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3F21" w14:textId="77777777" w:rsidR="004E3F09" w:rsidRPr="008A56D2" w:rsidRDefault="008A56D2" w:rsidP="004E3F09">
      <w:pPr>
        <w:rPr>
          <w:b/>
        </w:rPr>
      </w:pPr>
      <w:r w:rsidRPr="008A56D2">
        <w:rPr>
          <w:b/>
        </w:rPr>
        <w:t>Checklist for Preparation of Research Budget</w:t>
      </w:r>
    </w:p>
    <w:p w14:paraId="6CB18D42" w14:textId="77777777" w:rsidR="004E3F09" w:rsidRPr="008A56D2" w:rsidRDefault="008A56D2" w:rsidP="004E3F09">
      <w:pPr>
        <w:rPr>
          <w:u w:val="single"/>
        </w:rPr>
      </w:pPr>
      <w:r w:rsidRPr="008A56D2">
        <w:rPr>
          <w:u w:val="single"/>
        </w:rPr>
        <w:t>Before you begin</w:t>
      </w:r>
    </w:p>
    <w:p w14:paraId="7285069F" w14:textId="25499F83" w:rsidR="008A56D2" w:rsidRDefault="003B51EB" w:rsidP="009C78CB">
      <w:pPr>
        <w:pStyle w:val="ListParagraph"/>
        <w:numPr>
          <w:ilvl w:val="0"/>
          <w:numId w:val="1"/>
        </w:numPr>
        <w:jc w:val="both"/>
      </w:pPr>
      <w:r>
        <w:t>R</w:t>
      </w:r>
      <w:r w:rsidR="008A56D2">
        <w:t xml:space="preserve">efer to </w:t>
      </w:r>
      <w:r w:rsidR="008A56D2" w:rsidRPr="008A56D2">
        <w:t xml:space="preserve">"Guidelines for the Management of </w:t>
      </w:r>
      <w:r w:rsidR="00881E8B">
        <w:t>A*STAR Grants</w:t>
      </w:r>
      <w:r w:rsidR="008A56D2" w:rsidRPr="008A56D2">
        <w:t>", A</w:t>
      </w:r>
      <w:r w:rsidR="00881E8B">
        <w:t>nnex</w:t>
      </w:r>
      <w:bookmarkStart w:id="0" w:name="_GoBack"/>
      <w:bookmarkEnd w:id="0"/>
      <w:r w:rsidR="008A56D2" w:rsidRPr="008A56D2">
        <w:t xml:space="preserve"> on </w:t>
      </w:r>
      <w:r w:rsidR="008A56D2" w:rsidRPr="00122AA3">
        <w:rPr>
          <w:u w:val="single"/>
        </w:rPr>
        <w:t>List of Non-Fundable Direct Costs</w:t>
      </w:r>
      <w:r w:rsidR="008A56D2" w:rsidRPr="008A56D2">
        <w:t xml:space="preserve"> </w:t>
      </w:r>
      <w:r w:rsidR="008A56D2">
        <w:t>before</w:t>
      </w:r>
      <w:r w:rsidR="008A56D2" w:rsidRPr="008A56D2">
        <w:t xml:space="preserve"> preparing the budget. </w:t>
      </w:r>
      <w:r w:rsidR="008A56D2">
        <w:t>Please ensure that the items proposed are fundable based on Appendix 1.</w:t>
      </w:r>
    </w:p>
    <w:p w14:paraId="745C0675" w14:textId="77777777" w:rsidR="008A56D2" w:rsidRDefault="008A56D2" w:rsidP="009C78CB">
      <w:pPr>
        <w:pStyle w:val="ListParagraph"/>
        <w:ind w:left="360"/>
        <w:jc w:val="both"/>
      </w:pPr>
    </w:p>
    <w:p w14:paraId="0970AAB9" w14:textId="77777777" w:rsidR="008A56D2" w:rsidRDefault="003B51EB" w:rsidP="009C78CB">
      <w:pPr>
        <w:pStyle w:val="ListParagraph"/>
        <w:numPr>
          <w:ilvl w:val="0"/>
          <w:numId w:val="1"/>
        </w:numPr>
        <w:jc w:val="both"/>
      </w:pPr>
      <w:r>
        <w:t>E</w:t>
      </w:r>
      <w:r w:rsidR="008A56D2">
        <w:t xml:space="preserve">nsure that the items proposed are </w:t>
      </w:r>
      <w:r w:rsidR="008A56D2" w:rsidRPr="005C199F">
        <w:rPr>
          <w:u w:val="single"/>
        </w:rPr>
        <w:t xml:space="preserve">in line with </w:t>
      </w:r>
      <w:r w:rsidR="00934FE9" w:rsidRPr="005C199F">
        <w:rPr>
          <w:u w:val="single"/>
        </w:rPr>
        <w:t xml:space="preserve">your </w:t>
      </w:r>
      <w:r w:rsidR="00934FE9" w:rsidRPr="00AD61D7">
        <w:rPr>
          <w:u w:val="single"/>
        </w:rPr>
        <w:t>institution’s</w:t>
      </w:r>
      <w:r w:rsidR="008A56D2" w:rsidRPr="00AD61D7">
        <w:rPr>
          <w:u w:val="single"/>
        </w:rPr>
        <w:t xml:space="preserve"> consistently applied polices</w:t>
      </w:r>
      <w:r w:rsidR="008A56D2">
        <w:t xml:space="preserve">. When in doubt, please seek assistance from your Office of Research. </w:t>
      </w:r>
    </w:p>
    <w:p w14:paraId="42522431" w14:textId="77777777" w:rsidR="008A56D2" w:rsidRDefault="008A56D2" w:rsidP="009C78CB">
      <w:pPr>
        <w:pStyle w:val="ListParagraph"/>
        <w:jc w:val="both"/>
      </w:pPr>
    </w:p>
    <w:p w14:paraId="6443535A" w14:textId="77777777" w:rsidR="008A56D2" w:rsidRDefault="003B51EB" w:rsidP="009C78CB">
      <w:pPr>
        <w:pStyle w:val="ListParagraph"/>
        <w:numPr>
          <w:ilvl w:val="0"/>
          <w:numId w:val="1"/>
        </w:numPr>
        <w:jc w:val="both"/>
      </w:pPr>
      <w:r>
        <w:t>F</w:t>
      </w:r>
      <w:r w:rsidR="009A32AA">
        <w:t>amiliarise yourself with “</w:t>
      </w:r>
      <w:r w:rsidR="009745E4">
        <w:t xml:space="preserve">Budget Template - </w:t>
      </w:r>
      <w:r w:rsidR="009A32AA">
        <w:t>Form B” to understand the information required prior to keying in your inputs</w:t>
      </w:r>
      <w:r w:rsidR="00813540">
        <w:t xml:space="preserve"> into the template</w:t>
      </w:r>
      <w:r w:rsidR="009A32AA">
        <w:t>.</w:t>
      </w:r>
    </w:p>
    <w:p w14:paraId="05E17E96" w14:textId="77777777" w:rsidR="008A56D2" w:rsidRDefault="008A56D2" w:rsidP="008A56D2">
      <w:pPr>
        <w:pStyle w:val="ListParagraph"/>
        <w:ind w:left="360"/>
      </w:pPr>
    </w:p>
    <w:p w14:paraId="36C200A2" w14:textId="77777777" w:rsidR="008A56D2" w:rsidRPr="00511677" w:rsidRDefault="00511677" w:rsidP="00511677">
      <w:pPr>
        <w:pStyle w:val="ListParagraph"/>
        <w:ind w:left="0"/>
        <w:rPr>
          <w:u w:val="single"/>
        </w:rPr>
      </w:pPr>
      <w:r w:rsidRPr="00511677">
        <w:rPr>
          <w:u w:val="single"/>
        </w:rPr>
        <w:t>Preparing the Budget</w:t>
      </w:r>
    </w:p>
    <w:p w14:paraId="4B9F0CE9" w14:textId="77777777" w:rsidR="00511677" w:rsidRDefault="00511677" w:rsidP="009C78CB">
      <w:pPr>
        <w:pStyle w:val="ListParagraph"/>
        <w:ind w:left="0"/>
        <w:jc w:val="both"/>
      </w:pPr>
    </w:p>
    <w:p w14:paraId="2FBF1A1E" w14:textId="77777777" w:rsidR="00511677" w:rsidRDefault="00511677" w:rsidP="009C78CB">
      <w:pPr>
        <w:pStyle w:val="ListParagraph"/>
        <w:numPr>
          <w:ilvl w:val="0"/>
          <w:numId w:val="2"/>
        </w:numPr>
        <w:jc w:val="both"/>
      </w:pPr>
      <w:r>
        <w:t xml:space="preserve">Be realistic and </w:t>
      </w:r>
      <w:r w:rsidRPr="0020174C">
        <w:rPr>
          <w:u w:val="single"/>
        </w:rPr>
        <w:t>do not over-inflate the budget</w:t>
      </w:r>
      <w:r>
        <w:t xml:space="preserve">. You </w:t>
      </w:r>
      <w:r w:rsidRPr="003B51EB">
        <w:t>may</w:t>
      </w:r>
      <w:r>
        <w:t xml:space="preserve"> be asked to substantiate your cost estimates with quotations of equipment/ OOE items. </w:t>
      </w:r>
    </w:p>
    <w:p w14:paraId="5159B1B6" w14:textId="77777777" w:rsidR="00511677" w:rsidRDefault="00511677" w:rsidP="009C78CB">
      <w:pPr>
        <w:pStyle w:val="ListParagraph"/>
        <w:ind w:left="360"/>
        <w:jc w:val="both"/>
      </w:pPr>
    </w:p>
    <w:p w14:paraId="79037186" w14:textId="77777777" w:rsidR="00511677" w:rsidRDefault="00A83095" w:rsidP="009C78CB">
      <w:pPr>
        <w:pStyle w:val="ListParagraph"/>
        <w:numPr>
          <w:ilvl w:val="0"/>
          <w:numId w:val="2"/>
        </w:numPr>
        <w:jc w:val="both"/>
      </w:pPr>
      <w:r>
        <w:t>Be detailed and specific, and provide justifications on why the item is required.</w:t>
      </w:r>
    </w:p>
    <w:p w14:paraId="14271CCA" w14:textId="77777777" w:rsidR="00511677" w:rsidRDefault="00511677" w:rsidP="009C78CB">
      <w:pPr>
        <w:pStyle w:val="ListParagraph"/>
        <w:jc w:val="both"/>
      </w:pPr>
    </w:p>
    <w:p w14:paraId="3B8835A5" w14:textId="77777777" w:rsidR="00511677" w:rsidRDefault="0020174C" w:rsidP="009C78CB">
      <w:pPr>
        <w:pStyle w:val="ListParagraph"/>
        <w:numPr>
          <w:ilvl w:val="0"/>
          <w:numId w:val="2"/>
        </w:numPr>
        <w:jc w:val="both"/>
      </w:pPr>
      <w:r>
        <w:t>You may use</w:t>
      </w:r>
      <w:r w:rsidR="00511677">
        <w:t xml:space="preserve"> the checklist below to assist you with the preparation of the research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425"/>
        <w:gridCol w:w="5311"/>
        <w:gridCol w:w="1650"/>
      </w:tblGrid>
      <w:tr w:rsidR="004073FC" w14:paraId="45D1D49B" w14:textId="77777777" w:rsidTr="00454882">
        <w:tc>
          <w:tcPr>
            <w:tcW w:w="630" w:type="dxa"/>
            <w:shd w:val="clear" w:color="auto" w:fill="FBE4D5" w:themeFill="accent2" w:themeFillTint="33"/>
          </w:tcPr>
          <w:p w14:paraId="737EC09F" w14:textId="77777777" w:rsidR="004073FC" w:rsidRPr="00D51CF1" w:rsidRDefault="004073FC" w:rsidP="004E3949">
            <w:pPr>
              <w:rPr>
                <w:b/>
              </w:rPr>
            </w:pPr>
            <w:r w:rsidRPr="00D51CF1">
              <w:rPr>
                <w:b/>
              </w:rPr>
              <w:t>S/N</w:t>
            </w:r>
          </w:p>
        </w:tc>
        <w:tc>
          <w:tcPr>
            <w:tcW w:w="1425" w:type="dxa"/>
            <w:shd w:val="clear" w:color="auto" w:fill="FBE4D5" w:themeFill="accent2" w:themeFillTint="33"/>
          </w:tcPr>
          <w:p w14:paraId="60B0911D" w14:textId="77777777" w:rsidR="004073FC" w:rsidRPr="00D51CF1" w:rsidRDefault="004073FC" w:rsidP="004E3949">
            <w:pPr>
              <w:rPr>
                <w:b/>
              </w:rPr>
            </w:pPr>
            <w:r w:rsidRPr="00D51CF1">
              <w:rPr>
                <w:b/>
              </w:rPr>
              <w:t>Item</w:t>
            </w:r>
          </w:p>
        </w:tc>
        <w:tc>
          <w:tcPr>
            <w:tcW w:w="5311" w:type="dxa"/>
            <w:shd w:val="clear" w:color="auto" w:fill="FBE4D5" w:themeFill="accent2" w:themeFillTint="33"/>
          </w:tcPr>
          <w:p w14:paraId="70BC0164" w14:textId="77777777" w:rsidR="004073FC" w:rsidRPr="00D51CF1" w:rsidRDefault="004073FC" w:rsidP="004E3949">
            <w:pPr>
              <w:rPr>
                <w:b/>
              </w:rPr>
            </w:pPr>
            <w:r w:rsidRPr="00D51CF1">
              <w:rPr>
                <w:b/>
              </w:rPr>
              <w:t>Description</w:t>
            </w:r>
          </w:p>
        </w:tc>
        <w:tc>
          <w:tcPr>
            <w:tcW w:w="1650" w:type="dxa"/>
            <w:shd w:val="clear" w:color="auto" w:fill="FBE4D5" w:themeFill="accent2" w:themeFillTint="33"/>
          </w:tcPr>
          <w:p w14:paraId="778E3CD4" w14:textId="77777777" w:rsidR="00454882" w:rsidRDefault="00454882" w:rsidP="004E3949">
            <w:pPr>
              <w:rPr>
                <w:b/>
              </w:rPr>
            </w:pPr>
            <w:r>
              <w:rPr>
                <w:b/>
              </w:rPr>
              <w:t xml:space="preserve">Done? </w:t>
            </w:r>
          </w:p>
          <w:p w14:paraId="26C0999D" w14:textId="77777777" w:rsidR="004073FC" w:rsidRPr="00D51CF1" w:rsidRDefault="00454882" w:rsidP="004E3949">
            <w:pPr>
              <w:rPr>
                <w:b/>
              </w:rPr>
            </w:pPr>
            <w:r>
              <w:rPr>
                <w:b/>
              </w:rPr>
              <w:t>(Yes/ No/ N.A)</w:t>
            </w:r>
          </w:p>
        </w:tc>
      </w:tr>
      <w:tr w:rsidR="004073FC" w14:paraId="7FD98EEB" w14:textId="77777777" w:rsidTr="00454882">
        <w:tc>
          <w:tcPr>
            <w:tcW w:w="630" w:type="dxa"/>
          </w:tcPr>
          <w:p w14:paraId="1DD61D78" w14:textId="77777777" w:rsidR="004073FC" w:rsidRDefault="004073FC" w:rsidP="004E3949">
            <w:r>
              <w:t>1</w:t>
            </w:r>
          </w:p>
        </w:tc>
        <w:tc>
          <w:tcPr>
            <w:tcW w:w="1425" w:type="dxa"/>
            <w:vMerge w:val="restart"/>
            <w:vAlign w:val="center"/>
          </w:tcPr>
          <w:p w14:paraId="3A35524C" w14:textId="77777777" w:rsidR="004073FC" w:rsidRDefault="004073FC" w:rsidP="00D7048B">
            <w:pPr>
              <w:jc w:val="center"/>
            </w:pPr>
            <w:r>
              <w:t>Manpower Cost (EOM)</w:t>
            </w:r>
          </w:p>
          <w:p w14:paraId="2AA2EEF3" w14:textId="77777777" w:rsidR="004073FC" w:rsidRDefault="004073FC" w:rsidP="00D7048B">
            <w:pPr>
              <w:jc w:val="center"/>
            </w:pPr>
          </w:p>
        </w:tc>
        <w:tc>
          <w:tcPr>
            <w:tcW w:w="5311" w:type="dxa"/>
          </w:tcPr>
          <w:p w14:paraId="47B5A2BD" w14:textId="77777777" w:rsidR="004073FC" w:rsidRDefault="004073FC" w:rsidP="002F5BA3">
            <w:r>
              <w:t>Is the proposed manpower headcount sufficient and reasonable to meet the project objectives and deliverables?</w:t>
            </w:r>
          </w:p>
          <w:p w14:paraId="1E310AEC" w14:textId="77777777" w:rsidR="004073FC" w:rsidRDefault="004073FC" w:rsidP="002F5BA3"/>
        </w:tc>
        <w:tc>
          <w:tcPr>
            <w:tcW w:w="1650" w:type="dxa"/>
          </w:tcPr>
          <w:p w14:paraId="5A7CC68A" w14:textId="77777777" w:rsidR="004073FC" w:rsidRDefault="004073FC" w:rsidP="002F5BA3"/>
        </w:tc>
      </w:tr>
      <w:tr w:rsidR="004073FC" w14:paraId="2EE8883D" w14:textId="77777777" w:rsidTr="00454882">
        <w:tc>
          <w:tcPr>
            <w:tcW w:w="630" w:type="dxa"/>
          </w:tcPr>
          <w:p w14:paraId="584CD810" w14:textId="77777777" w:rsidR="004073FC" w:rsidRDefault="004073FC" w:rsidP="002507C7">
            <w:r>
              <w:t>2</w:t>
            </w:r>
          </w:p>
        </w:tc>
        <w:tc>
          <w:tcPr>
            <w:tcW w:w="1425" w:type="dxa"/>
            <w:vMerge/>
          </w:tcPr>
          <w:p w14:paraId="1709C00C" w14:textId="77777777" w:rsidR="004073FC" w:rsidRDefault="004073FC" w:rsidP="002507C7"/>
        </w:tc>
        <w:tc>
          <w:tcPr>
            <w:tcW w:w="5311" w:type="dxa"/>
          </w:tcPr>
          <w:p w14:paraId="6C1944DA" w14:textId="77777777" w:rsidR="004073FC" w:rsidRDefault="004073FC" w:rsidP="002507C7">
            <w:r>
              <w:t>Have you sufficiently justified the role for each manpower headcount and the need to recruit him/her to meet the project objectives?</w:t>
            </w:r>
          </w:p>
          <w:p w14:paraId="20735DC0" w14:textId="77777777" w:rsidR="004073FC" w:rsidRDefault="004073FC" w:rsidP="002507C7"/>
        </w:tc>
        <w:tc>
          <w:tcPr>
            <w:tcW w:w="1650" w:type="dxa"/>
          </w:tcPr>
          <w:p w14:paraId="04E060A7" w14:textId="77777777" w:rsidR="004073FC" w:rsidRDefault="004073FC" w:rsidP="002507C7"/>
        </w:tc>
      </w:tr>
      <w:tr w:rsidR="004073FC" w14:paraId="03856404" w14:textId="77777777" w:rsidTr="00454882">
        <w:tc>
          <w:tcPr>
            <w:tcW w:w="630" w:type="dxa"/>
          </w:tcPr>
          <w:p w14:paraId="29BF4E06" w14:textId="77777777" w:rsidR="004073FC" w:rsidRDefault="004073FC" w:rsidP="004E3949">
            <w:r>
              <w:t>3</w:t>
            </w:r>
          </w:p>
        </w:tc>
        <w:tc>
          <w:tcPr>
            <w:tcW w:w="1425" w:type="dxa"/>
            <w:vMerge/>
          </w:tcPr>
          <w:p w14:paraId="2B21090F" w14:textId="77777777" w:rsidR="004073FC" w:rsidRDefault="004073FC" w:rsidP="004E3949"/>
        </w:tc>
        <w:tc>
          <w:tcPr>
            <w:tcW w:w="5311" w:type="dxa"/>
          </w:tcPr>
          <w:p w14:paraId="2D6545DD" w14:textId="77777777" w:rsidR="004073FC" w:rsidRDefault="004073FC" w:rsidP="002F5BA3">
            <w:r>
              <w:t>Is the proposed EOM per pax in line with the salary package stipulated by your Institution’s HR policy?</w:t>
            </w:r>
          </w:p>
          <w:p w14:paraId="2135F8B8" w14:textId="77777777" w:rsidR="004073FC" w:rsidRDefault="004073FC" w:rsidP="002F5BA3"/>
          <w:p w14:paraId="2E935E9F" w14:textId="77777777" w:rsidR="0034150B" w:rsidRPr="0034150B" w:rsidRDefault="0034150B" w:rsidP="0034150B">
            <w:pPr>
              <w:rPr>
                <w:color w:val="000000" w:themeColor="text1"/>
              </w:rPr>
            </w:pPr>
            <w:r w:rsidRPr="0034150B">
              <w:rPr>
                <w:color w:val="000000" w:themeColor="text1"/>
              </w:rPr>
              <w:t xml:space="preserve">Please note that salaries of the Lead Principal Investigator, Co-Investigators and Administrative Personnel are not fundable. </w:t>
            </w:r>
          </w:p>
          <w:p w14:paraId="66A1C0F1" w14:textId="77777777" w:rsidR="0034150B" w:rsidRDefault="0034150B" w:rsidP="002F5BA3"/>
        </w:tc>
        <w:tc>
          <w:tcPr>
            <w:tcW w:w="1650" w:type="dxa"/>
          </w:tcPr>
          <w:p w14:paraId="6673CCD1" w14:textId="77777777" w:rsidR="004073FC" w:rsidRDefault="004073FC" w:rsidP="002F5BA3"/>
        </w:tc>
      </w:tr>
      <w:tr w:rsidR="004073FC" w14:paraId="0889449F" w14:textId="77777777" w:rsidTr="00454882">
        <w:tc>
          <w:tcPr>
            <w:tcW w:w="630" w:type="dxa"/>
          </w:tcPr>
          <w:p w14:paraId="2F5AAB1F" w14:textId="77777777" w:rsidR="004073FC" w:rsidRDefault="004073FC" w:rsidP="004E3949">
            <w:r>
              <w:t>4</w:t>
            </w:r>
          </w:p>
        </w:tc>
        <w:tc>
          <w:tcPr>
            <w:tcW w:w="1425" w:type="dxa"/>
            <w:vMerge/>
          </w:tcPr>
          <w:p w14:paraId="44638A8B" w14:textId="77777777" w:rsidR="004073FC" w:rsidRDefault="004073FC" w:rsidP="004E3949"/>
        </w:tc>
        <w:tc>
          <w:tcPr>
            <w:tcW w:w="5311" w:type="dxa"/>
          </w:tcPr>
          <w:p w14:paraId="39C6DEDF" w14:textId="77777777" w:rsidR="004073FC" w:rsidRDefault="004073FC" w:rsidP="002F5BA3">
            <w:r>
              <w:t xml:space="preserve">Have you accurately indicated the man-months of each manpower headcount? If you do not require the manpower headcount for the entire year, please only budget for the number of months required. </w:t>
            </w:r>
          </w:p>
          <w:p w14:paraId="1D60EBD4" w14:textId="77777777" w:rsidR="004073FC" w:rsidRDefault="004073FC" w:rsidP="002F5BA3"/>
        </w:tc>
        <w:tc>
          <w:tcPr>
            <w:tcW w:w="1650" w:type="dxa"/>
          </w:tcPr>
          <w:p w14:paraId="2A43DD30" w14:textId="77777777" w:rsidR="004073FC" w:rsidRDefault="004073FC" w:rsidP="002F5BA3"/>
        </w:tc>
      </w:tr>
      <w:tr w:rsidR="004073FC" w14:paraId="28E9D34E" w14:textId="77777777" w:rsidTr="00454882">
        <w:tc>
          <w:tcPr>
            <w:tcW w:w="630" w:type="dxa"/>
          </w:tcPr>
          <w:p w14:paraId="151A347F" w14:textId="77777777" w:rsidR="004073FC" w:rsidRDefault="009C78CB" w:rsidP="004E3949">
            <w:r>
              <w:t>5</w:t>
            </w:r>
          </w:p>
        </w:tc>
        <w:tc>
          <w:tcPr>
            <w:tcW w:w="1425" w:type="dxa"/>
            <w:vMerge w:val="restart"/>
            <w:vAlign w:val="center"/>
          </w:tcPr>
          <w:p w14:paraId="295CB079" w14:textId="77777777" w:rsidR="004073FC" w:rsidRDefault="004073FC" w:rsidP="00D7048B">
            <w:pPr>
              <w:jc w:val="center"/>
            </w:pPr>
            <w:r>
              <w:t>Equipment</w:t>
            </w:r>
          </w:p>
          <w:p w14:paraId="63EADE9B" w14:textId="77777777" w:rsidR="004073FC" w:rsidRDefault="004073FC" w:rsidP="00D7048B">
            <w:pPr>
              <w:jc w:val="center"/>
            </w:pPr>
          </w:p>
        </w:tc>
        <w:tc>
          <w:tcPr>
            <w:tcW w:w="5311" w:type="dxa"/>
          </w:tcPr>
          <w:p w14:paraId="446AD98B" w14:textId="77777777" w:rsidR="004073FC" w:rsidRDefault="004073FC" w:rsidP="00CE039A">
            <w:r>
              <w:t xml:space="preserve">Have you checked if the proposed equipment is available in the </w:t>
            </w:r>
            <w:r w:rsidR="0034150B">
              <w:t xml:space="preserve">host/partner </w:t>
            </w:r>
            <w:r>
              <w:t>institution</w:t>
            </w:r>
            <w:r w:rsidR="0034150B">
              <w:t>s?</w:t>
            </w:r>
            <w:r>
              <w:t xml:space="preserve"> </w:t>
            </w:r>
          </w:p>
          <w:p w14:paraId="52287F4A" w14:textId="77777777" w:rsidR="004073FC" w:rsidRDefault="004073FC" w:rsidP="00CE039A"/>
        </w:tc>
        <w:tc>
          <w:tcPr>
            <w:tcW w:w="1650" w:type="dxa"/>
          </w:tcPr>
          <w:p w14:paraId="76A812E5" w14:textId="77777777" w:rsidR="004073FC" w:rsidRDefault="004073FC" w:rsidP="00CE039A"/>
        </w:tc>
      </w:tr>
      <w:tr w:rsidR="004073FC" w14:paraId="0009B76A" w14:textId="77777777" w:rsidTr="00454882">
        <w:tc>
          <w:tcPr>
            <w:tcW w:w="630" w:type="dxa"/>
          </w:tcPr>
          <w:p w14:paraId="2D5C1168" w14:textId="77777777" w:rsidR="004073FC" w:rsidRDefault="009C78CB" w:rsidP="004E3949">
            <w:r>
              <w:t>6</w:t>
            </w:r>
          </w:p>
        </w:tc>
        <w:tc>
          <w:tcPr>
            <w:tcW w:w="1425" w:type="dxa"/>
            <w:vMerge/>
          </w:tcPr>
          <w:p w14:paraId="401493DB" w14:textId="77777777" w:rsidR="004073FC" w:rsidRDefault="004073FC" w:rsidP="004E3949"/>
        </w:tc>
        <w:tc>
          <w:tcPr>
            <w:tcW w:w="5311" w:type="dxa"/>
          </w:tcPr>
          <w:p w14:paraId="70790090" w14:textId="77777777" w:rsidR="004073FC" w:rsidRDefault="004073FC" w:rsidP="00624194">
            <w:r>
              <w:t>Can you use the equipment in shared facilities and utilise the project funding to pay for usage fees instead?</w:t>
            </w:r>
          </w:p>
          <w:p w14:paraId="6D178381" w14:textId="77777777" w:rsidR="004073FC" w:rsidRDefault="004073FC" w:rsidP="004E3949"/>
        </w:tc>
        <w:tc>
          <w:tcPr>
            <w:tcW w:w="1650" w:type="dxa"/>
          </w:tcPr>
          <w:p w14:paraId="3A1CDAFC" w14:textId="77777777" w:rsidR="004073FC" w:rsidRDefault="004073FC" w:rsidP="00624194"/>
        </w:tc>
      </w:tr>
      <w:tr w:rsidR="004073FC" w14:paraId="39934FBB" w14:textId="77777777" w:rsidTr="00454882">
        <w:tc>
          <w:tcPr>
            <w:tcW w:w="630" w:type="dxa"/>
          </w:tcPr>
          <w:p w14:paraId="0FCE0406" w14:textId="77777777" w:rsidR="004073FC" w:rsidRDefault="009C78CB" w:rsidP="004E3949">
            <w:r>
              <w:lastRenderedPageBreak/>
              <w:t>7</w:t>
            </w:r>
          </w:p>
        </w:tc>
        <w:tc>
          <w:tcPr>
            <w:tcW w:w="1425" w:type="dxa"/>
            <w:vMerge/>
          </w:tcPr>
          <w:p w14:paraId="6D7D1B97" w14:textId="77777777" w:rsidR="004073FC" w:rsidRDefault="004073FC" w:rsidP="004E3949"/>
        </w:tc>
        <w:tc>
          <w:tcPr>
            <w:tcW w:w="5311" w:type="dxa"/>
          </w:tcPr>
          <w:p w14:paraId="73986D4D" w14:textId="77777777" w:rsidR="004073FC" w:rsidRDefault="004073FC" w:rsidP="005E54BF">
            <w:r>
              <w:t xml:space="preserve">Do you have sufficient space for the new equipment? What is the usage frequency of the new equipment? </w:t>
            </w:r>
            <w:r w:rsidR="00F26CFA">
              <w:t xml:space="preserve">Have you considered leasing the equipment instead of purchasing it? </w:t>
            </w:r>
          </w:p>
          <w:p w14:paraId="39A61DEE" w14:textId="77777777" w:rsidR="004073FC" w:rsidRDefault="004073FC" w:rsidP="005E54BF"/>
        </w:tc>
        <w:tc>
          <w:tcPr>
            <w:tcW w:w="1650" w:type="dxa"/>
          </w:tcPr>
          <w:p w14:paraId="34D71026" w14:textId="77777777" w:rsidR="004073FC" w:rsidRDefault="004073FC" w:rsidP="005E54BF"/>
        </w:tc>
      </w:tr>
      <w:tr w:rsidR="009C78CB" w:rsidRPr="009C78CB" w14:paraId="1AC91CB2" w14:textId="77777777" w:rsidTr="00454882">
        <w:tc>
          <w:tcPr>
            <w:tcW w:w="630" w:type="dxa"/>
          </w:tcPr>
          <w:p w14:paraId="63668F2D" w14:textId="77777777" w:rsidR="004073FC" w:rsidRPr="009C78CB" w:rsidRDefault="009C78CB" w:rsidP="004E3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25" w:type="dxa"/>
            <w:vMerge/>
          </w:tcPr>
          <w:p w14:paraId="708F8DCE" w14:textId="77777777" w:rsidR="004073FC" w:rsidRPr="009C78CB" w:rsidRDefault="004073FC" w:rsidP="004E3949">
            <w:pPr>
              <w:rPr>
                <w:color w:val="000000" w:themeColor="text1"/>
              </w:rPr>
            </w:pPr>
          </w:p>
        </w:tc>
        <w:tc>
          <w:tcPr>
            <w:tcW w:w="5311" w:type="dxa"/>
          </w:tcPr>
          <w:p w14:paraId="4E401D95" w14:textId="77777777" w:rsidR="004073FC" w:rsidRPr="009C78CB" w:rsidRDefault="004073FC" w:rsidP="00624194">
            <w:pPr>
              <w:rPr>
                <w:color w:val="000000" w:themeColor="text1"/>
              </w:rPr>
            </w:pPr>
            <w:r w:rsidRPr="009C78CB">
              <w:rPr>
                <w:color w:val="000000" w:themeColor="text1"/>
              </w:rPr>
              <w:t>Have you factored in taxes, exchange rate (if applicable) and freight charges (if applicable) for the proposed equipment item?</w:t>
            </w:r>
          </w:p>
          <w:p w14:paraId="0CBBBFD0" w14:textId="77777777" w:rsidR="004073FC" w:rsidRPr="009C78CB" w:rsidRDefault="004073FC" w:rsidP="004E3949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14:paraId="19BA4A82" w14:textId="77777777" w:rsidR="004073FC" w:rsidRPr="009C78CB" w:rsidRDefault="004073FC" w:rsidP="00624194">
            <w:pPr>
              <w:rPr>
                <w:color w:val="000000" w:themeColor="text1"/>
              </w:rPr>
            </w:pPr>
          </w:p>
        </w:tc>
      </w:tr>
      <w:tr w:rsidR="009C78CB" w:rsidRPr="009C78CB" w14:paraId="3184028A" w14:textId="77777777" w:rsidTr="00454882">
        <w:tc>
          <w:tcPr>
            <w:tcW w:w="630" w:type="dxa"/>
          </w:tcPr>
          <w:p w14:paraId="305E865F" w14:textId="77777777" w:rsidR="004073FC" w:rsidRPr="009C78CB" w:rsidRDefault="009C78CB" w:rsidP="004E3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25" w:type="dxa"/>
            <w:vMerge/>
          </w:tcPr>
          <w:p w14:paraId="3555BCB6" w14:textId="77777777" w:rsidR="004073FC" w:rsidRPr="009C78CB" w:rsidRDefault="004073FC" w:rsidP="00624194">
            <w:pPr>
              <w:rPr>
                <w:color w:val="000000" w:themeColor="text1"/>
              </w:rPr>
            </w:pPr>
          </w:p>
        </w:tc>
        <w:tc>
          <w:tcPr>
            <w:tcW w:w="5311" w:type="dxa"/>
          </w:tcPr>
          <w:p w14:paraId="35354F8F" w14:textId="77777777" w:rsidR="004073FC" w:rsidRPr="009C78CB" w:rsidRDefault="0034150B" w:rsidP="00624194">
            <w:pPr>
              <w:rPr>
                <w:color w:val="000000" w:themeColor="text1"/>
              </w:rPr>
            </w:pPr>
            <w:r w:rsidRPr="009C78CB">
              <w:rPr>
                <w:color w:val="000000" w:themeColor="text1"/>
              </w:rPr>
              <w:t xml:space="preserve">Have you ensured that </w:t>
            </w:r>
            <w:r w:rsidR="004073FC" w:rsidRPr="009C78CB">
              <w:rPr>
                <w:color w:val="000000" w:themeColor="text1"/>
              </w:rPr>
              <w:t xml:space="preserve">general purpose IT and office equipment such as printers, fax machines, photocopier machines are not </w:t>
            </w:r>
            <w:r w:rsidRPr="009C78CB">
              <w:rPr>
                <w:color w:val="000000" w:themeColor="text1"/>
              </w:rPr>
              <w:t>included?</w:t>
            </w:r>
          </w:p>
          <w:p w14:paraId="5939F8B0" w14:textId="77777777" w:rsidR="004073FC" w:rsidRPr="009C78CB" w:rsidRDefault="004073FC" w:rsidP="00624194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14:paraId="20066CAE" w14:textId="77777777" w:rsidR="004073FC" w:rsidRPr="009C78CB" w:rsidRDefault="004073FC" w:rsidP="00624194">
            <w:pPr>
              <w:rPr>
                <w:color w:val="000000" w:themeColor="text1"/>
              </w:rPr>
            </w:pPr>
          </w:p>
        </w:tc>
      </w:tr>
      <w:tr w:rsidR="009C78CB" w:rsidRPr="009C78CB" w14:paraId="732CCB1F" w14:textId="77777777" w:rsidTr="00454882">
        <w:tc>
          <w:tcPr>
            <w:tcW w:w="630" w:type="dxa"/>
          </w:tcPr>
          <w:p w14:paraId="30622BDF" w14:textId="77777777" w:rsidR="004073FC" w:rsidRPr="009C78CB" w:rsidRDefault="009C78CB" w:rsidP="004E3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25" w:type="dxa"/>
            <w:vAlign w:val="center"/>
          </w:tcPr>
          <w:p w14:paraId="4139C548" w14:textId="77777777" w:rsidR="004073FC" w:rsidRPr="009C78CB" w:rsidRDefault="004073FC" w:rsidP="00980D08">
            <w:pPr>
              <w:jc w:val="center"/>
              <w:rPr>
                <w:color w:val="000000" w:themeColor="text1"/>
              </w:rPr>
            </w:pPr>
            <w:r w:rsidRPr="009C78CB">
              <w:rPr>
                <w:color w:val="000000" w:themeColor="text1"/>
              </w:rPr>
              <w:t>Other Operating Expenditure (OOE)</w:t>
            </w:r>
          </w:p>
          <w:p w14:paraId="605228A1" w14:textId="77777777" w:rsidR="004073FC" w:rsidRPr="009C78CB" w:rsidRDefault="004073FC" w:rsidP="00980D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1" w:type="dxa"/>
          </w:tcPr>
          <w:p w14:paraId="4AEDA1A6" w14:textId="77777777" w:rsidR="004073FC" w:rsidRPr="009C78CB" w:rsidRDefault="0034150B" w:rsidP="00D24291">
            <w:pPr>
              <w:rPr>
                <w:color w:val="000000" w:themeColor="text1"/>
              </w:rPr>
            </w:pPr>
            <w:r w:rsidRPr="009C78CB">
              <w:rPr>
                <w:color w:val="000000" w:themeColor="text1"/>
              </w:rPr>
              <w:t xml:space="preserve">Have you ensured that </w:t>
            </w:r>
            <w:r w:rsidR="004073FC" w:rsidRPr="009C78CB">
              <w:rPr>
                <w:color w:val="000000" w:themeColor="text1"/>
              </w:rPr>
              <w:t xml:space="preserve">items such as </w:t>
            </w:r>
            <w:r w:rsidR="00D24291" w:rsidRPr="009C78CB">
              <w:rPr>
                <w:color w:val="000000" w:themeColor="text1"/>
              </w:rPr>
              <w:t>audit fees, entertainment/</w:t>
            </w:r>
            <w:r w:rsidR="004073FC" w:rsidRPr="009C78CB">
              <w:rPr>
                <w:color w:val="000000" w:themeColor="text1"/>
              </w:rPr>
              <w:t xml:space="preserve">refreshment etc. are not </w:t>
            </w:r>
            <w:r w:rsidR="00D24291" w:rsidRPr="009C78CB">
              <w:rPr>
                <w:color w:val="000000" w:themeColor="text1"/>
              </w:rPr>
              <w:t>included?</w:t>
            </w:r>
          </w:p>
        </w:tc>
        <w:tc>
          <w:tcPr>
            <w:tcW w:w="1650" w:type="dxa"/>
          </w:tcPr>
          <w:p w14:paraId="195F2C22" w14:textId="77777777" w:rsidR="004073FC" w:rsidRPr="009C78CB" w:rsidRDefault="004073FC" w:rsidP="00E56C07">
            <w:pPr>
              <w:rPr>
                <w:color w:val="000000" w:themeColor="text1"/>
              </w:rPr>
            </w:pPr>
          </w:p>
        </w:tc>
      </w:tr>
      <w:tr w:rsidR="009C78CB" w:rsidRPr="009C78CB" w14:paraId="46F7F9DB" w14:textId="77777777" w:rsidTr="00454882">
        <w:tc>
          <w:tcPr>
            <w:tcW w:w="630" w:type="dxa"/>
          </w:tcPr>
          <w:p w14:paraId="18795C00" w14:textId="77777777" w:rsidR="004073FC" w:rsidRPr="009C78CB" w:rsidRDefault="009C78CB" w:rsidP="004E3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25" w:type="dxa"/>
            <w:vMerge w:val="restart"/>
            <w:vAlign w:val="center"/>
          </w:tcPr>
          <w:p w14:paraId="02CB29AC" w14:textId="77777777" w:rsidR="004073FC" w:rsidRPr="009C78CB" w:rsidRDefault="004073FC" w:rsidP="00D7048B">
            <w:pPr>
              <w:jc w:val="center"/>
              <w:rPr>
                <w:color w:val="000000" w:themeColor="text1"/>
              </w:rPr>
            </w:pPr>
            <w:r w:rsidRPr="009C78CB">
              <w:rPr>
                <w:color w:val="000000" w:themeColor="text1"/>
              </w:rPr>
              <w:t>Overseas Travel</w:t>
            </w:r>
          </w:p>
        </w:tc>
        <w:tc>
          <w:tcPr>
            <w:tcW w:w="5311" w:type="dxa"/>
          </w:tcPr>
          <w:p w14:paraId="470A4B67" w14:textId="77777777" w:rsidR="004073FC" w:rsidRPr="009C78CB" w:rsidRDefault="00D24291" w:rsidP="00624194">
            <w:pPr>
              <w:rPr>
                <w:color w:val="000000" w:themeColor="text1"/>
              </w:rPr>
            </w:pPr>
            <w:r w:rsidRPr="009C78CB">
              <w:rPr>
                <w:color w:val="000000" w:themeColor="text1"/>
              </w:rPr>
              <w:t xml:space="preserve">Is the overseas travel budgeted only for </w:t>
            </w:r>
            <w:r w:rsidR="004073FC" w:rsidRPr="009C78CB">
              <w:rPr>
                <w:color w:val="000000" w:themeColor="text1"/>
              </w:rPr>
              <w:t>Lead Principal Investigator, Co-Investigators and research p</w:t>
            </w:r>
            <w:r w:rsidRPr="009C78CB">
              <w:rPr>
                <w:color w:val="000000" w:themeColor="text1"/>
              </w:rPr>
              <w:t xml:space="preserve">ersonnel </w:t>
            </w:r>
            <w:r w:rsidR="009C78CB" w:rsidRPr="009C78CB">
              <w:rPr>
                <w:color w:val="000000" w:themeColor="text1"/>
              </w:rPr>
              <w:t>working on</w:t>
            </w:r>
            <w:r w:rsidRPr="009C78CB">
              <w:rPr>
                <w:color w:val="000000" w:themeColor="text1"/>
              </w:rPr>
              <w:t xml:space="preserve"> the project? </w:t>
            </w:r>
          </w:p>
          <w:p w14:paraId="70FB96CB" w14:textId="77777777" w:rsidR="004073FC" w:rsidRPr="009C78CB" w:rsidRDefault="004073FC" w:rsidP="00624194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14:paraId="7ED4DB8F" w14:textId="77777777" w:rsidR="004073FC" w:rsidRPr="009C78CB" w:rsidRDefault="004073FC" w:rsidP="00624194">
            <w:pPr>
              <w:rPr>
                <w:color w:val="000000" w:themeColor="text1"/>
              </w:rPr>
            </w:pPr>
          </w:p>
        </w:tc>
      </w:tr>
      <w:tr w:rsidR="009C78CB" w:rsidRPr="009C78CB" w14:paraId="3B694D99" w14:textId="77777777" w:rsidTr="00454882">
        <w:tc>
          <w:tcPr>
            <w:tcW w:w="630" w:type="dxa"/>
          </w:tcPr>
          <w:p w14:paraId="3239189B" w14:textId="77777777" w:rsidR="004073FC" w:rsidRPr="009C78CB" w:rsidRDefault="009C78CB" w:rsidP="004E3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25" w:type="dxa"/>
            <w:vMerge/>
            <w:vAlign w:val="center"/>
          </w:tcPr>
          <w:p w14:paraId="5371C82D" w14:textId="77777777" w:rsidR="004073FC" w:rsidRPr="009C78CB" w:rsidRDefault="004073FC" w:rsidP="00D70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1" w:type="dxa"/>
          </w:tcPr>
          <w:p w14:paraId="4F194655" w14:textId="77777777" w:rsidR="004073FC" w:rsidRPr="009C78CB" w:rsidRDefault="00D24291" w:rsidP="00D24291">
            <w:pPr>
              <w:rPr>
                <w:color w:val="000000" w:themeColor="text1"/>
              </w:rPr>
            </w:pPr>
            <w:r w:rsidRPr="009C78CB">
              <w:rPr>
                <w:color w:val="000000" w:themeColor="text1"/>
              </w:rPr>
              <w:t>Have you ensured that f</w:t>
            </w:r>
            <w:r w:rsidR="004073FC" w:rsidRPr="009C78CB">
              <w:rPr>
                <w:color w:val="000000" w:themeColor="text1"/>
              </w:rPr>
              <w:t xml:space="preserve">or conference travel, the attendee (can be Lead Principal Investigator, Co-Investigator or research personnel working on the project) </w:t>
            </w:r>
            <w:r w:rsidRPr="009C78CB">
              <w:rPr>
                <w:color w:val="000000" w:themeColor="text1"/>
              </w:rPr>
              <w:t xml:space="preserve">will be </w:t>
            </w:r>
            <w:r w:rsidR="004073FC" w:rsidRPr="009C78CB">
              <w:rPr>
                <w:color w:val="000000" w:themeColor="text1"/>
              </w:rPr>
              <w:t>present</w:t>
            </w:r>
            <w:r w:rsidRPr="009C78CB">
              <w:rPr>
                <w:color w:val="000000" w:themeColor="text1"/>
              </w:rPr>
              <w:t>ing</w:t>
            </w:r>
            <w:r w:rsidR="004073FC" w:rsidRPr="009C78CB">
              <w:rPr>
                <w:color w:val="000000" w:themeColor="text1"/>
              </w:rPr>
              <w:t xml:space="preserve"> papers related to the research at the conference</w:t>
            </w:r>
            <w:r w:rsidRPr="009C78CB">
              <w:rPr>
                <w:color w:val="000000" w:themeColor="text1"/>
              </w:rPr>
              <w:t xml:space="preserve">? </w:t>
            </w:r>
          </w:p>
        </w:tc>
        <w:tc>
          <w:tcPr>
            <w:tcW w:w="1650" w:type="dxa"/>
          </w:tcPr>
          <w:p w14:paraId="17ABF882" w14:textId="77777777" w:rsidR="004073FC" w:rsidRPr="009C78CB" w:rsidRDefault="004073FC" w:rsidP="00980D08">
            <w:pPr>
              <w:rPr>
                <w:color w:val="000000" w:themeColor="text1"/>
              </w:rPr>
            </w:pPr>
          </w:p>
        </w:tc>
      </w:tr>
      <w:tr w:rsidR="009C78CB" w:rsidRPr="009C78CB" w14:paraId="5E0C6AE9" w14:textId="77777777" w:rsidTr="00454882">
        <w:tc>
          <w:tcPr>
            <w:tcW w:w="630" w:type="dxa"/>
          </w:tcPr>
          <w:p w14:paraId="51D2AD2A" w14:textId="77777777" w:rsidR="004073FC" w:rsidRPr="009C78CB" w:rsidRDefault="009C78CB" w:rsidP="004E3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425" w:type="dxa"/>
            <w:vAlign w:val="center"/>
          </w:tcPr>
          <w:p w14:paraId="1A4A0225" w14:textId="77777777" w:rsidR="004073FC" w:rsidRPr="009C78CB" w:rsidRDefault="004073FC" w:rsidP="00D7048B">
            <w:pPr>
              <w:jc w:val="center"/>
              <w:rPr>
                <w:color w:val="000000" w:themeColor="text1"/>
              </w:rPr>
            </w:pPr>
            <w:r w:rsidRPr="009C78CB">
              <w:rPr>
                <w:color w:val="000000" w:themeColor="text1"/>
              </w:rPr>
              <w:t>Research Scholarship</w:t>
            </w:r>
          </w:p>
          <w:p w14:paraId="24410FC6" w14:textId="77777777" w:rsidR="004073FC" w:rsidRPr="009C78CB" w:rsidRDefault="004073FC" w:rsidP="00D70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1" w:type="dxa"/>
          </w:tcPr>
          <w:p w14:paraId="6F06D999" w14:textId="77777777" w:rsidR="004073FC" w:rsidRPr="009C78CB" w:rsidRDefault="004073FC" w:rsidP="00624194">
            <w:pPr>
              <w:rPr>
                <w:color w:val="000000" w:themeColor="text1"/>
              </w:rPr>
            </w:pPr>
            <w:r w:rsidRPr="009C78CB">
              <w:rPr>
                <w:color w:val="000000" w:themeColor="text1"/>
              </w:rPr>
              <w:t>Are the tuition fees and stipend rates budgeted according to the MOE prevailing rates?</w:t>
            </w:r>
          </w:p>
          <w:p w14:paraId="74D6A509" w14:textId="77777777" w:rsidR="004073FC" w:rsidRPr="009C78CB" w:rsidRDefault="004073FC" w:rsidP="004E3949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14:paraId="69863E2E" w14:textId="77777777" w:rsidR="004073FC" w:rsidRPr="009C78CB" w:rsidRDefault="004073FC" w:rsidP="00624194">
            <w:pPr>
              <w:rPr>
                <w:color w:val="000000" w:themeColor="text1"/>
              </w:rPr>
            </w:pPr>
          </w:p>
        </w:tc>
      </w:tr>
    </w:tbl>
    <w:p w14:paraId="1D6E64AF" w14:textId="77777777" w:rsidR="004E3949" w:rsidRPr="009C78CB" w:rsidRDefault="004E3949" w:rsidP="004E3949">
      <w:pPr>
        <w:rPr>
          <w:color w:val="000000" w:themeColor="text1"/>
        </w:rPr>
      </w:pPr>
    </w:p>
    <w:sectPr w:rsidR="004E3949" w:rsidRPr="009C7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572AB" w14:textId="77777777" w:rsidR="007D7180" w:rsidRDefault="007D7180" w:rsidP="00881E8B">
      <w:pPr>
        <w:spacing w:after="0" w:line="240" w:lineRule="auto"/>
      </w:pPr>
      <w:r>
        <w:separator/>
      </w:r>
    </w:p>
  </w:endnote>
  <w:endnote w:type="continuationSeparator" w:id="0">
    <w:p w14:paraId="5BFEBF63" w14:textId="77777777" w:rsidR="007D7180" w:rsidRDefault="007D7180" w:rsidP="0088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BC83A" w14:textId="77777777" w:rsidR="007D7180" w:rsidRDefault="007D7180" w:rsidP="00881E8B">
      <w:pPr>
        <w:spacing w:after="0" w:line="240" w:lineRule="auto"/>
      </w:pPr>
      <w:r>
        <w:separator/>
      </w:r>
    </w:p>
  </w:footnote>
  <w:footnote w:type="continuationSeparator" w:id="0">
    <w:p w14:paraId="17401904" w14:textId="77777777" w:rsidR="007D7180" w:rsidRDefault="007D7180" w:rsidP="0088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A24"/>
    <w:multiLevelType w:val="hybridMultilevel"/>
    <w:tmpl w:val="7CB4ABB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CF2207"/>
    <w:multiLevelType w:val="hybridMultilevel"/>
    <w:tmpl w:val="466AD49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09"/>
    <w:rsid w:val="00044290"/>
    <w:rsid w:val="00122AA3"/>
    <w:rsid w:val="0020174C"/>
    <w:rsid w:val="00237801"/>
    <w:rsid w:val="00251433"/>
    <w:rsid w:val="002A4E99"/>
    <w:rsid w:val="002F5BA3"/>
    <w:rsid w:val="00336DFE"/>
    <w:rsid w:val="0034150B"/>
    <w:rsid w:val="00380633"/>
    <w:rsid w:val="003B51EB"/>
    <w:rsid w:val="003B5573"/>
    <w:rsid w:val="004073FC"/>
    <w:rsid w:val="00454882"/>
    <w:rsid w:val="004B253B"/>
    <w:rsid w:val="004E3949"/>
    <w:rsid w:val="004E3F09"/>
    <w:rsid w:val="00511677"/>
    <w:rsid w:val="005A61CD"/>
    <w:rsid w:val="005C199F"/>
    <w:rsid w:val="005E54BF"/>
    <w:rsid w:val="00624194"/>
    <w:rsid w:val="00641687"/>
    <w:rsid w:val="0065130B"/>
    <w:rsid w:val="006B0562"/>
    <w:rsid w:val="006E7CC3"/>
    <w:rsid w:val="007D7180"/>
    <w:rsid w:val="00813540"/>
    <w:rsid w:val="00816EBC"/>
    <w:rsid w:val="00824028"/>
    <w:rsid w:val="00833431"/>
    <w:rsid w:val="00881E8B"/>
    <w:rsid w:val="008A56D2"/>
    <w:rsid w:val="008E6594"/>
    <w:rsid w:val="00934FE9"/>
    <w:rsid w:val="009745E4"/>
    <w:rsid w:val="00980D08"/>
    <w:rsid w:val="009A11C7"/>
    <w:rsid w:val="009A32AA"/>
    <w:rsid w:val="009C78CB"/>
    <w:rsid w:val="009F656F"/>
    <w:rsid w:val="00A317C1"/>
    <w:rsid w:val="00A83095"/>
    <w:rsid w:val="00AA2BDD"/>
    <w:rsid w:val="00AD61D7"/>
    <w:rsid w:val="00B127AE"/>
    <w:rsid w:val="00B648BF"/>
    <w:rsid w:val="00B87DEC"/>
    <w:rsid w:val="00BB6590"/>
    <w:rsid w:val="00BD237A"/>
    <w:rsid w:val="00BE3156"/>
    <w:rsid w:val="00C074E9"/>
    <w:rsid w:val="00C55710"/>
    <w:rsid w:val="00C62876"/>
    <w:rsid w:val="00CE039A"/>
    <w:rsid w:val="00CF5EA6"/>
    <w:rsid w:val="00D24291"/>
    <w:rsid w:val="00D51CF1"/>
    <w:rsid w:val="00D7048B"/>
    <w:rsid w:val="00D94539"/>
    <w:rsid w:val="00DE4573"/>
    <w:rsid w:val="00E56C07"/>
    <w:rsid w:val="00E679D2"/>
    <w:rsid w:val="00F26CFA"/>
    <w:rsid w:val="00F360E7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9927E"/>
  <w15:chartTrackingRefBased/>
  <w15:docId w15:val="{1AC1A0BB-2B39-4C56-9640-3B01F2D2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D2"/>
    <w:pPr>
      <w:ind w:left="720"/>
      <w:contextualSpacing/>
    </w:pPr>
  </w:style>
  <w:style w:type="table" w:styleId="TableGrid">
    <w:name w:val="Table Grid"/>
    <w:basedOn w:val="TableNormal"/>
    <w:uiPriority w:val="39"/>
    <w:rsid w:val="004E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E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0D07-95F9-4238-A6A8-023785FC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KOH (MND)</dc:creator>
  <cp:keywords/>
  <dc:description/>
  <cp:lastModifiedBy>Muhammad Faizal ZULKEFLI (BCA)</cp:lastModifiedBy>
  <cp:revision>3</cp:revision>
  <dcterms:created xsi:type="dcterms:W3CDTF">2018-08-28T02:19:00Z</dcterms:created>
  <dcterms:modified xsi:type="dcterms:W3CDTF">2020-05-12T03:43:00Z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BCA_faizal@soe.sgnet.gov.sg</vt:lpwstr>
  </property>
  <property fmtid="{D5CDD505-2E9C-101B-9397-08002B2CF9AE}" pid="5" name="MSIP_Label_3f9331f7-95a2-472a-92bc-d73219eb516b_SetDate">
    <vt:lpwstr>2020-05-12T03:43:23.1619192Z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78c5c537-8715-403d-b67c-b6bb7d6c919c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BCA_faizal@soe.sgnet.gov.sg</vt:lpwstr>
  </property>
  <property fmtid="{D5CDD505-2E9C-101B-9397-08002B2CF9AE}" pid="13" name="MSIP_Label_4f288355-fb4c-44cd-b9ca-40cfc2aee5f8_SetDate">
    <vt:lpwstr>2020-05-12T03:43:23.1619192Z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78c5c537-8715-403d-b67c-b6bb7d6c919c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