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1332"/>
        <w:gridCol w:w="5152"/>
      </w:tblGrid>
      <w:tr w:rsidR="00E66F0B" w:rsidRPr="006D1393" w14:paraId="28EDCFB8" w14:textId="77777777" w:rsidTr="1B666611">
        <w:tc>
          <w:tcPr>
            <w:tcW w:w="5000" w:type="pct"/>
            <w:gridSpan w:val="3"/>
            <w:vAlign w:val="center"/>
          </w:tcPr>
          <w:p w14:paraId="72BAB5FB" w14:textId="77777777" w:rsidR="00E66F0B" w:rsidRPr="006D1393" w:rsidRDefault="00E66F0B" w:rsidP="00B34AE1">
            <w:pPr>
              <w:pStyle w:val="Default"/>
              <w:jc w:val="center"/>
              <w:rPr>
                <w:rFonts w:asciiTheme="minorHAnsi" w:hAnsiTheme="minorHAnsi" w:cstheme="minorHAnsi"/>
                <w:b/>
                <w:bCs/>
                <w:color w:val="auto"/>
                <w:sz w:val="20"/>
                <w:szCs w:val="20"/>
              </w:rPr>
            </w:pPr>
            <w:r w:rsidRPr="006D1393">
              <w:rPr>
                <w:rFonts w:asciiTheme="minorHAnsi" w:hAnsiTheme="minorHAnsi" w:cstheme="minorHAnsi"/>
                <w:b/>
                <w:bCs/>
                <w:color w:val="auto"/>
                <w:sz w:val="20"/>
                <w:szCs w:val="20"/>
              </w:rPr>
              <w:t xml:space="preserve">Energy </w:t>
            </w:r>
            <w:r w:rsidR="006D1393" w:rsidRPr="006D1393">
              <w:rPr>
                <w:rFonts w:asciiTheme="minorHAnsi" w:hAnsiTheme="minorHAnsi" w:cstheme="minorHAnsi"/>
                <w:b/>
                <w:bCs/>
                <w:color w:val="auto"/>
                <w:sz w:val="20"/>
                <w:szCs w:val="20"/>
              </w:rPr>
              <w:t>Modelling</w:t>
            </w:r>
            <w:r w:rsidRPr="006D1393">
              <w:rPr>
                <w:rFonts w:asciiTheme="minorHAnsi" w:hAnsiTheme="minorHAnsi" w:cstheme="minorHAnsi"/>
                <w:b/>
                <w:bCs/>
                <w:color w:val="auto"/>
                <w:sz w:val="20"/>
                <w:szCs w:val="20"/>
              </w:rPr>
              <w:t xml:space="preserve"> Form</w:t>
            </w:r>
          </w:p>
          <w:p w14:paraId="7FE45CCF" w14:textId="77777777" w:rsidR="00E66F0B" w:rsidRPr="006D1393" w:rsidRDefault="00E66F0B" w:rsidP="00B34AE1">
            <w:pPr>
              <w:pStyle w:val="Default"/>
              <w:jc w:val="center"/>
              <w:rPr>
                <w:rFonts w:asciiTheme="minorHAnsi" w:hAnsiTheme="minorHAnsi" w:cstheme="minorHAnsi"/>
                <w:b/>
                <w:bCs/>
                <w:color w:val="auto"/>
                <w:sz w:val="20"/>
                <w:szCs w:val="20"/>
              </w:rPr>
            </w:pPr>
            <w:r w:rsidRPr="006D1393">
              <w:rPr>
                <w:rFonts w:asciiTheme="minorHAnsi" w:hAnsiTheme="minorHAnsi" w:cstheme="minorHAnsi"/>
                <w:b/>
                <w:bCs/>
                <w:color w:val="auto"/>
                <w:sz w:val="20"/>
                <w:szCs w:val="20"/>
              </w:rPr>
              <w:t>(Finalisation of Building Design)</w:t>
            </w:r>
          </w:p>
          <w:p w14:paraId="76C97080" w14:textId="77777777" w:rsidR="00EE3046" w:rsidRPr="006D1393" w:rsidRDefault="00EE3046" w:rsidP="00B34AE1">
            <w:pPr>
              <w:pStyle w:val="Default"/>
              <w:jc w:val="center"/>
              <w:rPr>
                <w:rFonts w:asciiTheme="minorHAnsi" w:hAnsiTheme="minorHAnsi" w:cstheme="minorHAnsi"/>
                <w:bCs/>
                <w:color w:val="auto"/>
                <w:sz w:val="20"/>
                <w:szCs w:val="20"/>
              </w:rPr>
            </w:pPr>
          </w:p>
        </w:tc>
      </w:tr>
      <w:tr w:rsidR="00E66F0B" w:rsidRPr="006D1393" w14:paraId="046CED11" w14:textId="77777777" w:rsidTr="1B666611">
        <w:trPr>
          <w:trHeight w:val="1418"/>
        </w:trPr>
        <w:tc>
          <w:tcPr>
            <w:tcW w:w="1733" w:type="pct"/>
            <w:vAlign w:val="center"/>
          </w:tcPr>
          <w:p w14:paraId="46468B01" w14:textId="77777777" w:rsidR="00E66F0B" w:rsidRPr="006D1393" w:rsidRDefault="00E66F0B" w:rsidP="00E66F0B">
            <w:pPr>
              <w:pStyle w:val="Default"/>
              <w:rPr>
                <w:rFonts w:asciiTheme="minorHAnsi" w:hAnsiTheme="minorHAnsi" w:cstheme="minorHAnsi"/>
                <w:bCs/>
                <w:color w:val="auto"/>
                <w:sz w:val="20"/>
                <w:szCs w:val="20"/>
              </w:rPr>
            </w:pPr>
            <w:r w:rsidRPr="006D1393">
              <w:rPr>
                <w:rFonts w:asciiTheme="minorHAnsi" w:hAnsiTheme="minorHAnsi" w:cstheme="minorHAnsi"/>
                <w:bCs/>
                <w:color w:val="auto"/>
                <w:sz w:val="20"/>
                <w:szCs w:val="20"/>
              </w:rPr>
              <w:t>Green Mark Department</w:t>
            </w:r>
          </w:p>
          <w:p w14:paraId="1B4F71F1" w14:textId="77777777" w:rsidR="00E66F0B" w:rsidRPr="006D1393" w:rsidRDefault="00E66F0B" w:rsidP="00E66F0B">
            <w:pPr>
              <w:pStyle w:val="Default"/>
              <w:rPr>
                <w:rFonts w:asciiTheme="minorHAnsi" w:hAnsiTheme="minorHAnsi" w:cstheme="minorHAnsi"/>
                <w:bCs/>
                <w:color w:val="auto"/>
                <w:sz w:val="20"/>
                <w:szCs w:val="20"/>
              </w:rPr>
            </w:pPr>
            <w:r w:rsidRPr="006D1393">
              <w:rPr>
                <w:rFonts w:asciiTheme="minorHAnsi" w:hAnsiTheme="minorHAnsi" w:cstheme="minorHAnsi"/>
                <w:bCs/>
                <w:color w:val="auto"/>
                <w:sz w:val="20"/>
                <w:szCs w:val="20"/>
              </w:rPr>
              <w:t>Building &amp; Construction Authority</w:t>
            </w:r>
          </w:p>
          <w:p w14:paraId="51D2F674" w14:textId="6DCF6CE2" w:rsidR="00E66F0B" w:rsidRPr="006D1393" w:rsidRDefault="00E66F0B" w:rsidP="00E66F0B">
            <w:pPr>
              <w:pStyle w:val="Default"/>
              <w:rPr>
                <w:rFonts w:asciiTheme="minorHAnsi" w:hAnsiTheme="minorHAnsi" w:cstheme="minorHAnsi"/>
                <w:bCs/>
                <w:color w:val="auto"/>
                <w:sz w:val="20"/>
                <w:szCs w:val="20"/>
              </w:rPr>
            </w:pPr>
            <w:r w:rsidRPr="006D1393">
              <w:rPr>
                <w:rFonts w:asciiTheme="minorHAnsi" w:hAnsiTheme="minorHAnsi" w:cstheme="minorHAnsi"/>
                <w:bCs/>
                <w:color w:val="auto"/>
                <w:sz w:val="20"/>
                <w:szCs w:val="20"/>
              </w:rPr>
              <w:t>52 Jurong Gateway Road #11-01</w:t>
            </w:r>
          </w:p>
          <w:p w14:paraId="25459A0E" w14:textId="77777777" w:rsidR="00E66F0B" w:rsidRPr="006D1393" w:rsidRDefault="00E66F0B" w:rsidP="00E66F0B">
            <w:pPr>
              <w:pStyle w:val="Default"/>
              <w:rPr>
                <w:rFonts w:asciiTheme="minorHAnsi" w:hAnsiTheme="minorHAnsi" w:cstheme="minorHAnsi"/>
                <w:bCs/>
                <w:color w:val="auto"/>
                <w:sz w:val="20"/>
                <w:szCs w:val="20"/>
              </w:rPr>
            </w:pPr>
            <w:r w:rsidRPr="006D1393">
              <w:rPr>
                <w:rFonts w:asciiTheme="minorHAnsi" w:hAnsiTheme="minorHAnsi" w:cstheme="minorHAnsi"/>
                <w:bCs/>
                <w:color w:val="auto"/>
                <w:sz w:val="20"/>
                <w:szCs w:val="20"/>
              </w:rPr>
              <w:t>Singapore 608550</w:t>
            </w:r>
          </w:p>
        </w:tc>
        <w:tc>
          <w:tcPr>
            <w:tcW w:w="3267" w:type="pct"/>
            <w:gridSpan w:val="2"/>
            <w:vAlign w:val="center"/>
          </w:tcPr>
          <w:p w14:paraId="7A33E3B9" w14:textId="77777777" w:rsidR="00E66F0B" w:rsidRPr="006D1393" w:rsidRDefault="00E66F0B" w:rsidP="00E66F0B">
            <w:pPr>
              <w:pStyle w:val="Default"/>
              <w:rPr>
                <w:rFonts w:asciiTheme="minorHAnsi" w:hAnsiTheme="minorHAnsi" w:cstheme="minorHAnsi"/>
                <w:bCs/>
                <w:color w:val="auto"/>
                <w:sz w:val="20"/>
                <w:szCs w:val="20"/>
              </w:rPr>
            </w:pPr>
            <w:r w:rsidRPr="006D1393">
              <w:rPr>
                <w:rFonts w:asciiTheme="minorHAnsi" w:hAnsiTheme="minorHAnsi" w:cstheme="minorHAnsi"/>
                <w:bCs/>
                <w:color w:val="auto"/>
                <w:sz w:val="20"/>
                <w:szCs w:val="20"/>
              </w:rPr>
              <w:t>INSTRUCTIONS:</w:t>
            </w:r>
          </w:p>
          <w:p w14:paraId="33B42BD7" w14:textId="77777777" w:rsidR="00E66F0B" w:rsidRPr="006D1393" w:rsidRDefault="00E66F0B" w:rsidP="00E66F0B">
            <w:pPr>
              <w:pStyle w:val="Default"/>
              <w:numPr>
                <w:ilvl w:val="0"/>
                <w:numId w:val="4"/>
              </w:numPr>
              <w:tabs>
                <w:tab w:val="clear" w:pos="720"/>
                <w:tab w:val="num" w:pos="343"/>
              </w:tabs>
              <w:ind w:left="343" w:hanging="377"/>
              <w:rPr>
                <w:rFonts w:asciiTheme="minorHAnsi" w:hAnsiTheme="minorHAnsi" w:cstheme="minorHAnsi"/>
                <w:bCs/>
                <w:color w:val="auto"/>
                <w:sz w:val="20"/>
                <w:szCs w:val="20"/>
              </w:rPr>
            </w:pPr>
            <w:r w:rsidRPr="006D1393">
              <w:rPr>
                <w:rFonts w:asciiTheme="minorHAnsi" w:hAnsiTheme="minorHAnsi" w:cstheme="minorHAnsi"/>
                <w:bCs/>
                <w:color w:val="auto"/>
                <w:sz w:val="20"/>
                <w:szCs w:val="20"/>
              </w:rPr>
              <w:t>Please refer to the Explanatory Notes attached before completing the form.</w:t>
            </w:r>
          </w:p>
          <w:p w14:paraId="2202A5DB" w14:textId="77777777" w:rsidR="00E66F0B" w:rsidRPr="006D1393" w:rsidRDefault="00E66F0B" w:rsidP="00E66F0B">
            <w:pPr>
              <w:pStyle w:val="Default"/>
              <w:numPr>
                <w:ilvl w:val="0"/>
                <w:numId w:val="4"/>
              </w:numPr>
              <w:tabs>
                <w:tab w:val="clear" w:pos="720"/>
                <w:tab w:val="num" w:pos="343"/>
              </w:tabs>
              <w:ind w:left="343" w:hanging="377"/>
              <w:rPr>
                <w:rFonts w:asciiTheme="minorHAnsi" w:hAnsiTheme="minorHAnsi" w:cstheme="minorHAnsi"/>
                <w:bCs/>
                <w:color w:val="auto"/>
                <w:sz w:val="20"/>
                <w:szCs w:val="20"/>
              </w:rPr>
            </w:pPr>
            <w:r w:rsidRPr="006D1393">
              <w:rPr>
                <w:rFonts w:asciiTheme="minorHAnsi" w:hAnsiTheme="minorHAnsi" w:cstheme="minorHAnsi"/>
                <w:bCs/>
                <w:color w:val="auto"/>
                <w:sz w:val="20"/>
                <w:szCs w:val="20"/>
              </w:rPr>
              <w:t>Use a separate set of forms for each building.</w:t>
            </w:r>
          </w:p>
          <w:p w14:paraId="5AA198BA" w14:textId="77777777" w:rsidR="00E66F0B" w:rsidRPr="006D1393" w:rsidRDefault="00E66F0B" w:rsidP="00E66F0B">
            <w:pPr>
              <w:pStyle w:val="Default"/>
              <w:numPr>
                <w:ilvl w:val="0"/>
                <w:numId w:val="4"/>
              </w:numPr>
              <w:tabs>
                <w:tab w:val="clear" w:pos="720"/>
                <w:tab w:val="num" w:pos="343"/>
              </w:tabs>
              <w:ind w:left="343" w:hanging="377"/>
              <w:rPr>
                <w:rFonts w:asciiTheme="minorHAnsi" w:hAnsiTheme="minorHAnsi" w:cstheme="minorHAnsi"/>
                <w:bCs/>
                <w:color w:val="auto"/>
                <w:sz w:val="20"/>
                <w:szCs w:val="20"/>
              </w:rPr>
            </w:pPr>
            <w:r w:rsidRPr="006D1393">
              <w:rPr>
                <w:rFonts w:asciiTheme="minorHAnsi" w:hAnsiTheme="minorHAnsi" w:cstheme="minorHAnsi"/>
                <w:bCs/>
                <w:color w:val="auto"/>
                <w:sz w:val="20"/>
                <w:szCs w:val="20"/>
              </w:rPr>
              <w:t>*Delete accordingly</w:t>
            </w:r>
          </w:p>
        </w:tc>
      </w:tr>
      <w:tr w:rsidR="00E66F0B" w:rsidRPr="006D1393" w14:paraId="42C5A4B5" w14:textId="77777777" w:rsidTr="1B666611">
        <w:trPr>
          <w:trHeight w:val="578"/>
        </w:trPr>
        <w:tc>
          <w:tcPr>
            <w:tcW w:w="5000" w:type="pct"/>
            <w:gridSpan w:val="3"/>
          </w:tcPr>
          <w:p w14:paraId="61CF6251" w14:textId="77777777" w:rsidR="00E66F0B" w:rsidRPr="006D1393" w:rsidRDefault="00E66F0B" w:rsidP="00E66F0B">
            <w:pPr>
              <w:pStyle w:val="Default"/>
              <w:jc w:val="center"/>
              <w:rPr>
                <w:rFonts w:asciiTheme="minorHAnsi" w:hAnsiTheme="minorHAnsi" w:cstheme="minorHAnsi"/>
                <w:bCs/>
                <w:color w:val="auto"/>
                <w:sz w:val="20"/>
                <w:szCs w:val="20"/>
              </w:rPr>
            </w:pPr>
            <w:r w:rsidRPr="006D1393">
              <w:rPr>
                <w:rFonts w:asciiTheme="minorHAnsi" w:hAnsiTheme="minorHAnsi" w:cstheme="minorHAnsi"/>
                <w:bCs/>
                <w:color w:val="auto"/>
                <w:sz w:val="20"/>
                <w:szCs w:val="20"/>
              </w:rPr>
              <w:t xml:space="preserve"> </w:t>
            </w:r>
          </w:p>
          <w:p w14:paraId="6BFB9FA8" w14:textId="77777777" w:rsidR="00E66F0B" w:rsidRPr="006D1393" w:rsidRDefault="00E66F0B" w:rsidP="00EE3046">
            <w:pPr>
              <w:pStyle w:val="Default"/>
              <w:rPr>
                <w:rFonts w:asciiTheme="minorHAnsi" w:hAnsiTheme="minorHAnsi" w:cstheme="minorHAnsi"/>
                <w:bCs/>
                <w:color w:val="auto"/>
                <w:sz w:val="20"/>
                <w:szCs w:val="20"/>
              </w:rPr>
            </w:pPr>
            <w:r w:rsidRPr="006D1393">
              <w:rPr>
                <w:rFonts w:asciiTheme="minorHAnsi" w:hAnsiTheme="minorHAnsi" w:cstheme="minorHAnsi"/>
                <w:bCs/>
                <w:color w:val="auto"/>
                <w:sz w:val="20"/>
                <w:szCs w:val="20"/>
              </w:rPr>
              <w:t>Project Ref. No.</w:t>
            </w:r>
          </w:p>
          <w:tbl>
            <w:tblPr>
              <w:tblStyle w:val="TableGrid"/>
              <w:tblW w:w="0" w:type="auto"/>
              <w:tblLook w:val="04A0" w:firstRow="1" w:lastRow="0" w:firstColumn="1" w:lastColumn="0" w:noHBand="0" w:noVBand="1"/>
            </w:tblPr>
            <w:tblGrid>
              <w:gridCol w:w="448"/>
              <w:gridCol w:w="448"/>
              <w:gridCol w:w="448"/>
              <w:gridCol w:w="448"/>
              <w:gridCol w:w="448"/>
              <w:gridCol w:w="448"/>
              <w:gridCol w:w="448"/>
              <w:gridCol w:w="448"/>
              <w:gridCol w:w="448"/>
              <w:gridCol w:w="448"/>
              <w:gridCol w:w="448"/>
              <w:gridCol w:w="448"/>
              <w:gridCol w:w="448"/>
              <w:gridCol w:w="449"/>
              <w:gridCol w:w="449"/>
              <w:gridCol w:w="449"/>
              <w:gridCol w:w="449"/>
              <w:gridCol w:w="449"/>
              <w:gridCol w:w="449"/>
              <w:gridCol w:w="449"/>
              <w:gridCol w:w="449"/>
            </w:tblGrid>
            <w:tr w:rsidR="00E66F0B" w:rsidRPr="006D1393" w14:paraId="1438F845" w14:textId="77777777" w:rsidTr="1B666611">
              <w:trPr>
                <w:trHeight w:val="454"/>
              </w:trPr>
              <w:tc>
                <w:tcPr>
                  <w:tcW w:w="448" w:type="dxa"/>
                  <w:vAlign w:val="center"/>
                </w:tcPr>
                <w:p w14:paraId="2F28CEE4" w14:textId="347F16BD" w:rsidR="00E66F0B" w:rsidRPr="006D1393" w:rsidRDefault="00E66F0B" w:rsidP="48181796">
                  <w:pPr>
                    <w:pStyle w:val="Default"/>
                    <w:jc w:val="center"/>
                    <w:rPr>
                      <w:rFonts w:asciiTheme="minorHAnsi" w:hAnsiTheme="minorHAnsi" w:cstheme="minorBidi"/>
                      <w:color w:val="auto"/>
                      <w:sz w:val="20"/>
                      <w:szCs w:val="20"/>
                    </w:rPr>
                  </w:pPr>
                </w:p>
              </w:tc>
              <w:tc>
                <w:tcPr>
                  <w:tcW w:w="448" w:type="dxa"/>
                  <w:vAlign w:val="center"/>
                </w:tcPr>
                <w:p w14:paraId="4B95D92B" w14:textId="77777777" w:rsidR="00E66F0B" w:rsidRPr="006D1393" w:rsidRDefault="00E66F0B" w:rsidP="00E66F0B">
                  <w:pPr>
                    <w:pStyle w:val="Default"/>
                    <w:jc w:val="center"/>
                    <w:rPr>
                      <w:rFonts w:asciiTheme="minorHAnsi" w:hAnsiTheme="minorHAnsi" w:cstheme="minorHAnsi"/>
                      <w:bCs/>
                      <w:color w:val="auto"/>
                      <w:sz w:val="20"/>
                      <w:szCs w:val="20"/>
                    </w:rPr>
                  </w:pPr>
                </w:p>
              </w:tc>
              <w:tc>
                <w:tcPr>
                  <w:tcW w:w="448" w:type="dxa"/>
                  <w:vAlign w:val="center"/>
                </w:tcPr>
                <w:p w14:paraId="4EB92661" w14:textId="77777777" w:rsidR="00E66F0B" w:rsidRPr="006D1393" w:rsidRDefault="00E66F0B" w:rsidP="00E66F0B">
                  <w:pPr>
                    <w:pStyle w:val="Default"/>
                    <w:jc w:val="center"/>
                    <w:rPr>
                      <w:rFonts w:asciiTheme="minorHAnsi" w:hAnsiTheme="minorHAnsi" w:cstheme="minorHAnsi"/>
                      <w:bCs/>
                      <w:color w:val="auto"/>
                      <w:sz w:val="20"/>
                      <w:szCs w:val="20"/>
                    </w:rPr>
                  </w:pPr>
                </w:p>
              </w:tc>
              <w:tc>
                <w:tcPr>
                  <w:tcW w:w="448" w:type="dxa"/>
                  <w:vAlign w:val="center"/>
                </w:tcPr>
                <w:p w14:paraId="30023653" w14:textId="77777777" w:rsidR="00E66F0B" w:rsidRPr="006D1393" w:rsidRDefault="00E66F0B" w:rsidP="00E66F0B">
                  <w:pPr>
                    <w:pStyle w:val="Default"/>
                    <w:jc w:val="center"/>
                    <w:rPr>
                      <w:rFonts w:asciiTheme="minorHAnsi" w:hAnsiTheme="minorHAnsi" w:cstheme="minorHAnsi"/>
                      <w:bCs/>
                      <w:color w:val="auto"/>
                      <w:sz w:val="20"/>
                      <w:szCs w:val="20"/>
                    </w:rPr>
                  </w:pPr>
                </w:p>
              </w:tc>
              <w:tc>
                <w:tcPr>
                  <w:tcW w:w="448" w:type="dxa"/>
                  <w:vAlign w:val="center"/>
                </w:tcPr>
                <w:p w14:paraId="5FEAD4E2" w14:textId="77777777" w:rsidR="00E66F0B" w:rsidRPr="006D1393" w:rsidRDefault="00E66F0B" w:rsidP="00E66F0B">
                  <w:pPr>
                    <w:pStyle w:val="Default"/>
                    <w:jc w:val="center"/>
                    <w:rPr>
                      <w:rFonts w:asciiTheme="minorHAnsi" w:hAnsiTheme="minorHAnsi" w:cstheme="minorHAnsi"/>
                      <w:bCs/>
                      <w:color w:val="auto"/>
                      <w:sz w:val="20"/>
                      <w:szCs w:val="20"/>
                    </w:rPr>
                  </w:pPr>
                </w:p>
              </w:tc>
              <w:tc>
                <w:tcPr>
                  <w:tcW w:w="448" w:type="dxa"/>
                  <w:shd w:val="clear" w:color="auto" w:fill="auto"/>
                  <w:vAlign w:val="center"/>
                </w:tcPr>
                <w:p w14:paraId="4EF5CDEC" w14:textId="77777777" w:rsidR="00E66F0B" w:rsidRPr="006D1393" w:rsidRDefault="00E66F0B" w:rsidP="00E66F0B">
                  <w:pPr>
                    <w:pStyle w:val="Default"/>
                    <w:jc w:val="center"/>
                    <w:rPr>
                      <w:rFonts w:asciiTheme="minorHAnsi" w:hAnsiTheme="minorHAnsi" w:cstheme="minorHAnsi"/>
                      <w:bCs/>
                      <w:color w:val="auto"/>
                      <w:sz w:val="20"/>
                      <w:szCs w:val="20"/>
                    </w:rPr>
                  </w:pPr>
                  <w:r w:rsidRPr="006D1393">
                    <w:rPr>
                      <w:rFonts w:asciiTheme="minorHAnsi" w:hAnsiTheme="minorHAnsi" w:cstheme="minorHAnsi"/>
                      <w:bCs/>
                      <w:color w:val="auto"/>
                      <w:sz w:val="20"/>
                      <w:szCs w:val="20"/>
                    </w:rPr>
                    <w:t>-</w:t>
                  </w:r>
                </w:p>
              </w:tc>
              <w:tc>
                <w:tcPr>
                  <w:tcW w:w="448" w:type="dxa"/>
                  <w:vAlign w:val="center"/>
                </w:tcPr>
                <w:p w14:paraId="46E9BF2F" w14:textId="77777777" w:rsidR="00E66F0B" w:rsidRPr="006D1393" w:rsidRDefault="00E66F0B" w:rsidP="00E66F0B">
                  <w:pPr>
                    <w:pStyle w:val="Default"/>
                    <w:jc w:val="center"/>
                    <w:rPr>
                      <w:rFonts w:asciiTheme="minorHAnsi" w:hAnsiTheme="minorHAnsi" w:cstheme="minorHAnsi"/>
                      <w:bCs/>
                      <w:color w:val="auto"/>
                      <w:sz w:val="20"/>
                      <w:szCs w:val="20"/>
                    </w:rPr>
                  </w:pPr>
                </w:p>
              </w:tc>
              <w:tc>
                <w:tcPr>
                  <w:tcW w:w="448" w:type="dxa"/>
                  <w:vAlign w:val="center"/>
                </w:tcPr>
                <w:p w14:paraId="10584FDC" w14:textId="77777777" w:rsidR="00E66F0B" w:rsidRPr="006D1393" w:rsidRDefault="00E66F0B" w:rsidP="00E66F0B">
                  <w:pPr>
                    <w:pStyle w:val="Default"/>
                    <w:jc w:val="center"/>
                    <w:rPr>
                      <w:rFonts w:asciiTheme="minorHAnsi" w:hAnsiTheme="minorHAnsi" w:cstheme="minorHAnsi"/>
                      <w:bCs/>
                      <w:color w:val="auto"/>
                      <w:sz w:val="20"/>
                      <w:szCs w:val="20"/>
                    </w:rPr>
                  </w:pPr>
                </w:p>
              </w:tc>
              <w:tc>
                <w:tcPr>
                  <w:tcW w:w="448" w:type="dxa"/>
                  <w:vAlign w:val="center"/>
                </w:tcPr>
                <w:p w14:paraId="26FC5FF9" w14:textId="77777777" w:rsidR="00E66F0B" w:rsidRPr="006D1393" w:rsidRDefault="00E66F0B" w:rsidP="00E66F0B">
                  <w:pPr>
                    <w:pStyle w:val="Default"/>
                    <w:jc w:val="center"/>
                    <w:rPr>
                      <w:rFonts w:asciiTheme="minorHAnsi" w:hAnsiTheme="minorHAnsi" w:cstheme="minorHAnsi"/>
                      <w:bCs/>
                      <w:color w:val="auto"/>
                      <w:sz w:val="20"/>
                      <w:szCs w:val="20"/>
                    </w:rPr>
                  </w:pPr>
                </w:p>
              </w:tc>
              <w:tc>
                <w:tcPr>
                  <w:tcW w:w="448" w:type="dxa"/>
                  <w:vAlign w:val="center"/>
                </w:tcPr>
                <w:p w14:paraId="3AFA9E03" w14:textId="77777777" w:rsidR="00E66F0B" w:rsidRPr="006D1393" w:rsidRDefault="00E66F0B" w:rsidP="00E66F0B">
                  <w:pPr>
                    <w:pStyle w:val="Default"/>
                    <w:jc w:val="center"/>
                    <w:rPr>
                      <w:rFonts w:asciiTheme="minorHAnsi" w:hAnsiTheme="minorHAnsi" w:cstheme="minorHAnsi"/>
                      <w:bCs/>
                      <w:color w:val="auto"/>
                      <w:sz w:val="20"/>
                      <w:szCs w:val="20"/>
                    </w:rPr>
                  </w:pPr>
                </w:p>
              </w:tc>
              <w:tc>
                <w:tcPr>
                  <w:tcW w:w="448" w:type="dxa"/>
                  <w:vAlign w:val="center"/>
                </w:tcPr>
                <w:p w14:paraId="3B8CA8AA" w14:textId="77777777" w:rsidR="00E66F0B" w:rsidRPr="006D1393" w:rsidRDefault="00E66F0B" w:rsidP="00E66F0B">
                  <w:pPr>
                    <w:pStyle w:val="Default"/>
                    <w:jc w:val="center"/>
                    <w:rPr>
                      <w:rFonts w:asciiTheme="minorHAnsi" w:hAnsiTheme="minorHAnsi" w:cstheme="minorHAnsi"/>
                      <w:bCs/>
                      <w:color w:val="auto"/>
                      <w:sz w:val="20"/>
                      <w:szCs w:val="20"/>
                    </w:rPr>
                  </w:pPr>
                </w:p>
              </w:tc>
              <w:tc>
                <w:tcPr>
                  <w:tcW w:w="448" w:type="dxa"/>
                  <w:shd w:val="clear" w:color="auto" w:fill="auto"/>
                  <w:vAlign w:val="center"/>
                </w:tcPr>
                <w:p w14:paraId="1E2F57DA" w14:textId="77777777" w:rsidR="00E66F0B" w:rsidRPr="006D1393" w:rsidRDefault="00E66F0B" w:rsidP="00E66F0B">
                  <w:pPr>
                    <w:pStyle w:val="Default"/>
                    <w:jc w:val="center"/>
                    <w:rPr>
                      <w:rFonts w:asciiTheme="minorHAnsi" w:hAnsiTheme="minorHAnsi" w:cstheme="minorHAnsi"/>
                      <w:bCs/>
                      <w:color w:val="auto"/>
                      <w:sz w:val="20"/>
                      <w:szCs w:val="20"/>
                    </w:rPr>
                  </w:pPr>
                  <w:r w:rsidRPr="006D1393">
                    <w:rPr>
                      <w:rFonts w:asciiTheme="minorHAnsi" w:hAnsiTheme="minorHAnsi" w:cstheme="minorHAnsi"/>
                      <w:bCs/>
                      <w:color w:val="auto"/>
                      <w:sz w:val="20"/>
                      <w:szCs w:val="20"/>
                    </w:rPr>
                    <w:t>-</w:t>
                  </w:r>
                </w:p>
              </w:tc>
              <w:tc>
                <w:tcPr>
                  <w:tcW w:w="448" w:type="dxa"/>
                  <w:vAlign w:val="center"/>
                </w:tcPr>
                <w:p w14:paraId="194A14B9" w14:textId="77777777" w:rsidR="00E66F0B" w:rsidRPr="006D1393" w:rsidRDefault="00E66F0B" w:rsidP="00E66F0B">
                  <w:pPr>
                    <w:pStyle w:val="Default"/>
                    <w:jc w:val="center"/>
                    <w:rPr>
                      <w:rFonts w:asciiTheme="minorHAnsi" w:hAnsiTheme="minorHAnsi" w:cstheme="minorHAnsi"/>
                      <w:bCs/>
                      <w:color w:val="auto"/>
                      <w:sz w:val="20"/>
                      <w:szCs w:val="20"/>
                    </w:rPr>
                  </w:pPr>
                </w:p>
              </w:tc>
              <w:tc>
                <w:tcPr>
                  <w:tcW w:w="449" w:type="dxa"/>
                  <w:vAlign w:val="center"/>
                </w:tcPr>
                <w:p w14:paraId="4A09BE78" w14:textId="77777777" w:rsidR="00E66F0B" w:rsidRPr="006D1393" w:rsidRDefault="00E66F0B" w:rsidP="00E66F0B">
                  <w:pPr>
                    <w:pStyle w:val="Default"/>
                    <w:jc w:val="center"/>
                    <w:rPr>
                      <w:rFonts w:asciiTheme="minorHAnsi" w:hAnsiTheme="minorHAnsi" w:cstheme="minorHAnsi"/>
                      <w:bCs/>
                      <w:color w:val="auto"/>
                      <w:sz w:val="20"/>
                      <w:szCs w:val="20"/>
                    </w:rPr>
                  </w:pPr>
                </w:p>
              </w:tc>
              <w:tc>
                <w:tcPr>
                  <w:tcW w:w="449" w:type="dxa"/>
                  <w:vAlign w:val="center"/>
                </w:tcPr>
                <w:p w14:paraId="72DCE373" w14:textId="77777777" w:rsidR="00E66F0B" w:rsidRPr="006D1393" w:rsidRDefault="00E66F0B" w:rsidP="00E66F0B">
                  <w:pPr>
                    <w:pStyle w:val="Default"/>
                    <w:jc w:val="center"/>
                    <w:rPr>
                      <w:rFonts w:asciiTheme="minorHAnsi" w:hAnsiTheme="minorHAnsi" w:cstheme="minorHAnsi"/>
                      <w:bCs/>
                      <w:color w:val="auto"/>
                      <w:sz w:val="20"/>
                      <w:szCs w:val="20"/>
                    </w:rPr>
                  </w:pPr>
                </w:p>
              </w:tc>
              <w:tc>
                <w:tcPr>
                  <w:tcW w:w="449" w:type="dxa"/>
                  <w:tcBorders>
                    <w:right w:val="single" w:sz="8" w:space="0" w:color="auto"/>
                  </w:tcBorders>
                  <w:vAlign w:val="center"/>
                </w:tcPr>
                <w:p w14:paraId="1F0E9529" w14:textId="77777777" w:rsidR="00E66F0B" w:rsidRPr="006D1393" w:rsidRDefault="00E66F0B" w:rsidP="00E66F0B">
                  <w:pPr>
                    <w:pStyle w:val="Default"/>
                    <w:jc w:val="center"/>
                    <w:rPr>
                      <w:rFonts w:asciiTheme="minorHAnsi" w:hAnsiTheme="minorHAnsi" w:cstheme="minorHAnsi"/>
                      <w:bCs/>
                      <w:color w:val="auto"/>
                      <w:sz w:val="20"/>
                      <w:szCs w:val="20"/>
                    </w:rPr>
                  </w:pPr>
                </w:p>
              </w:tc>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0D7D0C68" w14:textId="77777777" w:rsidR="00E66F0B" w:rsidRPr="006D1393" w:rsidRDefault="00E66F0B" w:rsidP="00E66F0B">
                  <w:pPr>
                    <w:pStyle w:val="Default"/>
                    <w:jc w:val="center"/>
                    <w:rPr>
                      <w:rFonts w:asciiTheme="minorHAnsi" w:hAnsiTheme="minorHAnsi" w:cstheme="minorHAnsi"/>
                      <w:bCs/>
                      <w:color w:val="auto"/>
                      <w:sz w:val="20"/>
                      <w:szCs w:val="20"/>
                    </w:rPr>
                  </w:pPr>
                  <w:r w:rsidRPr="006D1393">
                    <w:rPr>
                      <w:rFonts w:asciiTheme="minorHAnsi" w:hAnsiTheme="minorHAnsi" w:cstheme="minorHAnsi"/>
                      <w:bCs/>
                      <w:color w:val="auto"/>
                      <w:sz w:val="20"/>
                      <w:szCs w:val="20"/>
                    </w:rPr>
                    <w:t>-</w:t>
                  </w:r>
                </w:p>
              </w:tc>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1151A257" w14:textId="77777777" w:rsidR="00E66F0B" w:rsidRPr="006D1393" w:rsidRDefault="00E66F0B" w:rsidP="00E66F0B">
                  <w:pPr>
                    <w:pStyle w:val="Default"/>
                    <w:jc w:val="center"/>
                    <w:rPr>
                      <w:rFonts w:asciiTheme="minorHAnsi" w:hAnsiTheme="minorHAnsi" w:cstheme="minorHAnsi"/>
                      <w:bCs/>
                      <w:color w:val="auto"/>
                      <w:sz w:val="20"/>
                      <w:szCs w:val="20"/>
                    </w:rPr>
                  </w:pPr>
                  <w:r w:rsidRPr="006D1393">
                    <w:rPr>
                      <w:rFonts w:asciiTheme="minorHAnsi" w:hAnsiTheme="minorHAnsi" w:cstheme="minorHAnsi"/>
                      <w:bCs/>
                      <w:color w:val="auto"/>
                      <w:sz w:val="20"/>
                      <w:szCs w:val="20"/>
                    </w:rPr>
                    <w:t>B</w:t>
                  </w:r>
                </w:p>
              </w:tc>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03CD8BB2" w14:textId="77777777" w:rsidR="00E66F0B" w:rsidRPr="006D1393" w:rsidRDefault="00E66F0B" w:rsidP="00E66F0B">
                  <w:pPr>
                    <w:pStyle w:val="Default"/>
                    <w:jc w:val="center"/>
                    <w:rPr>
                      <w:rFonts w:asciiTheme="minorHAnsi" w:hAnsiTheme="minorHAnsi" w:cstheme="minorHAnsi"/>
                      <w:bCs/>
                      <w:color w:val="auto"/>
                      <w:sz w:val="20"/>
                      <w:szCs w:val="20"/>
                    </w:rPr>
                  </w:pPr>
                  <w:r w:rsidRPr="006D1393">
                    <w:rPr>
                      <w:rFonts w:asciiTheme="minorHAnsi" w:hAnsiTheme="minorHAnsi" w:cstheme="minorHAnsi"/>
                      <w:bCs/>
                      <w:color w:val="auto"/>
                      <w:sz w:val="20"/>
                      <w:szCs w:val="20"/>
                    </w:rPr>
                    <w:t>P</w:t>
                  </w:r>
                </w:p>
              </w:tc>
              <w:tc>
                <w:tcPr>
                  <w:tcW w:w="449" w:type="dxa"/>
                  <w:tcBorders>
                    <w:left w:val="single" w:sz="8" w:space="0" w:color="auto"/>
                  </w:tcBorders>
                  <w:vAlign w:val="center"/>
                </w:tcPr>
                <w:p w14:paraId="7F74E5F4" w14:textId="77777777" w:rsidR="00E66F0B" w:rsidRPr="006D1393" w:rsidRDefault="00E66F0B" w:rsidP="00E66F0B">
                  <w:pPr>
                    <w:pStyle w:val="Default"/>
                    <w:jc w:val="center"/>
                    <w:rPr>
                      <w:rFonts w:asciiTheme="minorHAnsi" w:hAnsiTheme="minorHAnsi" w:cstheme="minorHAnsi"/>
                      <w:bCs/>
                      <w:color w:val="auto"/>
                      <w:sz w:val="20"/>
                      <w:szCs w:val="20"/>
                    </w:rPr>
                  </w:pPr>
                </w:p>
              </w:tc>
              <w:tc>
                <w:tcPr>
                  <w:tcW w:w="449" w:type="dxa"/>
                  <w:vAlign w:val="center"/>
                </w:tcPr>
                <w:p w14:paraId="42A6CDFB" w14:textId="77777777" w:rsidR="00E66F0B" w:rsidRPr="006D1393" w:rsidRDefault="00E66F0B" w:rsidP="00E66F0B">
                  <w:pPr>
                    <w:pStyle w:val="Default"/>
                    <w:jc w:val="center"/>
                    <w:rPr>
                      <w:rFonts w:asciiTheme="minorHAnsi" w:hAnsiTheme="minorHAnsi" w:cstheme="minorHAnsi"/>
                      <w:bCs/>
                      <w:color w:val="auto"/>
                      <w:sz w:val="20"/>
                      <w:szCs w:val="20"/>
                    </w:rPr>
                  </w:pPr>
                </w:p>
              </w:tc>
            </w:tr>
          </w:tbl>
          <w:p w14:paraId="689919A0" w14:textId="77777777" w:rsidR="00E66F0B" w:rsidRPr="006D1393" w:rsidRDefault="00E66F0B" w:rsidP="00E66F0B">
            <w:pPr>
              <w:pStyle w:val="Default"/>
              <w:jc w:val="center"/>
              <w:rPr>
                <w:rFonts w:asciiTheme="minorHAnsi" w:hAnsiTheme="minorHAnsi" w:cstheme="minorHAnsi"/>
                <w:bCs/>
                <w:color w:val="auto"/>
                <w:sz w:val="20"/>
                <w:szCs w:val="20"/>
              </w:rPr>
            </w:pPr>
          </w:p>
          <w:p w14:paraId="5478EF8F" w14:textId="77777777" w:rsidR="00E66F0B" w:rsidRPr="006D1393" w:rsidRDefault="00E66F0B" w:rsidP="00EE3046">
            <w:pPr>
              <w:pStyle w:val="Default"/>
              <w:rPr>
                <w:rFonts w:asciiTheme="minorHAnsi" w:hAnsiTheme="minorHAnsi" w:cstheme="minorHAnsi"/>
                <w:bCs/>
                <w:color w:val="auto"/>
                <w:sz w:val="20"/>
                <w:szCs w:val="20"/>
              </w:rPr>
            </w:pPr>
            <w:r w:rsidRPr="006D1393">
              <w:rPr>
                <w:rFonts w:asciiTheme="minorHAnsi" w:hAnsiTheme="minorHAnsi" w:cstheme="minorHAnsi"/>
                <w:bCs/>
                <w:color w:val="auto"/>
                <w:sz w:val="20"/>
                <w:szCs w:val="20"/>
              </w:rPr>
              <w:t>Description of Building / Building Works:</w:t>
            </w:r>
          </w:p>
          <w:tbl>
            <w:tblPr>
              <w:tblStyle w:val="TableGrid"/>
              <w:tblW w:w="0" w:type="auto"/>
              <w:tblLook w:val="04A0" w:firstRow="1" w:lastRow="0" w:firstColumn="1" w:lastColumn="0" w:noHBand="0" w:noVBand="1"/>
            </w:tblPr>
            <w:tblGrid>
              <w:gridCol w:w="9416"/>
            </w:tblGrid>
            <w:tr w:rsidR="00E66F0B" w:rsidRPr="006D1393" w14:paraId="2C5B5245" w14:textId="77777777" w:rsidTr="00B34AE1">
              <w:tc>
                <w:tcPr>
                  <w:tcW w:w="9416" w:type="dxa"/>
                  <w:vAlign w:val="center"/>
                </w:tcPr>
                <w:p w14:paraId="3E8B1206" w14:textId="77777777" w:rsidR="00E66F0B" w:rsidRPr="006D1393" w:rsidRDefault="00E66F0B" w:rsidP="00E66F0B">
                  <w:pPr>
                    <w:pStyle w:val="Default"/>
                    <w:spacing w:before="60" w:after="60"/>
                    <w:jc w:val="center"/>
                    <w:rPr>
                      <w:rFonts w:asciiTheme="minorHAnsi" w:hAnsiTheme="minorHAnsi" w:cstheme="minorHAnsi"/>
                      <w:bCs/>
                      <w:color w:val="auto"/>
                      <w:sz w:val="20"/>
                      <w:szCs w:val="20"/>
                    </w:rPr>
                  </w:pPr>
                </w:p>
                <w:p w14:paraId="783F382F" w14:textId="77777777" w:rsidR="00E66F0B" w:rsidRPr="006D1393" w:rsidRDefault="00E66F0B" w:rsidP="00E66F0B">
                  <w:pPr>
                    <w:pStyle w:val="Default"/>
                    <w:spacing w:before="60" w:after="60"/>
                    <w:jc w:val="center"/>
                    <w:rPr>
                      <w:rFonts w:asciiTheme="minorHAnsi" w:hAnsiTheme="minorHAnsi" w:cstheme="minorHAnsi"/>
                      <w:bCs/>
                      <w:color w:val="auto"/>
                      <w:sz w:val="20"/>
                      <w:szCs w:val="20"/>
                    </w:rPr>
                  </w:pPr>
                </w:p>
              </w:tc>
            </w:tr>
          </w:tbl>
          <w:p w14:paraId="466FE9D2" w14:textId="77777777" w:rsidR="00E66F0B" w:rsidRPr="006D1393" w:rsidRDefault="00E66F0B" w:rsidP="00E66F0B">
            <w:pPr>
              <w:pStyle w:val="Default"/>
              <w:jc w:val="center"/>
              <w:rPr>
                <w:rFonts w:asciiTheme="minorHAnsi" w:hAnsiTheme="minorHAnsi" w:cstheme="minorHAnsi"/>
                <w:bCs/>
                <w:color w:val="auto"/>
                <w:sz w:val="20"/>
                <w:szCs w:val="20"/>
              </w:rPr>
            </w:pPr>
          </w:p>
          <w:tbl>
            <w:tblPr>
              <w:tblStyle w:val="TableGrid"/>
              <w:tblW w:w="0" w:type="auto"/>
              <w:tblLook w:val="04A0" w:firstRow="1" w:lastRow="0" w:firstColumn="1" w:lastColumn="0" w:noHBand="0" w:noVBand="1"/>
            </w:tblPr>
            <w:tblGrid>
              <w:gridCol w:w="2354"/>
              <w:gridCol w:w="2354"/>
              <w:gridCol w:w="2354"/>
              <w:gridCol w:w="2354"/>
            </w:tblGrid>
            <w:tr w:rsidR="00E66F0B" w:rsidRPr="006D1393" w14:paraId="45E60731" w14:textId="77777777" w:rsidTr="00B34AE1">
              <w:tc>
                <w:tcPr>
                  <w:tcW w:w="2354" w:type="dxa"/>
                  <w:shd w:val="clear" w:color="auto" w:fill="D9D9D9" w:themeFill="background1" w:themeFillShade="D9"/>
                </w:tcPr>
                <w:p w14:paraId="4E6A0570" w14:textId="77777777" w:rsidR="00E66F0B" w:rsidRPr="006D1393" w:rsidRDefault="00E66F0B" w:rsidP="00E66F0B">
                  <w:pPr>
                    <w:pStyle w:val="Default"/>
                    <w:spacing w:before="60" w:after="60"/>
                    <w:jc w:val="center"/>
                    <w:rPr>
                      <w:rFonts w:asciiTheme="minorHAnsi" w:hAnsiTheme="minorHAnsi" w:cstheme="minorHAnsi"/>
                      <w:bCs/>
                      <w:color w:val="auto"/>
                      <w:sz w:val="20"/>
                      <w:szCs w:val="20"/>
                    </w:rPr>
                  </w:pPr>
                  <w:r w:rsidRPr="006D1393">
                    <w:rPr>
                      <w:rFonts w:asciiTheme="minorHAnsi" w:hAnsiTheme="minorHAnsi" w:cstheme="minorHAnsi"/>
                      <w:bCs/>
                      <w:color w:val="auto"/>
                      <w:sz w:val="20"/>
                      <w:szCs w:val="20"/>
                    </w:rPr>
                    <w:t xml:space="preserve">*Lot / Plot  </w:t>
                  </w:r>
                </w:p>
              </w:tc>
              <w:tc>
                <w:tcPr>
                  <w:tcW w:w="2354" w:type="dxa"/>
                </w:tcPr>
                <w:p w14:paraId="545F85F5" w14:textId="77777777" w:rsidR="00E66F0B" w:rsidRPr="006D1393" w:rsidRDefault="00E66F0B" w:rsidP="00E66F0B">
                  <w:pPr>
                    <w:pStyle w:val="Default"/>
                    <w:spacing w:before="60" w:after="60"/>
                    <w:jc w:val="center"/>
                    <w:rPr>
                      <w:rFonts w:asciiTheme="minorHAnsi" w:hAnsiTheme="minorHAnsi" w:cstheme="minorHAnsi"/>
                      <w:bCs/>
                      <w:color w:val="auto"/>
                      <w:sz w:val="20"/>
                      <w:szCs w:val="20"/>
                    </w:rPr>
                  </w:pPr>
                </w:p>
              </w:tc>
              <w:tc>
                <w:tcPr>
                  <w:tcW w:w="2354" w:type="dxa"/>
                  <w:shd w:val="clear" w:color="auto" w:fill="D9D9D9" w:themeFill="background1" w:themeFillShade="D9"/>
                </w:tcPr>
                <w:p w14:paraId="6FA2F3E6" w14:textId="77777777" w:rsidR="00E66F0B" w:rsidRPr="006D1393" w:rsidRDefault="00E66F0B" w:rsidP="00E66F0B">
                  <w:pPr>
                    <w:pStyle w:val="Default"/>
                    <w:spacing w:before="60" w:after="60"/>
                    <w:jc w:val="center"/>
                    <w:rPr>
                      <w:rFonts w:asciiTheme="minorHAnsi" w:hAnsiTheme="minorHAnsi" w:cstheme="minorHAnsi"/>
                      <w:bCs/>
                      <w:color w:val="auto"/>
                      <w:sz w:val="20"/>
                      <w:szCs w:val="20"/>
                    </w:rPr>
                  </w:pPr>
                  <w:r w:rsidRPr="006D1393">
                    <w:rPr>
                      <w:rFonts w:asciiTheme="minorHAnsi" w:hAnsiTheme="minorHAnsi" w:cstheme="minorHAnsi"/>
                      <w:bCs/>
                      <w:color w:val="auto"/>
                      <w:sz w:val="20"/>
                      <w:szCs w:val="20"/>
                    </w:rPr>
                    <w:t xml:space="preserve">*TS / MK  </w:t>
                  </w:r>
                </w:p>
              </w:tc>
              <w:tc>
                <w:tcPr>
                  <w:tcW w:w="2354" w:type="dxa"/>
                </w:tcPr>
                <w:p w14:paraId="5973ADF9" w14:textId="77777777" w:rsidR="00E66F0B" w:rsidRPr="006D1393" w:rsidRDefault="00E66F0B" w:rsidP="00E66F0B">
                  <w:pPr>
                    <w:pStyle w:val="Default"/>
                    <w:spacing w:before="60" w:after="60"/>
                    <w:jc w:val="center"/>
                    <w:rPr>
                      <w:rFonts w:asciiTheme="minorHAnsi" w:hAnsiTheme="minorHAnsi" w:cstheme="minorHAnsi"/>
                      <w:bCs/>
                      <w:color w:val="auto"/>
                      <w:sz w:val="20"/>
                      <w:szCs w:val="20"/>
                    </w:rPr>
                  </w:pPr>
                </w:p>
              </w:tc>
            </w:tr>
          </w:tbl>
          <w:p w14:paraId="24AEC58F" w14:textId="77777777" w:rsidR="00E66F0B" w:rsidRPr="006D1393" w:rsidRDefault="00E66F0B" w:rsidP="00E66F0B">
            <w:pPr>
              <w:pStyle w:val="Default"/>
              <w:jc w:val="center"/>
              <w:rPr>
                <w:rFonts w:asciiTheme="minorHAnsi" w:hAnsiTheme="minorHAnsi" w:cstheme="minorHAnsi"/>
                <w:bCs/>
                <w:color w:val="auto"/>
                <w:sz w:val="20"/>
                <w:szCs w:val="20"/>
              </w:rPr>
            </w:pPr>
          </w:p>
          <w:p w14:paraId="5FDDC1DC" w14:textId="77777777" w:rsidR="00E66F0B" w:rsidRPr="006D1393" w:rsidRDefault="00E66F0B" w:rsidP="00EE3046">
            <w:pPr>
              <w:pStyle w:val="Default"/>
              <w:rPr>
                <w:rFonts w:asciiTheme="minorHAnsi" w:hAnsiTheme="minorHAnsi" w:cstheme="minorHAnsi"/>
                <w:bCs/>
                <w:color w:val="auto"/>
                <w:sz w:val="20"/>
                <w:szCs w:val="20"/>
              </w:rPr>
            </w:pPr>
            <w:r w:rsidRPr="006D1393">
              <w:rPr>
                <w:rFonts w:asciiTheme="minorHAnsi" w:hAnsiTheme="minorHAnsi" w:cstheme="minorHAnsi"/>
                <w:bCs/>
                <w:color w:val="auto"/>
                <w:sz w:val="20"/>
                <w:szCs w:val="20"/>
              </w:rPr>
              <w:t>Address / Road:</w:t>
            </w:r>
          </w:p>
          <w:tbl>
            <w:tblPr>
              <w:tblStyle w:val="TableGrid"/>
              <w:tblW w:w="0" w:type="auto"/>
              <w:tblLook w:val="04A0" w:firstRow="1" w:lastRow="0" w:firstColumn="1" w:lastColumn="0" w:noHBand="0" w:noVBand="1"/>
            </w:tblPr>
            <w:tblGrid>
              <w:gridCol w:w="9416"/>
            </w:tblGrid>
            <w:tr w:rsidR="00E66F0B" w:rsidRPr="006D1393" w14:paraId="3C266980" w14:textId="77777777" w:rsidTr="00B34AE1">
              <w:tc>
                <w:tcPr>
                  <w:tcW w:w="9416" w:type="dxa"/>
                  <w:vAlign w:val="center"/>
                </w:tcPr>
                <w:p w14:paraId="5962F6A1" w14:textId="77777777" w:rsidR="00E66F0B" w:rsidRPr="006D1393" w:rsidRDefault="00E66F0B" w:rsidP="00E66F0B">
                  <w:pPr>
                    <w:pStyle w:val="Default"/>
                    <w:spacing w:before="60" w:after="60"/>
                    <w:jc w:val="center"/>
                    <w:rPr>
                      <w:rFonts w:asciiTheme="minorHAnsi" w:hAnsiTheme="minorHAnsi" w:cstheme="minorHAnsi"/>
                      <w:bCs/>
                      <w:color w:val="auto"/>
                      <w:sz w:val="20"/>
                      <w:szCs w:val="20"/>
                    </w:rPr>
                  </w:pPr>
                </w:p>
                <w:p w14:paraId="449C52EF" w14:textId="77777777" w:rsidR="00E66F0B" w:rsidRPr="006D1393" w:rsidRDefault="00E66F0B" w:rsidP="00E66F0B">
                  <w:pPr>
                    <w:pStyle w:val="Default"/>
                    <w:spacing w:before="60" w:after="60"/>
                    <w:jc w:val="center"/>
                    <w:rPr>
                      <w:rFonts w:asciiTheme="minorHAnsi" w:hAnsiTheme="minorHAnsi" w:cstheme="minorHAnsi"/>
                      <w:bCs/>
                      <w:color w:val="auto"/>
                      <w:sz w:val="20"/>
                      <w:szCs w:val="20"/>
                    </w:rPr>
                  </w:pPr>
                </w:p>
              </w:tc>
            </w:tr>
          </w:tbl>
          <w:p w14:paraId="28AA22B3" w14:textId="77777777" w:rsidR="00E66F0B" w:rsidRPr="006D1393" w:rsidRDefault="00E66F0B" w:rsidP="00E66F0B">
            <w:pPr>
              <w:pStyle w:val="Default"/>
              <w:jc w:val="center"/>
              <w:rPr>
                <w:rFonts w:asciiTheme="minorHAnsi" w:hAnsiTheme="minorHAnsi" w:cstheme="minorHAnsi"/>
                <w:bCs/>
                <w:color w:val="auto"/>
                <w:sz w:val="20"/>
                <w:szCs w:val="20"/>
              </w:rPr>
            </w:pPr>
            <w:r w:rsidRPr="006D1393">
              <w:rPr>
                <w:rFonts w:asciiTheme="minorHAnsi" w:hAnsiTheme="minorHAnsi" w:cstheme="minorHAnsi"/>
                <w:bCs/>
                <w:color w:val="auto"/>
                <w:sz w:val="20"/>
                <w:szCs w:val="20"/>
              </w:rPr>
              <w:t xml:space="preserve"> </w:t>
            </w:r>
          </w:p>
          <w:p w14:paraId="220206A5" w14:textId="77777777" w:rsidR="00E66F0B" w:rsidRPr="006D1393" w:rsidRDefault="00E66F0B" w:rsidP="00E66F0B">
            <w:pPr>
              <w:pStyle w:val="Default"/>
              <w:jc w:val="center"/>
              <w:rPr>
                <w:rFonts w:asciiTheme="minorHAnsi" w:hAnsiTheme="minorHAnsi" w:cstheme="minorHAnsi"/>
                <w:bCs/>
                <w:color w:val="auto"/>
                <w:sz w:val="20"/>
                <w:szCs w:val="20"/>
              </w:rPr>
            </w:pPr>
            <w:r w:rsidRPr="006D1393">
              <w:rPr>
                <w:rFonts w:asciiTheme="minorHAnsi" w:hAnsiTheme="minorHAnsi" w:cstheme="minorHAnsi"/>
                <w:bCs/>
                <w:color w:val="auto"/>
                <w:sz w:val="20"/>
                <w:szCs w:val="20"/>
              </w:rPr>
              <w:t xml:space="preserve"> </w:t>
            </w:r>
          </w:p>
        </w:tc>
      </w:tr>
      <w:tr w:rsidR="00E66F0B" w:rsidRPr="006D1393" w14:paraId="2BB1D377" w14:textId="77777777" w:rsidTr="1B666611">
        <w:trPr>
          <w:trHeight w:val="89"/>
        </w:trPr>
        <w:tc>
          <w:tcPr>
            <w:tcW w:w="5000" w:type="pct"/>
            <w:gridSpan w:val="3"/>
          </w:tcPr>
          <w:p w14:paraId="334C9982" w14:textId="49911B6D" w:rsidR="00E66F0B" w:rsidRPr="006D1393" w:rsidRDefault="00E66F0B" w:rsidP="00E66F0B">
            <w:pPr>
              <w:pStyle w:val="Default"/>
              <w:rPr>
                <w:rFonts w:asciiTheme="minorHAnsi" w:hAnsiTheme="minorHAnsi" w:cstheme="minorHAnsi"/>
                <w:bCs/>
                <w:color w:val="auto"/>
                <w:sz w:val="20"/>
                <w:szCs w:val="20"/>
              </w:rPr>
            </w:pPr>
            <w:r w:rsidRPr="006D1393">
              <w:rPr>
                <w:rFonts w:asciiTheme="minorHAnsi" w:hAnsiTheme="minorHAnsi" w:cstheme="minorHAnsi"/>
                <w:bCs/>
                <w:color w:val="auto"/>
                <w:sz w:val="20"/>
                <w:szCs w:val="20"/>
              </w:rPr>
              <w:t xml:space="preserve">(1) As the Qualified Persons responsible for the design of M&amp;E services for the </w:t>
            </w:r>
            <w:r w:rsidR="001B2E12" w:rsidRPr="006D1393">
              <w:rPr>
                <w:rFonts w:asciiTheme="minorHAnsi" w:hAnsiTheme="minorHAnsi" w:cstheme="minorHAnsi"/>
                <w:bCs/>
                <w:color w:val="auto"/>
                <w:sz w:val="20"/>
                <w:szCs w:val="20"/>
              </w:rPr>
              <w:t>above-mentioned</w:t>
            </w:r>
            <w:r w:rsidRPr="006D1393">
              <w:rPr>
                <w:rFonts w:asciiTheme="minorHAnsi" w:hAnsiTheme="minorHAnsi" w:cstheme="minorHAnsi"/>
                <w:bCs/>
                <w:color w:val="auto"/>
                <w:sz w:val="20"/>
                <w:szCs w:val="20"/>
              </w:rPr>
              <w:t xml:space="preserve"> project, we declare that:</w:t>
            </w:r>
          </w:p>
          <w:p w14:paraId="1CA9DD55" w14:textId="66160BC3" w:rsidR="00E66F0B" w:rsidRPr="006D1393" w:rsidRDefault="00E66F0B" w:rsidP="726D73D0">
            <w:pPr>
              <w:pStyle w:val="Default"/>
              <w:numPr>
                <w:ilvl w:val="0"/>
                <w:numId w:val="5"/>
              </w:numPr>
              <w:rPr>
                <w:rFonts w:asciiTheme="minorHAnsi" w:hAnsiTheme="minorHAnsi" w:cstheme="minorBidi"/>
                <w:color w:val="auto"/>
                <w:sz w:val="20"/>
                <w:szCs w:val="20"/>
              </w:rPr>
            </w:pPr>
            <w:r w:rsidRPr="726D73D0">
              <w:rPr>
                <w:rFonts w:asciiTheme="minorHAnsi" w:hAnsiTheme="minorHAnsi" w:cstheme="minorBidi"/>
                <w:color w:val="auto"/>
                <w:sz w:val="20"/>
                <w:szCs w:val="20"/>
              </w:rPr>
              <w:t xml:space="preserve">the energy </w:t>
            </w:r>
            <w:r w:rsidR="10BF792D" w:rsidRPr="726D73D0">
              <w:rPr>
                <w:rFonts w:asciiTheme="minorHAnsi" w:hAnsiTheme="minorHAnsi" w:cstheme="minorBidi"/>
                <w:color w:val="auto"/>
                <w:sz w:val="20"/>
                <w:szCs w:val="20"/>
              </w:rPr>
              <w:t>m</w:t>
            </w:r>
            <w:r w:rsidR="006D1393" w:rsidRPr="726D73D0">
              <w:rPr>
                <w:rFonts w:asciiTheme="minorHAnsi" w:hAnsiTheme="minorHAnsi" w:cstheme="minorBidi"/>
                <w:color w:val="auto"/>
                <w:sz w:val="20"/>
                <w:szCs w:val="20"/>
              </w:rPr>
              <w:t>odelling</w:t>
            </w:r>
            <w:r w:rsidRPr="726D73D0">
              <w:rPr>
                <w:rFonts w:asciiTheme="minorHAnsi" w:hAnsiTheme="minorHAnsi" w:cstheme="minorBidi"/>
                <w:color w:val="auto"/>
                <w:sz w:val="20"/>
                <w:szCs w:val="20"/>
              </w:rPr>
              <w:t xml:space="preserve"> conducted for the project is in accordance with the requirements of BCA’s Framework for Energy </w:t>
            </w:r>
            <w:r w:rsidR="006D1393" w:rsidRPr="726D73D0">
              <w:rPr>
                <w:rFonts w:asciiTheme="minorHAnsi" w:hAnsiTheme="minorHAnsi" w:cstheme="minorBidi"/>
                <w:color w:val="auto"/>
                <w:sz w:val="20"/>
                <w:szCs w:val="20"/>
              </w:rPr>
              <w:t>Modelling</w:t>
            </w:r>
            <w:r w:rsidRPr="726D73D0">
              <w:rPr>
                <w:rFonts w:asciiTheme="minorHAnsi" w:hAnsiTheme="minorHAnsi" w:cstheme="minorBidi"/>
                <w:color w:val="auto"/>
                <w:sz w:val="20"/>
                <w:szCs w:val="20"/>
              </w:rPr>
              <w:t xml:space="preserve"> and </w:t>
            </w:r>
          </w:p>
          <w:p w14:paraId="3B9CB5D5" w14:textId="160ABE06" w:rsidR="00E66F0B" w:rsidRPr="006D1393" w:rsidRDefault="00E66F0B" w:rsidP="726D73D0">
            <w:pPr>
              <w:pStyle w:val="Default"/>
              <w:numPr>
                <w:ilvl w:val="0"/>
                <w:numId w:val="5"/>
              </w:numPr>
              <w:rPr>
                <w:rFonts w:asciiTheme="minorHAnsi" w:hAnsiTheme="minorHAnsi" w:cstheme="minorBidi"/>
                <w:color w:val="auto"/>
                <w:sz w:val="20"/>
                <w:szCs w:val="20"/>
              </w:rPr>
            </w:pPr>
            <w:r w:rsidRPr="726D73D0">
              <w:rPr>
                <w:rFonts w:asciiTheme="minorHAnsi" w:hAnsiTheme="minorHAnsi" w:cstheme="minorBidi"/>
                <w:color w:val="auto"/>
                <w:sz w:val="20"/>
                <w:szCs w:val="20"/>
              </w:rPr>
              <w:t xml:space="preserve">based on the results of the energy </w:t>
            </w:r>
            <w:r w:rsidR="5D1A8899" w:rsidRPr="726D73D0">
              <w:rPr>
                <w:rFonts w:asciiTheme="minorHAnsi" w:hAnsiTheme="minorHAnsi" w:cstheme="minorBidi"/>
                <w:color w:val="auto"/>
                <w:sz w:val="20"/>
                <w:szCs w:val="20"/>
              </w:rPr>
              <w:t>m</w:t>
            </w:r>
            <w:r w:rsidR="006D1393" w:rsidRPr="726D73D0">
              <w:rPr>
                <w:rFonts w:asciiTheme="minorHAnsi" w:hAnsiTheme="minorHAnsi" w:cstheme="minorBidi"/>
                <w:color w:val="auto"/>
                <w:sz w:val="20"/>
                <w:szCs w:val="20"/>
              </w:rPr>
              <w:t>odelling</w:t>
            </w:r>
            <w:r w:rsidRPr="726D73D0">
              <w:rPr>
                <w:rFonts w:asciiTheme="minorHAnsi" w:hAnsiTheme="minorHAnsi" w:cstheme="minorBidi"/>
                <w:color w:val="auto"/>
                <w:sz w:val="20"/>
                <w:szCs w:val="20"/>
              </w:rPr>
              <w:t xml:space="preserve">, the Proposed Model is expected to achieve a saving of ____% in annual energy consumption compared to the Reference Model. </w:t>
            </w:r>
          </w:p>
          <w:p w14:paraId="05F88FD0" w14:textId="77777777" w:rsidR="00E66F0B" w:rsidRPr="006D1393" w:rsidRDefault="00E66F0B" w:rsidP="00E66F0B">
            <w:pPr>
              <w:pStyle w:val="Default"/>
              <w:rPr>
                <w:rFonts w:asciiTheme="minorHAnsi" w:hAnsiTheme="minorHAnsi" w:cstheme="minorHAnsi"/>
                <w:bCs/>
                <w:color w:val="auto"/>
                <w:sz w:val="20"/>
                <w:szCs w:val="20"/>
              </w:rPr>
            </w:pPr>
          </w:p>
        </w:tc>
      </w:tr>
      <w:tr w:rsidR="00E66F0B" w:rsidRPr="006D1393" w14:paraId="2D38BA17" w14:textId="77777777" w:rsidTr="1B666611">
        <w:trPr>
          <w:trHeight w:val="82"/>
        </w:trPr>
        <w:tc>
          <w:tcPr>
            <w:tcW w:w="5000" w:type="pct"/>
            <w:gridSpan w:val="3"/>
          </w:tcPr>
          <w:p w14:paraId="600A38D9" w14:textId="77777777" w:rsidR="00E66F0B" w:rsidRPr="006D1393" w:rsidRDefault="00E66F0B" w:rsidP="00E66F0B">
            <w:pPr>
              <w:pStyle w:val="Default"/>
              <w:rPr>
                <w:rFonts w:asciiTheme="minorHAnsi" w:hAnsiTheme="minorHAnsi" w:cstheme="minorHAnsi"/>
                <w:bCs/>
                <w:color w:val="auto"/>
                <w:sz w:val="20"/>
                <w:szCs w:val="20"/>
              </w:rPr>
            </w:pPr>
            <w:r w:rsidRPr="006D1393">
              <w:rPr>
                <w:rFonts w:asciiTheme="minorHAnsi" w:hAnsiTheme="minorHAnsi" w:cstheme="minorHAnsi"/>
                <w:bCs/>
                <w:color w:val="auto"/>
                <w:sz w:val="20"/>
                <w:szCs w:val="20"/>
              </w:rPr>
              <w:t>(2) We attach the following documentations to support the above declaration:</w:t>
            </w:r>
          </w:p>
          <w:p w14:paraId="0333B4A7" w14:textId="77777777" w:rsidR="00E66F0B" w:rsidRPr="006D1393" w:rsidRDefault="00E66F0B" w:rsidP="00E66F0B">
            <w:pPr>
              <w:pStyle w:val="Default"/>
              <w:numPr>
                <w:ilvl w:val="0"/>
                <w:numId w:val="6"/>
              </w:numPr>
              <w:ind w:left="0" w:firstLine="0"/>
              <w:rPr>
                <w:rFonts w:asciiTheme="minorHAnsi" w:hAnsiTheme="minorHAnsi" w:cstheme="minorHAnsi"/>
                <w:bCs/>
                <w:color w:val="auto"/>
                <w:sz w:val="20"/>
                <w:szCs w:val="20"/>
              </w:rPr>
            </w:pPr>
            <w:r w:rsidRPr="006D1393">
              <w:rPr>
                <w:rFonts w:asciiTheme="minorHAnsi" w:hAnsiTheme="minorHAnsi" w:cstheme="minorHAnsi"/>
                <w:bCs/>
                <w:color w:val="auto"/>
                <w:sz w:val="20"/>
                <w:szCs w:val="20"/>
              </w:rPr>
              <w:t xml:space="preserve">Summary of Space and ETTV of the </w:t>
            </w:r>
            <w:r w:rsidR="00E91E47" w:rsidRPr="006D1393">
              <w:rPr>
                <w:rFonts w:asciiTheme="minorHAnsi" w:hAnsiTheme="minorHAnsi" w:cstheme="minorHAnsi"/>
                <w:bCs/>
                <w:color w:val="auto"/>
                <w:sz w:val="20"/>
                <w:szCs w:val="20"/>
              </w:rPr>
              <w:t xml:space="preserve">Building Envelope </w:t>
            </w:r>
          </w:p>
          <w:p w14:paraId="71A619A5" w14:textId="77777777" w:rsidR="00E66F0B" w:rsidRPr="006D1393" w:rsidRDefault="00E66F0B" w:rsidP="00E66F0B">
            <w:pPr>
              <w:pStyle w:val="Default"/>
              <w:numPr>
                <w:ilvl w:val="0"/>
                <w:numId w:val="6"/>
              </w:numPr>
              <w:ind w:left="0" w:firstLine="0"/>
              <w:rPr>
                <w:rFonts w:asciiTheme="minorHAnsi" w:hAnsiTheme="minorHAnsi" w:cstheme="minorHAnsi"/>
                <w:bCs/>
                <w:color w:val="auto"/>
                <w:sz w:val="20"/>
                <w:szCs w:val="20"/>
              </w:rPr>
            </w:pPr>
            <w:r w:rsidRPr="006D1393">
              <w:rPr>
                <w:rFonts w:asciiTheme="minorHAnsi" w:hAnsiTheme="minorHAnsi" w:cstheme="minorHAnsi"/>
                <w:bCs/>
                <w:color w:val="auto"/>
                <w:sz w:val="20"/>
                <w:szCs w:val="20"/>
              </w:rPr>
              <w:t xml:space="preserve">Comparison of Reference Model </w:t>
            </w:r>
            <w:r w:rsidR="00E91E47" w:rsidRPr="006D1393">
              <w:rPr>
                <w:rFonts w:asciiTheme="minorHAnsi" w:hAnsiTheme="minorHAnsi" w:cstheme="minorHAnsi"/>
                <w:bCs/>
                <w:color w:val="auto"/>
                <w:sz w:val="20"/>
                <w:szCs w:val="20"/>
              </w:rPr>
              <w:t xml:space="preserve">versus Proposed Model </w:t>
            </w:r>
          </w:p>
          <w:p w14:paraId="0C32CAE1" w14:textId="77777777" w:rsidR="00E66F0B" w:rsidRPr="006D1393" w:rsidRDefault="00E66F0B" w:rsidP="00E66F0B">
            <w:pPr>
              <w:pStyle w:val="Default"/>
              <w:numPr>
                <w:ilvl w:val="0"/>
                <w:numId w:val="6"/>
              </w:numPr>
              <w:ind w:left="0" w:firstLine="0"/>
              <w:rPr>
                <w:rFonts w:asciiTheme="minorHAnsi" w:hAnsiTheme="minorHAnsi" w:cstheme="minorHAnsi"/>
                <w:bCs/>
                <w:color w:val="auto"/>
                <w:sz w:val="20"/>
                <w:szCs w:val="20"/>
              </w:rPr>
            </w:pPr>
            <w:r w:rsidRPr="006D1393">
              <w:rPr>
                <w:rFonts w:asciiTheme="minorHAnsi" w:hAnsiTheme="minorHAnsi" w:cstheme="minorHAnsi"/>
                <w:bCs/>
                <w:color w:val="auto"/>
                <w:sz w:val="20"/>
                <w:szCs w:val="20"/>
              </w:rPr>
              <w:t xml:space="preserve">Summary of Energy by End Use including Efficiency Indicators for both models </w:t>
            </w:r>
          </w:p>
          <w:p w14:paraId="139DCE91" w14:textId="5991208C" w:rsidR="00E66F0B" w:rsidRPr="006D1393" w:rsidRDefault="00E66F0B" w:rsidP="726D73D0">
            <w:pPr>
              <w:pStyle w:val="Default"/>
              <w:numPr>
                <w:ilvl w:val="0"/>
                <w:numId w:val="6"/>
              </w:numPr>
              <w:ind w:left="0" w:firstLine="0"/>
              <w:rPr>
                <w:rFonts w:asciiTheme="minorHAnsi" w:hAnsiTheme="minorHAnsi" w:cstheme="minorBidi"/>
                <w:color w:val="auto"/>
                <w:sz w:val="20"/>
                <w:szCs w:val="20"/>
              </w:rPr>
            </w:pPr>
            <w:r w:rsidRPr="726D73D0">
              <w:rPr>
                <w:rFonts w:asciiTheme="minorHAnsi" w:hAnsiTheme="minorHAnsi" w:cstheme="minorBidi"/>
                <w:color w:val="auto"/>
                <w:sz w:val="20"/>
                <w:szCs w:val="20"/>
              </w:rPr>
              <w:t xml:space="preserve">Summary printouts of energy </w:t>
            </w:r>
            <w:r w:rsidR="363E98BA" w:rsidRPr="726D73D0">
              <w:rPr>
                <w:rFonts w:asciiTheme="minorHAnsi" w:hAnsiTheme="minorHAnsi" w:cstheme="minorBidi"/>
                <w:color w:val="auto"/>
                <w:sz w:val="20"/>
                <w:szCs w:val="20"/>
              </w:rPr>
              <w:t>m</w:t>
            </w:r>
            <w:r w:rsidR="006D1393" w:rsidRPr="726D73D0">
              <w:rPr>
                <w:rFonts w:asciiTheme="minorHAnsi" w:hAnsiTheme="minorHAnsi" w:cstheme="minorBidi"/>
                <w:color w:val="auto"/>
                <w:sz w:val="20"/>
                <w:szCs w:val="20"/>
              </w:rPr>
              <w:t>odelling</w:t>
            </w:r>
            <w:r w:rsidRPr="726D73D0">
              <w:rPr>
                <w:rFonts w:asciiTheme="minorHAnsi" w:hAnsiTheme="minorHAnsi" w:cstheme="minorBidi"/>
                <w:color w:val="auto"/>
                <w:sz w:val="20"/>
                <w:szCs w:val="20"/>
              </w:rPr>
              <w:t xml:space="preserve"> software </w:t>
            </w:r>
          </w:p>
          <w:p w14:paraId="280A4654" w14:textId="77777777" w:rsidR="00E66F0B" w:rsidRPr="006D1393" w:rsidRDefault="00E66F0B" w:rsidP="00E66F0B">
            <w:pPr>
              <w:pStyle w:val="Default"/>
              <w:rPr>
                <w:rFonts w:asciiTheme="minorHAnsi" w:hAnsiTheme="minorHAnsi" w:cstheme="minorHAnsi"/>
                <w:bCs/>
                <w:color w:val="auto"/>
                <w:sz w:val="20"/>
                <w:szCs w:val="20"/>
              </w:rPr>
            </w:pPr>
          </w:p>
        </w:tc>
      </w:tr>
      <w:tr w:rsidR="00E66F0B" w:rsidRPr="006D1393" w14:paraId="160A2FBF" w14:textId="77777777" w:rsidTr="1B666611">
        <w:trPr>
          <w:trHeight w:val="2081"/>
        </w:trPr>
        <w:tc>
          <w:tcPr>
            <w:tcW w:w="2404" w:type="pct"/>
            <w:gridSpan w:val="2"/>
            <w:tcBorders>
              <w:bottom w:val="single" w:sz="8" w:space="0" w:color="000000" w:themeColor="text1"/>
            </w:tcBorders>
          </w:tcPr>
          <w:p w14:paraId="7447D952" w14:textId="1EF06BA8" w:rsidR="00E66F0B" w:rsidRPr="006D1393" w:rsidRDefault="00E66F0B" w:rsidP="726D73D0">
            <w:pPr>
              <w:pStyle w:val="Default"/>
              <w:jc w:val="center"/>
              <w:rPr>
                <w:rFonts w:asciiTheme="minorHAnsi" w:hAnsiTheme="minorHAnsi" w:cstheme="minorBidi"/>
                <w:color w:val="auto"/>
                <w:sz w:val="20"/>
                <w:szCs w:val="20"/>
              </w:rPr>
            </w:pPr>
            <w:r w:rsidRPr="726D73D0">
              <w:rPr>
                <w:rFonts w:asciiTheme="minorHAnsi" w:hAnsiTheme="minorHAnsi" w:cstheme="minorBidi"/>
                <w:color w:val="auto"/>
                <w:sz w:val="20"/>
                <w:szCs w:val="20"/>
              </w:rPr>
              <w:t xml:space="preserve">(1) </w:t>
            </w:r>
            <w:r w:rsidR="46C49421" w:rsidRPr="726D73D0">
              <w:rPr>
                <w:rFonts w:asciiTheme="minorHAnsi" w:hAnsiTheme="minorHAnsi" w:cstheme="minorBidi"/>
                <w:color w:val="auto"/>
                <w:sz w:val="20"/>
                <w:szCs w:val="20"/>
              </w:rPr>
              <w:t>Name,</w:t>
            </w:r>
            <w:r w:rsidR="4F6C38A5" w:rsidRPr="726D73D0">
              <w:rPr>
                <w:rFonts w:asciiTheme="minorHAnsi" w:hAnsiTheme="minorHAnsi" w:cstheme="minorBidi"/>
                <w:color w:val="auto"/>
                <w:sz w:val="20"/>
                <w:szCs w:val="20"/>
              </w:rPr>
              <w:t xml:space="preserve"> </w:t>
            </w:r>
            <w:r w:rsidRPr="726D73D0">
              <w:rPr>
                <w:rFonts w:asciiTheme="minorHAnsi" w:hAnsiTheme="minorHAnsi" w:cstheme="minorBidi"/>
                <w:color w:val="auto"/>
                <w:sz w:val="20"/>
                <w:szCs w:val="20"/>
              </w:rPr>
              <w:t xml:space="preserve">Signature </w:t>
            </w:r>
            <w:r w:rsidR="4F6C38A5" w:rsidRPr="726D73D0">
              <w:rPr>
                <w:rFonts w:asciiTheme="minorHAnsi" w:hAnsiTheme="minorHAnsi" w:cstheme="minorBidi"/>
                <w:color w:val="auto"/>
                <w:sz w:val="20"/>
                <w:szCs w:val="20"/>
              </w:rPr>
              <w:t xml:space="preserve">&amp; Membership Number </w:t>
            </w:r>
            <w:r w:rsidRPr="726D73D0">
              <w:rPr>
                <w:rFonts w:asciiTheme="minorHAnsi" w:hAnsiTheme="minorHAnsi" w:cstheme="minorBidi"/>
                <w:color w:val="auto"/>
                <w:sz w:val="20"/>
                <w:szCs w:val="20"/>
              </w:rPr>
              <w:t xml:space="preserve">of </w:t>
            </w:r>
            <w:r w:rsidR="4F6C38A5" w:rsidRPr="726D73D0">
              <w:rPr>
                <w:rFonts w:asciiTheme="minorHAnsi" w:hAnsiTheme="minorHAnsi" w:cstheme="minorBidi"/>
                <w:color w:val="auto"/>
                <w:sz w:val="20"/>
                <w:szCs w:val="20"/>
              </w:rPr>
              <w:t>Green Mark Advanced Accredited Professional (GM AAP)</w:t>
            </w:r>
          </w:p>
          <w:p w14:paraId="03691E3F" w14:textId="77777777" w:rsidR="00E66F0B" w:rsidRPr="006D1393" w:rsidRDefault="00E66F0B" w:rsidP="00E66F0B">
            <w:pPr>
              <w:pStyle w:val="Default"/>
              <w:jc w:val="center"/>
              <w:rPr>
                <w:rFonts w:asciiTheme="minorHAnsi" w:hAnsiTheme="minorHAnsi" w:cstheme="minorHAnsi"/>
                <w:bCs/>
                <w:color w:val="auto"/>
                <w:sz w:val="20"/>
                <w:szCs w:val="20"/>
              </w:rPr>
            </w:pPr>
          </w:p>
          <w:p w14:paraId="72BA0950" w14:textId="77777777" w:rsidR="00E66F0B" w:rsidRPr="006D1393" w:rsidRDefault="00E66F0B" w:rsidP="00E66F0B">
            <w:pPr>
              <w:pStyle w:val="Default"/>
              <w:jc w:val="center"/>
              <w:rPr>
                <w:rFonts w:asciiTheme="minorHAnsi" w:hAnsiTheme="minorHAnsi" w:cstheme="minorHAnsi"/>
                <w:bCs/>
                <w:color w:val="auto"/>
                <w:sz w:val="20"/>
                <w:szCs w:val="20"/>
              </w:rPr>
            </w:pPr>
          </w:p>
          <w:p w14:paraId="66042544" w14:textId="77777777" w:rsidR="00E66F0B" w:rsidRPr="006D1393" w:rsidRDefault="00E66F0B" w:rsidP="00E66F0B">
            <w:pPr>
              <w:pStyle w:val="Default"/>
              <w:jc w:val="center"/>
              <w:rPr>
                <w:rFonts w:asciiTheme="minorHAnsi" w:hAnsiTheme="minorHAnsi" w:cstheme="minorHAnsi"/>
                <w:bCs/>
                <w:color w:val="auto"/>
                <w:sz w:val="20"/>
                <w:szCs w:val="20"/>
              </w:rPr>
            </w:pPr>
          </w:p>
          <w:p w14:paraId="48168E6D" w14:textId="77777777" w:rsidR="00E66F0B" w:rsidRPr="006D1393" w:rsidRDefault="00E66F0B" w:rsidP="00E66F0B">
            <w:pPr>
              <w:pStyle w:val="Default"/>
              <w:jc w:val="center"/>
              <w:rPr>
                <w:rFonts w:asciiTheme="minorHAnsi" w:hAnsiTheme="minorHAnsi" w:cstheme="minorHAnsi"/>
                <w:bCs/>
                <w:color w:val="auto"/>
                <w:sz w:val="20"/>
                <w:szCs w:val="20"/>
              </w:rPr>
            </w:pPr>
          </w:p>
          <w:p w14:paraId="2462B494" w14:textId="77777777" w:rsidR="00E66F0B" w:rsidRDefault="00E66F0B" w:rsidP="00E66F0B">
            <w:pPr>
              <w:pStyle w:val="Default"/>
              <w:jc w:val="center"/>
              <w:rPr>
                <w:rFonts w:asciiTheme="minorHAnsi" w:hAnsiTheme="minorHAnsi" w:cstheme="minorHAnsi"/>
                <w:bCs/>
                <w:color w:val="auto"/>
                <w:sz w:val="20"/>
                <w:szCs w:val="20"/>
              </w:rPr>
            </w:pPr>
          </w:p>
          <w:p w14:paraId="65D23069" w14:textId="77777777" w:rsidR="004012C2" w:rsidRPr="006D1393" w:rsidRDefault="004012C2" w:rsidP="00CE4687">
            <w:pPr>
              <w:pStyle w:val="Default"/>
              <w:rPr>
                <w:rFonts w:asciiTheme="minorHAnsi" w:hAnsiTheme="minorHAnsi" w:cstheme="minorHAnsi"/>
                <w:bCs/>
                <w:color w:val="auto"/>
                <w:sz w:val="20"/>
                <w:szCs w:val="20"/>
              </w:rPr>
            </w:pPr>
          </w:p>
          <w:p w14:paraId="4B98192A" w14:textId="77777777" w:rsidR="00E66F0B" w:rsidRPr="006D1393" w:rsidRDefault="00E66F0B" w:rsidP="00E66F0B">
            <w:pPr>
              <w:pStyle w:val="Default"/>
              <w:jc w:val="center"/>
              <w:rPr>
                <w:rFonts w:asciiTheme="minorHAnsi" w:hAnsiTheme="minorHAnsi" w:cstheme="minorHAnsi"/>
                <w:bCs/>
                <w:color w:val="auto"/>
                <w:sz w:val="20"/>
                <w:szCs w:val="20"/>
              </w:rPr>
            </w:pPr>
          </w:p>
        </w:tc>
        <w:tc>
          <w:tcPr>
            <w:tcW w:w="2596" w:type="pct"/>
          </w:tcPr>
          <w:p w14:paraId="250A451D" w14:textId="77777777" w:rsidR="00E66F0B" w:rsidRPr="006D1393" w:rsidRDefault="00E66F0B" w:rsidP="00E66F0B">
            <w:pPr>
              <w:pStyle w:val="Default"/>
              <w:jc w:val="center"/>
              <w:rPr>
                <w:rFonts w:asciiTheme="minorHAnsi" w:hAnsiTheme="minorHAnsi" w:cstheme="minorHAnsi"/>
                <w:bCs/>
                <w:color w:val="auto"/>
                <w:sz w:val="20"/>
                <w:szCs w:val="20"/>
              </w:rPr>
            </w:pPr>
            <w:r w:rsidRPr="006D1393">
              <w:rPr>
                <w:rFonts w:asciiTheme="minorHAnsi" w:hAnsiTheme="minorHAnsi" w:cstheme="minorHAnsi"/>
                <w:bCs/>
                <w:color w:val="auto"/>
                <w:sz w:val="20"/>
                <w:szCs w:val="20"/>
              </w:rPr>
              <w:t>(2) Name &amp; Signature of Qualified Person (Mechanical PE)</w:t>
            </w:r>
          </w:p>
        </w:tc>
      </w:tr>
      <w:tr w:rsidR="00E66F0B" w:rsidRPr="006D1393" w14:paraId="2662D4EA" w14:textId="77777777" w:rsidTr="1B666611">
        <w:trPr>
          <w:trHeight w:val="1418"/>
        </w:trPr>
        <w:tc>
          <w:tcPr>
            <w:tcW w:w="2404" w:type="pct"/>
            <w:gridSpan w:val="2"/>
            <w:tcBorders>
              <w:top w:val="single" w:sz="8" w:space="0" w:color="000000" w:themeColor="text1"/>
            </w:tcBorders>
          </w:tcPr>
          <w:p w14:paraId="1FD66D6F" w14:textId="77777777" w:rsidR="00E66F0B" w:rsidRPr="006D1393" w:rsidRDefault="00E66F0B" w:rsidP="00E66F0B">
            <w:pPr>
              <w:pStyle w:val="Default"/>
              <w:jc w:val="center"/>
              <w:rPr>
                <w:rFonts w:asciiTheme="minorHAnsi" w:hAnsiTheme="minorHAnsi" w:cstheme="minorHAnsi"/>
                <w:bCs/>
                <w:color w:val="auto"/>
                <w:sz w:val="20"/>
                <w:szCs w:val="20"/>
              </w:rPr>
            </w:pPr>
            <w:r w:rsidRPr="006D1393">
              <w:rPr>
                <w:rFonts w:asciiTheme="minorHAnsi" w:hAnsiTheme="minorHAnsi" w:cstheme="minorHAnsi"/>
                <w:bCs/>
                <w:color w:val="auto"/>
                <w:sz w:val="20"/>
                <w:szCs w:val="20"/>
              </w:rPr>
              <w:t xml:space="preserve">Name, Address, Email and Tel of </w:t>
            </w:r>
            <w:r w:rsidR="006D1393" w:rsidRPr="006D1393">
              <w:rPr>
                <w:rFonts w:asciiTheme="minorHAnsi" w:hAnsiTheme="minorHAnsi" w:cstheme="minorHAnsi"/>
                <w:bCs/>
                <w:color w:val="auto"/>
                <w:sz w:val="20"/>
                <w:szCs w:val="20"/>
              </w:rPr>
              <w:t xml:space="preserve">Energy Modelling </w:t>
            </w:r>
            <w:r w:rsidRPr="006D1393">
              <w:rPr>
                <w:rFonts w:asciiTheme="minorHAnsi" w:hAnsiTheme="minorHAnsi" w:cstheme="minorHAnsi"/>
                <w:bCs/>
                <w:color w:val="auto"/>
                <w:sz w:val="20"/>
                <w:szCs w:val="20"/>
              </w:rPr>
              <w:t>Firm for the project</w:t>
            </w:r>
          </w:p>
          <w:p w14:paraId="0030F3E6" w14:textId="77777777" w:rsidR="00E66F0B" w:rsidRPr="006D1393" w:rsidRDefault="00E66F0B" w:rsidP="00E66F0B">
            <w:pPr>
              <w:pStyle w:val="Default"/>
              <w:jc w:val="center"/>
              <w:rPr>
                <w:rFonts w:asciiTheme="minorHAnsi" w:hAnsiTheme="minorHAnsi" w:cstheme="minorHAnsi"/>
                <w:bCs/>
                <w:color w:val="auto"/>
                <w:sz w:val="20"/>
                <w:szCs w:val="20"/>
              </w:rPr>
            </w:pPr>
          </w:p>
          <w:p w14:paraId="71097759" w14:textId="77777777" w:rsidR="00E66F0B" w:rsidRPr="006D1393" w:rsidRDefault="00E66F0B" w:rsidP="00E66F0B">
            <w:pPr>
              <w:pStyle w:val="Default"/>
              <w:jc w:val="center"/>
              <w:rPr>
                <w:rFonts w:asciiTheme="minorHAnsi" w:hAnsiTheme="minorHAnsi" w:cstheme="minorHAnsi"/>
                <w:bCs/>
                <w:color w:val="auto"/>
                <w:sz w:val="20"/>
                <w:szCs w:val="20"/>
              </w:rPr>
            </w:pPr>
          </w:p>
          <w:p w14:paraId="13348567" w14:textId="77777777" w:rsidR="004012C2" w:rsidRDefault="004012C2" w:rsidP="00CE4687">
            <w:pPr>
              <w:pStyle w:val="Default"/>
              <w:rPr>
                <w:rFonts w:asciiTheme="minorHAnsi" w:hAnsiTheme="minorHAnsi" w:cstheme="minorHAnsi"/>
                <w:bCs/>
                <w:color w:val="auto"/>
                <w:sz w:val="20"/>
                <w:szCs w:val="20"/>
              </w:rPr>
            </w:pPr>
          </w:p>
          <w:p w14:paraId="4B98241B" w14:textId="77777777" w:rsidR="00E66F0B" w:rsidRDefault="00E66F0B" w:rsidP="00E66F0B">
            <w:pPr>
              <w:pStyle w:val="Default"/>
              <w:jc w:val="center"/>
              <w:rPr>
                <w:rFonts w:asciiTheme="minorHAnsi" w:hAnsiTheme="minorHAnsi" w:cstheme="minorHAnsi"/>
                <w:bCs/>
                <w:color w:val="auto"/>
                <w:sz w:val="20"/>
                <w:szCs w:val="20"/>
              </w:rPr>
            </w:pPr>
          </w:p>
          <w:p w14:paraId="0D2D6BE8" w14:textId="7AE202F3" w:rsidR="004F7E98" w:rsidRPr="006D1393" w:rsidRDefault="004F7E98" w:rsidP="00E66F0B">
            <w:pPr>
              <w:pStyle w:val="Default"/>
              <w:jc w:val="center"/>
              <w:rPr>
                <w:rFonts w:asciiTheme="minorHAnsi" w:hAnsiTheme="minorHAnsi" w:cstheme="minorHAnsi"/>
                <w:bCs/>
                <w:color w:val="auto"/>
                <w:sz w:val="20"/>
                <w:szCs w:val="20"/>
              </w:rPr>
            </w:pPr>
          </w:p>
        </w:tc>
        <w:tc>
          <w:tcPr>
            <w:tcW w:w="2596" w:type="pct"/>
          </w:tcPr>
          <w:p w14:paraId="22915436" w14:textId="77777777" w:rsidR="00E66F0B" w:rsidRPr="006D1393" w:rsidRDefault="00E66F0B" w:rsidP="00E66F0B">
            <w:pPr>
              <w:pStyle w:val="Default"/>
              <w:jc w:val="center"/>
              <w:rPr>
                <w:rFonts w:asciiTheme="minorHAnsi" w:hAnsiTheme="minorHAnsi" w:cstheme="minorHAnsi"/>
                <w:bCs/>
                <w:color w:val="auto"/>
                <w:sz w:val="20"/>
                <w:szCs w:val="20"/>
              </w:rPr>
            </w:pPr>
            <w:r w:rsidRPr="006D1393">
              <w:rPr>
                <w:rFonts w:asciiTheme="minorHAnsi" w:hAnsiTheme="minorHAnsi" w:cstheme="minorHAnsi"/>
                <w:bCs/>
                <w:color w:val="auto"/>
                <w:sz w:val="20"/>
                <w:szCs w:val="20"/>
              </w:rPr>
              <w:t xml:space="preserve">(3) Name &amp; Signature of Qualified Person (Electrical PE) </w:t>
            </w:r>
          </w:p>
          <w:p w14:paraId="3C58668C" w14:textId="77777777" w:rsidR="00E66F0B" w:rsidRPr="006D1393" w:rsidRDefault="00E66F0B" w:rsidP="00E66F0B">
            <w:pPr>
              <w:pStyle w:val="Default"/>
              <w:jc w:val="center"/>
              <w:rPr>
                <w:rFonts w:asciiTheme="minorHAnsi" w:hAnsiTheme="minorHAnsi" w:cstheme="minorHAnsi"/>
                <w:bCs/>
                <w:color w:val="auto"/>
                <w:sz w:val="20"/>
                <w:szCs w:val="20"/>
              </w:rPr>
            </w:pPr>
          </w:p>
        </w:tc>
      </w:tr>
    </w:tbl>
    <w:p w14:paraId="048D31F0" w14:textId="77777777" w:rsidR="004012C2" w:rsidRPr="006D1393" w:rsidRDefault="004012C2" w:rsidP="00CE4687">
      <w:pPr>
        <w:pStyle w:val="CM17"/>
        <w:spacing w:after="0"/>
        <w:rPr>
          <w:rFonts w:asciiTheme="minorHAnsi" w:hAnsiTheme="minorHAnsi" w:cstheme="minorHAnsi"/>
          <w:sz w:val="20"/>
          <w:szCs w:val="20"/>
        </w:rPr>
      </w:pPr>
    </w:p>
    <w:tbl>
      <w:tblPr>
        <w:tblpPr w:leftFromText="180" w:rightFromText="180" w:vertAnchor="text" w:horzAnchor="margin" w:tblpY="-37"/>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2836"/>
        <w:gridCol w:w="2979"/>
        <w:gridCol w:w="2127"/>
      </w:tblGrid>
      <w:tr w:rsidR="00B925C7" w:rsidRPr="006D1393" w14:paraId="588507FA" w14:textId="77777777" w:rsidTr="00B46AB5">
        <w:trPr>
          <w:trHeight w:val="269"/>
        </w:trPr>
        <w:tc>
          <w:tcPr>
            <w:tcW w:w="5000" w:type="pct"/>
            <w:gridSpan w:val="4"/>
            <w:shd w:val="pct15" w:color="auto" w:fill="auto"/>
            <w:vAlign w:val="center"/>
          </w:tcPr>
          <w:p w14:paraId="37C17F75" w14:textId="77777777" w:rsidR="00B925C7" w:rsidRPr="006D1393" w:rsidRDefault="00021E28" w:rsidP="00021E28">
            <w:pPr>
              <w:pStyle w:val="Default"/>
              <w:rPr>
                <w:rFonts w:asciiTheme="minorHAnsi" w:hAnsiTheme="minorHAnsi" w:cstheme="minorHAnsi"/>
                <w:b/>
                <w:color w:val="auto"/>
                <w:sz w:val="20"/>
                <w:szCs w:val="20"/>
              </w:rPr>
            </w:pPr>
            <w:r w:rsidRPr="006D1393">
              <w:rPr>
                <w:rFonts w:asciiTheme="minorHAnsi" w:hAnsiTheme="minorHAnsi" w:cstheme="minorHAnsi"/>
                <w:b/>
                <w:color w:val="auto"/>
                <w:sz w:val="20"/>
                <w:szCs w:val="20"/>
              </w:rPr>
              <w:lastRenderedPageBreak/>
              <w:t xml:space="preserve">(A) </w:t>
            </w:r>
            <w:r w:rsidR="00B925C7" w:rsidRPr="006D1393">
              <w:rPr>
                <w:rFonts w:asciiTheme="minorHAnsi" w:hAnsiTheme="minorHAnsi" w:cstheme="minorHAnsi"/>
                <w:b/>
                <w:color w:val="auto"/>
                <w:sz w:val="20"/>
                <w:szCs w:val="20"/>
              </w:rPr>
              <w:t>Space Summary</w:t>
            </w:r>
          </w:p>
          <w:p w14:paraId="154378FC" w14:textId="77777777" w:rsidR="00021E28" w:rsidRPr="006D1393" w:rsidRDefault="00021E28" w:rsidP="00021E28">
            <w:pPr>
              <w:pStyle w:val="Default"/>
              <w:rPr>
                <w:rFonts w:asciiTheme="minorHAnsi" w:hAnsiTheme="minorHAnsi" w:cstheme="minorHAnsi"/>
                <w:b/>
                <w:color w:val="auto"/>
                <w:sz w:val="20"/>
                <w:szCs w:val="20"/>
              </w:rPr>
            </w:pPr>
          </w:p>
        </w:tc>
      </w:tr>
      <w:tr w:rsidR="006A2278" w:rsidRPr="006D1393" w14:paraId="318D2CA7" w14:textId="77777777" w:rsidTr="006A2278">
        <w:trPr>
          <w:trHeight w:val="346"/>
        </w:trPr>
        <w:tc>
          <w:tcPr>
            <w:tcW w:w="998" w:type="pct"/>
            <w:shd w:val="pct15" w:color="auto" w:fill="auto"/>
            <w:vAlign w:val="center"/>
          </w:tcPr>
          <w:p w14:paraId="028FF703" w14:textId="77777777" w:rsidR="00B925C7" w:rsidRPr="006D1393" w:rsidRDefault="00B925C7" w:rsidP="00B925C7">
            <w:pPr>
              <w:pStyle w:val="Default"/>
              <w:jc w:val="center"/>
              <w:rPr>
                <w:rFonts w:asciiTheme="minorHAnsi" w:hAnsiTheme="minorHAnsi" w:cstheme="minorHAnsi"/>
                <w:bCs/>
                <w:color w:val="auto"/>
                <w:sz w:val="20"/>
                <w:szCs w:val="20"/>
              </w:rPr>
            </w:pPr>
            <w:r w:rsidRPr="006D1393">
              <w:rPr>
                <w:rFonts w:asciiTheme="minorHAnsi" w:hAnsiTheme="minorHAnsi" w:cstheme="minorHAnsi"/>
                <w:b/>
                <w:color w:val="auto"/>
                <w:sz w:val="20"/>
                <w:szCs w:val="20"/>
              </w:rPr>
              <w:t>Building Use</w:t>
            </w:r>
          </w:p>
        </w:tc>
        <w:tc>
          <w:tcPr>
            <w:tcW w:w="1429" w:type="pct"/>
            <w:shd w:val="pct15" w:color="auto" w:fill="auto"/>
            <w:vAlign w:val="center"/>
          </w:tcPr>
          <w:p w14:paraId="6803E4DC" w14:textId="77777777" w:rsidR="00B925C7" w:rsidRPr="006D1393" w:rsidRDefault="00B925C7" w:rsidP="00B46AB5">
            <w:pPr>
              <w:pStyle w:val="Default"/>
              <w:jc w:val="center"/>
              <w:rPr>
                <w:rFonts w:asciiTheme="minorHAnsi" w:hAnsiTheme="minorHAnsi" w:cstheme="minorHAnsi"/>
                <w:bCs/>
                <w:color w:val="auto"/>
                <w:sz w:val="20"/>
                <w:szCs w:val="20"/>
              </w:rPr>
            </w:pPr>
            <w:r w:rsidRPr="006D1393">
              <w:rPr>
                <w:rFonts w:asciiTheme="minorHAnsi" w:hAnsiTheme="minorHAnsi" w:cstheme="minorHAnsi"/>
                <w:b/>
                <w:color w:val="auto"/>
                <w:sz w:val="20"/>
                <w:szCs w:val="20"/>
              </w:rPr>
              <w:t>Air-Conditioned Area (m2)</w:t>
            </w:r>
          </w:p>
        </w:tc>
        <w:tc>
          <w:tcPr>
            <w:tcW w:w="1501" w:type="pct"/>
            <w:shd w:val="pct15" w:color="auto" w:fill="auto"/>
            <w:vAlign w:val="center"/>
          </w:tcPr>
          <w:p w14:paraId="786FC3A8" w14:textId="5585BE37" w:rsidR="00B925C7" w:rsidRPr="006D1393" w:rsidRDefault="001B2E12" w:rsidP="00B46AB5">
            <w:pPr>
              <w:pStyle w:val="Default"/>
              <w:jc w:val="center"/>
              <w:rPr>
                <w:rFonts w:asciiTheme="minorHAnsi" w:hAnsiTheme="minorHAnsi" w:cstheme="minorHAnsi"/>
                <w:bCs/>
                <w:color w:val="auto"/>
                <w:sz w:val="20"/>
                <w:szCs w:val="20"/>
              </w:rPr>
            </w:pPr>
            <w:r w:rsidRPr="006D1393">
              <w:rPr>
                <w:rFonts w:asciiTheme="minorHAnsi" w:hAnsiTheme="minorHAnsi" w:cstheme="minorHAnsi"/>
                <w:b/>
                <w:color w:val="auto"/>
                <w:sz w:val="20"/>
                <w:szCs w:val="20"/>
              </w:rPr>
              <w:t>Non-Air-Conditioned</w:t>
            </w:r>
            <w:r w:rsidR="00B925C7" w:rsidRPr="006D1393">
              <w:rPr>
                <w:rFonts w:asciiTheme="minorHAnsi" w:hAnsiTheme="minorHAnsi" w:cstheme="minorHAnsi"/>
                <w:b/>
                <w:color w:val="auto"/>
                <w:sz w:val="20"/>
                <w:szCs w:val="20"/>
              </w:rPr>
              <w:t xml:space="preserve"> Area (m2)</w:t>
            </w:r>
          </w:p>
        </w:tc>
        <w:tc>
          <w:tcPr>
            <w:tcW w:w="1071" w:type="pct"/>
            <w:shd w:val="pct15" w:color="auto" w:fill="auto"/>
            <w:vAlign w:val="center"/>
          </w:tcPr>
          <w:p w14:paraId="72B1FEE9" w14:textId="77777777" w:rsidR="00B925C7" w:rsidRPr="006D1393" w:rsidRDefault="00B925C7" w:rsidP="00CE4687">
            <w:pPr>
              <w:pStyle w:val="Default"/>
              <w:jc w:val="center"/>
              <w:rPr>
                <w:rFonts w:asciiTheme="minorHAnsi" w:hAnsiTheme="minorHAnsi" w:cstheme="minorHAnsi"/>
                <w:b/>
                <w:color w:val="auto"/>
                <w:sz w:val="20"/>
                <w:szCs w:val="20"/>
              </w:rPr>
            </w:pPr>
            <w:r w:rsidRPr="006D1393">
              <w:rPr>
                <w:rFonts w:asciiTheme="minorHAnsi" w:hAnsiTheme="minorHAnsi" w:cstheme="minorHAnsi"/>
                <w:b/>
                <w:color w:val="auto"/>
                <w:sz w:val="20"/>
                <w:szCs w:val="20"/>
              </w:rPr>
              <w:t>Total Area (m2)</w:t>
            </w:r>
          </w:p>
        </w:tc>
      </w:tr>
      <w:tr w:rsidR="00B925C7" w:rsidRPr="006D1393" w14:paraId="69B1BE81" w14:textId="77777777" w:rsidTr="00B46AB5">
        <w:trPr>
          <w:trHeight w:val="369"/>
        </w:trPr>
        <w:tc>
          <w:tcPr>
            <w:tcW w:w="998" w:type="pct"/>
            <w:vAlign w:val="center"/>
          </w:tcPr>
          <w:p w14:paraId="0FF6CDD3" w14:textId="77777777" w:rsidR="00B925C7" w:rsidRPr="006D1393" w:rsidRDefault="00B925C7" w:rsidP="00B46AB5">
            <w:pPr>
              <w:pStyle w:val="Default"/>
              <w:rPr>
                <w:rFonts w:asciiTheme="minorHAnsi" w:hAnsiTheme="minorHAnsi" w:cstheme="minorHAnsi"/>
                <w:bCs/>
                <w:color w:val="auto"/>
                <w:sz w:val="20"/>
                <w:szCs w:val="20"/>
              </w:rPr>
            </w:pPr>
            <w:r w:rsidRPr="006D1393">
              <w:rPr>
                <w:rFonts w:asciiTheme="minorHAnsi" w:hAnsiTheme="minorHAnsi" w:cstheme="minorHAnsi"/>
                <w:bCs/>
                <w:color w:val="auto"/>
                <w:sz w:val="20"/>
                <w:szCs w:val="20"/>
              </w:rPr>
              <w:t>Office</w:t>
            </w:r>
          </w:p>
        </w:tc>
        <w:tc>
          <w:tcPr>
            <w:tcW w:w="1429" w:type="pct"/>
            <w:vAlign w:val="center"/>
          </w:tcPr>
          <w:p w14:paraId="0A42D240" w14:textId="77777777" w:rsidR="00B925C7" w:rsidRPr="006D1393" w:rsidRDefault="00B925C7" w:rsidP="00B925C7">
            <w:pPr>
              <w:pStyle w:val="Default"/>
              <w:jc w:val="center"/>
              <w:rPr>
                <w:rFonts w:asciiTheme="minorHAnsi" w:hAnsiTheme="minorHAnsi" w:cstheme="minorHAnsi"/>
                <w:bCs/>
                <w:color w:val="auto"/>
                <w:sz w:val="20"/>
                <w:szCs w:val="20"/>
              </w:rPr>
            </w:pPr>
          </w:p>
        </w:tc>
        <w:tc>
          <w:tcPr>
            <w:tcW w:w="1501" w:type="pct"/>
            <w:vAlign w:val="center"/>
          </w:tcPr>
          <w:p w14:paraId="40889660" w14:textId="77777777" w:rsidR="00B925C7" w:rsidRPr="006D1393" w:rsidRDefault="00B925C7" w:rsidP="00B925C7">
            <w:pPr>
              <w:pStyle w:val="Default"/>
              <w:jc w:val="center"/>
              <w:rPr>
                <w:rFonts w:asciiTheme="minorHAnsi" w:hAnsiTheme="minorHAnsi" w:cstheme="minorHAnsi"/>
                <w:bCs/>
                <w:color w:val="auto"/>
                <w:sz w:val="20"/>
                <w:szCs w:val="20"/>
              </w:rPr>
            </w:pPr>
          </w:p>
        </w:tc>
        <w:tc>
          <w:tcPr>
            <w:tcW w:w="1071" w:type="pct"/>
            <w:vAlign w:val="center"/>
          </w:tcPr>
          <w:p w14:paraId="52FDB265" w14:textId="77777777" w:rsidR="00B925C7" w:rsidRPr="006D1393" w:rsidRDefault="00B925C7" w:rsidP="00B925C7">
            <w:pPr>
              <w:pStyle w:val="Default"/>
              <w:jc w:val="center"/>
              <w:rPr>
                <w:rFonts w:asciiTheme="minorHAnsi" w:hAnsiTheme="minorHAnsi" w:cstheme="minorHAnsi"/>
                <w:bCs/>
                <w:color w:val="auto"/>
                <w:sz w:val="20"/>
                <w:szCs w:val="20"/>
              </w:rPr>
            </w:pPr>
          </w:p>
        </w:tc>
      </w:tr>
      <w:tr w:rsidR="00B925C7" w:rsidRPr="006D1393" w14:paraId="6562A30B" w14:textId="77777777" w:rsidTr="00B46AB5">
        <w:trPr>
          <w:trHeight w:val="369"/>
        </w:trPr>
        <w:tc>
          <w:tcPr>
            <w:tcW w:w="998" w:type="pct"/>
            <w:vAlign w:val="center"/>
          </w:tcPr>
          <w:p w14:paraId="62E657B1" w14:textId="77777777" w:rsidR="00B925C7" w:rsidRPr="006D1393" w:rsidRDefault="00B925C7" w:rsidP="00B46AB5">
            <w:pPr>
              <w:pStyle w:val="Default"/>
              <w:rPr>
                <w:rFonts w:asciiTheme="minorHAnsi" w:hAnsiTheme="minorHAnsi" w:cstheme="minorHAnsi"/>
                <w:bCs/>
                <w:color w:val="auto"/>
                <w:sz w:val="20"/>
                <w:szCs w:val="20"/>
              </w:rPr>
            </w:pPr>
            <w:r w:rsidRPr="006D1393">
              <w:rPr>
                <w:rFonts w:asciiTheme="minorHAnsi" w:hAnsiTheme="minorHAnsi" w:cstheme="minorHAnsi"/>
                <w:bCs/>
                <w:color w:val="auto"/>
                <w:sz w:val="20"/>
                <w:szCs w:val="20"/>
              </w:rPr>
              <w:t>Retail</w:t>
            </w:r>
          </w:p>
        </w:tc>
        <w:tc>
          <w:tcPr>
            <w:tcW w:w="1429" w:type="pct"/>
            <w:vAlign w:val="center"/>
          </w:tcPr>
          <w:p w14:paraId="39BF12AB" w14:textId="77777777" w:rsidR="00B925C7" w:rsidRPr="006D1393" w:rsidRDefault="00B925C7" w:rsidP="00B925C7">
            <w:pPr>
              <w:pStyle w:val="Default"/>
              <w:jc w:val="center"/>
              <w:rPr>
                <w:rFonts w:asciiTheme="minorHAnsi" w:hAnsiTheme="minorHAnsi" w:cstheme="minorHAnsi"/>
                <w:bCs/>
                <w:color w:val="auto"/>
                <w:sz w:val="20"/>
                <w:szCs w:val="20"/>
              </w:rPr>
            </w:pPr>
          </w:p>
        </w:tc>
        <w:tc>
          <w:tcPr>
            <w:tcW w:w="1501" w:type="pct"/>
            <w:vAlign w:val="center"/>
          </w:tcPr>
          <w:p w14:paraId="723BFD24" w14:textId="77777777" w:rsidR="00B925C7" w:rsidRPr="006D1393" w:rsidRDefault="00B925C7" w:rsidP="00B925C7">
            <w:pPr>
              <w:pStyle w:val="Default"/>
              <w:jc w:val="center"/>
              <w:rPr>
                <w:rFonts w:asciiTheme="minorHAnsi" w:hAnsiTheme="minorHAnsi" w:cstheme="minorHAnsi"/>
                <w:bCs/>
                <w:color w:val="auto"/>
                <w:sz w:val="20"/>
                <w:szCs w:val="20"/>
              </w:rPr>
            </w:pPr>
          </w:p>
        </w:tc>
        <w:tc>
          <w:tcPr>
            <w:tcW w:w="1071" w:type="pct"/>
            <w:vAlign w:val="center"/>
          </w:tcPr>
          <w:p w14:paraId="026B31D0" w14:textId="77777777" w:rsidR="00B925C7" w:rsidRPr="006D1393" w:rsidRDefault="00B925C7" w:rsidP="00B925C7">
            <w:pPr>
              <w:pStyle w:val="Default"/>
              <w:jc w:val="center"/>
              <w:rPr>
                <w:rFonts w:asciiTheme="minorHAnsi" w:hAnsiTheme="minorHAnsi" w:cstheme="minorHAnsi"/>
                <w:bCs/>
                <w:color w:val="auto"/>
                <w:sz w:val="20"/>
                <w:szCs w:val="20"/>
              </w:rPr>
            </w:pPr>
          </w:p>
        </w:tc>
      </w:tr>
      <w:tr w:rsidR="00B925C7" w:rsidRPr="006D1393" w14:paraId="2D6D63BE" w14:textId="77777777" w:rsidTr="00B46AB5">
        <w:trPr>
          <w:trHeight w:val="369"/>
        </w:trPr>
        <w:tc>
          <w:tcPr>
            <w:tcW w:w="998" w:type="pct"/>
            <w:vAlign w:val="center"/>
          </w:tcPr>
          <w:p w14:paraId="1415DCD4" w14:textId="77777777" w:rsidR="00B925C7" w:rsidRPr="006D1393" w:rsidRDefault="00B925C7" w:rsidP="00B46AB5">
            <w:pPr>
              <w:pStyle w:val="Default"/>
              <w:rPr>
                <w:rFonts w:asciiTheme="minorHAnsi" w:hAnsiTheme="minorHAnsi" w:cstheme="minorHAnsi"/>
                <w:bCs/>
                <w:color w:val="auto"/>
                <w:sz w:val="20"/>
                <w:szCs w:val="20"/>
              </w:rPr>
            </w:pPr>
            <w:r w:rsidRPr="006D1393">
              <w:rPr>
                <w:rFonts w:asciiTheme="minorHAnsi" w:hAnsiTheme="minorHAnsi" w:cstheme="minorHAnsi"/>
                <w:bCs/>
                <w:color w:val="auto"/>
                <w:sz w:val="20"/>
                <w:szCs w:val="20"/>
              </w:rPr>
              <w:t>F&amp;B areas</w:t>
            </w:r>
          </w:p>
        </w:tc>
        <w:tc>
          <w:tcPr>
            <w:tcW w:w="1429" w:type="pct"/>
            <w:vAlign w:val="center"/>
          </w:tcPr>
          <w:p w14:paraId="25C576DA" w14:textId="77777777" w:rsidR="00B925C7" w:rsidRPr="006D1393" w:rsidRDefault="00B925C7" w:rsidP="00B925C7">
            <w:pPr>
              <w:pStyle w:val="Default"/>
              <w:jc w:val="center"/>
              <w:rPr>
                <w:rFonts w:asciiTheme="minorHAnsi" w:hAnsiTheme="minorHAnsi" w:cstheme="minorHAnsi"/>
                <w:bCs/>
                <w:color w:val="auto"/>
                <w:sz w:val="20"/>
                <w:szCs w:val="20"/>
              </w:rPr>
            </w:pPr>
          </w:p>
        </w:tc>
        <w:tc>
          <w:tcPr>
            <w:tcW w:w="1501" w:type="pct"/>
            <w:vAlign w:val="center"/>
          </w:tcPr>
          <w:p w14:paraId="236D47C3" w14:textId="77777777" w:rsidR="00B925C7" w:rsidRPr="006D1393" w:rsidRDefault="00B925C7" w:rsidP="00B925C7">
            <w:pPr>
              <w:pStyle w:val="Default"/>
              <w:jc w:val="center"/>
              <w:rPr>
                <w:rFonts w:asciiTheme="minorHAnsi" w:hAnsiTheme="minorHAnsi" w:cstheme="minorHAnsi"/>
                <w:bCs/>
                <w:color w:val="auto"/>
                <w:sz w:val="20"/>
                <w:szCs w:val="20"/>
              </w:rPr>
            </w:pPr>
          </w:p>
        </w:tc>
        <w:tc>
          <w:tcPr>
            <w:tcW w:w="1071" w:type="pct"/>
            <w:vAlign w:val="center"/>
          </w:tcPr>
          <w:p w14:paraId="3266D104" w14:textId="77777777" w:rsidR="00B925C7" w:rsidRPr="006D1393" w:rsidRDefault="00B925C7" w:rsidP="00B925C7">
            <w:pPr>
              <w:pStyle w:val="Default"/>
              <w:jc w:val="center"/>
              <w:rPr>
                <w:rFonts w:asciiTheme="minorHAnsi" w:hAnsiTheme="minorHAnsi" w:cstheme="minorHAnsi"/>
                <w:bCs/>
                <w:color w:val="auto"/>
                <w:sz w:val="20"/>
                <w:szCs w:val="20"/>
              </w:rPr>
            </w:pPr>
          </w:p>
        </w:tc>
      </w:tr>
      <w:tr w:rsidR="00B925C7" w:rsidRPr="006D1393" w14:paraId="3EAF3423" w14:textId="77777777" w:rsidTr="00B46AB5">
        <w:trPr>
          <w:trHeight w:val="369"/>
        </w:trPr>
        <w:tc>
          <w:tcPr>
            <w:tcW w:w="998" w:type="pct"/>
            <w:vAlign w:val="center"/>
          </w:tcPr>
          <w:p w14:paraId="589828F8" w14:textId="77777777" w:rsidR="00B925C7" w:rsidRPr="006D1393" w:rsidRDefault="00B925C7" w:rsidP="00B46AB5">
            <w:pPr>
              <w:pStyle w:val="Default"/>
              <w:rPr>
                <w:rFonts w:asciiTheme="minorHAnsi" w:hAnsiTheme="minorHAnsi" w:cstheme="minorHAnsi"/>
                <w:bCs/>
                <w:color w:val="auto"/>
                <w:sz w:val="20"/>
                <w:szCs w:val="20"/>
              </w:rPr>
            </w:pPr>
            <w:r w:rsidRPr="006D1393">
              <w:rPr>
                <w:rFonts w:asciiTheme="minorHAnsi" w:hAnsiTheme="minorHAnsi" w:cstheme="minorHAnsi"/>
                <w:bCs/>
                <w:color w:val="auto"/>
                <w:sz w:val="20"/>
                <w:szCs w:val="20"/>
              </w:rPr>
              <w:t>M&amp;E Areas</w:t>
            </w:r>
          </w:p>
        </w:tc>
        <w:tc>
          <w:tcPr>
            <w:tcW w:w="1429" w:type="pct"/>
            <w:vAlign w:val="center"/>
          </w:tcPr>
          <w:p w14:paraId="60688DBB" w14:textId="77777777" w:rsidR="00B925C7" w:rsidRPr="006D1393" w:rsidRDefault="00B925C7" w:rsidP="00B925C7">
            <w:pPr>
              <w:pStyle w:val="Default"/>
              <w:jc w:val="center"/>
              <w:rPr>
                <w:rFonts w:asciiTheme="minorHAnsi" w:hAnsiTheme="minorHAnsi" w:cstheme="minorHAnsi"/>
                <w:bCs/>
                <w:color w:val="auto"/>
                <w:sz w:val="20"/>
                <w:szCs w:val="20"/>
              </w:rPr>
            </w:pPr>
          </w:p>
        </w:tc>
        <w:tc>
          <w:tcPr>
            <w:tcW w:w="1501" w:type="pct"/>
            <w:vAlign w:val="center"/>
          </w:tcPr>
          <w:p w14:paraId="26121E65" w14:textId="77777777" w:rsidR="00B925C7" w:rsidRPr="006D1393" w:rsidRDefault="00B925C7" w:rsidP="00B925C7">
            <w:pPr>
              <w:pStyle w:val="Default"/>
              <w:jc w:val="center"/>
              <w:rPr>
                <w:rFonts w:asciiTheme="minorHAnsi" w:hAnsiTheme="minorHAnsi" w:cstheme="minorHAnsi"/>
                <w:bCs/>
                <w:color w:val="auto"/>
                <w:sz w:val="20"/>
                <w:szCs w:val="20"/>
              </w:rPr>
            </w:pPr>
          </w:p>
        </w:tc>
        <w:tc>
          <w:tcPr>
            <w:tcW w:w="1071" w:type="pct"/>
            <w:vAlign w:val="center"/>
          </w:tcPr>
          <w:p w14:paraId="2024CBE8" w14:textId="77777777" w:rsidR="00B925C7" w:rsidRPr="006D1393" w:rsidRDefault="00B925C7" w:rsidP="00B925C7">
            <w:pPr>
              <w:pStyle w:val="Default"/>
              <w:jc w:val="center"/>
              <w:rPr>
                <w:rFonts w:asciiTheme="minorHAnsi" w:hAnsiTheme="minorHAnsi" w:cstheme="minorHAnsi"/>
                <w:bCs/>
                <w:color w:val="auto"/>
                <w:sz w:val="20"/>
                <w:szCs w:val="20"/>
              </w:rPr>
            </w:pPr>
          </w:p>
        </w:tc>
      </w:tr>
      <w:tr w:rsidR="00B925C7" w:rsidRPr="006D1393" w14:paraId="25ABD8C1" w14:textId="77777777" w:rsidTr="00B46AB5">
        <w:trPr>
          <w:trHeight w:val="369"/>
        </w:trPr>
        <w:tc>
          <w:tcPr>
            <w:tcW w:w="998" w:type="pct"/>
            <w:vAlign w:val="center"/>
          </w:tcPr>
          <w:p w14:paraId="626FE6AC" w14:textId="77777777" w:rsidR="00B925C7" w:rsidRPr="006D1393" w:rsidRDefault="00B925C7" w:rsidP="00B46AB5">
            <w:pPr>
              <w:pStyle w:val="Default"/>
              <w:rPr>
                <w:rFonts w:asciiTheme="minorHAnsi" w:hAnsiTheme="minorHAnsi" w:cstheme="minorHAnsi"/>
                <w:bCs/>
                <w:color w:val="auto"/>
                <w:sz w:val="20"/>
                <w:szCs w:val="20"/>
              </w:rPr>
            </w:pPr>
            <w:r w:rsidRPr="006D1393">
              <w:rPr>
                <w:rFonts w:asciiTheme="minorHAnsi" w:hAnsiTheme="minorHAnsi" w:cstheme="minorHAnsi"/>
                <w:bCs/>
                <w:color w:val="auto"/>
                <w:sz w:val="20"/>
                <w:szCs w:val="20"/>
              </w:rPr>
              <w:t>Storage</w:t>
            </w:r>
          </w:p>
        </w:tc>
        <w:tc>
          <w:tcPr>
            <w:tcW w:w="1429" w:type="pct"/>
            <w:vAlign w:val="center"/>
          </w:tcPr>
          <w:p w14:paraId="79F14B05" w14:textId="77777777" w:rsidR="00B925C7" w:rsidRPr="006D1393" w:rsidRDefault="00B925C7" w:rsidP="00B925C7">
            <w:pPr>
              <w:pStyle w:val="Default"/>
              <w:jc w:val="center"/>
              <w:rPr>
                <w:rFonts w:asciiTheme="minorHAnsi" w:hAnsiTheme="minorHAnsi" w:cstheme="minorHAnsi"/>
                <w:bCs/>
                <w:color w:val="auto"/>
                <w:sz w:val="20"/>
                <w:szCs w:val="20"/>
              </w:rPr>
            </w:pPr>
          </w:p>
        </w:tc>
        <w:tc>
          <w:tcPr>
            <w:tcW w:w="1501" w:type="pct"/>
            <w:vAlign w:val="center"/>
          </w:tcPr>
          <w:p w14:paraId="38D7E64B" w14:textId="77777777" w:rsidR="00B925C7" w:rsidRPr="006D1393" w:rsidRDefault="00B925C7" w:rsidP="00B925C7">
            <w:pPr>
              <w:pStyle w:val="Default"/>
              <w:jc w:val="center"/>
              <w:rPr>
                <w:rFonts w:asciiTheme="minorHAnsi" w:hAnsiTheme="minorHAnsi" w:cstheme="minorHAnsi"/>
                <w:bCs/>
                <w:color w:val="auto"/>
                <w:sz w:val="20"/>
                <w:szCs w:val="20"/>
              </w:rPr>
            </w:pPr>
          </w:p>
        </w:tc>
        <w:tc>
          <w:tcPr>
            <w:tcW w:w="1071" w:type="pct"/>
            <w:vAlign w:val="center"/>
          </w:tcPr>
          <w:p w14:paraId="4DAA9F3D" w14:textId="77777777" w:rsidR="00B925C7" w:rsidRPr="006D1393" w:rsidRDefault="00B925C7" w:rsidP="00B925C7">
            <w:pPr>
              <w:pStyle w:val="Default"/>
              <w:jc w:val="center"/>
              <w:rPr>
                <w:rFonts w:asciiTheme="minorHAnsi" w:hAnsiTheme="minorHAnsi" w:cstheme="minorHAnsi"/>
                <w:bCs/>
                <w:color w:val="auto"/>
                <w:sz w:val="20"/>
                <w:szCs w:val="20"/>
              </w:rPr>
            </w:pPr>
          </w:p>
        </w:tc>
      </w:tr>
      <w:tr w:rsidR="00B925C7" w:rsidRPr="006D1393" w14:paraId="33BA7B59" w14:textId="77777777" w:rsidTr="00B46AB5">
        <w:trPr>
          <w:trHeight w:val="369"/>
        </w:trPr>
        <w:tc>
          <w:tcPr>
            <w:tcW w:w="998" w:type="pct"/>
            <w:vAlign w:val="center"/>
          </w:tcPr>
          <w:p w14:paraId="4CA725AD" w14:textId="77777777" w:rsidR="00B925C7" w:rsidRPr="006D1393" w:rsidRDefault="00B925C7" w:rsidP="00B46AB5">
            <w:pPr>
              <w:pStyle w:val="Default"/>
              <w:rPr>
                <w:rFonts w:asciiTheme="minorHAnsi" w:hAnsiTheme="minorHAnsi" w:cstheme="minorHAnsi"/>
                <w:bCs/>
                <w:color w:val="auto"/>
                <w:sz w:val="20"/>
                <w:szCs w:val="20"/>
              </w:rPr>
            </w:pPr>
            <w:r w:rsidRPr="006D1393">
              <w:rPr>
                <w:rFonts w:asciiTheme="minorHAnsi" w:hAnsiTheme="minorHAnsi" w:cstheme="minorHAnsi"/>
                <w:bCs/>
                <w:color w:val="auto"/>
                <w:sz w:val="20"/>
                <w:szCs w:val="20"/>
              </w:rPr>
              <w:t>Carpark</w:t>
            </w:r>
          </w:p>
        </w:tc>
        <w:tc>
          <w:tcPr>
            <w:tcW w:w="1429" w:type="pct"/>
            <w:vAlign w:val="center"/>
          </w:tcPr>
          <w:p w14:paraId="435D3537" w14:textId="77777777" w:rsidR="00B925C7" w:rsidRPr="006D1393" w:rsidRDefault="00B925C7" w:rsidP="00B925C7">
            <w:pPr>
              <w:pStyle w:val="Default"/>
              <w:jc w:val="center"/>
              <w:rPr>
                <w:rFonts w:asciiTheme="minorHAnsi" w:hAnsiTheme="minorHAnsi" w:cstheme="minorHAnsi"/>
                <w:bCs/>
                <w:color w:val="auto"/>
                <w:sz w:val="20"/>
                <w:szCs w:val="20"/>
              </w:rPr>
            </w:pPr>
          </w:p>
        </w:tc>
        <w:tc>
          <w:tcPr>
            <w:tcW w:w="1501" w:type="pct"/>
            <w:vAlign w:val="center"/>
          </w:tcPr>
          <w:p w14:paraId="69CF50E0" w14:textId="77777777" w:rsidR="00B925C7" w:rsidRPr="006D1393" w:rsidRDefault="00B925C7" w:rsidP="00B925C7">
            <w:pPr>
              <w:pStyle w:val="Default"/>
              <w:jc w:val="center"/>
              <w:rPr>
                <w:rFonts w:asciiTheme="minorHAnsi" w:hAnsiTheme="minorHAnsi" w:cstheme="minorHAnsi"/>
                <w:bCs/>
                <w:color w:val="auto"/>
                <w:sz w:val="20"/>
                <w:szCs w:val="20"/>
              </w:rPr>
            </w:pPr>
          </w:p>
        </w:tc>
        <w:tc>
          <w:tcPr>
            <w:tcW w:w="1071" w:type="pct"/>
            <w:vAlign w:val="center"/>
          </w:tcPr>
          <w:p w14:paraId="515E8FAB" w14:textId="77777777" w:rsidR="00B925C7" w:rsidRPr="006D1393" w:rsidRDefault="00B925C7" w:rsidP="00B925C7">
            <w:pPr>
              <w:pStyle w:val="Default"/>
              <w:jc w:val="center"/>
              <w:rPr>
                <w:rFonts w:asciiTheme="minorHAnsi" w:hAnsiTheme="minorHAnsi" w:cstheme="minorHAnsi"/>
                <w:bCs/>
                <w:color w:val="auto"/>
                <w:sz w:val="20"/>
                <w:szCs w:val="20"/>
              </w:rPr>
            </w:pPr>
          </w:p>
        </w:tc>
      </w:tr>
      <w:tr w:rsidR="00B925C7" w:rsidRPr="006D1393" w14:paraId="7ADDAAC8" w14:textId="77777777" w:rsidTr="00B46AB5">
        <w:trPr>
          <w:trHeight w:val="369"/>
        </w:trPr>
        <w:tc>
          <w:tcPr>
            <w:tcW w:w="998" w:type="pct"/>
            <w:vAlign w:val="center"/>
          </w:tcPr>
          <w:p w14:paraId="141AD236" w14:textId="77777777" w:rsidR="00B925C7" w:rsidRPr="006D1393" w:rsidRDefault="00B925C7" w:rsidP="00B46AB5">
            <w:pPr>
              <w:pStyle w:val="Default"/>
              <w:rPr>
                <w:rFonts w:asciiTheme="minorHAnsi" w:hAnsiTheme="minorHAnsi" w:cstheme="minorHAnsi"/>
                <w:bCs/>
                <w:color w:val="auto"/>
                <w:sz w:val="20"/>
                <w:szCs w:val="20"/>
              </w:rPr>
            </w:pPr>
            <w:r w:rsidRPr="006D1393">
              <w:rPr>
                <w:rFonts w:asciiTheme="minorHAnsi" w:hAnsiTheme="minorHAnsi" w:cstheme="minorHAnsi"/>
                <w:bCs/>
                <w:color w:val="auto"/>
                <w:sz w:val="20"/>
                <w:szCs w:val="20"/>
              </w:rPr>
              <w:t>Atrium</w:t>
            </w:r>
          </w:p>
        </w:tc>
        <w:tc>
          <w:tcPr>
            <w:tcW w:w="1429" w:type="pct"/>
            <w:vAlign w:val="center"/>
          </w:tcPr>
          <w:p w14:paraId="63FF2307" w14:textId="77777777" w:rsidR="00B925C7" w:rsidRPr="006D1393" w:rsidRDefault="00B925C7" w:rsidP="00B925C7">
            <w:pPr>
              <w:pStyle w:val="Default"/>
              <w:jc w:val="center"/>
              <w:rPr>
                <w:rFonts w:asciiTheme="minorHAnsi" w:hAnsiTheme="minorHAnsi" w:cstheme="minorHAnsi"/>
                <w:bCs/>
                <w:color w:val="auto"/>
                <w:sz w:val="20"/>
                <w:szCs w:val="20"/>
              </w:rPr>
            </w:pPr>
          </w:p>
        </w:tc>
        <w:tc>
          <w:tcPr>
            <w:tcW w:w="1501" w:type="pct"/>
            <w:vAlign w:val="center"/>
          </w:tcPr>
          <w:p w14:paraId="4DEFB356" w14:textId="77777777" w:rsidR="00B925C7" w:rsidRPr="006D1393" w:rsidRDefault="00B925C7" w:rsidP="00B925C7">
            <w:pPr>
              <w:pStyle w:val="Default"/>
              <w:jc w:val="center"/>
              <w:rPr>
                <w:rFonts w:asciiTheme="minorHAnsi" w:hAnsiTheme="minorHAnsi" w:cstheme="minorHAnsi"/>
                <w:bCs/>
                <w:color w:val="auto"/>
                <w:sz w:val="20"/>
                <w:szCs w:val="20"/>
              </w:rPr>
            </w:pPr>
          </w:p>
        </w:tc>
        <w:tc>
          <w:tcPr>
            <w:tcW w:w="1071" w:type="pct"/>
            <w:vAlign w:val="center"/>
          </w:tcPr>
          <w:p w14:paraId="7FBFC461" w14:textId="77777777" w:rsidR="00B925C7" w:rsidRPr="006D1393" w:rsidRDefault="00B925C7" w:rsidP="00B925C7">
            <w:pPr>
              <w:pStyle w:val="Default"/>
              <w:jc w:val="center"/>
              <w:rPr>
                <w:rFonts w:asciiTheme="minorHAnsi" w:hAnsiTheme="minorHAnsi" w:cstheme="minorHAnsi"/>
                <w:bCs/>
                <w:color w:val="auto"/>
                <w:sz w:val="20"/>
                <w:szCs w:val="20"/>
              </w:rPr>
            </w:pPr>
          </w:p>
        </w:tc>
      </w:tr>
      <w:tr w:rsidR="00B925C7" w:rsidRPr="006D1393" w14:paraId="0CA83DDC" w14:textId="77777777" w:rsidTr="00B46AB5">
        <w:trPr>
          <w:trHeight w:val="369"/>
        </w:trPr>
        <w:tc>
          <w:tcPr>
            <w:tcW w:w="998" w:type="pct"/>
            <w:vAlign w:val="center"/>
          </w:tcPr>
          <w:p w14:paraId="24EDAA14" w14:textId="77777777" w:rsidR="00B925C7" w:rsidRPr="006D1393" w:rsidRDefault="00B925C7" w:rsidP="00B46AB5">
            <w:pPr>
              <w:pStyle w:val="Default"/>
              <w:rPr>
                <w:rFonts w:asciiTheme="minorHAnsi" w:hAnsiTheme="minorHAnsi" w:cstheme="minorHAnsi"/>
                <w:bCs/>
                <w:color w:val="auto"/>
                <w:sz w:val="20"/>
                <w:szCs w:val="20"/>
              </w:rPr>
            </w:pPr>
            <w:r w:rsidRPr="006D1393">
              <w:rPr>
                <w:rFonts w:asciiTheme="minorHAnsi" w:hAnsiTheme="minorHAnsi" w:cstheme="minorHAnsi"/>
                <w:bCs/>
                <w:color w:val="auto"/>
                <w:sz w:val="20"/>
                <w:szCs w:val="20"/>
              </w:rPr>
              <w:t>Corridors</w:t>
            </w:r>
          </w:p>
        </w:tc>
        <w:tc>
          <w:tcPr>
            <w:tcW w:w="1429" w:type="pct"/>
            <w:shd w:val="clear" w:color="auto" w:fill="auto"/>
            <w:vAlign w:val="center"/>
          </w:tcPr>
          <w:p w14:paraId="4CA278A3" w14:textId="77777777" w:rsidR="00B925C7" w:rsidRPr="006D1393" w:rsidRDefault="00B925C7" w:rsidP="00B925C7">
            <w:pPr>
              <w:pStyle w:val="Default"/>
              <w:jc w:val="center"/>
              <w:rPr>
                <w:rFonts w:asciiTheme="minorHAnsi" w:hAnsiTheme="minorHAnsi" w:cstheme="minorHAnsi"/>
                <w:bCs/>
                <w:color w:val="auto"/>
                <w:sz w:val="20"/>
                <w:szCs w:val="20"/>
              </w:rPr>
            </w:pPr>
          </w:p>
        </w:tc>
        <w:tc>
          <w:tcPr>
            <w:tcW w:w="1501" w:type="pct"/>
            <w:shd w:val="clear" w:color="auto" w:fill="auto"/>
            <w:vAlign w:val="center"/>
          </w:tcPr>
          <w:p w14:paraId="0FFAE7F9" w14:textId="77777777" w:rsidR="00B925C7" w:rsidRPr="006D1393" w:rsidRDefault="00B925C7" w:rsidP="00B925C7">
            <w:pPr>
              <w:pStyle w:val="Default"/>
              <w:jc w:val="center"/>
              <w:rPr>
                <w:rFonts w:asciiTheme="minorHAnsi" w:hAnsiTheme="minorHAnsi" w:cstheme="minorHAnsi"/>
                <w:bCs/>
                <w:color w:val="auto"/>
                <w:sz w:val="20"/>
                <w:szCs w:val="20"/>
              </w:rPr>
            </w:pPr>
          </w:p>
        </w:tc>
        <w:tc>
          <w:tcPr>
            <w:tcW w:w="1071" w:type="pct"/>
            <w:shd w:val="clear" w:color="auto" w:fill="auto"/>
            <w:vAlign w:val="center"/>
          </w:tcPr>
          <w:p w14:paraId="27A1FE5F" w14:textId="77777777" w:rsidR="00B925C7" w:rsidRPr="006D1393" w:rsidRDefault="00B925C7" w:rsidP="00B925C7">
            <w:pPr>
              <w:pStyle w:val="Default"/>
              <w:jc w:val="center"/>
              <w:rPr>
                <w:rFonts w:asciiTheme="minorHAnsi" w:hAnsiTheme="minorHAnsi" w:cstheme="minorHAnsi"/>
                <w:bCs/>
                <w:color w:val="auto"/>
                <w:sz w:val="20"/>
                <w:szCs w:val="20"/>
              </w:rPr>
            </w:pPr>
          </w:p>
        </w:tc>
      </w:tr>
      <w:tr w:rsidR="00B925C7" w:rsidRPr="006D1393" w14:paraId="3DA32D67" w14:textId="77777777" w:rsidTr="00B46AB5">
        <w:trPr>
          <w:trHeight w:val="369"/>
        </w:trPr>
        <w:tc>
          <w:tcPr>
            <w:tcW w:w="998" w:type="pct"/>
            <w:vAlign w:val="center"/>
          </w:tcPr>
          <w:p w14:paraId="2D59CF01" w14:textId="77777777" w:rsidR="00B925C7" w:rsidRPr="006D1393" w:rsidRDefault="00B925C7" w:rsidP="00B46AB5">
            <w:pPr>
              <w:pStyle w:val="Default"/>
              <w:rPr>
                <w:rFonts w:asciiTheme="minorHAnsi" w:hAnsiTheme="minorHAnsi" w:cstheme="minorHAnsi"/>
                <w:bCs/>
                <w:color w:val="auto"/>
                <w:sz w:val="20"/>
                <w:szCs w:val="20"/>
              </w:rPr>
            </w:pPr>
            <w:r w:rsidRPr="006D1393">
              <w:rPr>
                <w:rFonts w:asciiTheme="minorHAnsi" w:hAnsiTheme="minorHAnsi" w:cstheme="minorHAnsi"/>
                <w:bCs/>
                <w:color w:val="auto"/>
                <w:sz w:val="20"/>
                <w:szCs w:val="20"/>
              </w:rPr>
              <w:t>Lobbies</w:t>
            </w:r>
          </w:p>
        </w:tc>
        <w:tc>
          <w:tcPr>
            <w:tcW w:w="1429" w:type="pct"/>
            <w:shd w:val="clear" w:color="auto" w:fill="auto"/>
            <w:vAlign w:val="center"/>
          </w:tcPr>
          <w:p w14:paraId="69672809" w14:textId="77777777" w:rsidR="00B925C7" w:rsidRPr="006D1393" w:rsidRDefault="00B925C7" w:rsidP="00B925C7">
            <w:pPr>
              <w:pStyle w:val="Default"/>
              <w:jc w:val="center"/>
              <w:rPr>
                <w:rFonts w:asciiTheme="minorHAnsi" w:hAnsiTheme="minorHAnsi" w:cstheme="minorHAnsi"/>
                <w:bCs/>
                <w:color w:val="auto"/>
                <w:sz w:val="20"/>
                <w:szCs w:val="20"/>
              </w:rPr>
            </w:pPr>
          </w:p>
        </w:tc>
        <w:tc>
          <w:tcPr>
            <w:tcW w:w="1501" w:type="pct"/>
            <w:shd w:val="clear" w:color="auto" w:fill="auto"/>
            <w:vAlign w:val="center"/>
          </w:tcPr>
          <w:p w14:paraId="3577D6D5" w14:textId="77777777" w:rsidR="00B925C7" w:rsidRPr="006D1393" w:rsidRDefault="00B925C7" w:rsidP="00B925C7">
            <w:pPr>
              <w:pStyle w:val="Default"/>
              <w:jc w:val="center"/>
              <w:rPr>
                <w:rFonts w:asciiTheme="minorHAnsi" w:hAnsiTheme="minorHAnsi" w:cstheme="minorHAnsi"/>
                <w:bCs/>
                <w:color w:val="auto"/>
                <w:sz w:val="20"/>
                <w:szCs w:val="20"/>
              </w:rPr>
            </w:pPr>
          </w:p>
        </w:tc>
        <w:tc>
          <w:tcPr>
            <w:tcW w:w="1071" w:type="pct"/>
            <w:shd w:val="clear" w:color="auto" w:fill="auto"/>
            <w:vAlign w:val="center"/>
          </w:tcPr>
          <w:p w14:paraId="517982FE" w14:textId="77777777" w:rsidR="00B925C7" w:rsidRPr="006D1393" w:rsidRDefault="00B925C7" w:rsidP="00B925C7">
            <w:pPr>
              <w:pStyle w:val="Default"/>
              <w:jc w:val="center"/>
              <w:rPr>
                <w:rFonts w:asciiTheme="minorHAnsi" w:hAnsiTheme="minorHAnsi" w:cstheme="minorHAnsi"/>
                <w:bCs/>
                <w:color w:val="auto"/>
                <w:sz w:val="20"/>
                <w:szCs w:val="20"/>
              </w:rPr>
            </w:pPr>
          </w:p>
        </w:tc>
      </w:tr>
      <w:tr w:rsidR="00B925C7" w:rsidRPr="006D1393" w14:paraId="36281840" w14:textId="77777777" w:rsidTr="00B46AB5">
        <w:trPr>
          <w:trHeight w:val="369"/>
        </w:trPr>
        <w:tc>
          <w:tcPr>
            <w:tcW w:w="998" w:type="pct"/>
            <w:vAlign w:val="center"/>
          </w:tcPr>
          <w:p w14:paraId="3811AE2C" w14:textId="77777777" w:rsidR="00B925C7" w:rsidRPr="006D1393" w:rsidRDefault="00B925C7" w:rsidP="00B46AB5">
            <w:pPr>
              <w:pStyle w:val="Default"/>
              <w:rPr>
                <w:rFonts w:asciiTheme="minorHAnsi" w:hAnsiTheme="minorHAnsi" w:cstheme="minorHAnsi"/>
                <w:bCs/>
                <w:color w:val="auto"/>
                <w:sz w:val="20"/>
                <w:szCs w:val="20"/>
              </w:rPr>
            </w:pPr>
            <w:r w:rsidRPr="006D1393">
              <w:rPr>
                <w:rFonts w:asciiTheme="minorHAnsi" w:hAnsiTheme="minorHAnsi" w:cstheme="minorHAnsi"/>
                <w:bCs/>
                <w:color w:val="auto"/>
                <w:sz w:val="20"/>
                <w:szCs w:val="20"/>
              </w:rPr>
              <w:t>Staircases</w:t>
            </w:r>
          </w:p>
        </w:tc>
        <w:tc>
          <w:tcPr>
            <w:tcW w:w="1429" w:type="pct"/>
            <w:shd w:val="clear" w:color="auto" w:fill="auto"/>
            <w:vAlign w:val="center"/>
          </w:tcPr>
          <w:p w14:paraId="19539B17" w14:textId="77777777" w:rsidR="00B925C7" w:rsidRPr="006D1393" w:rsidRDefault="00B925C7" w:rsidP="00B925C7">
            <w:pPr>
              <w:pStyle w:val="Default"/>
              <w:jc w:val="center"/>
              <w:rPr>
                <w:rFonts w:asciiTheme="minorHAnsi" w:hAnsiTheme="minorHAnsi" w:cstheme="minorHAnsi"/>
                <w:bCs/>
                <w:color w:val="auto"/>
                <w:sz w:val="20"/>
                <w:szCs w:val="20"/>
              </w:rPr>
            </w:pPr>
          </w:p>
        </w:tc>
        <w:tc>
          <w:tcPr>
            <w:tcW w:w="1501" w:type="pct"/>
            <w:shd w:val="clear" w:color="auto" w:fill="auto"/>
            <w:vAlign w:val="center"/>
          </w:tcPr>
          <w:p w14:paraId="3771714F" w14:textId="77777777" w:rsidR="00B925C7" w:rsidRPr="006D1393" w:rsidRDefault="00B925C7" w:rsidP="00B925C7">
            <w:pPr>
              <w:pStyle w:val="Default"/>
              <w:jc w:val="center"/>
              <w:rPr>
                <w:rFonts w:asciiTheme="minorHAnsi" w:hAnsiTheme="minorHAnsi" w:cstheme="minorHAnsi"/>
                <w:bCs/>
                <w:color w:val="auto"/>
                <w:sz w:val="20"/>
                <w:szCs w:val="20"/>
              </w:rPr>
            </w:pPr>
          </w:p>
        </w:tc>
        <w:tc>
          <w:tcPr>
            <w:tcW w:w="1071" w:type="pct"/>
            <w:shd w:val="clear" w:color="auto" w:fill="auto"/>
            <w:vAlign w:val="center"/>
          </w:tcPr>
          <w:p w14:paraId="1614C722" w14:textId="77777777" w:rsidR="00B925C7" w:rsidRPr="006D1393" w:rsidRDefault="00B925C7" w:rsidP="00B925C7">
            <w:pPr>
              <w:pStyle w:val="Default"/>
              <w:jc w:val="center"/>
              <w:rPr>
                <w:rFonts w:asciiTheme="minorHAnsi" w:hAnsiTheme="minorHAnsi" w:cstheme="minorHAnsi"/>
                <w:bCs/>
                <w:color w:val="auto"/>
                <w:sz w:val="20"/>
                <w:szCs w:val="20"/>
              </w:rPr>
            </w:pPr>
          </w:p>
        </w:tc>
      </w:tr>
      <w:tr w:rsidR="00B925C7" w:rsidRPr="006D1393" w14:paraId="28EBBE7F" w14:textId="77777777" w:rsidTr="00B46AB5">
        <w:trPr>
          <w:trHeight w:val="369"/>
        </w:trPr>
        <w:tc>
          <w:tcPr>
            <w:tcW w:w="998" w:type="pct"/>
            <w:vAlign w:val="center"/>
          </w:tcPr>
          <w:p w14:paraId="3B37323B" w14:textId="77777777" w:rsidR="00B925C7" w:rsidRPr="006D1393" w:rsidRDefault="00B925C7" w:rsidP="00B46AB5">
            <w:pPr>
              <w:pStyle w:val="Default"/>
              <w:rPr>
                <w:rFonts w:asciiTheme="minorHAnsi" w:hAnsiTheme="minorHAnsi" w:cstheme="minorHAnsi"/>
                <w:bCs/>
                <w:color w:val="auto"/>
                <w:sz w:val="20"/>
                <w:szCs w:val="20"/>
              </w:rPr>
            </w:pPr>
            <w:r w:rsidRPr="006D1393">
              <w:rPr>
                <w:rFonts w:asciiTheme="minorHAnsi" w:hAnsiTheme="minorHAnsi" w:cstheme="minorHAnsi"/>
                <w:bCs/>
                <w:color w:val="auto"/>
                <w:sz w:val="20"/>
                <w:szCs w:val="20"/>
              </w:rPr>
              <w:t>Toilets</w:t>
            </w:r>
          </w:p>
        </w:tc>
        <w:tc>
          <w:tcPr>
            <w:tcW w:w="1429" w:type="pct"/>
            <w:shd w:val="clear" w:color="auto" w:fill="auto"/>
            <w:vAlign w:val="center"/>
          </w:tcPr>
          <w:p w14:paraId="4F8ED940" w14:textId="77777777" w:rsidR="00B925C7" w:rsidRPr="006D1393" w:rsidRDefault="00B925C7" w:rsidP="00B925C7">
            <w:pPr>
              <w:pStyle w:val="Default"/>
              <w:jc w:val="center"/>
              <w:rPr>
                <w:rFonts w:asciiTheme="minorHAnsi" w:hAnsiTheme="minorHAnsi" w:cstheme="minorHAnsi"/>
                <w:bCs/>
                <w:color w:val="auto"/>
                <w:sz w:val="20"/>
                <w:szCs w:val="20"/>
              </w:rPr>
            </w:pPr>
          </w:p>
        </w:tc>
        <w:tc>
          <w:tcPr>
            <w:tcW w:w="1501" w:type="pct"/>
            <w:shd w:val="clear" w:color="auto" w:fill="auto"/>
            <w:vAlign w:val="center"/>
          </w:tcPr>
          <w:p w14:paraId="36314198" w14:textId="77777777" w:rsidR="00B925C7" w:rsidRPr="006D1393" w:rsidRDefault="00B925C7" w:rsidP="00B925C7">
            <w:pPr>
              <w:pStyle w:val="Default"/>
              <w:jc w:val="center"/>
              <w:rPr>
                <w:rFonts w:asciiTheme="minorHAnsi" w:hAnsiTheme="minorHAnsi" w:cstheme="minorHAnsi"/>
                <w:bCs/>
                <w:color w:val="auto"/>
                <w:sz w:val="20"/>
                <w:szCs w:val="20"/>
              </w:rPr>
            </w:pPr>
          </w:p>
        </w:tc>
        <w:tc>
          <w:tcPr>
            <w:tcW w:w="1071" w:type="pct"/>
            <w:shd w:val="clear" w:color="auto" w:fill="auto"/>
            <w:vAlign w:val="center"/>
          </w:tcPr>
          <w:p w14:paraId="1AAE39CA" w14:textId="77777777" w:rsidR="00B925C7" w:rsidRPr="006D1393" w:rsidRDefault="00B925C7" w:rsidP="00B925C7">
            <w:pPr>
              <w:pStyle w:val="Default"/>
              <w:jc w:val="center"/>
              <w:rPr>
                <w:rFonts w:asciiTheme="minorHAnsi" w:hAnsiTheme="minorHAnsi" w:cstheme="minorHAnsi"/>
                <w:bCs/>
                <w:color w:val="auto"/>
                <w:sz w:val="20"/>
                <w:szCs w:val="20"/>
              </w:rPr>
            </w:pPr>
          </w:p>
        </w:tc>
      </w:tr>
      <w:tr w:rsidR="00B925C7" w:rsidRPr="006D1393" w14:paraId="11B5E8CD" w14:textId="77777777" w:rsidTr="00B46AB5">
        <w:trPr>
          <w:trHeight w:val="369"/>
        </w:trPr>
        <w:tc>
          <w:tcPr>
            <w:tcW w:w="998" w:type="pct"/>
            <w:vAlign w:val="center"/>
          </w:tcPr>
          <w:p w14:paraId="76F7C5E1" w14:textId="77777777" w:rsidR="00B925C7" w:rsidRPr="006D1393" w:rsidRDefault="00B925C7" w:rsidP="00B46AB5">
            <w:pPr>
              <w:pStyle w:val="Default"/>
              <w:rPr>
                <w:rFonts w:asciiTheme="minorHAnsi" w:hAnsiTheme="minorHAnsi" w:cstheme="minorHAnsi"/>
                <w:bCs/>
                <w:color w:val="auto"/>
                <w:sz w:val="20"/>
                <w:szCs w:val="20"/>
              </w:rPr>
            </w:pPr>
            <w:r w:rsidRPr="006D1393">
              <w:rPr>
                <w:rFonts w:asciiTheme="minorHAnsi" w:hAnsiTheme="minorHAnsi" w:cstheme="minorHAnsi"/>
                <w:bCs/>
                <w:color w:val="auto"/>
                <w:sz w:val="20"/>
                <w:szCs w:val="20"/>
              </w:rPr>
              <w:t>Others</w:t>
            </w:r>
          </w:p>
        </w:tc>
        <w:tc>
          <w:tcPr>
            <w:tcW w:w="1429" w:type="pct"/>
            <w:shd w:val="clear" w:color="auto" w:fill="auto"/>
            <w:vAlign w:val="center"/>
          </w:tcPr>
          <w:p w14:paraId="1A6F4E57" w14:textId="77777777" w:rsidR="00B925C7" w:rsidRPr="006D1393" w:rsidRDefault="00B925C7" w:rsidP="00B925C7">
            <w:pPr>
              <w:pStyle w:val="Default"/>
              <w:jc w:val="center"/>
              <w:rPr>
                <w:rFonts w:asciiTheme="minorHAnsi" w:hAnsiTheme="minorHAnsi" w:cstheme="minorHAnsi"/>
                <w:bCs/>
                <w:color w:val="auto"/>
                <w:sz w:val="20"/>
                <w:szCs w:val="20"/>
              </w:rPr>
            </w:pPr>
          </w:p>
        </w:tc>
        <w:tc>
          <w:tcPr>
            <w:tcW w:w="1501" w:type="pct"/>
            <w:shd w:val="clear" w:color="auto" w:fill="auto"/>
            <w:vAlign w:val="center"/>
          </w:tcPr>
          <w:p w14:paraId="3B1D0DFD" w14:textId="77777777" w:rsidR="00B925C7" w:rsidRPr="006D1393" w:rsidRDefault="00B925C7" w:rsidP="00B925C7">
            <w:pPr>
              <w:pStyle w:val="Default"/>
              <w:jc w:val="center"/>
              <w:rPr>
                <w:rFonts w:asciiTheme="minorHAnsi" w:hAnsiTheme="minorHAnsi" w:cstheme="minorHAnsi"/>
                <w:bCs/>
                <w:color w:val="auto"/>
                <w:sz w:val="20"/>
                <w:szCs w:val="20"/>
              </w:rPr>
            </w:pPr>
          </w:p>
        </w:tc>
        <w:tc>
          <w:tcPr>
            <w:tcW w:w="1071" w:type="pct"/>
            <w:shd w:val="clear" w:color="auto" w:fill="auto"/>
            <w:vAlign w:val="center"/>
          </w:tcPr>
          <w:p w14:paraId="64AE6718" w14:textId="77777777" w:rsidR="00B925C7" w:rsidRPr="006D1393" w:rsidRDefault="00B925C7" w:rsidP="00B925C7">
            <w:pPr>
              <w:pStyle w:val="Default"/>
              <w:jc w:val="center"/>
              <w:rPr>
                <w:rFonts w:asciiTheme="minorHAnsi" w:hAnsiTheme="minorHAnsi" w:cstheme="minorHAnsi"/>
                <w:bCs/>
                <w:color w:val="auto"/>
                <w:sz w:val="20"/>
                <w:szCs w:val="20"/>
              </w:rPr>
            </w:pPr>
          </w:p>
        </w:tc>
      </w:tr>
      <w:tr w:rsidR="00B925C7" w:rsidRPr="006D1393" w14:paraId="238C4A5C" w14:textId="77777777" w:rsidTr="00B46AB5">
        <w:trPr>
          <w:trHeight w:val="369"/>
        </w:trPr>
        <w:tc>
          <w:tcPr>
            <w:tcW w:w="998" w:type="pct"/>
            <w:vAlign w:val="center"/>
          </w:tcPr>
          <w:p w14:paraId="0AB0B53A" w14:textId="77777777" w:rsidR="00B925C7" w:rsidRPr="006D1393" w:rsidRDefault="00B925C7" w:rsidP="00B46AB5">
            <w:pPr>
              <w:pStyle w:val="Default"/>
              <w:rPr>
                <w:rFonts w:asciiTheme="minorHAnsi" w:hAnsiTheme="minorHAnsi" w:cstheme="minorHAnsi"/>
                <w:bCs/>
                <w:color w:val="auto"/>
                <w:sz w:val="20"/>
                <w:szCs w:val="20"/>
              </w:rPr>
            </w:pPr>
            <w:r w:rsidRPr="006D1393">
              <w:rPr>
                <w:rFonts w:asciiTheme="minorHAnsi" w:hAnsiTheme="minorHAnsi" w:cstheme="minorHAnsi"/>
                <w:bCs/>
                <w:color w:val="auto"/>
                <w:sz w:val="20"/>
                <w:szCs w:val="20"/>
              </w:rPr>
              <w:t xml:space="preserve">Total </w:t>
            </w:r>
          </w:p>
        </w:tc>
        <w:tc>
          <w:tcPr>
            <w:tcW w:w="1429" w:type="pct"/>
            <w:shd w:val="clear" w:color="auto" w:fill="auto"/>
            <w:vAlign w:val="center"/>
          </w:tcPr>
          <w:p w14:paraId="382520C0" w14:textId="77777777" w:rsidR="00B925C7" w:rsidRPr="006D1393" w:rsidRDefault="00B925C7" w:rsidP="00B925C7">
            <w:pPr>
              <w:pStyle w:val="Default"/>
              <w:jc w:val="center"/>
              <w:rPr>
                <w:rFonts w:asciiTheme="minorHAnsi" w:hAnsiTheme="minorHAnsi" w:cstheme="minorHAnsi"/>
                <w:bCs/>
                <w:color w:val="auto"/>
                <w:sz w:val="20"/>
                <w:szCs w:val="20"/>
              </w:rPr>
            </w:pPr>
          </w:p>
        </w:tc>
        <w:tc>
          <w:tcPr>
            <w:tcW w:w="1501" w:type="pct"/>
            <w:shd w:val="clear" w:color="auto" w:fill="auto"/>
            <w:vAlign w:val="center"/>
          </w:tcPr>
          <w:p w14:paraId="036645D0" w14:textId="77777777" w:rsidR="00B925C7" w:rsidRPr="006D1393" w:rsidRDefault="00B925C7" w:rsidP="00B925C7">
            <w:pPr>
              <w:pStyle w:val="Default"/>
              <w:jc w:val="center"/>
              <w:rPr>
                <w:rFonts w:asciiTheme="minorHAnsi" w:hAnsiTheme="minorHAnsi" w:cstheme="minorHAnsi"/>
                <w:bCs/>
                <w:color w:val="auto"/>
                <w:sz w:val="20"/>
                <w:szCs w:val="20"/>
              </w:rPr>
            </w:pPr>
          </w:p>
        </w:tc>
        <w:tc>
          <w:tcPr>
            <w:tcW w:w="1071" w:type="pct"/>
            <w:shd w:val="clear" w:color="auto" w:fill="auto"/>
            <w:vAlign w:val="center"/>
          </w:tcPr>
          <w:p w14:paraId="0590EACC" w14:textId="77777777" w:rsidR="00B925C7" w:rsidRPr="006D1393" w:rsidRDefault="00B925C7" w:rsidP="00B925C7">
            <w:pPr>
              <w:pStyle w:val="Default"/>
              <w:jc w:val="center"/>
              <w:rPr>
                <w:rFonts w:asciiTheme="minorHAnsi" w:hAnsiTheme="minorHAnsi" w:cstheme="minorHAnsi"/>
                <w:bCs/>
                <w:color w:val="auto"/>
                <w:sz w:val="20"/>
                <w:szCs w:val="20"/>
              </w:rPr>
            </w:pPr>
          </w:p>
        </w:tc>
      </w:tr>
      <w:tr w:rsidR="00B925C7" w:rsidRPr="006D1393" w14:paraId="16E9CD9B" w14:textId="77777777" w:rsidTr="00B46AB5">
        <w:trPr>
          <w:trHeight w:val="369"/>
        </w:trPr>
        <w:tc>
          <w:tcPr>
            <w:tcW w:w="5000" w:type="pct"/>
            <w:gridSpan w:val="4"/>
            <w:vAlign w:val="center"/>
          </w:tcPr>
          <w:p w14:paraId="580D7261" w14:textId="77777777" w:rsidR="00B925C7" w:rsidRPr="006D1393" w:rsidRDefault="00B925C7" w:rsidP="00B925C7">
            <w:pPr>
              <w:pStyle w:val="Default"/>
              <w:rPr>
                <w:rFonts w:asciiTheme="minorHAnsi" w:hAnsiTheme="minorHAnsi" w:cstheme="minorHAnsi"/>
                <w:bCs/>
                <w:color w:val="auto"/>
                <w:sz w:val="20"/>
                <w:szCs w:val="20"/>
              </w:rPr>
            </w:pPr>
            <w:r w:rsidRPr="006D1393">
              <w:rPr>
                <w:rFonts w:asciiTheme="minorHAnsi" w:hAnsiTheme="minorHAnsi" w:cstheme="minorHAnsi"/>
                <w:bCs/>
                <w:color w:val="auto"/>
                <w:sz w:val="20"/>
                <w:szCs w:val="20"/>
              </w:rPr>
              <w:t>Note: The building use floor areas for both the Reference and Proposed Models must be the same.</w:t>
            </w:r>
          </w:p>
        </w:tc>
      </w:tr>
    </w:tbl>
    <w:p w14:paraId="22816909" w14:textId="2DFEF4BC" w:rsidR="00D12D59" w:rsidRPr="006D1393" w:rsidRDefault="00D12D59" w:rsidP="00D12D59">
      <w:pPr>
        <w:pStyle w:val="CM17"/>
        <w:spacing w:after="0"/>
        <w:rPr>
          <w:rFonts w:asciiTheme="minorHAnsi" w:eastAsiaTheme="minorEastAsia" w:hAnsiTheme="minorHAnsi" w:cstheme="minorHAnsi"/>
          <w:b/>
          <w:sz w:val="20"/>
          <w:szCs w:val="20"/>
          <w:highlight w:val="yellow"/>
          <w:lang w:val="en-GB"/>
        </w:rPr>
      </w:pPr>
    </w:p>
    <w:tbl>
      <w:tblPr>
        <w:tblStyle w:val="TableGrid"/>
        <w:tblpPr w:leftFromText="180" w:rightFromText="180" w:vertAnchor="text" w:horzAnchor="margin" w:tblpX="-39" w:tblpY="76"/>
        <w:tblW w:w="9928" w:type="dxa"/>
        <w:tblLook w:val="01E0" w:firstRow="1" w:lastRow="1" w:firstColumn="1" w:lastColumn="1" w:noHBand="0" w:noVBand="0"/>
      </w:tblPr>
      <w:tblGrid>
        <w:gridCol w:w="1980"/>
        <w:gridCol w:w="2835"/>
        <w:gridCol w:w="2977"/>
        <w:gridCol w:w="2136"/>
      </w:tblGrid>
      <w:tr w:rsidR="00C5014E" w:rsidRPr="006D1393" w14:paraId="7F880E68" w14:textId="77777777" w:rsidTr="00B46AB5">
        <w:trPr>
          <w:trHeight w:val="421"/>
        </w:trPr>
        <w:tc>
          <w:tcPr>
            <w:tcW w:w="9928" w:type="dxa"/>
            <w:gridSpan w:val="4"/>
            <w:shd w:val="clear" w:color="auto" w:fill="D9D9D9" w:themeFill="background1" w:themeFillShade="D9"/>
          </w:tcPr>
          <w:p w14:paraId="59A73ACF" w14:textId="77777777" w:rsidR="00D12D59" w:rsidRPr="006D1393" w:rsidRDefault="00D12D59" w:rsidP="00832674">
            <w:pPr>
              <w:pStyle w:val="Default"/>
              <w:rPr>
                <w:rFonts w:asciiTheme="minorHAnsi" w:hAnsiTheme="minorHAnsi" w:cstheme="minorHAnsi"/>
                <w:b/>
                <w:bCs/>
                <w:color w:val="auto"/>
                <w:sz w:val="20"/>
                <w:szCs w:val="20"/>
              </w:rPr>
            </w:pPr>
            <w:r w:rsidRPr="006D1393">
              <w:rPr>
                <w:rFonts w:asciiTheme="minorHAnsi" w:hAnsiTheme="minorHAnsi" w:cstheme="minorHAnsi"/>
                <w:b/>
                <w:bCs/>
                <w:color w:val="auto"/>
                <w:sz w:val="20"/>
                <w:szCs w:val="20"/>
              </w:rPr>
              <w:t>(B) Building Envelope Summary – ETTV</w:t>
            </w:r>
          </w:p>
        </w:tc>
      </w:tr>
      <w:tr w:rsidR="00C5014E" w:rsidRPr="006D1393" w14:paraId="634658E5" w14:textId="77777777" w:rsidTr="00B46AB5">
        <w:trPr>
          <w:trHeight w:val="421"/>
        </w:trPr>
        <w:tc>
          <w:tcPr>
            <w:tcW w:w="1980" w:type="dxa"/>
            <w:shd w:val="clear" w:color="auto" w:fill="D9D9D9" w:themeFill="background1" w:themeFillShade="D9"/>
          </w:tcPr>
          <w:p w14:paraId="219DAB9C" w14:textId="77777777" w:rsidR="00D12D59" w:rsidRPr="006D1393" w:rsidRDefault="00D12D59" w:rsidP="00832674">
            <w:pPr>
              <w:pStyle w:val="Default"/>
              <w:jc w:val="center"/>
              <w:rPr>
                <w:rFonts w:asciiTheme="minorHAnsi" w:hAnsiTheme="minorHAnsi" w:cstheme="minorHAnsi"/>
                <w:b/>
                <w:color w:val="auto"/>
                <w:sz w:val="20"/>
                <w:szCs w:val="20"/>
              </w:rPr>
            </w:pPr>
            <w:r w:rsidRPr="006D1393">
              <w:rPr>
                <w:rFonts w:asciiTheme="minorHAnsi" w:hAnsiTheme="minorHAnsi" w:cstheme="minorHAnsi"/>
                <w:b/>
                <w:color w:val="auto"/>
                <w:sz w:val="20"/>
                <w:szCs w:val="20"/>
              </w:rPr>
              <w:t xml:space="preserve">Orientation of Façade </w:t>
            </w:r>
          </w:p>
        </w:tc>
        <w:tc>
          <w:tcPr>
            <w:tcW w:w="2835" w:type="dxa"/>
            <w:shd w:val="clear" w:color="auto" w:fill="D9D9D9" w:themeFill="background1" w:themeFillShade="D9"/>
          </w:tcPr>
          <w:p w14:paraId="38CD5504" w14:textId="77777777" w:rsidR="00D12D59" w:rsidRPr="006D1393" w:rsidRDefault="00D12D59" w:rsidP="00832674">
            <w:pPr>
              <w:pStyle w:val="Default"/>
              <w:jc w:val="center"/>
              <w:rPr>
                <w:rFonts w:asciiTheme="minorHAnsi" w:hAnsiTheme="minorHAnsi" w:cstheme="minorHAnsi"/>
                <w:b/>
                <w:color w:val="auto"/>
                <w:sz w:val="20"/>
                <w:szCs w:val="20"/>
              </w:rPr>
            </w:pPr>
            <w:r w:rsidRPr="006D1393">
              <w:rPr>
                <w:rFonts w:asciiTheme="minorHAnsi" w:hAnsiTheme="minorHAnsi" w:cstheme="minorHAnsi"/>
                <w:b/>
                <w:color w:val="auto"/>
                <w:sz w:val="20"/>
                <w:szCs w:val="20"/>
              </w:rPr>
              <w:t>Gross Area of External Walls and Windows (m</w:t>
            </w:r>
            <w:r w:rsidRPr="006D1393">
              <w:rPr>
                <w:rFonts w:asciiTheme="minorHAnsi" w:hAnsiTheme="minorHAnsi" w:cstheme="minorHAnsi"/>
                <w:b/>
                <w:color w:val="auto"/>
                <w:sz w:val="20"/>
                <w:szCs w:val="20"/>
                <w:vertAlign w:val="superscript"/>
              </w:rPr>
              <w:t>2</w:t>
            </w:r>
            <w:r w:rsidRPr="006D1393">
              <w:rPr>
                <w:rFonts w:asciiTheme="minorHAnsi" w:hAnsiTheme="minorHAnsi" w:cstheme="minorHAnsi"/>
                <w:b/>
                <w:color w:val="auto"/>
                <w:sz w:val="20"/>
                <w:szCs w:val="20"/>
              </w:rPr>
              <w:t>)</w:t>
            </w:r>
          </w:p>
        </w:tc>
        <w:tc>
          <w:tcPr>
            <w:tcW w:w="2977" w:type="dxa"/>
            <w:shd w:val="clear" w:color="auto" w:fill="D9D9D9" w:themeFill="background1" w:themeFillShade="D9"/>
          </w:tcPr>
          <w:p w14:paraId="38435006" w14:textId="77777777" w:rsidR="00D12D59" w:rsidRPr="006D1393" w:rsidRDefault="00D12D59" w:rsidP="00832674">
            <w:pPr>
              <w:pStyle w:val="Default"/>
              <w:jc w:val="center"/>
              <w:rPr>
                <w:rFonts w:asciiTheme="minorHAnsi" w:hAnsiTheme="minorHAnsi" w:cstheme="minorHAnsi"/>
                <w:b/>
                <w:color w:val="auto"/>
                <w:sz w:val="20"/>
                <w:szCs w:val="20"/>
              </w:rPr>
            </w:pPr>
            <w:r w:rsidRPr="006D1393">
              <w:rPr>
                <w:rFonts w:asciiTheme="minorHAnsi" w:hAnsiTheme="minorHAnsi" w:cstheme="minorHAnsi"/>
                <w:b/>
                <w:color w:val="auto"/>
                <w:sz w:val="20"/>
                <w:szCs w:val="20"/>
              </w:rPr>
              <w:t>Reference Model</w:t>
            </w:r>
          </w:p>
          <w:p w14:paraId="0961BA4B" w14:textId="77777777" w:rsidR="00D12D59" w:rsidRPr="006D1393" w:rsidRDefault="00D12D59" w:rsidP="00832674">
            <w:pPr>
              <w:pStyle w:val="Default"/>
              <w:jc w:val="center"/>
              <w:rPr>
                <w:rFonts w:asciiTheme="minorHAnsi" w:hAnsiTheme="minorHAnsi" w:cstheme="minorHAnsi"/>
                <w:b/>
                <w:color w:val="auto"/>
                <w:sz w:val="20"/>
                <w:szCs w:val="20"/>
              </w:rPr>
            </w:pPr>
            <w:r w:rsidRPr="006D1393">
              <w:rPr>
                <w:rFonts w:asciiTheme="minorHAnsi" w:hAnsiTheme="minorHAnsi" w:cstheme="minorHAnsi"/>
                <w:b/>
                <w:color w:val="auto"/>
                <w:sz w:val="20"/>
                <w:szCs w:val="20"/>
              </w:rPr>
              <w:t>ETTV (W/m</w:t>
            </w:r>
            <w:r w:rsidRPr="006D1393">
              <w:rPr>
                <w:rFonts w:asciiTheme="minorHAnsi" w:hAnsiTheme="minorHAnsi" w:cstheme="minorHAnsi"/>
                <w:b/>
                <w:color w:val="auto"/>
                <w:sz w:val="20"/>
                <w:szCs w:val="20"/>
                <w:vertAlign w:val="superscript"/>
              </w:rPr>
              <w:t>2</w:t>
            </w:r>
            <w:r w:rsidRPr="006D1393">
              <w:rPr>
                <w:rFonts w:asciiTheme="minorHAnsi" w:hAnsiTheme="minorHAnsi" w:cstheme="minorHAnsi"/>
                <w:b/>
                <w:color w:val="auto"/>
                <w:sz w:val="20"/>
                <w:szCs w:val="20"/>
              </w:rPr>
              <w:t>)</w:t>
            </w:r>
          </w:p>
        </w:tc>
        <w:tc>
          <w:tcPr>
            <w:tcW w:w="2136" w:type="dxa"/>
            <w:shd w:val="clear" w:color="auto" w:fill="D9D9D9" w:themeFill="background1" w:themeFillShade="D9"/>
          </w:tcPr>
          <w:p w14:paraId="053486FF" w14:textId="77777777" w:rsidR="00D12D59" w:rsidRPr="006D1393" w:rsidRDefault="00D12D59" w:rsidP="00832674">
            <w:pPr>
              <w:pStyle w:val="Default"/>
              <w:jc w:val="center"/>
              <w:rPr>
                <w:rFonts w:asciiTheme="minorHAnsi" w:hAnsiTheme="minorHAnsi" w:cstheme="minorHAnsi"/>
                <w:b/>
                <w:color w:val="auto"/>
                <w:sz w:val="20"/>
                <w:szCs w:val="20"/>
              </w:rPr>
            </w:pPr>
            <w:r w:rsidRPr="006D1393">
              <w:rPr>
                <w:rFonts w:asciiTheme="minorHAnsi" w:hAnsiTheme="minorHAnsi" w:cstheme="minorHAnsi"/>
                <w:b/>
                <w:color w:val="auto"/>
                <w:sz w:val="20"/>
                <w:szCs w:val="20"/>
              </w:rPr>
              <w:t xml:space="preserve">Proposed Model </w:t>
            </w:r>
          </w:p>
          <w:p w14:paraId="4B2B9D82" w14:textId="77777777" w:rsidR="00D12D59" w:rsidRPr="006D1393" w:rsidRDefault="00D12D59" w:rsidP="00832674">
            <w:pPr>
              <w:pStyle w:val="Default"/>
              <w:jc w:val="center"/>
              <w:rPr>
                <w:rFonts w:asciiTheme="minorHAnsi" w:hAnsiTheme="minorHAnsi" w:cstheme="minorHAnsi"/>
                <w:b/>
                <w:color w:val="auto"/>
                <w:sz w:val="20"/>
                <w:szCs w:val="20"/>
              </w:rPr>
            </w:pPr>
            <w:r w:rsidRPr="006D1393">
              <w:rPr>
                <w:rFonts w:asciiTheme="minorHAnsi" w:hAnsiTheme="minorHAnsi" w:cstheme="minorHAnsi"/>
                <w:b/>
                <w:color w:val="auto"/>
                <w:sz w:val="20"/>
                <w:szCs w:val="20"/>
              </w:rPr>
              <w:t>ETTV (W/m</w:t>
            </w:r>
            <w:r w:rsidRPr="006D1393">
              <w:rPr>
                <w:rFonts w:asciiTheme="minorHAnsi" w:hAnsiTheme="minorHAnsi" w:cstheme="minorHAnsi"/>
                <w:b/>
                <w:color w:val="auto"/>
                <w:sz w:val="20"/>
                <w:szCs w:val="20"/>
                <w:vertAlign w:val="superscript"/>
              </w:rPr>
              <w:t>2</w:t>
            </w:r>
            <w:r w:rsidRPr="006D1393">
              <w:rPr>
                <w:rFonts w:asciiTheme="minorHAnsi" w:hAnsiTheme="minorHAnsi" w:cstheme="minorHAnsi"/>
                <w:b/>
                <w:color w:val="auto"/>
                <w:sz w:val="20"/>
                <w:szCs w:val="20"/>
              </w:rPr>
              <w:t>)</w:t>
            </w:r>
          </w:p>
        </w:tc>
      </w:tr>
      <w:tr w:rsidR="00C5014E" w:rsidRPr="006D1393" w14:paraId="2F937E33" w14:textId="77777777" w:rsidTr="00B46AB5">
        <w:trPr>
          <w:trHeight w:val="369"/>
        </w:trPr>
        <w:tc>
          <w:tcPr>
            <w:tcW w:w="1980" w:type="dxa"/>
          </w:tcPr>
          <w:p w14:paraId="1CCD2CC6" w14:textId="77777777" w:rsidR="00D12D59" w:rsidRPr="006D1393" w:rsidRDefault="00D12D59" w:rsidP="00B46AB5">
            <w:pPr>
              <w:pStyle w:val="Default"/>
              <w:rPr>
                <w:rFonts w:asciiTheme="minorHAnsi" w:hAnsiTheme="minorHAnsi" w:cstheme="minorHAnsi"/>
                <w:bCs/>
                <w:color w:val="auto"/>
                <w:sz w:val="20"/>
                <w:szCs w:val="20"/>
              </w:rPr>
            </w:pPr>
            <w:r w:rsidRPr="006D1393">
              <w:rPr>
                <w:rFonts w:asciiTheme="minorHAnsi" w:hAnsiTheme="minorHAnsi" w:cstheme="minorHAnsi"/>
                <w:bCs/>
                <w:color w:val="auto"/>
                <w:sz w:val="20"/>
                <w:szCs w:val="20"/>
              </w:rPr>
              <w:t>North</w:t>
            </w:r>
          </w:p>
        </w:tc>
        <w:tc>
          <w:tcPr>
            <w:tcW w:w="2835" w:type="dxa"/>
          </w:tcPr>
          <w:p w14:paraId="063B6AC5" w14:textId="77777777" w:rsidR="00D12D59" w:rsidRPr="006D1393" w:rsidRDefault="00D12D59" w:rsidP="00832674">
            <w:pPr>
              <w:pStyle w:val="Default"/>
              <w:jc w:val="center"/>
              <w:rPr>
                <w:rFonts w:asciiTheme="minorHAnsi" w:hAnsiTheme="minorHAnsi" w:cstheme="minorHAnsi"/>
                <w:bCs/>
                <w:color w:val="auto"/>
                <w:sz w:val="20"/>
                <w:szCs w:val="20"/>
              </w:rPr>
            </w:pPr>
          </w:p>
        </w:tc>
        <w:tc>
          <w:tcPr>
            <w:tcW w:w="2977" w:type="dxa"/>
          </w:tcPr>
          <w:p w14:paraId="307BBBF1" w14:textId="77777777" w:rsidR="00D12D59" w:rsidRPr="006D1393" w:rsidRDefault="00D12D59" w:rsidP="00832674">
            <w:pPr>
              <w:pStyle w:val="Default"/>
              <w:jc w:val="center"/>
              <w:rPr>
                <w:rFonts w:asciiTheme="minorHAnsi" w:hAnsiTheme="minorHAnsi" w:cstheme="minorHAnsi"/>
                <w:color w:val="auto"/>
                <w:sz w:val="20"/>
                <w:szCs w:val="20"/>
              </w:rPr>
            </w:pPr>
          </w:p>
        </w:tc>
        <w:tc>
          <w:tcPr>
            <w:tcW w:w="2136" w:type="dxa"/>
          </w:tcPr>
          <w:p w14:paraId="15E5E51E" w14:textId="77777777" w:rsidR="00D12D59" w:rsidRPr="006D1393" w:rsidRDefault="00D12D59" w:rsidP="00832674">
            <w:pPr>
              <w:pStyle w:val="Default"/>
              <w:jc w:val="center"/>
              <w:rPr>
                <w:rFonts w:asciiTheme="minorHAnsi" w:hAnsiTheme="minorHAnsi" w:cstheme="minorHAnsi"/>
                <w:color w:val="auto"/>
                <w:sz w:val="20"/>
                <w:szCs w:val="20"/>
              </w:rPr>
            </w:pPr>
          </w:p>
        </w:tc>
      </w:tr>
      <w:tr w:rsidR="00C5014E" w:rsidRPr="006D1393" w14:paraId="500B0576" w14:textId="77777777" w:rsidTr="00B46AB5">
        <w:trPr>
          <w:trHeight w:val="369"/>
        </w:trPr>
        <w:tc>
          <w:tcPr>
            <w:tcW w:w="1980" w:type="dxa"/>
          </w:tcPr>
          <w:p w14:paraId="485D3D3F" w14:textId="77777777" w:rsidR="00D12D59" w:rsidRPr="006D1393" w:rsidRDefault="00D12D59" w:rsidP="00B46AB5">
            <w:pPr>
              <w:pStyle w:val="Default"/>
              <w:rPr>
                <w:rFonts w:asciiTheme="minorHAnsi" w:hAnsiTheme="minorHAnsi" w:cstheme="minorHAnsi"/>
                <w:color w:val="auto"/>
                <w:sz w:val="20"/>
                <w:szCs w:val="20"/>
              </w:rPr>
            </w:pPr>
            <w:r w:rsidRPr="006D1393">
              <w:rPr>
                <w:rFonts w:asciiTheme="minorHAnsi" w:hAnsiTheme="minorHAnsi" w:cstheme="minorHAnsi"/>
                <w:color w:val="auto"/>
                <w:sz w:val="20"/>
                <w:szCs w:val="20"/>
              </w:rPr>
              <w:t>East</w:t>
            </w:r>
          </w:p>
        </w:tc>
        <w:tc>
          <w:tcPr>
            <w:tcW w:w="2835" w:type="dxa"/>
          </w:tcPr>
          <w:p w14:paraId="3C03881B" w14:textId="77777777" w:rsidR="00D12D59" w:rsidRPr="006D1393" w:rsidRDefault="00D12D59" w:rsidP="00832674">
            <w:pPr>
              <w:pStyle w:val="Default"/>
              <w:jc w:val="center"/>
              <w:rPr>
                <w:rFonts w:asciiTheme="minorHAnsi" w:hAnsiTheme="minorHAnsi" w:cstheme="minorHAnsi"/>
                <w:bCs/>
                <w:color w:val="auto"/>
                <w:sz w:val="20"/>
                <w:szCs w:val="20"/>
              </w:rPr>
            </w:pPr>
          </w:p>
        </w:tc>
        <w:tc>
          <w:tcPr>
            <w:tcW w:w="2977" w:type="dxa"/>
          </w:tcPr>
          <w:p w14:paraId="6E895510" w14:textId="77777777" w:rsidR="00D12D59" w:rsidRPr="006D1393" w:rsidRDefault="00D12D59" w:rsidP="00832674">
            <w:pPr>
              <w:pStyle w:val="Default"/>
              <w:jc w:val="center"/>
              <w:rPr>
                <w:rFonts w:asciiTheme="minorHAnsi" w:hAnsiTheme="minorHAnsi" w:cstheme="minorHAnsi"/>
                <w:color w:val="auto"/>
                <w:sz w:val="20"/>
                <w:szCs w:val="20"/>
              </w:rPr>
            </w:pPr>
          </w:p>
        </w:tc>
        <w:tc>
          <w:tcPr>
            <w:tcW w:w="2136" w:type="dxa"/>
          </w:tcPr>
          <w:p w14:paraId="25913E2D" w14:textId="77777777" w:rsidR="00D12D59" w:rsidRPr="006D1393" w:rsidRDefault="00D12D59" w:rsidP="00832674">
            <w:pPr>
              <w:pStyle w:val="Default"/>
              <w:jc w:val="center"/>
              <w:rPr>
                <w:rFonts w:asciiTheme="minorHAnsi" w:hAnsiTheme="minorHAnsi" w:cstheme="minorHAnsi"/>
                <w:color w:val="auto"/>
                <w:sz w:val="20"/>
                <w:szCs w:val="20"/>
              </w:rPr>
            </w:pPr>
          </w:p>
        </w:tc>
      </w:tr>
      <w:tr w:rsidR="00C5014E" w:rsidRPr="006D1393" w14:paraId="029FE865" w14:textId="77777777" w:rsidTr="00B46AB5">
        <w:trPr>
          <w:trHeight w:val="369"/>
        </w:trPr>
        <w:tc>
          <w:tcPr>
            <w:tcW w:w="1980" w:type="dxa"/>
          </w:tcPr>
          <w:p w14:paraId="51DD53C9" w14:textId="77777777" w:rsidR="00D12D59" w:rsidRPr="006D1393" w:rsidRDefault="00D12D59" w:rsidP="00B46AB5">
            <w:pPr>
              <w:pStyle w:val="Default"/>
              <w:rPr>
                <w:rFonts w:asciiTheme="minorHAnsi" w:hAnsiTheme="minorHAnsi" w:cstheme="minorHAnsi"/>
                <w:color w:val="auto"/>
                <w:sz w:val="20"/>
                <w:szCs w:val="20"/>
              </w:rPr>
            </w:pPr>
            <w:r w:rsidRPr="006D1393">
              <w:rPr>
                <w:rFonts w:asciiTheme="minorHAnsi" w:hAnsiTheme="minorHAnsi" w:cstheme="minorHAnsi"/>
                <w:color w:val="auto"/>
                <w:sz w:val="20"/>
                <w:szCs w:val="20"/>
              </w:rPr>
              <w:t>South</w:t>
            </w:r>
          </w:p>
        </w:tc>
        <w:tc>
          <w:tcPr>
            <w:tcW w:w="2835" w:type="dxa"/>
          </w:tcPr>
          <w:p w14:paraId="32E430A5" w14:textId="77777777" w:rsidR="00D12D59" w:rsidRPr="006D1393" w:rsidRDefault="00D12D59" w:rsidP="00832674">
            <w:pPr>
              <w:pStyle w:val="Default"/>
              <w:jc w:val="center"/>
              <w:rPr>
                <w:rFonts w:asciiTheme="minorHAnsi" w:hAnsiTheme="minorHAnsi" w:cstheme="minorHAnsi"/>
                <w:color w:val="auto"/>
                <w:sz w:val="20"/>
                <w:szCs w:val="20"/>
              </w:rPr>
            </w:pPr>
          </w:p>
        </w:tc>
        <w:tc>
          <w:tcPr>
            <w:tcW w:w="2977" w:type="dxa"/>
          </w:tcPr>
          <w:p w14:paraId="772AEF9F" w14:textId="77777777" w:rsidR="00D12D59" w:rsidRPr="006D1393" w:rsidRDefault="00D12D59" w:rsidP="00832674">
            <w:pPr>
              <w:pStyle w:val="Default"/>
              <w:jc w:val="center"/>
              <w:rPr>
                <w:rFonts w:asciiTheme="minorHAnsi" w:hAnsiTheme="minorHAnsi" w:cstheme="minorHAnsi"/>
                <w:color w:val="auto"/>
                <w:sz w:val="20"/>
                <w:szCs w:val="20"/>
              </w:rPr>
            </w:pPr>
          </w:p>
        </w:tc>
        <w:tc>
          <w:tcPr>
            <w:tcW w:w="2136" w:type="dxa"/>
          </w:tcPr>
          <w:p w14:paraId="4537A41E" w14:textId="77777777" w:rsidR="00D12D59" w:rsidRPr="006D1393" w:rsidRDefault="00D12D59" w:rsidP="00832674">
            <w:pPr>
              <w:pStyle w:val="Default"/>
              <w:jc w:val="center"/>
              <w:rPr>
                <w:rFonts w:asciiTheme="minorHAnsi" w:hAnsiTheme="minorHAnsi" w:cstheme="minorHAnsi"/>
                <w:color w:val="auto"/>
                <w:sz w:val="20"/>
                <w:szCs w:val="20"/>
              </w:rPr>
            </w:pPr>
          </w:p>
        </w:tc>
      </w:tr>
      <w:tr w:rsidR="00C5014E" w:rsidRPr="006D1393" w14:paraId="7A00BFD6" w14:textId="77777777" w:rsidTr="00B46AB5">
        <w:trPr>
          <w:trHeight w:val="369"/>
        </w:trPr>
        <w:tc>
          <w:tcPr>
            <w:tcW w:w="1980" w:type="dxa"/>
          </w:tcPr>
          <w:p w14:paraId="4BA327D5" w14:textId="77777777" w:rsidR="00D12D59" w:rsidRPr="006D1393" w:rsidRDefault="00D12D59" w:rsidP="00B46AB5">
            <w:pPr>
              <w:pStyle w:val="Default"/>
              <w:rPr>
                <w:rFonts w:asciiTheme="minorHAnsi" w:hAnsiTheme="minorHAnsi" w:cstheme="minorHAnsi"/>
                <w:color w:val="auto"/>
                <w:sz w:val="20"/>
                <w:szCs w:val="20"/>
              </w:rPr>
            </w:pPr>
            <w:r w:rsidRPr="006D1393">
              <w:rPr>
                <w:rFonts w:asciiTheme="minorHAnsi" w:hAnsiTheme="minorHAnsi" w:cstheme="minorHAnsi"/>
                <w:color w:val="auto"/>
                <w:sz w:val="20"/>
                <w:szCs w:val="20"/>
              </w:rPr>
              <w:t>West</w:t>
            </w:r>
          </w:p>
        </w:tc>
        <w:tc>
          <w:tcPr>
            <w:tcW w:w="2835" w:type="dxa"/>
          </w:tcPr>
          <w:p w14:paraId="4D3BF89D" w14:textId="77777777" w:rsidR="00D12D59" w:rsidRPr="006D1393" w:rsidRDefault="00D12D59" w:rsidP="00832674">
            <w:pPr>
              <w:pStyle w:val="Default"/>
              <w:jc w:val="center"/>
              <w:rPr>
                <w:rFonts w:asciiTheme="minorHAnsi" w:hAnsiTheme="minorHAnsi" w:cstheme="minorHAnsi"/>
                <w:color w:val="auto"/>
                <w:sz w:val="20"/>
                <w:szCs w:val="20"/>
              </w:rPr>
            </w:pPr>
          </w:p>
        </w:tc>
        <w:tc>
          <w:tcPr>
            <w:tcW w:w="2977" w:type="dxa"/>
          </w:tcPr>
          <w:p w14:paraId="10BD6E8A" w14:textId="77777777" w:rsidR="00D12D59" w:rsidRPr="006D1393" w:rsidRDefault="00D12D59" w:rsidP="00832674">
            <w:pPr>
              <w:pStyle w:val="Default"/>
              <w:jc w:val="center"/>
              <w:rPr>
                <w:rFonts w:asciiTheme="minorHAnsi" w:hAnsiTheme="minorHAnsi" w:cstheme="minorHAnsi"/>
                <w:color w:val="auto"/>
                <w:sz w:val="20"/>
                <w:szCs w:val="20"/>
              </w:rPr>
            </w:pPr>
          </w:p>
        </w:tc>
        <w:tc>
          <w:tcPr>
            <w:tcW w:w="2136" w:type="dxa"/>
          </w:tcPr>
          <w:p w14:paraId="4E464CE5" w14:textId="77777777" w:rsidR="00D12D59" w:rsidRPr="006D1393" w:rsidRDefault="00D12D59" w:rsidP="00832674">
            <w:pPr>
              <w:pStyle w:val="Default"/>
              <w:jc w:val="center"/>
              <w:rPr>
                <w:rFonts w:asciiTheme="minorHAnsi" w:hAnsiTheme="minorHAnsi" w:cstheme="minorHAnsi"/>
                <w:color w:val="auto"/>
                <w:sz w:val="20"/>
                <w:szCs w:val="20"/>
              </w:rPr>
            </w:pPr>
          </w:p>
        </w:tc>
      </w:tr>
      <w:tr w:rsidR="00C5014E" w:rsidRPr="006D1393" w14:paraId="11F3608C" w14:textId="77777777" w:rsidTr="00B46AB5">
        <w:trPr>
          <w:trHeight w:val="369"/>
        </w:trPr>
        <w:tc>
          <w:tcPr>
            <w:tcW w:w="1980" w:type="dxa"/>
          </w:tcPr>
          <w:p w14:paraId="09CC5BFF" w14:textId="77777777" w:rsidR="00D12D59" w:rsidRPr="006D1393" w:rsidRDefault="00D12D59" w:rsidP="00832674">
            <w:pPr>
              <w:pStyle w:val="Default"/>
              <w:jc w:val="center"/>
              <w:rPr>
                <w:rFonts w:asciiTheme="minorHAnsi" w:hAnsiTheme="minorHAnsi" w:cstheme="minorHAnsi"/>
                <w:color w:val="auto"/>
                <w:sz w:val="20"/>
                <w:szCs w:val="20"/>
              </w:rPr>
            </w:pPr>
            <w:r w:rsidRPr="006D1393">
              <w:rPr>
                <w:rFonts w:asciiTheme="minorHAnsi" w:hAnsiTheme="minorHAnsi" w:cstheme="minorHAnsi"/>
                <w:color w:val="auto"/>
                <w:sz w:val="20"/>
                <w:szCs w:val="20"/>
              </w:rPr>
              <w:t>Average ETTV (W/m</w:t>
            </w:r>
            <w:r w:rsidRPr="006D1393">
              <w:rPr>
                <w:rFonts w:asciiTheme="minorHAnsi" w:hAnsiTheme="minorHAnsi" w:cstheme="minorHAnsi"/>
                <w:color w:val="auto"/>
                <w:sz w:val="20"/>
                <w:szCs w:val="20"/>
                <w:vertAlign w:val="superscript"/>
              </w:rPr>
              <w:t>2</w:t>
            </w:r>
            <w:r w:rsidRPr="006D1393">
              <w:rPr>
                <w:rFonts w:asciiTheme="minorHAnsi" w:hAnsiTheme="minorHAnsi" w:cstheme="minorHAnsi"/>
                <w:color w:val="auto"/>
                <w:sz w:val="20"/>
                <w:szCs w:val="20"/>
              </w:rPr>
              <w:t>)</w:t>
            </w:r>
          </w:p>
        </w:tc>
        <w:tc>
          <w:tcPr>
            <w:tcW w:w="2835" w:type="dxa"/>
          </w:tcPr>
          <w:p w14:paraId="7FF204CC" w14:textId="77777777" w:rsidR="00D12D59" w:rsidRPr="006D1393" w:rsidRDefault="00D12D59" w:rsidP="00832674">
            <w:pPr>
              <w:pStyle w:val="Default"/>
              <w:jc w:val="center"/>
              <w:rPr>
                <w:rFonts w:asciiTheme="minorHAnsi" w:hAnsiTheme="minorHAnsi" w:cstheme="minorHAnsi"/>
                <w:color w:val="auto"/>
                <w:sz w:val="20"/>
                <w:szCs w:val="20"/>
              </w:rPr>
            </w:pPr>
          </w:p>
        </w:tc>
        <w:tc>
          <w:tcPr>
            <w:tcW w:w="2977" w:type="dxa"/>
          </w:tcPr>
          <w:p w14:paraId="02AF0B09" w14:textId="77777777" w:rsidR="00D12D59" w:rsidRPr="006D1393" w:rsidRDefault="00656FBE" w:rsidP="00832674">
            <w:pPr>
              <w:pStyle w:val="Default"/>
              <w:jc w:val="center"/>
              <w:rPr>
                <w:rFonts w:asciiTheme="minorHAnsi" w:hAnsiTheme="minorHAnsi" w:cstheme="minorHAnsi"/>
                <w:color w:val="auto"/>
                <w:sz w:val="20"/>
                <w:szCs w:val="20"/>
              </w:rPr>
            </w:pPr>
            <w:r w:rsidRPr="006D1393">
              <w:rPr>
                <w:rFonts w:asciiTheme="minorHAnsi" w:hAnsiTheme="minorHAnsi" w:cstheme="minorHAnsi"/>
                <w:sz w:val="20"/>
                <w:szCs w:val="20"/>
              </w:rPr>
              <w:t>45 W/m</w:t>
            </w:r>
            <w:r w:rsidRPr="006D1393">
              <w:rPr>
                <w:rFonts w:asciiTheme="minorHAnsi" w:hAnsiTheme="minorHAnsi" w:cstheme="minorHAnsi"/>
                <w:sz w:val="20"/>
                <w:szCs w:val="20"/>
                <w:vertAlign w:val="superscript"/>
              </w:rPr>
              <w:t>2</w:t>
            </w:r>
          </w:p>
        </w:tc>
        <w:tc>
          <w:tcPr>
            <w:tcW w:w="2136" w:type="dxa"/>
          </w:tcPr>
          <w:p w14:paraId="104714BD" w14:textId="77777777" w:rsidR="00D12D59" w:rsidRPr="006D1393" w:rsidRDefault="00D12D59" w:rsidP="00832674">
            <w:pPr>
              <w:pStyle w:val="Default"/>
              <w:jc w:val="center"/>
              <w:rPr>
                <w:rFonts w:asciiTheme="minorHAnsi" w:hAnsiTheme="minorHAnsi" w:cstheme="minorHAnsi"/>
                <w:color w:val="auto"/>
                <w:sz w:val="20"/>
                <w:szCs w:val="20"/>
              </w:rPr>
            </w:pPr>
          </w:p>
        </w:tc>
      </w:tr>
    </w:tbl>
    <w:p w14:paraId="40CB82B9" w14:textId="65455D83" w:rsidR="00D12D59" w:rsidRDefault="00D12D59" w:rsidP="00D12D59">
      <w:pPr>
        <w:spacing w:after="0"/>
        <w:rPr>
          <w:rFonts w:cstheme="minorHAnsi"/>
          <w:sz w:val="20"/>
          <w:szCs w:val="20"/>
        </w:rPr>
      </w:pPr>
    </w:p>
    <w:p w14:paraId="31214687" w14:textId="77777777" w:rsidR="008E7AF7" w:rsidRDefault="008E7AF7" w:rsidP="00D12D59">
      <w:pPr>
        <w:spacing w:after="0"/>
        <w:rPr>
          <w:rFonts w:cstheme="minorHAnsi"/>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402"/>
        <w:gridCol w:w="3402"/>
      </w:tblGrid>
      <w:tr w:rsidR="00C5014E" w:rsidRPr="006D1393" w14:paraId="77E32F7A" w14:textId="77777777" w:rsidTr="726D73D0">
        <w:trPr>
          <w:trHeight w:val="417"/>
          <w:tblHeader/>
        </w:trPr>
        <w:tc>
          <w:tcPr>
            <w:tcW w:w="9923" w:type="dxa"/>
            <w:gridSpan w:val="3"/>
            <w:shd w:val="clear" w:color="auto" w:fill="D9D9D9" w:themeFill="background1" w:themeFillShade="D9"/>
            <w:vAlign w:val="center"/>
          </w:tcPr>
          <w:p w14:paraId="6FD92166" w14:textId="77777777" w:rsidR="00D12D59" w:rsidRPr="006D1393" w:rsidRDefault="00D12D59" w:rsidP="00116C5B">
            <w:pPr>
              <w:spacing w:after="0"/>
              <w:rPr>
                <w:rFonts w:cstheme="minorHAnsi"/>
                <w:b/>
                <w:sz w:val="20"/>
                <w:szCs w:val="20"/>
              </w:rPr>
            </w:pPr>
            <w:r w:rsidRPr="006D1393">
              <w:rPr>
                <w:rFonts w:cstheme="minorHAnsi"/>
                <w:b/>
                <w:bCs/>
                <w:sz w:val="20"/>
                <w:szCs w:val="20"/>
              </w:rPr>
              <w:t xml:space="preserve">(C) </w:t>
            </w:r>
            <w:r w:rsidRPr="006D1393">
              <w:rPr>
                <w:rFonts w:cstheme="minorHAnsi"/>
                <w:b/>
                <w:sz w:val="20"/>
                <w:szCs w:val="20"/>
                <w:shd w:val="clear" w:color="auto" w:fill="D9D9D9" w:themeFill="background1" w:themeFillShade="D9"/>
              </w:rPr>
              <w:t>Comparison of Reference Model versus Proposed Model</w:t>
            </w:r>
          </w:p>
        </w:tc>
      </w:tr>
      <w:tr w:rsidR="00C5014E" w:rsidRPr="006D1393" w14:paraId="1DF83280" w14:textId="77777777" w:rsidTr="726D73D0">
        <w:trPr>
          <w:trHeight w:val="337"/>
          <w:tblHeader/>
        </w:trPr>
        <w:tc>
          <w:tcPr>
            <w:tcW w:w="3119" w:type="dxa"/>
            <w:shd w:val="clear" w:color="auto" w:fill="auto"/>
            <w:vAlign w:val="center"/>
          </w:tcPr>
          <w:p w14:paraId="61A14B09" w14:textId="77777777" w:rsidR="00D12D59" w:rsidRPr="006D1393" w:rsidRDefault="00D12D59" w:rsidP="00E91E47">
            <w:pPr>
              <w:pStyle w:val="Default"/>
              <w:rPr>
                <w:rFonts w:asciiTheme="minorHAnsi" w:hAnsiTheme="minorHAnsi" w:cstheme="minorHAnsi"/>
                <w:b/>
                <w:color w:val="auto"/>
                <w:sz w:val="20"/>
                <w:szCs w:val="20"/>
              </w:rPr>
            </w:pPr>
            <w:r w:rsidRPr="006D1393">
              <w:rPr>
                <w:rFonts w:asciiTheme="minorHAnsi" w:hAnsiTheme="minorHAnsi" w:cstheme="minorHAnsi"/>
                <w:b/>
                <w:bCs/>
                <w:color w:val="auto"/>
                <w:sz w:val="20"/>
                <w:szCs w:val="20"/>
              </w:rPr>
              <w:t>B</w:t>
            </w:r>
            <w:r w:rsidR="00E91E47" w:rsidRPr="006D1393">
              <w:rPr>
                <w:rFonts w:asciiTheme="minorHAnsi" w:hAnsiTheme="minorHAnsi" w:cstheme="minorHAnsi"/>
                <w:b/>
                <w:bCs/>
                <w:color w:val="auto"/>
                <w:sz w:val="20"/>
                <w:szCs w:val="20"/>
              </w:rPr>
              <w:t xml:space="preserve">uilding Element </w:t>
            </w:r>
          </w:p>
        </w:tc>
        <w:tc>
          <w:tcPr>
            <w:tcW w:w="3402" w:type="dxa"/>
            <w:shd w:val="clear" w:color="auto" w:fill="auto"/>
            <w:vAlign w:val="center"/>
          </w:tcPr>
          <w:p w14:paraId="03C891E2" w14:textId="77777777" w:rsidR="00D12D59" w:rsidRPr="006D1393" w:rsidRDefault="00E91E47" w:rsidP="00E91E47">
            <w:pPr>
              <w:pStyle w:val="Default"/>
              <w:jc w:val="center"/>
              <w:rPr>
                <w:rFonts w:asciiTheme="minorHAnsi" w:hAnsiTheme="minorHAnsi" w:cstheme="minorHAnsi"/>
                <w:b/>
                <w:color w:val="auto"/>
                <w:sz w:val="20"/>
                <w:szCs w:val="20"/>
              </w:rPr>
            </w:pPr>
            <w:r w:rsidRPr="006D1393">
              <w:rPr>
                <w:rFonts w:asciiTheme="minorHAnsi" w:hAnsiTheme="minorHAnsi" w:cstheme="minorHAnsi"/>
                <w:b/>
                <w:color w:val="auto"/>
                <w:sz w:val="20"/>
                <w:szCs w:val="20"/>
              </w:rPr>
              <w:t>Reference Model</w:t>
            </w:r>
          </w:p>
        </w:tc>
        <w:tc>
          <w:tcPr>
            <w:tcW w:w="3402" w:type="dxa"/>
            <w:shd w:val="clear" w:color="auto" w:fill="auto"/>
            <w:vAlign w:val="center"/>
          </w:tcPr>
          <w:p w14:paraId="40913703" w14:textId="77777777" w:rsidR="00D12D59" w:rsidRPr="006D1393" w:rsidRDefault="00E91E47" w:rsidP="00FD44E3">
            <w:pPr>
              <w:pStyle w:val="Default"/>
              <w:jc w:val="center"/>
              <w:rPr>
                <w:rFonts w:asciiTheme="minorHAnsi" w:hAnsiTheme="minorHAnsi" w:cstheme="minorHAnsi"/>
                <w:b/>
                <w:color w:val="auto"/>
                <w:sz w:val="20"/>
                <w:szCs w:val="20"/>
              </w:rPr>
            </w:pPr>
            <w:r w:rsidRPr="006D1393">
              <w:rPr>
                <w:rFonts w:asciiTheme="minorHAnsi" w:hAnsiTheme="minorHAnsi" w:cstheme="minorHAnsi"/>
                <w:b/>
                <w:color w:val="auto"/>
                <w:sz w:val="20"/>
                <w:szCs w:val="20"/>
              </w:rPr>
              <w:t xml:space="preserve">Proposed Model </w:t>
            </w:r>
          </w:p>
        </w:tc>
      </w:tr>
      <w:tr w:rsidR="00C5014E" w:rsidRPr="006D1393" w14:paraId="48C77003" w14:textId="77777777" w:rsidTr="726D73D0">
        <w:trPr>
          <w:trHeight w:val="340"/>
        </w:trPr>
        <w:tc>
          <w:tcPr>
            <w:tcW w:w="9923" w:type="dxa"/>
            <w:gridSpan w:val="3"/>
            <w:shd w:val="clear" w:color="auto" w:fill="D9D9D9" w:themeFill="background1" w:themeFillShade="D9"/>
            <w:vAlign w:val="center"/>
          </w:tcPr>
          <w:p w14:paraId="55B62C1E" w14:textId="77777777" w:rsidR="00D12D59" w:rsidRPr="006D1393" w:rsidRDefault="00D12D59" w:rsidP="00E91E47">
            <w:pPr>
              <w:pStyle w:val="Default"/>
              <w:rPr>
                <w:rFonts w:asciiTheme="minorHAnsi" w:hAnsiTheme="minorHAnsi" w:cstheme="minorHAnsi"/>
                <w:b/>
                <w:color w:val="auto"/>
                <w:sz w:val="20"/>
                <w:szCs w:val="20"/>
              </w:rPr>
            </w:pPr>
            <w:r w:rsidRPr="006D1393">
              <w:rPr>
                <w:rFonts w:asciiTheme="minorHAnsi" w:hAnsiTheme="minorHAnsi" w:cstheme="minorHAnsi"/>
                <w:b/>
                <w:bCs/>
                <w:color w:val="auto"/>
                <w:sz w:val="20"/>
                <w:szCs w:val="20"/>
              </w:rPr>
              <w:t>B</w:t>
            </w:r>
            <w:r w:rsidR="00E91E47" w:rsidRPr="006D1393">
              <w:rPr>
                <w:rFonts w:asciiTheme="minorHAnsi" w:hAnsiTheme="minorHAnsi" w:cstheme="minorHAnsi"/>
                <w:b/>
                <w:bCs/>
                <w:color w:val="auto"/>
                <w:sz w:val="20"/>
                <w:szCs w:val="20"/>
              </w:rPr>
              <w:t xml:space="preserve">uilding Envelope  </w:t>
            </w:r>
          </w:p>
        </w:tc>
      </w:tr>
      <w:tr w:rsidR="00C5014E" w:rsidRPr="006D1393" w14:paraId="58FAC250" w14:textId="77777777" w:rsidTr="726D73D0">
        <w:trPr>
          <w:trHeight w:val="369"/>
        </w:trPr>
        <w:tc>
          <w:tcPr>
            <w:tcW w:w="3119" w:type="dxa"/>
            <w:vAlign w:val="center"/>
          </w:tcPr>
          <w:p w14:paraId="2620F942" w14:textId="77777777" w:rsidR="00D12D59" w:rsidRPr="006D1393" w:rsidRDefault="00D12D59" w:rsidP="00116C5B">
            <w:pPr>
              <w:pStyle w:val="Default"/>
              <w:rPr>
                <w:rFonts w:asciiTheme="minorHAnsi" w:hAnsiTheme="minorHAnsi" w:cstheme="minorHAnsi"/>
                <w:color w:val="auto"/>
                <w:sz w:val="20"/>
                <w:szCs w:val="20"/>
              </w:rPr>
            </w:pPr>
            <w:r w:rsidRPr="006D1393">
              <w:rPr>
                <w:rFonts w:asciiTheme="minorHAnsi" w:hAnsiTheme="minorHAnsi" w:cstheme="minorHAnsi"/>
                <w:color w:val="auto"/>
                <w:sz w:val="20"/>
                <w:szCs w:val="20"/>
              </w:rPr>
              <w:t xml:space="preserve">Wall Construction </w:t>
            </w:r>
          </w:p>
        </w:tc>
        <w:tc>
          <w:tcPr>
            <w:tcW w:w="3402" w:type="dxa"/>
            <w:vAlign w:val="center"/>
          </w:tcPr>
          <w:p w14:paraId="5A072E78" w14:textId="77777777" w:rsidR="00D12D59" w:rsidRPr="006D1393" w:rsidRDefault="00D12D59" w:rsidP="00116C5B">
            <w:pPr>
              <w:pStyle w:val="BodyTextIndent2"/>
              <w:ind w:left="0"/>
              <w:rPr>
                <w:rFonts w:asciiTheme="minorHAnsi" w:hAnsiTheme="minorHAnsi" w:cstheme="minorHAnsi"/>
                <w:sz w:val="20"/>
              </w:rPr>
            </w:pPr>
          </w:p>
        </w:tc>
        <w:tc>
          <w:tcPr>
            <w:tcW w:w="3402" w:type="dxa"/>
            <w:vAlign w:val="center"/>
          </w:tcPr>
          <w:p w14:paraId="608E9519" w14:textId="77777777" w:rsidR="00D12D59" w:rsidRPr="006D1393" w:rsidRDefault="00D12D59" w:rsidP="00116C5B">
            <w:pPr>
              <w:pStyle w:val="BodyTextIndent2"/>
              <w:ind w:left="0"/>
              <w:rPr>
                <w:rFonts w:asciiTheme="minorHAnsi" w:hAnsiTheme="minorHAnsi" w:cstheme="minorHAnsi"/>
                <w:sz w:val="20"/>
              </w:rPr>
            </w:pPr>
          </w:p>
        </w:tc>
      </w:tr>
      <w:tr w:rsidR="00C5014E" w:rsidRPr="006D1393" w14:paraId="5FB245B2" w14:textId="77777777" w:rsidTr="726D73D0">
        <w:trPr>
          <w:trHeight w:val="369"/>
        </w:trPr>
        <w:tc>
          <w:tcPr>
            <w:tcW w:w="3119" w:type="dxa"/>
            <w:vAlign w:val="center"/>
          </w:tcPr>
          <w:p w14:paraId="26FD55EC" w14:textId="77777777" w:rsidR="00D12D59" w:rsidRPr="006D1393" w:rsidRDefault="00D12D59" w:rsidP="00116C5B">
            <w:pPr>
              <w:pStyle w:val="Default"/>
              <w:rPr>
                <w:rFonts w:asciiTheme="minorHAnsi" w:hAnsiTheme="minorHAnsi" w:cstheme="minorHAnsi"/>
                <w:color w:val="auto"/>
                <w:sz w:val="20"/>
                <w:szCs w:val="20"/>
              </w:rPr>
            </w:pPr>
            <w:r w:rsidRPr="006D1393">
              <w:rPr>
                <w:rFonts w:asciiTheme="minorHAnsi" w:hAnsiTheme="minorHAnsi" w:cstheme="minorHAnsi"/>
                <w:color w:val="auto"/>
                <w:sz w:val="20"/>
                <w:szCs w:val="20"/>
              </w:rPr>
              <w:t>Opaque Doors</w:t>
            </w:r>
          </w:p>
        </w:tc>
        <w:tc>
          <w:tcPr>
            <w:tcW w:w="3402" w:type="dxa"/>
            <w:vAlign w:val="center"/>
          </w:tcPr>
          <w:p w14:paraId="5FD616EC" w14:textId="77777777" w:rsidR="00D12D59" w:rsidRPr="006D1393" w:rsidRDefault="00D12D59" w:rsidP="00116C5B">
            <w:pPr>
              <w:pStyle w:val="Default"/>
              <w:rPr>
                <w:rFonts w:asciiTheme="minorHAnsi" w:hAnsiTheme="minorHAnsi" w:cstheme="minorHAnsi"/>
                <w:color w:val="auto"/>
                <w:sz w:val="20"/>
                <w:szCs w:val="20"/>
              </w:rPr>
            </w:pPr>
          </w:p>
        </w:tc>
        <w:tc>
          <w:tcPr>
            <w:tcW w:w="3402" w:type="dxa"/>
            <w:vAlign w:val="center"/>
          </w:tcPr>
          <w:p w14:paraId="333A53EC" w14:textId="77777777" w:rsidR="00D12D59" w:rsidRPr="006D1393" w:rsidRDefault="00D12D59" w:rsidP="00116C5B">
            <w:pPr>
              <w:pStyle w:val="Default"/>
              <w:rPr>
                <w:rFonts w:asciiTheme="minorHAnsi" w:hAnsiTheme="minorHAnsi" w:cstheme="minorHAnsi"/>
                <w:color w:val="auto"/>
                <w:sz w:val="20"/>
                <w:szCs w:val="20"/>
              </w:rPr>
            </w:pPr>
          </w:p>
        </w:tc>
      </w:tr>
      <w:tr w:rsidR="00C5014E" w:rsidRPr="006D1393" w14:paraId="50495B34" w14:textId="77777777" w:rsidTr="726D73D0">
        <w:trPr>
          <w:trHeight w:val="369"/>
        </w:trPr>
        <w:tc>
          <w:tcPr>
            <w:tcW w:w="3119" w:type="dxa"/>
            <w:vAlign w:val="center"/>
          </w:tcPr>
          <w:p w14:paraId="5528AA02" w14:textId="77777777" w:rsidR="00D12D59" w:rsidRPr="006D1393" w:rsidRDefault="00D12D59" w:rsidP="00116C5B">
            <w:pPr>
              <w:pStyle w:val="Default"/>
              <w:rPr>
                <w:rFonts w:asciiTheme="minorHAnsi" w:hAnsiTheme="minorHAnsi" w:cstheme="minorHAnsi"/>
                <w:color w:val="auto"/>
                <w:sz w:val="20"/>
                <w:szCs w:val="20"/>
              </w:rPr>
            </w:pPr>
            <w:r w:rsidRPr="006D1393">
              <w:rPr>
                <w:rFonts w:asciiTheme="minorHAnsi" w:hAnsiTheme="minorHAnsi" w:cstheme="minorHAnsi"/>
                <w:color w:val="auto"/>
                <w:sz w:val="20"/>
                <w:szCs w:val="20"/>
              </w:rPr>
              <w:t xml:space="preserve">Windows </w:t>
            </w:r>
          </w:p>
        </w:tc>
        <w:tc>
          <w:tcPr>
            <w:tcW w:w="3402" w:type="dxa"/>
            <w:shd w:val="clear" w:color="auto" w:fill="auto"/>
            <w:vAlign w:val="center"/>
          </w:tcPr>
          <w:p w14:paraId="140F0198" w14:textId="77777777" w:rsidR="00D12D59" w:rsidRPr="006D1393" w:rsidRDefault="00D12D59" w:rsidP="00116C5B">
            <w:pPr>
              <w:pStyle w:val="Default"/>
              <w:rPr>
                <w:rFonts w:asciiTheme="minorHAnsi" w:hAnsiTheme="minorHAnsi" w:cstheme="minorHAnsi"/>
                <w:b/>
                <w:color w:val="auto"/>
                <w:sz w:val="20"/>
                <w:szCs w:val="20"/>
              </w:rPr>
            </w:pPr>
          </w:p>
        </w:tc>
        <w:tc>
          <w:tcPr>
            <w:tcW w:w="3402" w:type="dxa"/>
            <w:shd w:val="clear" w:color="auto" w:fill="auto"/>
            <w:vAlign w:val="center"/>
          </w:tcPr>
          <w:p w14:paraId="1EBCE928" w14:textId="77777777" w:rsidR="00D12D59" w:rsidRPr="006D1393" w:rsidRDefault="00D12D59" w:rsidP="00116C5B">
            <w:pPr>
              <w:pStyle w:val="Default"/>
              <w:rPr>
                <w:rFonts w:asciiTheme="minorHAnsi" w:hAnsiTheme="minorHAnsi" w:cstheme="minorHAnsi"/>
                <w:color w:val="auto"/>
                <w:sz w:val="20"/>
                <w:szCs w:val="20"/>
              </w:rPr>
            </w:pPr>
          </w:p>
        </w:tc>
      </w:tr>
      <w:tr w:rsidR="00C5014E" w:rsidRPr="006D1393" w14:paraId="32A541FF" w14:textId="77777777" w:rsidTr="726D73D0">
        <w:trPr>
          <w:trHeight w:val="369"/>
        </w:trPr>
        <w:tc>
          <w:tcPr>
            <w:tcW w:w="3119" w:type="dxa"/>
            <w:vAlign w:val="center"/>
          </w:tcPr>
          <w:p w14:paraId="293CB228" w14:textId="77777777" w:rsidR="00D12D59" w:rsidRPr="006D1393" w:rsidRDefault="00D12D59" w:rsidP="00116C5B">
            <w:pPr>
              <w:pStyle w:val="Default"/>
              <w:rPr>
                <w:rFonts w:asciiTheme="minorHAnsi" w:hAnsiTheme="minorHAnsi" w:cstheme="minorHAnsi"/>
                <w:color w:val="auto"/>
                <w:sz w:val="20"/>
                <w:szCs w:val="20"/>
              </w:rPr>
            </w:pPr>
            <w:r w:rsidRPr="006D1393">
              <w:rPr>
                <w:rFonts w:asciiTheme="minorHAnsi" w:hAnsiTheme="minorHAnsi" w:cstheme="minorHAnsi"/>
                <w:color w:val="auto"/>
                <w:sz w:val="20"/>
                <w:szCs w:val="20"/>
              </w:rPr>
              <w:t xml:space="preserve">Floor </w:t>
            </w:r>
          </w:p>
        </w:tc>
        <w:tc>
          <w:tcPr>
            <w:tcW w:w="3402" w:type="dxa"/>
            <w:vAlign w:val="center"/>
          </w:tcPr>
          <w:p w14:paraId="188B8153" w14:textId="77777777" w:rsidR="00D12D59" w:rsidRPr="006D1393" w:rsidRDefault="00D12D59" w:rsidP="00116C5B">
            <w:pPr>
              <w:pStyle w:val="Default"/>
              <w:rPr>
                <w:rFonts w:asciiTheme="minorHAnsi" w:hAnsiTheme="minorHAnsi" w:cstheme="minorHAnsi"/>
                <w:color w:val="auto"/>
                <w:sz w:val="20"/>
                <w:szCs w:val="20"/>
              </w:rPr>
            </w:pPr>
          </w:p>
        </w:tc>
        <w:tc>
          <w:tcPr>
            <w:tcW w:w="3402" w:type="dxa"/>
            <w:vAlign w:val="center"/>
          </w:tcPr>
          <w:p w14:paraId="3AED09FF" w14:textId="77777777" w:rsidR="00D12D59" w:rsidRPr="006D1393" w:rsidRDefault="00D12D59" w:rsidP="00116C5B">
            <w:pPr>
              <w:pStyle w:val="Default"/>
              <w:rPr>
                <w:rFonts w:asciiTheme="minorHAnsi" w:hAnsiTheme="minorHAnsi" w:cstheme="minorHAnsi"/>
                <w:color w:val="auto"/>
                <w:sz w:val="20"/>
                <w:szCs w:val="20"/>
              </w:rPr>
            </w:pPr>
          </w:p>
        </w:tc>
      </w:tr>
      <w:tr w:rsidR="00C5014E" w:rsidRPr="006D1393" w14:paraId="1F98715D" w14:textId="77777777" w:rsidTr="726D73D0">
        <w:trPr>
          <w:trHeight w:val="369"/>
        </w:trPr>
        <w:tc>
          <w:tcPr>
            <w:tcW w:w="3119" w:type="dxa"/>
            <w:vAlign w:val="center"/>
          </w:tcPr>
          <w:p w14:paraId="08E19C9F" w14:textId="77777777" w:rsidR="00D12D59" w:rsidRPr="006D1393" w:rsidRDefault="00D12D59" w:rsidP="00116C5B">
            <w:pPr>
              <w:pStyle w:val="Default"/>
              <w:rPr>
                <w:rFonts w:asciiTheme="minorHAnsi" w:hAnsiTheme="minorHAnsi" w:cstheme="minorHAnsi"/>
                <w:color w:val="auto"/>
                <w:sz w:val="20"/>
                <w:szCs w:val="20"/>
              </w:rPr>
            </w:pPr>
            <w:r w:rsidRPr="006D1393">
              <w:rPr>
                <w:rFonts w:asciiTheme="minorHAnsi" w:hAnsiTheme="minorHAnsi" w:cstheme="minorHAnsi"/>
                <w:color w:val="auto"/>
                <w:sz w:val="20"/>
                <w:szCs w:val="20"/>
              </w:rPr>
              <w:t>Roof</w:t>
            </w:r>
          </w:p>
        </w:tc>
        <w:tc>
          <w:tcPr>
            <w:tcW w:w="3402" w:type="dxa"/>
            <w:shd w:val="clear" w:color="auto" w:fill="auto"/>
            <w:vAlign w:val="center"/>
          </w:tcPr>
          <w:p w14:paraId="52423017" w14:textId="77777777" w:rsidR="00D12D59" w:rsidRPr="006D1393" w:rsidRDefault="00D12D59" w:rsidP="00116C5B">
            <w:pPr>
              <w:pStyle w:val="Default"/>
              <w:rPr>
                <w:rFonts w:asciiTheme="minorHAnsi" w:hAnsiTheme="minorHAnsi" w:cstheme="minorHAnsi"/>
                <w:color w:val="auto"/>
                <w:sz w:val="20"/>
                <w:szCs w:val="20"/>
              </w:rPr>
            </w:pPr>
          </w:p>
        </w:tc>
        <w:tc>
          <w:tcPr>
            <w:tcW w:w="3402" w:type="dxa"/>
            <w:shd w:val="clear" w:color="auto" w:fill="auto"/>
            <w:vAlign w:val="center"/>
          </w:tcPr>
          <w:p w14:paraId="503BC243" w14:textId="77777777" w:rsidR="00D12D59" w:rsidRPr="006D1393" w:rsidRDefault="00D12D59" w:rsidP="00116C5B">
            <w:pPr>
              <w:pStyle w:val="Default"/>
              <w:rPr>
                <w:rFonts w:asciiTheme="minorHAnsi" w:hAnsiTheme="minorHAnsi" w:cstheme="minorHAnsi"/>
                <w:color w:val="auto"/>
                <w:sz w:val="20"/>
                <w:szCs w:val="20"/>
              </w:rPr>
            </w:pPr>
          </w:p>
        </w:tc>
      </w:tr>
      <w:tr w:rsidR="00C5014E" w:rsidRPr="006D1393" w14:paraId="073512B8" w14:textId="77777777" w:rsidTr="726D73D0">
        <w:trPr>
          <w:trHeight w:val="369"/>
        </w:trPr>
        <w:tc>
          <w:tcPr>
            <w:tcW w:w="3119" w:type="dxa"/>
            <w:vAlign w:val="center"/>
          </w:tcPr>
          <w:p w14:paraId="3641BB47" w14:textId="77777777" w:rsidR="00D12D59" w:rsidRPr="006D1393" w:rsidRDefault="00D12D59" w:rsidP="00116C5B">
            <w:pPr>
              <w:pStyle w:val="Default"/>
              <w:rPr>
                <w:rFonts w:asciiTheme="minorHAnsi" w:hAnsiTheme="minorHAnsi" w:cstheme="minorHAnsi"/>
                <w:color w:val="auto"/>
                <w:sz w:val="20"/>
                <w:szCs w:val="20"/>
              </w:rPr>
            </w:pPr>
            <w:r w:rsidRPr="006D1393">
              <w:rPr>
                <w:rFonts w:asciiTheme="minorHAnsi" w:hAnsiTheme="minorHAnsi" w:cstheme="minorHAnsi"/>
                <w:color w:val="auto"/>
                <w:sz w:val="20"/>
                <w:szCs w:val="20"/>
              </w:rPr>
              <w:t xml:space="preserve">Skylight </w:t>
            </w:r>
          </w:p>
        </w:tc>
        <w:tc>
          <w:tcPr>
            <w:tcW w:w="3402" w:type="dxa"/>
            <w:shd w:val="clear" w:color="auto" w:fill="auto"/>
            <w:vAlign w:val="center"/>
          </w:tcPr>
          <w:p w14:paraId="12BA5901" w14:textId="77777777" w:rsidR="00D12D59" w:rsidRPr="006D1393" w:rsidRDefault="00D12D59" w:rsidP="00116C5B">
            <w:pPr>
              <w:pStyle w:val="Default"/>
              <w:rPr>
                <w:rFonts w:asciiTheme="minorHAnsi" w:hAnsiTheme="minorHAnsi" w:cstheme="minorHAnsi"/>
                <w:color w:val="auto"/>
                <w:sz w:val="20"/>
                <w:szCs w:val="20"/>
              </w:rPr>
            </w:pPr>
          </w:p>
        </w:tc>
        <w:tc>
          <w:tcPr>
            <w:tcW w:w="3402" w:type="dxa"/>
            <w:shd w:val="clear" w:color="auto" w:fill="auto"/>
            <w:vAlign w:val="center"/>
          </w:tcPr>
          <w:p w14:paraId="11F53669" w14:textId="77777777" w:rsidR="00D12D59" w:rsidRPr="006D1393" w:rsidRDefault="00D12D59" w:rsidP="00116C5B">
            <w:pPr>
              <w:pStyle w:val="Default"/>
              <w:rPr>
                <w:rFonts w:asciiTheme="minorHAnsi" w:hAnsiTheme="minorHAnsi" w:cstheme="minorHAnsi"/>
                <w:color w:val="auto"/>
                <w:sz w:val="20"/>
                <w:szCs w:val="20"/>
              </w:rPr>
            </w:pPr>
          </w:p>
        </w:tc>
      </w:tr>
      <w:tr w:rsidR="00C5014E" w:rsidRPr="006D1393" w14:paraId="09389B9A" w14:textId="77777777" w:rsidTr="726D73D0">
        <w:trPr>
          <w:trHeight w:val="471"/>
        </w:trPr>
        <w:tc>
          <w:tcPr>
            <w:tcW w:w="3119" w:type="dxa"/>
            <w:vAlign w:val="center"/>
          </w:tcPr>
          <w:p w14:paraId="1A1BD5A4" w14:textId="77777777" w:rsidR="00D12D59" w:rsidRPr="006D1393" w:rsidRDefault="00D12D59" w:rsidP="00116C5B">
            <w:pPr>
              <w:pStyle w:val="Default"/>
              <w:rPr>
                <w:rFonts w:asciiTheme="minorHAnsi" w:hAnsiTheme="minorHAnsi" w:cstheme="minorHAnsi"/>
                <w:color w:val="auto"/>
                <w:sz w:val="20"/>
                <w:szCs w:val="20"/>
              </w:rPr>
            </w:pPr>
            <w:r w:rsidRPr="006D1393">
              <w:rPr>
                <w:rFonts w:asciiTheme="minorHAnsi" w:hAnsiTheme="minorHAnsi" w:cstheme="minorHAnsi"/>
                <w:color w:val="auto"/>
                <w:sz w:val="20"/>
                <w:szCs w:val="20"/>
              </w:rPr>
              <w:t>Window to Wall Ratio (WWR)</w:t>
            </w:r>
          </w:p>
        </w:tc>
        <w:tc>
          <w:tcPr>
            <w:tcW w:w="3402" w:type="dxa"/>
            <w:shd w:val="clear" w:color="auto" w:fill="auto"/>
            <w:vAlign w:val="center"/>
          </w:tcPr>
          <w:p w14:paraId="38DFC248" w14:textId="77777777" w:rsidR="00D12D59" w:rsidRPr="006D1393" w:rsidRDefault="00D12D59" w:rsidP="00116C5B">
            <w:pPr>
              <w:pStyle w:val="Default"/>
              <w:rPr>
                <w:rFonts w:asciiTheme="minorHAnsi" w:hAnsiTheme="minorHAnsi" w:cstheme="minorHAnsi"/>
                <w:color w:val="auto"/>
                <w:sz w:val="20"/>
                <w:szCs w:val="20"/>
              </w:rPr>
            </w:pPr>
          </w:p>
        </w:tc>
        <w:tc>
          <w:tcPr>
            <w:tcW w:w="3402" w:type="dxa"/>
            <w:shd w:val="clear" w:color="auto" w:fill="auto"/>
            <w:vAlign w:val="center"/>
          </w:tcPr>
          <w:p w14:paraId="7B2D057E" w14:textId="77777777" w:rsidR="00D12D59" w:rsidRPr="006D1393" w:rsidRDefault="00D12D59" w:rsidP="00116C5B">
            <w:pPr>
              <w:pStyle w:val="Default"/>
              <w:rPr>
                <w:rFonts w:asciiTheme="minorHAnsi" w:hAnsiTheme="minorHAnsi" w:cstheme="minorHAnsi"/>
                <w:color w:val="auto"/>
                <w:sz w:val="20"/>
                <w:szCs w:val="20"/>
              </w:rPr>
            </w:pPr>
          </w:p>
        </w:tc>
      </w:tr>
      <w:tr w:rsidR="00C5014E" w:rsidRPr="006D1393" w14:paraId="3326D7F4" w14:textId="77777777" w:rsidTr="726D73D0">
        <w:trPr>
          <w:trHeight w:val="369"/>
        </w:trPr>
        <w:tc>
          <w:tcPr>
            <w:tcW w:w="3119" w:type="dxa"/>
            <w:vAlign w:val="center"/>
          </w:tcPr>
          <w:p w14:paraId="5BB61AEA" w14:textId="77777777" w:rsidR="00D12D59" w:rsidRPr="006D1393" w:rsidRDefault="00D12D59" w:rsidP="00116C5B">
            <w:pPr>
              <w:pStyle w:val="Default"/>
              <w:rPr>
                <w:rFonts w:asciiTheme="minorHAnsi" w:hAnsiTheme="minorHAnsi" w:cstheme="minorHAnsi"/>
                <w:color w:val="auto"/>
                <w:sz w:val="20"/>
                <w:szCs w:val="20"/>
              </w:rPr>
            </w:pPr>
            <w:r w:rsidRPr="006D1393">
              <w:rPr>
                <w:rFonts w:asciiTheme="minorHAnsi" w:hAnsiTheme="minorHAnsi" w:cstheme="minorHAnsi"/>
                <w:color w:val="auto"/>
                <w:sz w:val="20"/>
                <w:szCs w:val="20"/>
              </w:rPr>
              <w:lastRenderedPageBreak/>
              <w:t>Others</w:t>
            </w:r>
          </w:p>
        </w:tc>
        <w:tc>
          <w:tcPr>
            <w:tcW w:w="3402" w:type="dxa"/>
            <w:shd w:val="clear" w:color="auto" w:fill="auto"/>
            <w:vAlign w:val="center"/>
          </w:tcPr>
          <w:p w14:paraId="74337725" w14:textId="77777777" w:rsidR="00D12D59" w:rsidRPr="006D1393" w:rsidRDefault="00D12D59" w:rsidP="00116C5B">
            <w:pPr>
              <w:pStyle w:val="Default"/>
              <w:rPr>
                <w:rFonts w:asciiTheme="minorHAnsi" w:hAnsiTheme="minorHAnsi" w:cstheme="minorHAnsi"/>
                <w:color w:val="auto"/>
                <w:sz w:val="20"/>
                <w:szCs w:val="20"/>
              </w:rPr>
            </w:pPr>
          </w:p>
        </w:tc>
        <w:tc>
          <w:tcPr>
            <w:tcW w:w="3402" w:type="dxa"/>
            <w:shd w:val="clear" w:color="auto" w:fill="auto"/>
            <w:vAlign w:val="center"/>
          </w:tcPr>
          <w:p w14:paraId="756EB51C" w14:textId="77777777" w:rsidR="00D12D59" w:rsidRPr="006D1393" w:rsidRDefault="00D12D59" w:rsidP="00116C5B">
            <w:pPr>
              <w:pStyle w:val="Default"/>
              <w:rPr>
                <w:rFonts w:asciiTheme="minorHAnsi" w:hAnsiTheme="minorHAnsi" w:cstheme="minorHAnsi"/>
                <w:color w:val="auto"/>
                <w:sz w:val="20"/>
                <w:szCs w:val="20"/>
              </w:rPr>
            </w:pPr>
          </w:p>
        </w:tc>
      </w:tr>
      <w:tr w:rsidR="00C5014E" w:rsidRPr="006D1393" w14:paraId="0D0EFF24" w14:textId="77777777" w:rsidTr="726D73D0">
        <w:trPr>
          <w:trHeight w:val="340"/>
        </w:trPr>
        <w:tc>
          <w:tcPr>
            <w:tcW w:w="9923" w:type="dxa"/>
            <w:gridSpan w:val="3"/>
            <w:shd w:val="clear" w:color="auto" w:fill="D9D9D9" w:themeFill="background1" w:themeFillShade="D9"/>
            <w:vAlign w:val="center"/>
          </w:tcPr>
          <w:p w14:paraId="74376AF4" w14:textId="77777777" w:rsidR="00D12D59" w:rsidRPr="006D1393" w:rsidRDefault="00D12D59" w:rsidP="00E91E47">
            <w:pPr>
              <w:spacing w:after="0"/>
              <w:jc w:val="left"/>
              <w:rPr>
                <w:rFonts w:cstheme="minorHAnsi"/>
                <w:b/>
                <w:sz w:val="20"/>
                <w:szCs w:val="20"/>
              </w:rPr>
            </w:pPr>
            <w:r w:rsidRPr="006D1393">
              <w:rPr>
                <w:rFonts w:cstheme="minorHAnsi"/>
                <w:b/>
                <w:sz w:val="20"/>
                <w:szCs w:val="20"/>
              </w:rPr>
              <w:t>E</w:t>
            </w:r>
            <w:r w:rsidR="00E91E47" w:rsidRPr="006D1393">
              <w:rPr>
                <w:rFonts w:cstheme="minorHAnsi"/>
                <w:b/>
                <w:sz w:val="20"/>
                <w:szCs w:val="20"/>
              </w:rPr>
              <w:t xml:space="preserve">lectrical Systems </w:t>
            </w:r>
          </w:p>
        </w:tc>
      </w:tr>
      <w:tr w:rsidR="00C5014E" w:rsidRPr="006D1393" w14:paraId="11FA5700" w14:textId="77777777" w:rsidTr="726D73D0">
        <w:trPr>
          <w:trHeight w:val="369"/>
        </w:trPr>
        <w:tc>
          <w:tcPr>
            <w:tcW w:w="3119" w:type="dxa"/>
            <w:vAlign w:val="center"/>
          </w:tcPr>
          <w:p w14:paraId="135EBC28" w14:textId="77777777" w:rsidR="00D12D59" w:rsidRPr="006D1393" w:rsidRDefault="00D12D59" w:rsidP="00116C5B">
            <w:pPr>
              <w:pStyle w:val="Default"/>
              <w:rPr>
                <w:rFonts w:asciiTheme="minorHAnsi" w:hAnsiTheme="minorHAnsi" w:cstheme="minorHAnsi"/>
                <w:color w:val="auto"/>
                <w:sz w:val="20"/>
                <w:szCs w:val="20"/>
              </w:rPr>
            </w:pPr>
            <w:r w:rsidRPr="006D1393">
              <w:rPr>
                <w:rFonts w:asciiTheme="minorHAnsi" w:hAnsiTheme="minorHAnsi" w:cstheme="minorHAnsi"/>
                <w:color w:val="auto"/>
                <w:sz w:val="20"/>
                <w:szCs w:val="20"/>
              </w:rPr>
              <w:t>Lighting Power Density (W/m</w:t>
            </w:r>
            <w:r w:rsidRPr="006D1393">
              <w:rPr>
                <w:rFonts w:asciiTheme="minorHAnsi" w:hAnsiTheme="minorHAnsi" w:cstheme="minorHAnsi"/>
                <w:color w:val="auto"/>
                <w:sz w:val="20"/>
                <w:szCs w:val="20"/>
                <w:vertAlign w:val="superscript"/>
              </w:rPr>
              <w:t>2</w:t>
            </w:r>
            <w:r w:rsidRPr="006D1393">
              <w:rPr>
                <w:rFonts w:asciiTheme="minorHAnsi" w:hAnsiTheme="minorHAnsi" w:cstheme="minorHAnsi"/>
                <w:color w:val="auto"/>
                <w:sz w:val="20"/>
                <w:szCs w:val="20"/>
              </w:rPr>
              <w:t>)</w:t>
            </w:r>
          </w:p>
        </w:tc>
        <w:tc>
          <w:tcPr>
            <w:tcW w:w="3402" w:type="dxa"/>
            <w:vAlign w:val="center"/>
          </w:tcPr>
          <w:p w14:paraId="34650739" w14:textId="77777777" w:rsidR="00D12D59" w:rsidRPr="006D1393" w:rsidRDefault="00D12D59" w:rsidP="00116C5B">
            <w:pPr>
              <w:pStyle w:val="Default"/>
              <w:rPr>
                <w:rFonts w:asciiTheme="minorHAnsi" w:hAnsiTheme="minorHAnsi" w:cstheme="minorHAnsi"/>
                <w:color w:val="auto"/>
                <w:sz w:val="20"/>
                <w:szCs w:val="20"/>
              </w:rPr>
            </w:pPr>
          </w:p>
        </w:tc>
        <w:tc>
          <w:tcPr>
            <w:tcW w:w="3402" w:type="dxa"/>
            <w:vAlign w:val="center"/>
          </w:tcPr>
          <w:p w14:paraId="22D2F47E" w14:textId="77777777" w:rsidR="00D12D59" w:rsidRPr="006D1393" w:rsidRDefault="00D12D59" w:rsidP="00116C5B">
            <w:pPr>
              <w:pStyle w:val="Default"/>
              <w:rPr>
                <w:rFonts w:asciiTheme="minorHAnsi" w:hAnsiTheme="minorHAnsi" w:cstheme="minorHAnsi"/>
                <w:color w:val="auto"/>
                <w:sz w:val="20"/>
                <w:szCs w:val="20"/>
              </w:rPr>
            </w:pPr>
          </w:p>
        </w:tc>
      </w:tr>
      <w:tr w:rsidR="00C5014E" w:rsidRPr="006D1393" w14:paraId="0A13C971" w14:textId="77777777" w:rsidTr="726D73D0">
        <w:trPr>
          <w:trHeight w:val="369"/>
        </w:trPr>
        <w:tc>
          <w:tcPr>
            <w:tcW w:w="3119" w:type="dxa"/>
            <w:vAlign w:val="center"/>
          </w:tcPr>
          <w:p w14:paraId="4BE84A94" w14:textId="77777777" w:rsidR="00D12D59" w:rsidRPr="006D1393" w:rsidRDefault="00D12D59" w:rsidP="00116C5B">
            <w:pPr>
              <w:pStyle w:val="Default"/>
              <w:rPr>
                <w:rFonts w:asciiTheme="minorHAnsi" w:hAnsiTheme="minorHAnsi" w:cstheme="minorHAnsi"/>
                <w:color w:val="auto"/>
                <w:sz w:val="20"/>
                <w:szCs w:val="20"/>
              </w:rPr>
            </w:pPr>
            <w:r w:rsidRPr="006D1393">
              <w:rPr>
                <w:rFonts w:asciiTheme="minorHAnsi" w:hAnsiTheme="minorHAnsi" w:cstheme="minorHAnsi"/>
                <w:color w:val="auto"/>
                <w:sz w:val="20"/>
                <w:szCs w:val="20"/>
              </w:rPr>
              <w:t xml:space="preserve">Lighting Occupant Sensor Controls </w:t>
            </w:r>
          </w:p>
        </w:tc>
        <w:tc>
          <w:tcPr>
            <w:tcW w:w="3402" w:type="dxa"/>
            <w:vAlign w:val="center"/>
          </w:tcPr>
          <w:p w14:paraId="2981F6B8" w14:textId="77777777" w:rsidR="00D12D59" w:rsidRPr="006D1393" w:rsidRDefault="00D12D59" w:rsidP="00116C5B">
            <w:pPr>
              <w:pStyle w:val="Default"/>
              <w:rPr>
                <w:rFonts w:asciiTheme="minorHAnsi" w:hAnsiTheme="minorHAnsi" w:cstheme="minorHAnsi"/>
                <w:color w:val="auto"/>
                <w:sz w:val="20"/>
                <w:szCs w:val="20"/>
              </w:rPr>
            </w:pPr>
          </w:p>
        </w:tc>
        <w:tc>
          <w:tcPr>
            <w:tcW w:w="3402" w:type="dxa"/>
            <w:vAlign w:val="center"/>
          </w:tcPr>
          <w:p w14:paraId="79E2BA58" w14:textId="77777777" w:rsidR="00D12D59" w:rsidRPr="006D1393" w:rsidRDefault="00D12D59" w:rsidP="00116C5B">
            <w:pPr>
              <w:pStyle w:val="Default"/>
              <w:rPr>
                <w:rFonts w:asciiTheme="minorHAnsi" w:hAnsiTheme="minorHAnsi" w:cstheme="minorHAnsi"/>
                <w:color w:val="auto"/>
                <w:sz w:val="20"/>
                <w:szCs w:val="20"/>
              </w:rPr>
            </w:pPr>
          </w:p>
        </w:tc>
      </w:tr>
      <w:tr w:rsidR="00C5014E" w:rsidRPr="006D1393" w14:paraId="4C072369" w14:textId="77777777" w:rsidTr="726D73D0">
        <w:trPr>
          <w:trHeight w:val="369"/>
        </w:trPr>
        <w:tc>
          <w:tcPr>
            <w:tcW w:w="3119" w:type="dxa"/>
            <w:vAlign w:val="center"/>
          </w:tcPr>
          <w:p w14:paraId="3423B71D" w14:textId="77777777" w:rsidR="00D12D59" w:rsidRPr="006D1393" w:rsidRDefault="00D12D59" w:rsidP="00116C5B">
            <w:pPr>
              <w:pStyle w:val="Default"/>
              <w:rPr>
                <w:rFonts w:asciiTheme="minorHAnsi" w:hAnsiTheme="minorHAnsi" w:cstheme="minorHAnsi"/>
                <w:color w:val="auto"/>
                <w:sz w:val="20"/>
                <w:szCs w:val="20"/>
              </w:rPr>
            </w:pPr>
            <w:r w:rsidRPr="006D1393">
              <w:rPr>
                <w:rFonts w:asciiTheme="minorHAnsi" w:hAnsiTheme="minorHAnsi" w:cstheme="minorHAnsi"/>
                <w:color w:val="auto"/>
                <w:sz w:val="20"/>
                <w:szCs w:val="20"/>
              </w:rPr>
              <w:t xml:space="preserve">Lighting Daylighting Controls </w:t>
            </w:r>
          </w:p>
        </w:tc>
        <w:tc>
          <w:tcPr>
            <w:tcW w:w="3402" w:type="dxa"/>
            <w:vAlign w:val="center"/>
          </w:tcPr>
          <w:p w14:paraId="59349CD0" w14:textId="77777777" w:rsidR="00D12D59" w:rsidRPr="006D1393" w:rsidRDefault="00D12D59" w:rsidP="00116C5B">
            <w:pPr>
              <w:pStyle w:val="Default"/>
              <w:rPr>
                <w:rFonts w:asciiTheme="minorHAnsi" w:hAnsiTheme="minorHAnsi" w:cstheme="minorHAnsi"/>
                <w:color w:val="auto"/>
                <w:sz w:val="20"/>
                <w:szCs w:val="20"/>
              </w:rPr>
            </w:pPr>
          </w:p>
        </w:tc>
        <w:tc>
          <w:tcPr>
            <w:tcW w:w="3402" w:type="dxa"/>
            <w:vAlign w:val="center"/>
          </w:tcPr>
          <w:p w14:paraId="5270CA21" w14:textId="77777777" w:rsidR="00D12D59" w:rsidRPr="006D1393" w:rsidRDefault="00D12D59" w:rsidP="00116C5B">
            <w:pPr>
              <w:pStyle w:val="Default"/>
              <w:rPr>
                <w:rFonts w:asciiTheme="minorHAnsi" w:hAnsiTheme="minorHAnsi" w:cstheme="minorHAnsi"/>
                <w:color w:val="auto"/>
                <w:sz w:val="20"/>
                <w:szCs w:val="20"/>
              </w:rPr>
            </w:pPr>
          </w:p>
        </w:tc>
      </w:tr>
      <w:tr w:rsidR="00C5014E" w:rsidRPr="006D1393" w14:paraId="00CC147D" w14:textId="77777777" w:rsidTr="726D73D0">
        <w:trPr>
          <w:trHeight w:val="369"/>
        </w:trPr>
        <w:tc>
          <w:tcPr>
            <w:tcW w:w="3119" w:type="dxa"/>
            <w:vAlign w:val="center"/>
          </w:tcPr>
          <w:p w14:paraId="48E661AA" w14:textId="77777777" w:rsidR="00D12D59" w:rsidRPr="006D1393" w:rsidRDefault="00D12D59" w:rsidP="00116C5B">
            <w:pPr>
              <w:pStyle w:val="Default"/>
              <w:rPr>
                <w:rFonts w:asciiTheme="minorHAnsi" w:hAnsiTheme="minorHAnsi" w:cstheme="minorHAnsi"/>
                <w:color w:val="auto"/>
                <w:sz w:val="20"/>
                <w:szCs w:val="20"/>
              </w:rPr>
            </w:pPr>
            <w:r w:rsidRPr="006D1393">
              <w:rPr>
                <w:rFonts w:asciiTheme="minorHAnsi" w:hAnsiTheme="minorHAnsi" w:cstheme="minorHAnsi"/>
                <w:color w:val="auto"/>
                <w:sz w:val="20"/>
                <w:szCs w:val="20"/>
              </w:rPr>
              <w:t>Receptacle Power (W/m</w:t>
            </w:r>
            <w:r w:rsidRPr="006D1393">
              <w:rPr>
                <w:rFonts w:asciiTheme="minorHAnsi" w:hAnsiTheme="minorHAnsi" w:cstheme="minorHAnsi"/>
                <w:color w:val="auto"/>
                <w:sz w:val="20"/>
                <w:szCs w:val="20"/>
                <w:vertAlign w:val="superscript"/>
              </w:rPr>
              <w:t>2</w:t>
            </w:r>
            <w:r w:rsidRPr="006D1393">
              <w:rPr>
                <w:rFonts w:asciiTheme="minorHAnsi" w:hAnsiTheme="minorHAnsi" w:cstheme="minorHAnsi"/>
                <w:color w:val="auto"/>
                <w:sz w:val="20"/>
                <w:szCs w:val="20"/>
              </w:rPr>
              <w:t>)</w:t>
            </w:r>
          </w:p>
        </w:tc>
        <w:tc>
          <w:tcPr>
            <w:tcW w:w="3402" w:type="dxa"/>
            <w:vAlign w:val="center"/>
          </w:tcPr>
          <w:p w14:paraId="493D8D86" w14:textId="77777777" w:rsidR="00D12D59" w:rsidRPr="006D1393" w:rsidRDefault="00D12D59" w:rsidP="00116C5B">
            <w:pPr>
              <w:pStyle w:val="Default"/>
              <w:rPr>
                <w:rFonts w:asciiTheme="minorHAnsi" w:hAnsiTheme="minorHAnsi" w:cstheme="minorHAnsi"/>
                <w:color w:val="auto"/>
                <w:sz w:val="20"/>
                <w:szCs w:val="20"/>
              </w:rPr>
            </w:pPr>
          </w:p>
        </w:tc>
        <w:tc>
          <w:tcPr>
            <w:tcW w:w="3402" w:type="dxa"/>
            <w:vAlign w:val="center"/>
          </w:tcPr>
          <w:p w14:paraId="596B348E" w14:textId="77777777" w:rsidR="00D12D59" w:rsidRPr="006D1393" w:rsidRDefault="00D12D59" w:rsidP="00116C5B">
            <w:pPr>
              <w:pStyle w:val="Default"/>
              <w:rPr>
                <w:rFonts w:asciiTheme="minorHAnsi" w:hAnsiTheme="minorHAnsi" w:cstheme="minorHAnsi"/>
                <w:color w:val="auto"/>
                <w:sz w:val="20"/>
                <w:szCs w:val="20"/>
              </w:rPr>
            </w:pPr>
          </w:p>
        </w:tc>
      </w:tr>
      <w:tr w:rsidR="00C5014E" w:rsidRPr="006D1393" w14:paraId="2F35ED0B" w14:textId="77777777" w:rsidTr="726D73D0">
        <w:trPr>
          <w:trHeight w:val="369"/>
        </w:trPr>
        <w:tc>
          <w:tcPr>
            <w:tcW w:w="3119" w:type="dxa"/>
            <w:vAlign w:val="center"/>
          </w:tcPr>
          <w:p w14:paraId="303ABE47" w14:textId="77777777" w:rsidR="00D12D59" w:rsidRPr="006D1393" w:rsidRDefault="00D12D59" w:rsidP="00116C5B">
            <w:pPr>
              <w:pStyle w:val="Default"/>
              <w:rPr>
                <w:rFonts w:asciiTheme="minorHAnsi" w:hAnsiTheme="minorHAnsi" w:cstheme="minorHAnsi"/>
                <w:color w:val="auto"/>
                <w:sz w:val="20"/>
                <w:szCs w:val="20"/>
              </w:rPr>
            </w:pPr>
            <w:r w:rsidRPr="006D1393">
              <w:rPr>
                <w:rFonts w:asciiTheme="minorHAnsi" w:hAnsiTheme="minorHAnsi" w:cstheme="minorHAnsi"/>
                <w:color w:val="auto"/>
                <w:sz w:val="20"/>
                <w:szCs w:val="20"/>
              </w:rPr>
              <w:t xml:space="preserve">Lifts &amp; Escalators </w:t>
            </w:r>
          </w:p>
        </w:tc>
        <w:tc>
          <w:tcPr>
            <w:tcW w:w="3402" w:type="dxa"/>
            <w:shd w:val="clear" w:color="auto" w:fill="auto"/>
            <w:vAlign w:val="center"/>
          </w:tcPr>
          <w:p w14:paraId="58A26C7B" w14:textId="77777777" w:rsidR="00D12D59" w:rsidRPr="006D1393" w:rsidRDefault="00D12D59" w:rsidP="00116C5B">
            <w:pPr>
              <w:pStyle w:val="Default"/>
              <w:rPr>
                <w:rFonts w:asciiTheme="minorHAnsi" w:hAnsiTheme="minorHAnsi" w:cstheme="minorHAnsi"/>
                <w:color w:val="auto"/>
                <w:sz w:val="20"/>
                <w:szCs w:val="20"/>
              </w:rPr>
            </w:pPr>
          </w:p>
        </w:tc>
        <w:tc>
          <w:tcPr>
            <w:tcW w:w="3402" w:type="dxa"/>
            <w:shd w:val="clear" w:color="auto" w:fill="auto"/>
            <w:vAlign w:val="center"/>
          </w:tcPr>
          <w:p w14:paraId="6A2882FC" w14:textId="77777777" w:rsidR="00D12D59" w:rsidRPr="006D1393" w:rsidRDefault="00D12D59" w:rsidP="00116C5B">
            <w:pPr>
              <w:pStyle w:val="Default"/>
              <w:rPr>
                <w:rFonts w:asciiTheme="minorHAnsi" w:hAnsiTheme="minorHAnsi" w:cstheme="minorHAnsi"/>
                <w:color w:val="auto"/>
                <w:sz w:val="20"/>
                <w:szCs w:val="20"/>
              </w:rPr>
            </w:pPr>
          </w:p>
        </w:tc>
      </w:tr>
      <w:tr w:rsidR="00C5014E" w:rsidRPr="006D1393" w14:paraId="36651D2A" w14:textId="77777777" w:rsidTr="726D73D0">
        <w:trPr>
          <w:trHeight w:val="369"/>
        </w:trPr>
        <w:tc>
          <w:tcPr>
            <w:tcW w:w="3119" w:type="dxa"/>
            <w:vAlign w:val="center"/>
          </w:tcPr>
          <w:p w14:paraId="42D37D43" w14:textId="77777777" w:rsidR="00D12D59" w:rsidRPr="006D1393" w:rsidRDefault="00D12D59" w:rsidP="00116C5B">
            <w:pPr>
              <w:pStyle w:val="Default"/>
              <w:rPr>
                <w:rFonts w:asciiTheme="minorHAnsi" w:hAnsiTheme="minorHAnsi" w:cstheme="minorHAnsi"/>
                <w:color w:val="auto"/>
                <w:sz w:val="20"/>
                <w:szCs w:val="20"/>
              </w:rPr>
            </w:pPr>
            <w:r w:rsidRPr="006D1393">
              <w:rPr>
                <w:rFonts w:asciiTheme="minorHAnsi" w:hAnsiTheme="minorHAnsi" w:cstheme="minorHAnsi"/>
                <w:color w:val="auto"/>
                <w:sz w:val="20"/>
                <w:szCs w:val="20"/>
              </w:rPr>
              <w:t>Others</w:t>
            </w:r>
          </w:p>
        </w:tc>
        <w:tc>
          <w:tcPr>
            <w:tcW w:w="3402" w:type="dxa"/>
            <w:shd w:val="clear" w:color="auto" w:fill="auto"/>
            <w:vAlign w:val="center"/>
          </w:tcPr>
          <w:p w14:paraId="46794B02" w14:textId="77777777" w:rsidR="00D12D59" w:rsidRPr="006D1393" w:rsidRDefault="00D12D59" w:rsidP="00116C5B">
            <w:pPr>
              <w:pStyle w:val="Default"/>
              <w:rPr>
                <w:rFonts w:asciiTheme="minorHAnsi" w:hAnsiTheme="minorHAnsi" w:cstheme="minorHAnsi"/>
                <w:color w:val="auto"/>
                <w:sz w:val="20"/>
                <w:szCs w:val="20"/>
              </w:rPr>
            </w:pPr>
          </w:p>
        </w:tc>
        <w:tc>
          <w:tcPr>
            <w:tcW w:w="3402" w:type="dxa"/>
            <w:shd w:val="clear" w:color="auto" w:fill="auto"/>
            <w:vAlign w:val="center"/>
          </w:tcPr>
          <w:p w14:paraId="363F5322" w14:textId="77777777" w:rsidR="00D12D59" w:rsidRPr="006D1393" w:rsidRDefault="00D12D59" w:rsidP="00116C5B">
            <w:pPr>
              <w:pStyle w:val="Default"/>
              <w:rPr>
                <w:rFonts w:asciiTheme="minorHAnsi" w:hAnsiTheme="minorHAnsi" w:cstheme="minorHAnsi"/>
                <w:color w:val="auto"/>
                <w:sz w:val="20"/>
                <w:szCs w:val="20"/>
              </w:rPr>
            </w:pPr>
          </w:p>
        </w:tc>
      </w:tr>
      <w:tr w:rsidR="00C5014E" w:rsidRPr="006D1393" w14:paraId="43F16D8D" w14:textId="77777777" w:rsidTr="00542426">
        <w:trPr>
          <w:trHeight w:val="343"/>
        </w:trPr>
        <w:tc>
          <w:tcPr>
            <w:tcW w:w="9923" w:type="dxa"/>
            <w:gridSpan w:val="3"/>
            <w:shd w:val="clear" w:color="auto" w:fill="auto"/>
            <w:vAlign w:val="center"/>
          </w:tcPr>
          <w:p w14:paraId="601C979E" w14:textId="77777777" w:rsidR="00D12D59" w:rsidRPr="00542426" w:rsidRDefault="00D12D59" w:rsidP="00116C5B">
            <w:pPr>
              <w:pStyle w:val="Default"/>
              <w:rPr>
                <w:rFonts w:asciiTheme="minorHAnsi" w:hAnsiTheme="minorHAnsi" w:cstheme="minorHAnsi"/>
                <w:i/>
                <w:color w:val="auto"/>
                <w:sz w:val="20"/>
                <w:szCs w:val="20"/>
              </w:rPr>
            </w:pPr>
            <w:r w:rsidRPr="00542426">
              <w:rPr>
                <w:rFonts w:asciiTheme="minorHAnsi" w:hAnsiTheme="minorHAnsi" w:cstheme="minorHAnsi"/>
                <w:bCs/>
                <w:i/>
                <w:color w:val="auto"/>
                <w:sz w:val="20"/>
                <w:szCs w:val="20"/>
              </w:rPr>
              <w:t xml:space="preserve">Note: </w:t>
            </w:r>
            <w:r w:rsidRPr="00542426">
              <w:rPr>
                <w:rFonts w:asciiTheme="minorHAnsi" w:hAnsiTheme="minorHAnsi" w:cstheme="minorHAnsi"/>
                <w:i/>
                <w:color w:val="auto"/>
                <w:sz w:val="20"/>
                <w:szCs w:val="20"/>
              </w:rPr>
              <w:t>The Receptacle Loads for both the Reference and Proposed Models must be the same.</w:t>
            </w:r>
          </w:p>
        </w:tc>
      </w:tr>
      <w:tr w:rsidR="00C5014E" w:rsidRPr="006D1393" w14:paraId="6BED2D42" w14:textId="77777777" w:rsidTr="00542426">
        <w:trPr>
          <w:trHeight w:val="340"/>
        </w:trPr>
        <w:tc>
          <w:tcPr>
            <w:tcW w:w="9923" w:type="dxa"/>
            <w:gridSpan w:val="3"/>
            <w:shd w:val="clear" w:color="auto" w:fill="auto"/>
            <w:vAlign w:val="center"/>
          </w:tcPr>
          <w:p w14:paraId="20049C4E" w14:textId="77777777" w:rsidR="00D12D59" w:rsidRPr="00542426" w:rsidRDefault="00D12D59" w:rsidP="00E91E47">
            <w:pPr>
              <w:pStyle w:val="Default"/>
              <w:rPr>
                <w:rFonts w:asciiTheme="minorHAnsi" w:hAnsiTheme="minorHAnsi" w:cstheme="minorHAnsi"/>
                <w:b/>
                <w:color w:val="auto"/>
                <w:sz w:val="20"/>
                <w:szCs w:val="20"/>
              </w:rPr>
            </w:pPr>
            <w:r w:rsidRPr="00542426">
              <w:rPr>
                <w:rFonts w:asciiTheme="minorHAnsi" w:hAnsiTheme="minorHAnsi" w:cstheme="minorHAnsi"/>
                <w:b/>
                <w:bCs/>
                <w:color w:val="auto"/>
                <w:sz w:val="20"/>
                <w:szCs w:val="20"/>
              </w:rPr>
              <w:t>R</w:t>
            </w:r>
            <w:r w:rsidR="00E91E47" w:rsidRPr="00542426">
              <w:rPr>
                <w:rFonts w:asciiTheme="minorHAnsi" w:hAnsiTheme="minorHAnsi" w:cstheme="minorHAnsi"/>
                <w:b/>
                <w:bCs/>
                <w:color w:val="auto"/>
                <w:sz w:val="20"/>
                <w:szCs w:val="20"/>
              </w:rPr>
              <w:t xml:space="preserve">enewable Energy Systems </w:t>
            </w:r>
          </w:p>
        </w:tc>
      </w:tr>
      <w:tr w:rsidR="00C5014E" w:rsidRPr="006D1393" w14:paraId="1B6BF16B" w14:textId="77777777" w:rsidTr="00542426">
        <w:trPr>
          <w:trHeight w:val="369"/>
        </w:trPr>
        <w:tc>
          <w:tcPr>
            <w:tcW w:w="3119" w:type="dxa"/>
            <w:shd w:val="clear" w:color="auto" w:fill="auto"/>
            <w:vAlign w:val="center"/>
          </w:tcPr>
          <w:p w14:paraId="04EE1D6A" w14:textId="5045F58D" w:rsidR="00D12D59" w:rsidRPr="00542426" w:rsidRDefault="00D12D59" w:rsidP="726D73D0">
            <w:pPr>
              <w:pStyle w:val="Default"/>
              <w:rPr>
                <w:rFonts w:asciiTheme="minorHAnsi" w:hAnsiTheme="minorHAnsi" w:cstheme="minorBidi"/>
                <w:color w:val="auto"/>
                <w:sz w:val="20"/>
                <w:szCs w:val="20"/>
              </w:rPr>
            </w:pPr>
            <w:r w:rsidRPr="00542426">
              <w:rPr>
                <w:rFonts w:asciiTheme="minorHAnsi" w:hAnsiTheme="minorHAnsi" w:cstheme="minorBidi"/>
                <w:color w:val="auto"/>
                <w:sz w:val="20"/>
                <w:szCs w:val="20"/>
              </w:rPr>
              <w:t>Photovoltaics</w:t>
            </w:r>
            <w:r w:rsidR="6922D135" w:rsidRPr="00542426">
              <w:rPr>
                <w:rFonts w:asciiTheme="minorHAnsi" w:hAnsiTheme="minorHAnsi" w:cstheme="minorBidi"/>
                <w:color w:val="auto"/>
                <w:sz w:val="20"/>
                <w:szCs w:val="20"/>
              </w:rPr>
              <w:t xml:space="preserve"> </w:t>
            </w:r>
            <w:r w:rsidR="007A158B" w:rsidRPr="00542426">
              <w:rPr>
                <w:rFonts w:asciiTheme="minorHAnsi" w:hAnsiTheme="minorHAnsi" w:cstheme="minorBidi"/>
                <w:color w:val="auto"/>
                <w:sz w:val="20"/>
                <w:szCs w:val="20"/>
              </w:rPr>
              <w:t xml:space="preserve">(On-site) </w:t>
            </w:r>
            <w:r w:rsidR="007755E6" w:rsidRPr="00542426">
              <w:rPr>
                <w:rFonts w:asciiTheme="minorHAnsi" w:hAnsiTheme="minorHAnsi" w:cstheme="minorBidi"/>
                <w:color w:val="auto"/>
                <w:sz w:val="20"/>
                <w:szCs w:val="20"/>
              </w:rPr>
              <w:t>(kW</w:t>
            </w:r>
            <w:r w:rsidR="6CB4D667" w:rsidRPr="00542426">
              <w:rPr>
                <w:rFonts w:asciiTheme="minorHAnsi" w:hAnsiTheme="minorHAnsi" w:cstheme="minorBidi"/>
                <w:color w:val="auto"/>
                <w:sz w:val="20"/>
                <w:szCs w:val="20"/>
              </w:rPr>
              <w:t>p</w:t>
            </w:r>
            <w:r w:rsidR="007755E6" w:rsidRPr="00542426">
              <w:rPr>
                <w:rFonts w:asciiTheme="minorHAnsi" w:hAnsiTheme="minorHAnsi" w:cstheme="minorBidi"/>
                <w:color w:val="auto"/>
                <w:sz w:val="20"/>
                <w:szCs w:val="20"/>
              </w:rPr>
              <w:t>)</w:t>
            </w:r>
          </w:p>
        </w:tc>
        <w:tc>
          <w:tcPr>
            <w:tcW w:w="3402" w:type="dxa"/>
            <w:shd w:val="clear" w:color="auto" w:fill="auto"/>
            <w:vAlign w:val="center"/>
          </w:tcPr>
          <w:p w14:paraId="3DEB164B" w14:textId="77777777" w:rsidR="00D12D59" w:rsidRPr="00542426" w:rsidRDefault="00D12D59" w:rsidP="00116C5B">
            <w:pPr>
              <w:pStyle w:val="Default"/>
              <w:tabs>
                <w:tab w:val="left" w:pos="1077"/>
              </w:tabs>
              <w:rPr>
                <w:rFonts w:asciiTheme="minorHAnsi" w:hAnsiTheme="minorHAnsi" w:cstheme="minorHAnsi"/>
                <w:color w:val="auto"/>
                <w:sz w:val="20"/>
                <w:szCs w:val="20"/>
              </w:rPr>
            </w:pPr>
            <w:r w:rsidRPr="00542426">
              <w:rPr>
                <w:rFonts w:asciiTheme="minorHAnsi" w:hAnsiTheme="minorHAnsi" w:cstheme="minorHAnsi"/>
                <w:color w:val="auto"/>
                <w:sz w:val="20"/>
                <w:szCs w:val="20"/>
              </w:rPr>
              <w:tab/>
            </w:r>
          </w:p>
        </w:tc>
        <w:tc>
          <w:tcPr>
            <w:tcW w:w="3402" w:type="dxa"/>
            <w:shd w:val="clear" w:color="auto" w:fill="auto"/>
            <w:vAlign w:val="center"/>
          </w:tcPr>
          <w:p w14:paraId="7EC30A38" w14:textId="77777777" w:rsidR="00D12D59" w:rsidRPr="008B4C7B" w:rsidRDefault="00D12D59" w:rsidP="00116C5B">
            <w:pPr>
              <w:pStyle w:val="Default"/>
              <w:rPr>
                <w:rFonts w:asciiTheme="minorHAnsi" w:hAnsiTheme="minorHAnsi" w:cstheme="minorHAnsi"/>
                <w:color w:val="auto"/>
                <w:sz w:val="20"/>
                <w:szCs w:val="20"/>
              </w:rPr>
            </w:pPr>
          </w:p>
        </w:tc>
      </w:tr>
      <w:tr w:rsidR="007A158B" w:rsidRPr="006D1393" w14:paraId="307F05D6" w14:textId="77777777" w:rsidTr="00542426">
        <w:trPr>
          <w:trHeight w:val="369"/>
        </w:trPr>
        <w:tc>
          <w:tcPr>
            <w:tcW w:w="3119" w:type="dxa"/>
            <w:shd w:val="clear" w:color="auto" w:fill="auto"/>
            <w:vAlign w:val="center"/>
          </w:tcPr>
          <w:p w14:paraId="20A05F4E" w14:textId="19F02A28" w:rsidR="007A158B" w:rsidRPr="00542426" w:rsidRDefault="007A158B" w:rsidP="00116C5B">
            <w:pPr>
              <w:pStyle w:val="Default"/>
              <w:rPr>
                <w:rFonts w:asciiTheme="minorHAnsi" w:hAnsiTheme="minorHAnsi" w:cstheme="minorHAnsi"/>
                <w:color w:val="auto"/>
                <w:sz w:val="20"/>
                <w:szCs w:val="20"/>
              </w:rPr>
            </w:pPr>
            <w:r w:rsidRPr="00542426">
              <w:rPr>
                <w:rFonts w:asciiTheme="minorHAnsi" w:hAnsiTheme="minorHAnsi" w:cstheme="minorHAnsi"/>
                <w:color w:val="auto"/>
                <w:sz w:val="20"/>
                <w:szCs w:val="20"/>
              </w:rPr>
              <w:t>Renewable Energy Certificate (REC) (MWh/year)</w:t>
            </w:r>
          </w:p>
        </w:tc>
        <w:tc>
          <w:tcPr>
            <w:tcW w:w="3402" w:type="dxa"/>
            <w:shd w:val="clear" w:color="auto" w:fill="auto"/>
            <w:vAlign w:val="center"/>
          </w:tcPr>
          <w:p w14:paraId="4374F8DF" w14:textId="77777777" w:rsidR="007A158B" w:rsidRPr="00542426" w:rsidRDefault="007A158B" w:rsidP="00116C5B">
            <w:pPr>
              <w:pStyle w:val="Default"/>
              <w:tabs>
                <w:tab w:val="left" w:pos="1077"/>
              </w:tabs>
              <w:rPr>
                <w:rFonts w:asciiTheme="minorHAnsi" w:hAnsiTheme="minorHAnsi" w:cstheme="minorHAnsi"/>
                <w:color w:val="auto"/>
                <w:sz w:val="20"/>
                <w:szCs w:val="20"/>
              </w:rPr>
            </w:pPr>
          </w:p>
        </w:tc>
        <w:tc>
          <w:tcPr>
            <w:tcW w:w="3402" w:type="dxa"/>
            <w:shd w:val="clear" w:color="auto" w:fill="auto"/>
            <w:vAlign w:val="center"/>
          </w:tcPr>
          <w:p w14:paraId="797C4C10" w14:textId="77777777" w:rsidR="007A158B" w:rsidRPr="008B4C7B" w:rsidRDefault="007A158B" w:rsidP="00116C5B">
            <w:pPr>
              <w:pStyle w:val="Default"/>
              <w:rPr>
                <w:rFonts w:asciiTheme="minorHAnsi" w:hAnsiTheme="minorHAnsi" w:cstheme="minorHAnsi"/>
                <w:color w:val="auto"/>
                <w:sz w:val="20"/>
                <w:szCs w:val="20"/>
              </w:rPr>
            </w:pPr>
          </w:p>
        </w:tc>
      </w:tr>
      <w:tr w:rsidR="00C5014E" w:rsidRPr="006D1393" w14:paraId="43614780" w14:textId="77777777" w:rsidTr="00542426">
        <w:trPr>
          <w:trHeight w:val="360"/>
        </w:trPr>
        <w:tc>
          <w:tcPr>
            <w:tcW w:w="9923" w:type="dxa"/>
            <w:gridSpan w:val="3"/>
            <w:shd w:val="clear" w:color="auto" w:fill="auto"/>
            <w:vAlign w:val="center"/>
          </w:tcPr>
          <w:p w14:paraId="17195F14" w14:textId="77777777" w:rsidR="00D12D59" w:rsidRPr="00542426" w:rsidRDefault="00D12D59" w:rsidP="00116C5B">
            <w:pPr>
              <w:pStyle w:val="Default"/>
              <w:rPr>
                <w:rFonts w:asciiTheme="minorHAnsi" w:hAnsiTheme="minorHAnsi" w:cstheme="minorHAnsi"/>
                <w:i/>
                <w:color w:val="auto"/>
                <w:sz w:val="20"/>
                <w:szCs w:val="20"/>
              </w:rPr>
            </w:pPr>
            <w:r w:rsidRPr="00542426">
              <w:rPr>
                <w:rFonts w:asciiTheme="minorHAnsi" w:hAnsiTheme="minorHAnsi" w:cstheme="minorHAnsi"/>
                <w:bCs/>
                <w:i/>
                <w:color w:val="auto"/>
                <w:sz w:val="20"/>
                <w:szCs w:val="20"/>
              </w:rPr>
              <w:t xml:space="preserve">Note: </w:t>
            </w:r>
            <w:r w:rsidR="007755E6" w:rsidRPr="00542426">
              <w:rPr>
                <w:rFonts w:asciiTheme="minorHAnsi" w:hAnsiTheme="minorHAnsi" w:cstheme="minorHAnsi"/>
                <w:bCs/>
                <w:i/>
                <w:color w:val="auto"/>
                <w:sz w:val="20"/>
                <w:szCs w:val="20"/>
              </w:rPr>
              <w:t>To include a description of renewable energy systems used to reduce Proposed Model energy consumption.</w:t>
            </w:r>
          </w:p>
        </w:tc>
      </w:tr>
      <w:tr w:rsidR="00C5014E" w:rsidRPr="006D1393" w14:paraId="67C70D23" w14:textId="77777777" w:rsidTr="00542426">
        <w:trPr>
          <w:trHeight w:val="340"/>
        </w:trPr>
        <w:tc>
          <w:tcPr>
            <w:tcW w:w="9923" w:type="dxa"/>
            <w:gridSpan w:val="3"/>
            <w:shd w:val="clear" w:color="auto" w:fill="auto"/>
            <w:vAlign w:val="center"/>
          </w:tcPr>
          <w:p w14:paraId="0600CD0D" w14:textId="77777777" w:rsidR="00D12D59" w:rsidRPr="00542426" w:rsidRDefault="00D12D59" w:rsidP="00E91E47">
            <w:pPr>
              <w:pStyle w:val="Default"/>
              <w:rPr>
                <w:rFonts w:asciiTheme="minorHAnsi" w:hAnsiTheme="minorHAnsi" w:cstheme="minorHAnsi"/>
                <w:b/>
                <w:color w:val="auto"/>
                <w:sz w:val="20"/>
                <w:szCs w:val="20"/>
              </w:rPr>
            </w:pPr>
            <w:r w:rsidRPr="00542426">
              <w:rPr>
                <w:rFonts w:asciiTheme="minorHAnsi" w:hAnsiTheme="minorHAnsi" w:cstheme="minorHAnsi"/>
                <w:b/>
                <w:bCs/>
                <w:color w:val="auto"/>
                <w:sz w:val="20"/>
                <w:szCs w:val="20"/>
              </w:rPr>
              <w:t>S</w:t>
            </w:r>
            <w:r w:rsidR="00E91E47" w:rsidRPr="00542426">
              <w:rPr>
                <w:rFonts w:asciiTheme="minorHAnsi" w:hAnsiTheme="minorHAnsi" w:cstheme="minorHAnsi"/>
                <w:b/>
                <w:bCs/>
                <w:color w:val="auto"/>
                <w:sz w:val="20"/>
                <w:szCs w:val="20"/>
              </w:rPr>
              <w:t xml:space="preserve">chedules </w:t>
            </w:r>
          </w:p>
        </w:tc>
      </w:tr>
      <w:tr w:rsidR="00C5014E" w:rsidRPr="006D1393" w14:paraId="01E78C69" w14:textId="77777777" w:rsidTr="00542426">
        <w:trPr>
          <w:trHeight w:val="369"/>
        </w:trPr>
        <w:tc>
          <w:tcPr>
            <w:tcW w:w="3119" w:type="dxa"/>
            <w:shd w:val="clear" w:color="auto" w:fill="auto"/>
            <w:vAlign w:val="center"/>
          </w:tcPr>
          <w:p w14:paraId="5A4FF85E" w14:textId="77777777" w:rsidR="00D12D59" w:rsidRPr="00542426" w:rsidRDefault="00D12D59" w:rsidP="00116C5B">
            <w:pPr>
              <w:pStyle w:val="Default"/>
              <w:rPr>
                <w:rFonts w:asciiTheme="minorHAnsi" w:hAnsiTheme="minorHAnsi" w:cstheme="minorHAnsi"/>
                <w:color w:val="auto"/>
                <w:sz w:val="20"/>
                <w:szCs w:val="20"/>
              </w:rPr>
            </w:pPr>
            <w:r w:rsidRPr="00542426">
              <w:rPr>
                <w:rFonts w:asciiTheme="minorHAnsi" w:hAnsiTheme="minorHAnsi" w:cstheme="minorHAnsi"/>
                <w:color w:val="auto"/>
                <w:sz w:val="20"/>
                <w:szCs w:val="20"/>
              </w:rPr>
              <w:t xml:space="preserve">Occupancy, Lighting &amp; Equipment </w:t>
            </w:r>
          </w:p>
        </w:tc>
        <w:tc>
          <w:tcPr>
            <w:tcW w:w="3402" w:type="dxa"/>
            <w:shd w:val="clear" w:color="auto" w:fill="auto"/>
            <w:vAlign w:val="center"/>
          </w:tcPr>
          <w:p w14:paraId="48F80344" w14:textId="77777777" w:rsidR="00D12D59" w:rsidRPr="00542426" w:rsidRDefault="00D12D59" w:rsidP="00116C5B">
            <w:pPr>
              <w:pStyle w:val="Default"/>
              <w:rPr>
                <w:rFonts w:asciiTheme="minorHAnsi" w:hAnsiTheme="minorHAnsi" w:cstheme="minorHAnsi"/>
                <w:color w:val="auto"/>
                <w:sz w:val="20"/>
                <w:szCs w:val="20"/>
              </w:rPr>
            </w:pPr>
          </w:p>
        </w:tc>
        <w:tc>
          <w:tcPr>
            <w:tcW w:w="3402" w:type="dxa"/>
            <w:shd w:val="clear" w:color="auto" w:fill="auto"/>
            <w:vAlign w:val="center"/>
          </w:tcPr>
          <w:p w14:paraId="6DA22EBA" w14:textId="77777777" w:rsidR="00D12D59" w:rsidRPr="006D1393" w:rsidRDefault="00D12D59" w:rsidP="00116C5B">
            <w:pPr>
              <w:pStyle w:val="Default"/>
              <w:rPr>
                <w:rFonts w:asciiTheme="minorHAnsi" w:hAnsiTheme="minorHAnsi" w:cstheme="minorHAnsi"/>
                <w:color w:val="auto"/>
                <w:sz w:val="20"/>
                <w:szCs w:val="20"/>
              </w:rPr>
            </w:pPr>
          </w:p>
        </w:tc>
      </w:tr>
      <w:tr w:rsidR="00C5014E" w:rsidRPr="006D1393" w14:paraId="54EA2EEC" w14:textId="77777777" w:rsidTr="00542426">
        <w:trPr>
          <w:trHeight w:val="369"/>
        </w:trPr>
        <w:tc>
          <w:tcPr>
            <w:tcW w:w="3119" w:type="dxa"/>
            <w:shd w:val="clear" w:color="auto" w:fill="auto"/>
            <w:vAlign w:val="center"/>
          </w:tcPr>
          <w:p w14:paraId="2B024EEB" w14:textId="632F095D" w:rsidR="00D12D59" w:rsidRPr="00542426" w:rsidRDefault="4A4600D5" w:rsidP="726D73D0">
            <w:pPr>
              <w:pStyle w:val="Default"/>
              <w:rPr>
                <w:rFonts w:asciiTheme="minorHAnsi" w:hAnsiTheme="minorHAnsi" w:cstheme="minorBidi"/>
                <w:color w:val="auto"/>
                <w:sz w:val="20"/>
                <w:szCs w:val="20"/>
              </w:rPr>
            </w:pPr>
            <w:r w:rsidRPr="00542426">
              <w:rPr>
                <w:rFonts w:asciiTheme="minorHAnsi" w:hAnsiTheme="minorHAnsi" w:cstheme="minorBidi"/>
                <w:color w:val="auto"/>
                <w:sz w:val="20"/>
                <w:szCs w:val="20"/>
              </w:rPr>
              <w:t>ACMV</w:t>
            </w:r>
          </w:p>
        </w:tc>
        <w:tc>
          <w:tcPr>
            <w:tcW w:w="3402" w:type="dxa"/>
            <w:shd w:val="clear" w:color="auto" w:fill="auto"/>
            <w:vAlign w:val="center"/>
          </w:tcPr>
          <w:p w14:paraId="129A5EC0" w14:textId="77777777" w:rsidR="00D12D59" w:rsidRPr="00542426" w:rsidRDefault="00D12D59" w:rsidP="00116C5B">
            <w:pPr>
              <w:pStyle w:val="Default"/>
              <w:rPr>
                <w:rFonts w:asciiTheme="minorHAnsi" w:hAnsiTheme="minorHAnsi" w:cstheme="minorHAnsi"/>
                <w:color w:val="auto"/>
                <w:sz w:val="20"/>
                <w:szCs w:val="20"/>
              </w:rPr>
            </w:pPr>
          </w:p>
        </w:tc>
        <w:tc>
          <w:tcPr>
            <w:tcW w:w="3402" w:type="dxa"/>
            <w:shd w:val="clear" w:color="auto" w:fill="auto"/>
            <w:vAlign w:val="center"/>
          </w:tcPr>
          <w:p w14:paraId="473199E8" w14:textId="77777777" w:rsidR="00D12D59" w:rsidRPr="006D1393" w:rsidRDefault="00D12D59" w:rsidP="00116C5B">
            <w:pPr>
              <w:pStyle w:val="Default"/>
              <w:rPr>
                <w:rFonts w:asciiTheme="minorHAnsi" w:hAnsiTheme="minorHAnsi" w:cstheme="minorHAnsi"/>
                <w:color w:val="auto"/>
                <w:sz w:val="20"/>
                <w:szCs w:val="20"/>
              </w:rPr>
            </w:pPr>
          </w:p>
        </w:tc>
      </w:tr>
      <w:tr w:rsidR="00C5014E" w:rsidRPr="006D1393" w14:paraId="092E6957" w14:textId="77777777" w:rsidTr="726D73D0">
        <w:trPr>
          <w:trHeight w:val="225"/>
        </w:trPr>
        <w:tc>
          <w:tcPr>
            <w:tcW w:w="9923" w:type="dxa"/>
            <w:gridSpan w:val="3"/>
            <w:vAlign w:val="center"/>
          </w:tcPr>
          <w:p w14:paraId="3717052D" w14:textId="77777777" w:rsidR="00D12D59" w:rsidRPr="006D1393" w:rsidRDefault="00D12D59" w:rsidP="00116C5B">
            <w:pPr>
              <w:pStyle w:val="Default"/>
              <w:rPr>
                <w:rFonts w:asciiTheme="minorHAnsi" w:hAnsiTheme="minorHAnsi" w:cstheme="minorHAnsi"/>
                <w:i/>
                <w:color w:val="auto"/>
                <w:sz w:val="20"/>
                <w:szCs w:val="20"/>
              </w:rPr>
            </w:pPr>
            <w:r w:rsidRPr="006D1393">
              <w:rPr>
                <w:rFonts w:asciiTheme="minorHAnsi" w:hAnsiTheme="minorHAnsi" w:cstheme="minorHAnsi"/>
                <w:bCs/>
                <w:i/>
                <w:color w:val="auto"/>
                <w:sz w:val="20"/>
                <w:szCs w:val="20"/>
              </w:rPr>
              <w:t xml:space="preserve">Note: </w:t>
            </w:r>
            <w:r w:rsidRPr="006D1393">
              <w:rPr>
                <w:rFonts w:asciiTheme="minorHAnsi" w:hAnsiTheme="minorHAnsi" w:cstheme="minorHAnsi"/>
                <w:i/>
                <w:color w:val="auto"/>
                <w:sz w:val="20"/>
                <w:szCs w:val="20"/>
              </w:rPr>
              <w:t>The occupancy rates and operating schedules for both the Reference and Proposed Models must be the same.</w:t>
            </w:r>
          </w:p>
        </w:tc>
      </w:tr>
      <w:tr w:rsidR="00C5014E" w:rsidRPr="006D1393" w14:paraId="164A6758" w14:textId="77777777" w:rsidTr="726D73D0">
        <w:trPr>
          <w:trHeight w:val="340"/>
        </w:trPr>
        <w:tc>
          <w:tcPr>
            <w:tcW w:w="9923" w:type="dxa"/>
            <w:gridSpan w:val="3"/>
            <w:shd w:val="clear" w:color="auto" w:fill="D9D9D9" w:themeFill="background1" w:themeFillShade="D9"/>
            <w:vAlign w:val="center"/>
          </w:tcPr>
          <w:p w14:paraId="548BE7DA" w14:textId="77777777" w:rsidR="00D12D59" w:rsidRPr="006D1393" w:rsidRDefault="00D12D59" w:rsidP="00E91E47">
            <w:pPr>
              <w:pStyle w:val="Default"/>
              <w:rPr>
                <w:rFonts w:asciiTheme="minorHAnsi" w:hAnsiTheme="minorHAnsi" w:cstheme="minorHAnsi"/>
                <w:b/>
                <w:color w:val="auto"/>
                <w:sz w:val="20"/>
                <w:szCs w:val="20"/>
              </w:rPr>
            </w:pPr>
            <w:r w:rsidRPr="006D1393">
              <w:rPr>
                <w:rFonts w:asciiTheme="minorHAnsi" w:hAnsiTheme="minorHAnsi" w:cstheme="minorHAnsi"/>
                <w:b/>
                <w:bCs/>
                <w:color w:val="auto"/>
                <w:sz w:val="20"/>
                <w:szCs w:val="20"/>
              </w:rPr>
              <w:t>M</w:t>
            </w:r>
            <w:r w:rsidR="00E91E47" w:rsidRPr="006D1393">
              <w:rPr>
                <w:rFonts w:asciiTheme="minorHAnsi" w:hAnsiTheme="minorHAnsi" w:cstheme="minorHAnsi"/>
                <w:b/>
                <w:bCs/>
                <w:color w:val="auto"/>
                <w:sz w:val="20"/>
                <w:szCs w:val="20"/>
              </w:rPr>
              <w:t>echanical &amp; Plumbing Systems</w:t>
            </w:r>
            <w:r w:rsidRPr="006D1393">
              <w:rPr>
                <w:rFonts w:asciiTheme="minorHAnsi" w:hAnsiTheme="minorHAnsi" w:cstheme="minorHAnsi"/>
                <w:b/>
                <w:bCs/>
                <w:color w:val="auto"/>
                <w:sz w:val="20"/>
                <w:szCs w:val="20"/>
              </w:rPr>
              <w:t xml:space="preserve"> </w:t>
            </w:r>
          </w:p>
        </w:tc>
      </w:tr>
      <w:tr w:rsidR="00C5014E" w:rsidRPr="006D1393" w14:paraId="22EBCE3E" w14:textId="77777777" w:rsidTr="726D73D0">
        <w:trPr>
          <w:trHeight w:val="369"/>
        </w:trPr>
        <w:tc>
          <w:tcPr>
            <w:tcW w:w="3119" w:type="dxa"/>
            <w:vAlign w:val="center"/>
          </w:tcPr>
          <w:p w14:paraId="3F6B69F2" w14:textId="1DCBA849" w:rsidR="00D12D59" w:rsidRPr="006D1393" w:rsidRDefault="1CDD19EE" w:rsidP="726D73D0">
            <w:pPr>
              <w:pStyle w:val="Default"/>
              <w:rPr>
                <w:rFonts w:asciiTheme="minorHAnsi" w:hAnsiTheme="minorHAnsi" w:cstheme="minorBidi"/>
                <w:b/>
                <w:bCs/>
                <w:color w:val="auto"/>
                <w:sz w:val="20"/>
                <w:szCs w:val="20"/>
              </w:rPr>
            </w:pPr>
            <w:r w:rsidRPr="726D73D0">
              <w:rPr>
                <w:rFonts w:asciiTheme="minorHAnsi" w:hAnsiTheme="minorHAnsi" w:cstheme="minorBidi"/>
                <w:b/>
                <w:bCs/>
                <w:color w:val="auto"/>
                <w:sz w:val="20"/>
                <w:szCs w:val="20"/>
              </w:rPr>
              <w:t>ACMV</w:t>
            </w:r>
            <w:r w:rsidR="00D12D59" w:rsidRPr="726D73D0">
              <w:rPr>
                <w:rFonts w:asciiTheme="minorHAnsi" w:hAnsiTheme="minorHAnsi" w:cstheme="minorBidi"/>
                <w:b/>
                <w:bCs/>
                <w:color w:val="auto"/>
                <w:sz w:val="20"/>
                <w:szCs w:val="20"/>
              </w:rPr>
              <w:t xml:space="preserve"> System Type</w:t>
            </w:r>
          </w:p>
        </w:tc>
        <w:tc>
          <w:tcPr>
            <w:tcW w:w="3402" w:type="dxa"/>
            <w:vAlign w:val="center"/>
          </w:tcPr>
          <w:p w14:paraId="16CC2DA0" w14:textId="77777777" w:rsidR="00D12D59" w:rsidRPr="006D1393" w:rsidRDefault="00D12D59" w:rsidP="00116C5B">
            <w:pPr>
              <w:pStyle w:val="Default"/>
              <w:rPr>
                <w:rFonts w:asciiTheme="minorHAnsi" w:hAnsiTheme="minorHAnsi" w:cstheme="minorHAnsi"/>
                <w:b/>
                <w:color w:val="auto"/>
                <w:sz w:val="20"/>
                <w:szCs w:val="20"/>
              </w:rPr>
            </w:pPr>
          </w:p>
        </w:tc>
        <w:tc>
          <w:tcPr>
            <w:tcW w:w="3402" w:type="dxa"/>
            <w:vAlign w:val="center"/>
          </w:tcPr>
          <w:p w14:paraId="31FF1C42" w14:textId="77777777" w:rsidR="00D12D59" w:rsidRPr="006D1393" w:rsidRDefault="00D12D59" w:rsidP="00116C5B">
            <w:pPr>
              <w:pStyle w:val="Default"/>
              <w:rPr>
                <w:rFonts w:asciiTheme="minorHAnsi" w:hAnsiTheme="minorHAnsi" w:cstheme="minorHAnsi"/>
                <w:b/>
                <w:color w:val="auto"/>
                <w:sz w:val="20"/>
                <w:szCs w:val="20"/>
              </w:rPr>
            </w:pPr>
          </w:p>
        </w:tc>
      </w:tr>
      <w:tr w:rsidR="00C5014E" w:rsidRPr="006D1393" w14:paraId="416BB189" w14:textId="77777777" w:rsidTr="726D73D0">
        <w:trPr>
          <w:trHeight w:val="369"/>
        </w:trPr>
        <w:tc>
          <w:tcPr>
            <w:tcW w:w="3119" w:type="dxa"/>
            <w:vAlign w:val="center"/>
          </w:tcPr>
          <w:p w14:paraId="4B53F830" w14:textId="77777777" w:rsidR="00D12D59" w:rsidRPr="006D1393" w:rsidRDefault="00D12D59" w:rsidP="00116C5B">
            <w:pPr>
              <w:pStyle w:val="Default"/>
              <w:rPr>
                <w:rFonts w:asciiTheme="minorHAnsi" w:hAnsiTheme="minorHAnsi" w:cstheme="minorHAnsi"/>
                <w:color w:val="auto"/>
                <w:sz w:val="20"/>
                <w:szCs w:val="20"/>
              </w:rPr>
            </w:pPr>
            <w:r w:rsidRPr="006D1393">
              <w:rPr>
                <w:rFonts w:asciiTheme="minorHAnsi" w:hAnsiTheme="minorHAnsi" w:cstheme="minorHAnsi"/>
                <w:color w:val="auto"/>
                <w:sz w:val="20"/>
                <w:szCs w:val="20"/>
              </w:rPr>
              <w:t xml:space="preserve">AHU Fan Properties </w:t>
            </w:r>
          </w:p>
        </w:tc>
        <w:tc>
          <w:tcPr>
            <w:tcW w:w="3402" w:type="dxa"/>
            <w:vAlign w:val="center"/>
          </w:tcPr>
          <w:p w14:paraId="6F653734" w14:textId="77777777" w:rsidR="00D12D59" w:rsidRPr="006D1393" w:rsidRDefault="00D12D59" w:rsidP="00116C5B">
            <w:pPr>
              <w:pStyle w:val="Default"/>
              <w:ind w:left="342"/>
              <w:rPr>
                <w:rFonts w:asciiTheme="minorHAnsi" w:hAnsiTheme="minorHAnsi" w:cstheme="minorHAnsi"/>
                <w:color w:val="auto"/>
                <w:sz w:val="20"/>
                <w:szCs w:val="20"/>
              </w:rPr>
            </w:pPr>
          </w:p>
        </w:tc>
        <w:tc>
          <w:tcPr>
            <w:tcW w:w="3402" w:type="dxa"/>
            <w:shd w:val="clear" w:color="auto" w:fill="auto"/>
            <w:vAlign w:val="center"/>
          </w:tcPr>
          <w:p w14:paraId="1903CA11" w14:textId="77777777" w:rsidR="00D12D59" w:rsidRPr="006D1393" w:rsidRDefault="00D12D59" w:rsidP="00116C5B">
            <w:pPr>
              <w:pStyle w:val="Default"/>
              <w:rPr>
                <w:rFonts w:asciiTheme="minorHAnsi" w:hAnsiTheme="minorHAnsi" w:cstheme="minorHAnsi"/>
                <w:color w:val="auto"/>
                <w:sz w:val="20"/>
                <w:szCs w:val="20"/>
              </w:rPr>
            </w:pPr>
          </w:p>
        </w:tc>
      </w:tr>
      <w:tr w:rsidR="00C5014E" w:rsidRPr="006D1393" w14:paraId="04CFD345" w14:textId="77777777" w:rsidTr="726D73D0">
        <w:trPr>
          <w:trHeight w:val="369"/>
        </w:trPr>
        <w:tc>
          <w:tcPr>
            <w:tcW w:w="3119" w:type="dxa"/>
            <w:vAlign w:val="center"/>
          </w:tcPr>
          <w:p w14:paraId="5B86B9EC" w14:textId="77777777" w:rsidR="00D12D59" w:rsidRPr="006D1393" w:rsidRDefault="00D12D59" w:rsidP="00116C5B">
            <w:pPr>
              <w:pStyle w:val="Default"/>
              <w:rPr>
                <w:rFonts w:asciiTheme="minorHAnsi" w:hAnsiTheme="minorHAnsi" w:cstheme="minorHAnsi"/>
                <w:color w:val="auto"/>
                <w:sz w:val="20"/>
                <w:szCs w:val="20"/>
              </w:rPr>
            </w:pPr>
            <w:r w:rsidRPr="006D1393">
              <w:rPr>
                <w:rFonts w:asciiTheme="minorHAnsi" w:hAnsiTheme="minorHAnsi" w:cstheme="minorHAnsi"/>
                <w:color w:val="auto"/>
                <w:sz w:val="20"/>
                <w:szCs w:val="20"/>
              </w:rPr>
              <w:t>PAU Fan Properties</w:t>
            </w:r>
          </w:p>
        </w:tc>
        <w:tc>
          <w:tcPr>
            <w:tcW w:w="3402" w:type="dxa"/>
            <w:vAlign w:val="center"/>
          </w:tcPr>
          <w:p w14:paraId="5A9774D0" w14:textId="77777777" w:rsidR="00D12D59" w:rsidRPr="006D1393" w:rsidRDefault="00D12D59" w:rsidP="00116C5B">
            <w:pPr>
              <w:pStyle w:val="Default"/>
              <w:rPr>
                <w:rFonts w:asciiTheme="minorHAnsi" w:hAnsiTheme="minorHAnsi" w:cstheme="minorHAnsi"/>
                <w:color w:val="auto"/>
                <w:sz w:val="20"/>
                <w:szCs w:val="20"/>
              </w:rPr>
            </w:pPr>
          </w:p>
        </w:tc>
        <w:tc>
          <w:tcPr>
            <w:tcW w:w="3402" w:type="dxa"/>
            <w:vAlign w:val="center"/>
          </w:tcPr>
          <w:p w14:paraId="7F6946D8" w14:textId="77777777" w:rsidR="00D12D59" w:rsidRPr="006D1393" w:rsidRDefault="00D12D59" w:rsidP="00116C5B">
            <w:pPr>
              <w:pStyle w:val="Default"/>
              <w:rPr>
                <w:rFonts w:asciiTheme="minorHAnsi" w:hAnsiTheme="minorHAnsi" w:cstheme="minorHAnsi"/>
                <w:color w:val="auto"/>
                <w:sz w:val="20"/>
                <w:szCs w:val="20"/>
              </w:rPr>
            </w:pPr>
          </w:p>
        </w:tc>
      </w:tr>
      <w:tr w:rsidR="00C5014E" w:rsidRPr="006D1393" w14:paraId="7F69F3DE" w14:textId="77777777" w:rsidTr="726D73D0">
        <w:trPr>
          <w:trHeight w:val="369"/>
        </w:trPr>
        <w:tc>
          <w:tcPr>
            <w:tcW w:w="3119" w:type="dxa"/>
            <w:vAlign w:val="center"/>
          </w:tcPr>
          <w:p w14:paraId="33E8A8DA" w14:textId="77777777" w:rsidR="00D12D59" w:rsidRPr="006D1393" w:rsidRDefault="00D12D59" w:rsidP="00116C5B">
            <w:pPr>
              <w:pStyle w:val="Default"/>
              <w:rPr>
                <w:rFonts w:asciiTheme="minorHAnsi" w:hAnsiTheme="minorHAnsi" w:cstheme="minorHAnsi"/>
                <w:color w:val="auto"/>
                <w:sz w:val="20"/>
                <w:szCs w:val="20"/>
              </w:rPr>
            </w:pPr>
            <w:r w:rsidRPr="006D1393">
              <w:rPr>
                <w:rFonts w:asciiTheme="minorHAnsi" w:hAnsiTheme="minorHAnsi" w:cstheme="minorHAnsi"/>
                <w:color w:val="auto"/>
                <w:sz w:val="20"/>
                <w:szCs w:val="20"/>
              </w:rPr>
              <w:t>FCU Fan Properties</w:t>
            </w:r>
          </w:p>
        </w:tc>
        <w:tc>
          <w:tcPr>
            <w:tcW w:w="3402" w:type="dxa"/>
            <w:vAlign w:val="center"/>
          </w:tcPr>
          <w:p w14:paraId="7FA2822B" w14:textId="77777777" w:rsidR="00D12D59" w:rsidRPr="006D1393" w:rsidRDefault="00D12D59" w:rsidP="00116C5B">
            <w:pPr>
              <w:pStyle w:val="Default"/>
              <w:rPr>
                <w:rFonts w:asciiTheme="minorHAnsi" w:hAnsiTheme="minorHAnsi" w:cstheme="minorHAnsi"/>
                <w:color w:val="auto"/>
                <w:sz w:val="20"/>
                <w:szCs w:val="20"/>
              </w:rPr>
            </w:pPr>
          </w:p>
        </w:tc>
        <w:tc>
          <w:tcPr>
            <w:tcW w:w="3402" w:type="dxa"/>
            <w:vAlign w:val="center"/>
          </w:tcPr>
          <w:p w14:paraId="186896B2" w14:textId="77777777" w:rsidR="00D12D59" w:rsidRPr="006D1393" w:rsidRDefault="00D12D59" w:rsidP="00116C5B">
            <w:pPr>
              <w:pStyle w:val="Default"/>
              <w:rPr>
                <w:rFonts w:asciiTheme="minorHAnsi" w:hAnsiTheme="minorHAnsi" w:cstheme="minorHAnsi"/>
                <w:color w:val="auto"/>
                <w:sz w:val="20"/>
                <w:szCs w:val="20"/>
              </w:rPr>
            </w:pPr>
          </w:p>
        </w:tc>
      </w:tr>
      <w:tr w:rsidR="00C5014E" w:rsidRPr="006D1393" w14:paraId="76D71F18" w14:textId="77777777" w:rsidTr="726D73D0">
        <w:trPr>
          <w:trHeight w:val="369"/>
        </w:trPr>
        <w:tc>
          <w:tcPr>
            <w:tcW w:w="3119" w:type="dxa"/>
            <w:vAlign w:val="center"/>
          </w:tcPr>
          <w:p w14:paraId="1EBD773F" w14:textId="77777777" w:rsidR="00D12D59" w:rsidRPr="006D1393" w:rsidRDefault="00D12D59" w:rsidP="00116C5B">
            <w:pPr>
              <w:pStyle w:val="Default"/>
              <w:rPr>
                <w:rFonts w:asciiTheme="minorHAnsi" w:hAnsiTheme="minorHAnsi" w:cstheme="minorHAnsi"/>
                <w:color w:val="auto"/>
                <w:sz w:val="20"/>
                <w:szCs w:val="20"/>
              </w:rPr>
            </w:pPr>
            <w:r w:rsidRPr="006D1393">
              <w:rPr>
                <w:rFonts w:asciiTheme="minorHAnsi" w:hAnsiTheme="minorHAnsi" w:cstheme="minorHAnsi"/>
                <w:color w:val="auto"/>
                <w:sz w:val="20"/>
                <w:szCs w:val="20"/>
              </w:rPr>
              <w:t xml:space="preserve">Boiler Efficiency </w:t>
            </w:r>
          </w:p>
        </w:tc>
        <w:tc>
          <w:tcPr>
            <w:tcW w:w="3402" w:type="dxa"/>
            <w:vAlign w:val="center"/>
          </w:tcPr>
          <w:p w14:paraId="65947F6E" w14:textId="77777777" w:rsidR="00D12D59" w:rsidRPr="006D1393" w:rsidRDefault="00D12D59" w:rsidP="00116C5B">
            <w:pPr>
              <w:pStyle w:val="Default"/>
              <w:rPr>
                <w:rFonts w:asciiTheme="minorHAnsi" w:hAnsiTheme="minorHAnsi" w:cstheme="minorHAnsi"/>
                <w:color w:val="auto"/>
                <w:sz w:val="20"/>
                <w:szCs w:val="20"/>
              </w:rPr>
            </w:pPr>
          </w:p>
        </w:tc>
        <w:tc>
          <w:tcPr>
            <w:tcW w:w="3402" w:type="dxa"/>
            <w:vAlign w:val="center"/>
          </w:tcPr>
          <w:p w14:paraId="0CE98D1C" w14:textId="77777777" w:rsidR="00D12D59" w:rsidRPr="006D1393" w:rsidRDefault="00D12D59" w:rsidP="00116C5B">
            <w:pPr>
              <w:pStyle w:val="Default"/>
              <w:rPr>
                <w:rFonts w:asciiTheme="minorHAnsi" w:hAnsiTheme="minorHAnsi" w:cstheme="minorHAnsi"/>
                <w:color w:val="auto"/>
                <w:sz w:val="20"/>
                <w:szCs w:val="20"/>
              </w:rPr>
            </w:pPr>
          </w:p>
        </w:tc>
      </w:tr>
      <w:tr w:rsidR="00C5014E" w:rsidRPr="006D1393" w14:paraId="12CE2A70" w14:textId="77777777" w:rsidTr="726D73D0">
        <w:trPr>
          <w:trHeight w:val="369"/>
        </w:trPr>
        <w:tc>
          <w:tcPr>
            <w:tcW w:w="3119" w:type="dxa"/>
            <w:vAlign w:val="center"/>
          </w:tcPr>
          <w:p w14:paraId="35D0D734" w14:textId="77777777" w:rsidR="00D12D59" w:rsidRPr="006D1393" w:rsidRDefault="00D12D59" w:rsidP="00116C5B">
            <w:pPr>
              <w:pStyle w:val="Default"/>
              <w:rPr>
                <w:rFonts w:asciiTheme="minorHAnsi" w:hAnsiTheme="minorHAnsi" w:cstheme="minorHAnsi"/>
                <w:color w:val="auto"/>
                <w:sz w:val="20"/>
                <w:szCs w:val="20"/>
              </w:rPr>
            </w:pPr>
            <w:r w:rsidRPr="006D1393">
              <w:rPr>
                <w:rFonts w:asciiTheme="minorHAnsi" w:hAnsiTheme="minorHAnsi" w:cstheme="minorHAnsi"/>
                <w:color w:val="auto"/>
                <w:sz w:val="20"/>
                <w:szCs w:val="20"/>
              </w:rPr>
              <w:t xml:space="preserve">Central Plant Efficiency (kW/ton) </w:t>
            </w:r>
          </w:p>
        </w:tc>
        <w:tc>
          <w:tcPr>
            <w:tcW w:w="3402" w:type="dxa"/>
            <w:vAlign w:val="center"/>
          </w:tcPr>
          <w:p w14:paraId="27DCA68E" w14:textId="77777777" w:rsidR="00D12D59" w:rsidRPr="006D1393" w:rsidRDefault="00D12D59" w:rsidP="00116C5B">
            <w:pPr>
              <w:pStyle w:val="Default"/>
              <w:rPr>
                <w:rFonts w:asciiTheme="minorHAnsi" w:hAnsiTheme="minorHAnsi" w:cstheme="minorHAnsi"/>
                <w:color w:val="auto"/>
                <w:sz w:val="20"/>
                <w:szCs w:val="20"/>
              </w:rPr>
            </w:pPr>
          </w:p>
        </w:tc>
        <w:tc>
          <w:tcPr>
            <w:tcW w:w="3402" w:type="dxa"/>
            <w:vAlign w:val="center"/>
          </w:tcPr>
          <w:p w14:paraId="56EE660F" w14:textId="77777777" w:rsidR="00D12D59" w:rsidRPr="006D1393" w:rsidRDefault="00D12D59" w:rsidP="00116C5B">
            <w:pPr>
              <w:pStyle w:val="Default"/>
              <w:rPr>
                <w:rFonts w:asciiTheme="minorHAnsi" w:hAnsiTheme="minorHAnsi" w:cstheme="minorHAnsi"/>
                <w:color w:val="auto"/>
                <w:sz w:val="20"/>
                <w:szCs w:val="20"/>
              </w:rPr>
            </w:pPr>
          </w:p>
        </w:tc>
      </w:tr>
      <w:tr w:rsidR="00C5014E" w:rsidRPr="006D1393" w14:paraId="01147D9D" w14:textId="77777777" w:rsidTr="726D73D0">
        <w:trPr>
          <w:trHeight w:val="369"/>
        </w:trPr>
        <w:tc>
          <w:tcPr>
            <w:tcW w:w="3119" w:type="dxa"/>
            <w:vAlign w:val="center"/>
          </w:tcPr>
          <w:p w14:paraId="0A3ECE20" w14:textId="77777777" w:rsidR="00D12D59" w:rsidRPr="006D1393" w:rsidRDefault="00D12D59" w:rsidP="00116C5B">
            <w:pPr>
              <w:pStyle w:val="Default"/>
              <w:rPr>
                <w:rFonts w:asciiTheme="minorHAnsi" w:hAnsiTheme="minorHAnsi" w:cstheme="minorHAnsi"/>
                <w:color w:val="auto"/>
                <w:sz w:val="20"/>
                <w:szCs w:val="20"/>
              </w:rPr>
            </w:pPr>
            <w:r w:rsidRPr="006D1393">
              <w:rPr>
                <w:rFonts w:asciiTheme="minorHAnsi" w:hAnsiTheme="minorHAnsi" w:cstheme="minorHAnsi"/>
                <w:color w:val="auto"/>
                <w:sz w:val="20"/>
                <w:szCs w:val="20"/>
              </w:rPr>
              <w:t>Air Distribution Efficiency (kW/ton)</w:t>
            </w:r>
          </w:p>
        </w:tc>
        <w:tc>
          <w:tcPr>
            <w:tcW w:w="3402" w:type="dxa"/>
            <w:vAlign w:val="center"/>
          </w:tcPr>
          <w:p w14:paraId="26766763" w14:textId="77777777" w:rsidR="00D12D59" w:rsidRPr="006D1393" w:rsidRDefault="00D12D59" w:rsidP="00116C5B">
            <w:pPr>
              <w:pStyle w:val="Default"/>
              <w:rPr>
                <w:rFonts w:asciiTheme="minorHAnsi" w:hAnsiTheme="minorHAnsi" w:cstheme="minorHAnsi"/>
                <w:color w:val="auto"/>
                <w:sz w:val="20"/>
                <w:szCs w:val="20"/>
              </w:rPr>
            </w:pPr>
          </w:p>
        </w:tc>
        <w:tc>
          <w:tcPr>
            <w:tcW w:w="3402" w:type="dxa"/>
            <w:vAlign w:val="center"/>
          </w:tcPr>
          <w:p w14:paraId="2768F890" w14:textId="77777777" w:rsidR="00D12D59" w:rsidRPr="006D1393" w:rsidRDefault="00D12D59" w:rsidP="00116C5B">
            <w:pPr>
              <w:pStyle w:val="Default"/>
              <w:rPr>
                <w:rFonts w:asciiTheme="minorHAnsi" w:hAnsiTheme="minorHAnsi" w:cstheme="minorHAnsi"/>
                <w:color w:val="auto"/>
                <w:sz w:val="20"/>
                <w:szCs w:val="20"/>
              </w:rPr>
            </w:pPr>
          </w:p>
        </w:tc>
      </w:tr>
      <w:tr w:rsidR="00C5014E" w:rsidRPr="006D1393" w14:paraId="14BA84F7" w14:textId="77777777" w:rsidTr="726D73D0">
        <w:trPr>
          <w:trHeight w:val="443"/>
        </w:trPr>
        <w:tc>
          <w:tcPr>
            <w:tcW w:w="9923" w:type="dxa"/>
            <w:gridSpan w:val="3"/>
            <w:vAlign w:val="center"/>
          </w:tcPr>
          <w:p w14:paraId="0A23A696" w14:textId="77777777" w:rsidR="00D12D59" w:rsidRPr="006D1393" w:rsidRDefault="00D12D59" w:rsidP="00116C5B">
            <w:pPr>
              <w:pStyle w:val="Default"/>
              <w:rPr>
                <w:rFonts w:asciiTheme="minorHAnsi" w:hAnsiTheme="minorHAnsi" w:cstheme="minorHAnsi"/>
                <w:bCs/>
                <w:i/>
                <w:color w:val="auto"/>
                <w:sz w:val="20"/>
                <w:szCs w:val="20"/>
              </w:rPr>
            </w:pPr>
            <w:r w:rsidRPr="006D1393">
              <w:rPr>
                <w:rFonts w:asciiTheme="minorHAnsi" w:hAnsiTheme="minorHAnsi" w:cstheme="minorHAnsi"/>
                <w:bCs/>
                <w:i/>
                <w:color w:val="auto"/>
                <w:sz w:val="20"/>
                <w:szCs w:val="20"/>
              </w:rPr>
              <w:t>Note: Central plant efficiencies and capacities for chillers and cooling towers should be listed whenever the central plant is included as part of the energy model.</w:t>
            </w:r>
          </w:p>
        </w:tc>
      </w:tr>
      <w:tr w:rsidR="00C5014E" w:rsidRPr="006D1393" w14:paraId="251CC782" w14:textId="77777777" w:rsidTr="726D73D0">
        <w:trPr>
          <w:trHeight w:val="369"/>
        </w:trPr>
        <w:tc>
          <w:tcPr>
            <w:tcW w:w="3119" w:type="dxa"/>
            <w:vAlign w:val="center"/>
          </w:tcPr>
          <w:p w14:paraId="528BA6BF" w14:textId="5781BEA2" w:rsidR="00D12D59" w:rsidRPr="006D1393" w:rsidRDefault="282D8CF4" w:rsidP="726D73D0">
            <w:pPr>
              <w:pStyle w:val="Default"/>
              <w:rPr>
                <w:rFonts w:asciiTheme="minorHAnsi" w:hAnsiTheme="minorHAnsi" w:cstheme="minorBidi"/>
                <w:color w:val="auto"/>
                <w:sz w:val="20"/>
                <w:szCs w:val="20"/>
              </w:rPr>
            </w:pPr>
            <w:r w:rsidRPr="726D73D0">
              <w:rPr>
                <w:rFonts w:asciiTheme="minorHAnsi" w:hAnsiTheme="minorHAnsi" w:cstheme="minorBidi"/>
                <w:color w:val="auto"/>
                <w:sz w:val="20"/>
                <w:szCs w:val="20"/>
              </w:rPr>
              <w:t>ACMV</w:t>
            </w:r>
            <w:r w:rsidR="00D12D59" w:rsidRPr="726D73D0">
              <w:rPr>
                <w:rFonts w:asciiTheme="minorHAnsi" w:hAnsiTheme="minorHAnsi" w:cstheme="minorBidi"/>
                <w:color w:val="auto"/>
                <w:sz w:val="20"/>
                <w:szCs w:val="20"/>
              </w:rPr>
              <w:t xml:space="preserve"> Circulation Loop Properties </w:t>
            </w:r>
          </w:p>
        </w:tc>
        <w:tc>
          <w:tcPr>
            <w:tcW w:w="3402" w:type="dxa"/>
            <w:vAlign w:val="center"/>
          </w:tcPr>
          <w:p w14:paraId="5288D99F" w14:textId="77777777" w:rsidR="00D12D59" w:rsidRPr="006D1393" w:rsidRDefault="00D12D59" w:rsidP="00116C5B">
            <w:pPr>
              <w:pStyle w:val="Default"/>
              <w:rPr>
                <w:rFonts w:asciiTheme="minorHAnsi" w:hAnsiTheme="minorHAnsi" w:cstheme="minorHAnsi"/>
                <w:color w:val="auto"/>
                <w:sz w:val="20"/>
                <w:szCs w:val="20"/>
              </w:rPr>
            </w:pPr>
          </w:p>
        </w:tc>
        <w:tc>
          <w:tcPr>
            <w:tcW w:w="3402" w:type="dxa"/>
            <w:vAlign w:val="center"/>
          </w:tcPr>
          <w:p w14:paraId="67117E07" w14:textId="77777777" w:rsidR="00D12D59" w:rsidRPr="006D1393" w:rsidRDefault="00D12D59" w:rsidP="00116C5B">
            <w:pPr>
              <w:pStyle w:val="Default"/>
              <w:rPr>
                <w:rFonts w:asciiTheme="minorHAnsi" w:hAnsiTheme="minorHAnsi" w:cstheme="minorHAnsi"/>
                <w:color w:val="auto"/>
                <w:sz w:val="20"/>
                <w:szCs w:val="20"/>
              </w:rPr>
            </w:pPr>
          </w:p>
        </w:tc>
      </w:tr>
      <w:tr w:rsidR="00C5014E" w:rsidRPr="006D1393" w14:paraId="42C90448" w14:textId="77777777" w:rsidTr="726D73D0">
        <w:trPr>
          <w:trHeight w:val="369"/>
        </w:trPr>
        <w:tc>
          <w:tcPr>
            <w:tcW w:w="3119" w:type="dxa"/>
            <w:vAlign w:val="center"/>
          </w:tcPr>
          <w:p w14:paraId="5C1E8E75" w14:textId="77777777" w:rsidR="00D12D59" w:rsidRPr="006D1393" w:rsidRDefault="00D12D59" w:rsidP="00116C5B">
            <w:pPr>
              <w:pStyle w:val="Default"/>
              <w:rPr>
                <w:rFonts w:asciiTheme="minorHAnsi" w:hAnsiTheme="minorHAnsi" w:cstheme="minorHAnsi"/>
                <w:color w:val="auto"/>
                <w:sz w:val="20"/>
                <w:szCs w:val="20"/>
              </w:rPr>
            </w:pPr>
            <w:r w:rsidRPr="006D1393">
              <w:rPr>
                <w:rFonts w:asciiTheme="minorHAnsi" w:hAnsiTheme="minorHAnsi" w:cstheme="minorHAnsi"/>
                <w:color w:val="auto"/>
                <w:sz w:val="20"/>
                <w:szCs w:val="20"/>
              </w:rPr>
              <w:t>Domestic Water System</w:t>
            </w:r>
          </w:p>
        </w:tc>
        <w:tc>
          <w:tcPr>
            <w:tcW w:w="3402" w:type="dxa"/>
            <w:shd w:val="clear" w:color="auto" w:fill="auto"/>
            <w:vAlign w:val="center"/>
          </w:tcPr>
          <w:p w14:paraId="1B4BFC3E" w14:textId="77777777" w:rsidR="00D12D59" w:rsidRPr="006D1393" w:rsidRDefault="00D12D59" w:rsidP="00116C5B">
            <w:pPr>
              <w:pStyle w:val="Default"/>
              <w:rPr>
                <w:rFonts w:asciiTheme="minorHAnsi" w:hAnsiTheme="minorHAnsi" w:cstheme="minorHAnsi"/>
                <w:color w:val="auto"/>
                <w:sz w:val="20"/>
                <w:szCs w:val="20"/>
              </w:rPr>
            </w:pPr>
          </w:p>
        </w:tc>
        <w:tc>
          <w:tcPr>
            <w:tcW w:w="3402" w:type="dxa"/>
            <w:shd w:val="clear" w:color="auto" w:fill="auto"/>
            <w:vAlign w:val="center"/>
          </w:tcPr>
          <w:p w14:paraId="4D1892EA" w14:textId="77777777" w:rsidR="00D12D59" w:rsidRPr="006D1393" w:rsidRDefault="00D12D59" w:rsidP="00116C5B">
            <w:pPr>
              <w:pStyle w:val="Default"/>
              <w:rPr>
                <w:rFonts w:asciiTheme="minorHAnsi" w:hAnsiTheme="minorHAnsi" w:cstheme="minorHAnsi"/>
                <w:color w:val="auto"/>
                <w:sz w:val="20"/>
                <w:szCs w:val="20"/>
              </w:rPr>
            </w:pPr>
          </w:p>
        </w:tc>
      </w:tr>
      <w:tr w:rsidR="00C5014E" w:rsidRPr="006D1393" w14:paraId="35F4D0DF" w14:textId="77777777" w:rsidTr="726D73D0">
        <w:trPr>
          <w:trHeight w:val="369"/>
        </w:trPr>
        <w:tc>
          <w:tcPr>
            <w:tcW w:w="3119" w:type="dxa"/>
            <w:vAlign w:val="center"/>
          </w:tcPr>
          <w:p w14:paraId="34B61FDD" w14:textId="77777777" w:rsidR="00D12D59" w:rsidRPr="006D1393" w:rsidRDefault="00D12D59" w:rsidP="00116C5B">
            <w:pPr>
              <w:pStyle w:val="Default"/>
              <w:rPr>
                <w:rFonts w:asciiTheme="minorHAnsi" w:hAnsiTheme="minorHAnsi" w:cstheme="minorHAnsi"/>
                <w:color w:val="auto"/>
                <w:sz w:val="20"/>
                <w:szCs w:val="20"/>
              </w:rPr>
            </w:pPr>
            <w:r w:rsidRPr="006D1393">
              <w:rPr>
                <w:rFonts w:asciiTheme="minorHAnsi" w:hAnsiTheme="minorHAnsi" w:cstheme="minorHAnsi"/>
                <w:color w:val="auto"/>
                <w:sz w:val="20"/>
                <w:szCs w:val="20"/>
              </w:rPr>
              <w:t>Mechanical Ventilation Fans</w:t>
            </w:r>
          </w:p>
        </w:tc>
        <w:tc>
          <w:tcPr>
            <w:tcW w:w="3402" w:type="dxa"/>
            <w:shd w:val="clear" w:color="auto" w:fill="auto"/>
            <w:vAlign w:val="center"/>
          </w:tcPr>
          <w:p w14:paraId="49F135BB" w14:textId="77777777" w:rsidR="00D12D59" w:rsidRPr="006D1393" w:rsidRDefault="00D12D59" w:rsidP="00116C5B">
            <w:pPr>
              <w:pStyle w:val="Default"/>
              <w:rPr>
                <w:rFonts w:asciiTheme="minorHAnsi" w:hAnsiTheme="minorHAnsi" w:cstheme="minorHAnsi"/>
                <w:color w:val="auto"/>
                <w:sz w:val="20"/>
                <w:szCs w:val="20"/>
              </w:rPr>
            </w:pPr>
          </w:p>
        </w:tc>
        <w:tc>
          <w:tcPr>
            <w:tcW w:w="3402" w:type="dxa"/>
            <w:shd w:val="clear" w:color="auto" w:fill="auto"/>
            <w:vAlign w:val="center"/>
          </w:tcPr>
          <w:p w14:paraId="45A7159C" w14:textId="77777777" w:rsidR="00D12D59" w:rsidRPr="006D1393" w:rsidRDefault="00D12D59" w:rsidP="00116C5B">
            <w:pPr>
              <w:pStyle w:val="Default"/>
              <w:rPr>
                <w:rFonts w:asciiTheme="minorHAnsi" w:hAnsiTheme="minorHAnsi" w:cstheme="minorHAnsi"/>
                <w:color w:val="auto"/>
                <w:sz w:val="20"/>
                <w:szCs w:val="20"/>
              </w:rPr>
            </w:pPr>
          </w:p>
        </w:tc>
      </w:tr>
      <w:tr w:rsidR="00C5014E" w:rsidRPr="006D1393" w14:paraId="23D2E142" w14:textId="77777777" w:rsidTr="726D73D0">
        <w:trPr>
          <w:trHeight w:val="340"/>
        </w:trPr>
        <w:tc>
          <w:tcPr>
            <w:tcW w:w="9923" w:type="dxa"/>
            <w:gridSpan w:val="3"/>
            <w:shd w:val="clear" w:color="auto" w:fill="D9D9D9" w:themeFill="background1" w:themeFillShade="D9"/>
            <w:vAlign w:val="center"/>
          </w:tcPr>
          <w:p w14:paraId="0BFDD4A1" w14:textId="77777777" w:rsidR="00D12D59" w:rsidRPr="006D1393" w:rsidRDefault="00D12D59" w:rsidP="00E91E47">
            <w:pPr>
              <w:pStyle w:val="Default"/>
              <w:rPr>
                <w:rFonts w:asciiTheme="minorHAnsi" w:hAnsiTheme="minorHAnsi" w:cstheme="minorHAnsi"/>
                <w:b/>
                <w:color w:val="auto"/>
                <w:sz w:val="20"/>
                <w:szCs w:val="20"/>
                <w:highlight w:val="lightGray"/>
              </w:rPr>
            </w:pPr>
            <w:r w:rsidRPr="006D1393">
              <w:rPr>
                <w:rFonts w:asciiTheme="minorHAnsi" w:hAnsiTheme="minorHAnsi" w:cstheme="minorHAnsi"/>
                <w:b/>
                <w:bCs/>
                <w:color w:val="auto"/>
                <w:sz w:val="20"/>
                <w:szCs w:val="20"/>
              </w:rPr>
              <w:t>O</w:t>
            </w:r>
            <w:r w:rsidR="00E91E47" w:rsidRPr="006D1393">
              <w:rPr>
                <w:rFonts w:asciiTheme="minorHAnsi" w:hAnsiTheme="minorHAnsi" w:cstheme="minorHAnsi"/>
                <w:b/>
                <w:bCs/>
                <w:color w:val="auto"/>
                <w:sz w:val="20"/>
                <w:szCs w:val="20"/>
              </w:rPr>
              <w:t>thers</w:t>
            </w:r>
            <w:r w:rsidRPr="006D1393">
              <w:rPr>
                <w:rFonts w:asciiTheme="minorHAnsi" w:hAnsiTheme="minorHAnsi" w:cstheme="minorHAnsi"/>
                <w:b/>
                <w:bCs/>
                <w:color w:val="auto"/>
                <w:sz w:val="20"/>
                <w:szCs w:val="20"/>
              </w:rPr>
              <w:t xml:space="preserve">       </w:t>
            </w:r>
            <w:r w:rsidRPr="006D1393">
              <w:rPr>
                <w:rFonts w:asciiTheme="minorHAnsi" w:hAnsiTheme="minorHAnsi" w:cstheme="minorHAnsi"/>
                <w:b/>
                <w:bCs/>
                <w:color w:val="auto"/>
                <w:sz w:val="20"/>
                <w:szCs w:val="20"/>
                <w:shd w:val="clear" w:color="auto" w:fill="2E74B5"/>
              </w:rPr>
              <w:t xml:space="preserve"> </w:t>
            </w:r>
            <w:r w:rsidRPr="006D1393">
              <w:rPr>
                <w:rFonts w:asciiTheme="minorHAnsi" w:hAnsiTheme="minorHAnsi" w:cstheme="minorHAnsi"/>
                <w:b/>
                <w:bCs/>
                <w:color w:val="auto"/>
                <w:sz w:val="20"/>
                <w:szCs w:val="20"/>
              </w:rPr>
              <w:t xml:space="preserve">                                                                                                                                                           </w:t>
            </w:r>
            <w:r w:rsidRPr="006D1393">
              <w:rPr>
                <w:rFonts w:asciiTheme="minorHAnsi" w:hAnsiTheme="minorHAnsi" w:cstheme="minorHAnsi"/>
                <w:b/>
                <w:bCs/>
                <w:color w:val="auto"/>
                <w:sz w:val="20"/>
                <w:szCs w:val="20"/>
                <w:highlight w:val="lightGray"/>
              </w:rPr>
              <w:t xml:space="preserve">    </w:t>
            </w:r>
          </w:p>
        </w:tc>
      </w:tr>
      <w:tr w:rsidR="00C5014E" w:rsidRPr="006D1393" w14:paraId="0CA6320E" w14:textId="77777777" w:rsidTr="726D73D0">
        <w:trPr>
          <w:trHeight w:val="369"/>
        </w:trPr>
        <w:tc>
          <w:tcPr>
            <w:tcW w:w="3119" w:type="dxa"/>
            <w:vAlign w:val="center"/>
          </w:tcPr>
          <w:p w14:paraId="6C18605D" w14:textId="77777777" w:rsidR="00D12D59" w:rsidRPr="006D1393" w:rsidRDefault="00D12D59" w:rsidP="00116C5B">
            <w:pPr>
              <w:pStyle w:val="Default"/>
              <w:rPr>
                <w:rFonts w:asciiTheme="minorHAnsi" w:hAnsiTheme="minorHAnsi" w:cstheme="minorHAnsi"/>
                <w:color w:val="auto"/>
                <w:sz w:val="20"/>
                <w:szCs w:val="20"/>
              </w:rPr>
            </w:pPr>
          </w:p>
        </w:tc>
        <w:tc>
          <w:tcPr>
            <w:tcW w:w="3402" w:type="dxa"/>
            <w:shd w:val="clear" w:color="auto" w:fill="auto"/>
            <w:vAlign w:val="center"/>
          </w:tcPr>
          <w:p w14:paraId="7E35C33F" w14:textId="77777777" w:rsidR="00D12D59" w:rsidRPr="006D1393" w:rsidRDefault="00D12D59" w:rsidP="00116C5B">
            <w:pPr>
              <w:pStyle w:val="Default"/>
              <w:rPr>
                <w:rFonts w:asciiTheme="minorHAnsi" w:hAnsiTheme="minorHAnsi" w:cstheme="minorHAnsi"/>
                <w:color w:val="auto"/>
                <w:sz w:val="20"/>
                <w:szCs w:val="20"/>
              </w:rPr>
            </w:pPr>
          </w:p>
        </w:tc>
        <w:tc>
          <w:tcPr>
            <w:tcW w:w="3402" w:type="dxa"/>
            <w:shd w:val="clear" w:color="auto" w:fill="auto"/>
            <w:vAlign w:val="center"/>
          </w:tcPr>
          <w:p w14:paraId="6F9044A4" w14:textId="77777777" w:rsidR="00D12D59" w:rsidRPr="006D1393" w:rsidRDefault="00D12D59" w:rsidP="00116C5B">
            <w:pPr>
              <w:pStyle w:val="Default"/>
              <w:rPr>
                <w:rFonts w:asciiTheme="minorHAnsi" w:hAnsiTheme="minorHAnsi" w:cstheme="minorHAnsi"/>
                <w:color w:val="auto"/>
                <w:sz w:val="20"/>
                <w:szCs w:val="20"/>
              </w:rPr>
            </w:pPr>
          </w:p>
        </w:tc>
      </w:tr>
    </w:tbl>
    <w:p w14:paraId="114B2F23" w14:textId="77777777" w:rsidR="0099537F" w:rsidRDefault="0099537F" w:rsidP="00D12D59">
      <w:pPr>
        <w:pStyle w:val="Default"/>
        <w:spacing w:line="276" w:lineRule="auto"/>
        <w:rPr>
          <w:rFonts w:asciiTheme="minorHAnsi" w:hAnsiTheme="minorHAnsi" w:cstheme="minorHAnsi"/>
          <w:color w:val="auto"/>
          <w:sz w:val="20"/>
          <w:szCs w:val="20"/>
        </w:rPr>
      </w:pPr>
    </w:p>
    <w:p w14:paraId="11D87C7D" w14:textId="295E8EE4" w:rsidR="00D12D59" w:rsidRDefault="00D12D59" w:rsidP="00D12D59">
      <w:pPr>
        <w:pStyle w:val="Default"/>
        <w:spacing w:line="276" w:lineRule="auto"/>
        <w:rPr>
          <w:rFonts w:asciiTheme="minorHAnsi" w:hAnsiTheme="minorHAnsi" w:cstheme="minorHAnsi"/>
          <w:color w:val="auto"/>
          <w:sz w:val="20"/>
          <w:szCs w:val="20"/>
        </w:rPr>
      </w:pPr>
      <w:r w:rsidRPr="006D1393">
        <w:rPr>
          <w:rFonts w:asciiTheme="minorHAnsi" w:hAnsiTheme="minorHAnsi" w:cstheme="minorHAnsi"/>
          <w:color w:val="auto"/>
          <w:sz w:val="20"/>
          <w:szCs w:val="20"/>
        </w:rPr>
        <w:t xml:space="preserve">Description of differences between the Reference Model and Proposed Model not documented on other forms:    </w:t>
      </w:r>
    </w:p>
    <w:p w14:paraId="2B9C8F94" w14:textId="77777777" w:rsidR="00373987" w:rsidRPr="006D1393" w:rsidRDefault="00373987" w:rsidP="00D12D59">
      <w:pPr>
        <w:pStyle w:val="Default"/>
        <w:spacing w:line="276" w:lineRule="auto"/>
        <w:rPr>
          <w:rFonts w:asciiTheme="minorHAnsi" w:hAnsiTheme="minorHAnsi" w:cstheme="minorHAnsi"/>
          <w:color w:val="auto"/>
          <w:sz w:val="20"/>
          <w:szCs w:val="20"/>
        </w:rPr>
      </w:pPr>
    </w:p>
    <w:p w14:paraId="392C7198" w14:textId="02D9F6C4" w:rsidR="00D12D59" w:rsidRDefault="00D12D59" w:rsidP="00D12D59">
      <w:pPr>
        <w:pStyle w:val="Default"/>
        <w:spacing w:line="276" w:lineRule="auto"/>
        <w:rPr>
          <w:rFonts w:asciiTheme="minorHAnsi" w:hAnsiTheme="minorHAnsi" w:cstheme="minorHAnsi"/>
          <w:color w:val="auto"/>
          <w:sz w:val="20"/>
          <w:szCs w:val="20"/>
        </w:rPr>
      </w:pPr>
      <w:r w:rsidRPr="006D1393">
        <w:rPr>
          <w:rFonts w:asciiTheme="minorHAnsi" w:hAnsiTheme="minorHAnsi" w:cstheme="minorHAnsi"/>
          <w:noProof/>
          <w:color w:val="auto"/>
          <w:sz w:val="20"/>
          <w:szCs w:val="20"/>
          <w:lang w:val="en-SG" w:eastAsia="en-SG"/>
        </w:rPr>
        <mc:AlternateContent>
          <mc:Choice Requires="wps">
            <w:drawing>
              <wp:anchor distT="0" distB="0" distL="114300" distR="114300" simplePos="0" relativeHeight="251660288" behindDoc="0" locked="0" layoutInCell="1" allowOverlap="1" wp14:anchorId="16DAB939" wp14:editId="60008EC2">
                <wp:simplePos x="0" y="0"/>
                <wp:positionH relativeFrom="column">
                  <wp:posOffset>1692910</wp:posOffset>
                </wp:positionH>
                <wp:positionV relativeFrom="paragraph">
                  <wp:posOffset>5080</wp:posOffset>
                </wp:positionV>
                <wp:extent cx="143510" cy="143510"/>
                <wp:effectExtent l="0" t="0" r="27940" b="27940"/>
                <wp:wrapNone/>
                <wp:docPr id="254" name="Rectangle 254"/>
                <wp:cNvGraphicFramePr/>
                <a:graphic xmlns:a="http://schemas.openxmlformats.org/drawingml/2006/main">
                  <a:graphicData uri="http://schemas.microsoft.com/office/word/2010/wordprocessingShape">
                    <wps:wsp>
                      <wps:cNvSpPr/>
                      <wps:spPr>
                        <a:xfrm>
                          <a:off x="0" y="0"/>
                          <a:ext cx="143510" cy="143510"/>
                        </a:xfrm>
                        <a:prstGeom prst="rect">
                          <a:avLst/>
                        </a:prstGeom>
                        <a:noFill/>
                        <a:ln w="3175">
                          <a:solidFill>
                            <a:srgbClr val="44474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7D991A3">
              <v:rect id="Rectangle 254" style="position:absolute;margin-left:133.3pt;margin-top:.4pt;width:11.3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444745" strokeweight=".25pt" w14:anchorId="7A533C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"/>
            </w:pict>
          </mc:Fallback>
        </mc:AlternateContent>
      </w:r>
      <w:r w:rsidRPr="006D1393">
        <w:rPr>
          <w:rFonts w:asciiTheme="minorHAnsi" w:hAnsiTheme="minorHAnsi" w:cstheme="minorHAnsi"/>
          <w:noProof/>
          <w:color w:val="auto"/>
          <w:sz w:val="20"/>
          <w:szCs w:val="20"/>
          <w:lang w:val="en-SG" w:eastAsia="en-SG"/>
        </w:rPr>
        <mc:AlternateContent>
          <mc:Choice Requires="wps">
            <w:drawing>
              <wp:anchor distT="0" distB="0" distL="114300" distR="114300" simplePos="0" relativeHeight="251656192" behindDoc="0" locked="0" layoutInCell="1" allowOverlap="1" wp14:anchorId="10718B29" wp14:editId="6EF45FD6">
                <wp:simplePos x="0" y="0"/>
                <wp:positionH relativeFrom="column">
                  <wp:posOffset>-635</wp:posOffset>
                </wp:positionH>
                <wp:positionV relativeFrom="paragraph">
                  <wp:posOffset>3810</wp:posOffset>
                </wp:positionV>
                <wp:extent cx="143510" cy="143510"/>
                <wp:effectExtent l="0" t="0" r="27940" b="27940"/>
                <wp:wrapNone/>
                <wp:docPr id="255" name="Rectangle 255"/>
                <wp:cNvGraphicFramePr/>
                <a:graphic xmlns:a="http://schemas.openxmlformats.org/drawingml/2006/main">
                  <a:graphicData uri="http://schemas.microsoft.com/office/word/2010/wordprocessingShape">
                    <wps:wsp>
                      <wps:cNvSpPr/>
                      <wps:spPr>
                        <a:xfrm>
                          <a:off x="0" y="0"/>
                          <a:ext cx="143510" cy="143510"/>
                        </a:xfrm>
                        <a:prstGeom prst="rect">
                          <a:avLst/>
                        </a:prstGeom>
                        <a:noFill/>
                        <a:ln w="3175">
                          <a:solidFill>
                            <a:srgbClr val="44474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8E0B476">
              <v:rect id="Rectangle 255" style="position:absolute;margin-left:-.05pt;margin-top:.3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444745" strokeweight=".25pt" w14:anchorId="1DD14E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"/>
            </w:pict>
          </mc:Fallback>
        </mc:AlternateContent>
      </w:r>
      <w:r w:rsidRPr="006D1393">
        <w:rPr>
          <w:rFonts w:asciiTheme="minorHAnsi" w:hAnsiTheme="minorHAnsi" w:cstheme="minorHAnsi"/>
          <w:color w:val="auto"/>
          <w:sz w:val="20"/>
          <w:szCs w:val="20"/>
        </w:rPr>
        <w:t xml:space="preserve">         Not Applicable </w:t>
      </w:r>
      <w:r w:rsidRPr="006D1393">
        <w:rPr>
          <w:rFonts w:asciiTheme="minorHAnsi" w:hAnsiTheme="minorHAnsi" w:cstheme="minorHAnsi"/>
          <w:color w:val="auto"/>
          <w:sz w:val="20"/>
          <w:szCs w:val="20"/>
        </w:rPr>
        <w:tab/>
      </w:r>
      <w:r w:rsidRPr="006D1393">
        <w:rPr>
          <w:rFonts w:asciiTheme="minorHAnsi" w:hAnsiTheme="minorHAnsi" w:cstheme="minorHAnsi"/>
          <w:color w:val="auto"/>
          <w:sz w:val="20"/>
          <w:szCs w:val="20"/>
        </w:rPr>
        <w:tab/>
      </w:r>
      <w:r w:rsidRPr="006D1393">
        <w:rPr>
          <w:rFonts w:asciiTheme="minorHAnsi" w:hAnsiTheme="minorHAnsi" w:cstheme="minorHAnsi"/>
          <w:color w:val="auto"/>
          <w:sz w:val="20"/>
          <w:szCs w:val="20"/>
        </w:rPr>
        <w:tab/>
        <w:t xml:space="preserve">   Attached </w:t>
      </w:r>
    </w:p>
    <w:p w14:paraId="790EB82C" w14:textId="77777777" w:rsidR="00D12D59" w:rsidRPr="006D1393" w:rsidRDefault="00D12D59" w:rsidP="00D12D59">
      <w:pPr>
        <w:pStyle w:val="Default"/>
        <w:spacing w:line="276" w:lineRule="auto"/>
        <w:rPr>
          <w:rFonts w:asciiTheme="minorHAnsi" w:hAnsiTheme="minorHAnsi" w:cstheme="minorHAnsi"/>
          <w:color w:val="444745"/>
          <w:sz w:val="20"/>
          <w:szCs w:val="20"/>
        </w:rPr>
      </w:pPr>
    </w:p>
    <w:tbl>
      <w:tblPr>
        <w:tblW w:w="995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113"/>
        <w:gridCol w:w="2120"/>
        <w:gridCol w:w="1750"/>
      </w:tblGrid>
      <w:tr w:rsidR="00C5014E" w:rsidRPr="006D1393" w14:paraId="7BD06EA5" w14:textId="77777777" w:rsidTr="00B46AB5">
        <w:trPr>
          <w:cantSplit/>
          <w:trHeight w:val="261"/>
        </w:trPr>
        <w:tc>
          <w:tcPr>
            <w:tcW w:w="9952" w:type="dxa"/>
            <w:gridSpan w:val="4"/>
            <w:tcBorders>
              <w:top w:val="double" w:sz="4" w:space="0" w:color="auto"/>
              <w:left w:val="double" w:sz="4" w:space="0" w:color="auto"/>
              <w:right w:val="double" w:sz="4" w:space="0" w:color="auto"/>
            </w:tcBorders>
            <w:shd w:val="clear" w:color="auto" w:fill="D9D9D9" w:themeFill="background1" w:themeFillShade="D9"/>
            <w:vAlign w:val="center"/>
          </w:tcPr>
          <w:p w14:paraId="13108524" w14:textId="63CF4C0F" w:rsidR="00D12D59" w:rsidRPr="006D1393" w:rsidRDefault="00D12D59" w:rsidP="00116C5B">
            <w:pPr>
              <w:spacing w:after="0"/>
              <w:rPr>
                <w:rFonts w:cstheme="minorHAnsi"/>
                <w:b/>
                <w:sz w:val="20"/>
                <w:szCs w:val="20"/>
              </w:rPr>
            </w:pPr>
            <w:r w:rsidRPr="006D1393">
              <w:rPr>
                <w:rFonts w:cstheme="minorHAnsi"/>
                <w:b/>
                <w:sz w:val="20"/>
                <w:szCs w:val="20"/>
              </w:rPr>
              <w:lastRenderedPageBreak/>
              <w:t xml:space="preserve"> (D</w:t>
            </w:r>
            <w:r w:rsidR="00E83711">
              <w:rPr>
                <w:rFonts w:cstheme="minorHAnsi"/>
                <w:b/>
                <w:sz w:val="20"/>
                <w:szCs w:val="20"/>
              </w:rPr>
              <w:t>1</w:t>
            </w:r>
            <w:r w:rsidR="00542426" w:rsidRPr="006D1393">
              <w:rPr>
                <w:rFonts w:cstheme="minorHAnsi"/>
                <w:b/>
                <w:sz w:val="20"/>
                <w:szCs w:val="20"/>
              </w:rPr>
              <w:t>)</w:t>
            </w:r>
            <w:r w:rsidR="00542426">
              <w:rPr>
                <w:rFonts w:cstheme="minorHAnsi"/>
                <w:b/>
                <w:sz w:val="20"/>
                <w:szCs w:val="20"/>
              </w:rPr>
              <w:t xml:space="preserve"> </w:t>
            </w:r>
            <w:r w:rsidR="00542426" w:rsidRPr="006D1393">
              <w:rPr>
                <w:rFonts w:cstheme="minorHAnsi"/>
                <w:b/>
                <w:sz w:val="20"/>
                <w:szCs w:val="20"/>
              </w:rPr>
              <w:t>Summary</w:t>
            </w:r>
            <w:r w:rsidRPr="006D1393">
              <w:rPr>
                <w:rFonts w:cstheme="minorHAnsi"/>
                <w:b/>
                <w:sz w:val="20"/>
                <w:szCs w:val="20"/>
              </w:rPr>
              <w:t xml:space="preserve"> of Energy by End Use - General </w:t>
            </w:r>
          </w:p>
        </w:tc>
      </w:tr>
      <w:tr w:rsidR="00832674" w:rsidRPr="006D1393" w14:paraId="41FDD018" w14:textId="77777777" w:rsidTr="00B46AB5">
        <w:trPr>
          <w:cantSplit/>
          <w:trHeight w:val="590"/>
        </w:trPr>
        <w:tc>
          <w:tcPr>
            <w:tcW w:w="3969" w:type="dxa"/>
            <w:tcBorders>
              <w:top w:val="double" w:sz="4" w:space="0" w:color="auto"/>
              <w:left w:val="double" w:sz="4" w:space="0" w:color="auto"/>
            </w:tcBorders>
            <w:shd w:val="clear" w:color="auto" w:fill="D9D9D9" w:themeFill="background1" w:themeFillShade="D9"/>
            <w:vAlign w:val="center"/>
          </w:tcPr>
          <w:p w14:paraId="0631B578" w14:textId="77777777" w:rsidR="00D12D59" w:rsidRPr="006D1393" w:rsidRDefault="00D12D59" w:rsidP="00116C5B">
            <w:pPr>
              <w:pStyle w:val="Default"/>
              <w:spacing w:after="100"/>
              <w:ind w:right="113"/>
              <w:jc w:val="center"/>
              <w:rPr>
                <w:rFonts w:asciiTheme="minorHAnsi" w:hAnsiTheme="minorHAnsi" w:cstheme="minorHAnsi"/>
                <w:b/>
                <w:color w:val="auto"/>
                <w:sz w:val="20"/>
                <w:szCs w:val="20"/>
              </w:rPr>
            </w:pPr>
            <w:r w:rsidRPr="006D1393">
              <w:rPr>
                <w:rFonts w:asciiTheme="minorHAnsi" w:hAnsiTheme="minorHAnsi" w:cstheme="minorHAnsi"/>
                <w:b/>
                <w:color w:val="auto"/>
                <w:sz w:val="20"/>
                <w:szCs w:val="20"/>
              </w:rPr>
              <w:t>End Use</w:t>
            </w:r>
          </w:p>
        </w:tc>
        <w:tc>
          <w:tcPr>
            <w:tcW w:w="2113" w:type="dxa"/>
            <w:tcBorders>
              <w:top w:val="double" w:sz="4" w:space="0" w:color="auto"/>
            </w:tcBorders>
            <w:shd w:val="clear" w:color="auto" w:fill="D9D9D9" w:themeFill="background1" w:themeFillShade="D9"/>
            <w:vAlign w:val="center"/>
          </w:tcPr>
          <w:p w14:paraId="3C0B6415" w14:textId="77777777" w:rsidR="00D12D59" w:rsidRPr="006D1393" w:rsidRDefault="00D12D59" w:rsidP="00116C5B">
            <w:pPr>
              <w:pStyle w:val="Default"/>
              <w:spacing w:after="100"/>
              <w:jc w:val="center"/>
              <w:rPr>
                <w:rFonts w:asciiTheme="minorHAnsi" w:hAnsiTheme="minorHAnsi" w:cstheme="minorHAnsi"/>
                <w:b/>
                <w:color w:val="auto"/>
                <w:sz w:val="20"/>
                <w:szCs w:val="20"/>
              </w:rPr>
            </w:pPr>
            <w:r w:rsidRPr="006D1393">
              <w:rPr>
                <w:rFonts w:asciiTheme="minorHAnsi" w:hAnsiTheme="minorHAnsi" w:cstheme="minorHAnsi"/>
                <w:b/>
                <w:color w:val="auto"/>
                <w:sz w:val="20"/>
                <w:szCs w:val="20"/>
              </w:rPr>
              <w:t>Reference Model</w:t>
            </w:r>
          </w:p>
          <w:p w14:paraId="1C0B48E8" w14:textId="77777777" w:rsidR="00D12D59" w:rsidRPr="006D1393" w:rsidRDefault="00D12D59" w:rsidP="00116C5B">
            <w:pPr>
              <w:pStyle w:val="Default"/>
              <w:spacing w:after="100"/>
              <w:jc w:val="center"/>
              <w:rPr>
                <w:rFonts w:asciiTheme="minorHAnsi" w:hAnsiTheme="minorHAnsi" w:cstheme="minorHAnsi"/>
                <w:b/>
                <w:color w:val="auto"/>
                <w:sz w:val="20"/>
                <w:szCs w:val="20"/>
              </w:rPr>
            </w:pPr>
            <w:r w:rsidRPr="006D1393">
              <w:rPr>
                <w:rFonts w:asciiTheme="minorHAnsi" w:hAnsiTheme="minorHAnsi" w:cstheme="minorHAnsi"/>
                <w:b/>
                <w:color w:val="auto"/>
                <w:sz w:val="20"/>
                <w:szCs w:val="20"/>
              </w:rPr>
              <w:t>Energy Consumption</w:t>
            </w:r>
          </w:p>
          <w:p w14:paraId="77F8A67F" w14:textId="77777777" w:rsidR="00D12D59" w:rsidRPr="006D1393" w:rsidRDefault="00D12D59" w:rsidP="00116C5B">
            <w:pPr>
              <w:pStyle w:val="Default"/>
              <w:spacing w:after="100"/>
              <w:jc w:val="center"/>
              <w:rPr>
                <w:rFonts w:asciiTheme="minorHAnsi" w:hAnsiTheme="minorHAnsi" w:cstheme="minorHAnsi"/>
                <w:b/>
                <w:color w:val="auto"/>
                <w:sz w:val="20"/>
                <w:szCs w:val="20"/>
              </w:rPr>
            </w:pPr>
            <w:r w:rsidRPr="006D1393">
              <w:rPr>
                <w:rFonts w:asciiTheme="minorHAnsi" w:hAnsiTheme="minorHAnsi" w:cstheme="minorHAnsi"/>
                <w:b/>
                <w:color w:val="auto"/>
                <w:sz w:val="20"/>
                <w:szCs w:val="20"/>
              </w:rPr>
              <w:t>(MWh)</w:t>
            </w:r>
          </w:p>
        </w:tc>
        <w:tc>
          <w:tcPr>
            <w:tcW w:w="2120" w:type="dxa"/>
            <w:tcBorders>
              <w:top w:val="double" w:sz="4" w:space="0" w:color="auto"/>
            </w:tcBorders>
            <w:shd w:val="clear" w:color="auto" w:fill="D9D9D9" w:themeFill="background1" w:themeFillShade="D9"/>
            <w:vAlign w:val="center"/>
          </w:tcPr>
          <w:p w14:paraId="19185B83" w14:textId="77777777" w:rsidR="00D12D59" w:rsidRPr="006D1393" w:rsidRDefault="00D12D59" w:rsidP="00116C5B">
            <w:pPr>
              <w:pStyle w:val="Default"/>
              <w:spacing w:after="100"/>
              <w:jc w:val="center"/>
              <w:rPr>
                <w:rFonts w:asciiTheme="minorHAnsi" w:hAnsiTheme="minorHAnsi" w:cstheme="minorHAnsi"/>
                <w:b/>
                <w:color w:val="auto"/>
                <w:sz w:val="20"/>
                <w:szCs w:val="20"/>
              </w:rPr>
            </w:pPr>
            <w:r w:rsidRPr="006D1393">
              <w:rPr>
                <w:rFonts w:asciiTheme="minorHAnsi" w:hAnsiTheme="minorHAnsi" w:cstheme="minorHAnsi"/>
                <w:b/>
                <w:color w:val="auto"/>
                <w:sz w:val="20"/>
                <w:szCs w:val="20"/>
              </w:rPr>
              <w:t>Proposed Model</w:t>
            </w:r>
          </w:p>
          <w:p w14:paraId="567B705A" w14:textId="77777777" w:rsidR="00D12D59" w:rsidRPr="006D1393" w:rsidRDefault="00D12D59" w:rsidP="00116C5B">
            <w:pPr>
              <w:pStyle w:val="Default"/>
              <w:spacing w:after="100"/>
              <w:jc w:val="center"/>
              <w:rPr>
                <w:rFonts w:asciiTheme="minorHAnsi" w:hAnsiTheme="minorHAnsi" w:cstheme="minorHAnsi"/>
                <w:b/>
                <w:color w:val="auto"/>
                <w:sz w:val="20"/>
                <w:szCs w:val="20"/>
              </w:rPr>
            </w:pPr>
            <w:r w:rsidRPr="006D1393">
              <w:rPr>
                <w:rFonts w:asciiTheme="minorHAnsi" w:hAnsiTheme="minorHAnsi" w:cstheme="minorHAnsi"/>
                <w:b/>
                <w:color w:val="auto"/>
                <w:sz w:val="20"/>
                <w:szCs w:val="20"/>
              </w:rPr>
              <w:t>Energy Consumption</w:t>
            </w:r>
          </w:p>
          <w:p w14:paraId="58921CA3" w14:textId="77777777" w:rsidR="00D12D59" w:rsidRPr="006D1393" w:rsidRDefault="00D12D59" w:rsidP="00116C5B">
            <w:pPr>
              <w:pStyle w:val="Default"/>
              <w:spacing w:after="100"/>
              <w:jc w:val="center"/>
              <w:rPr>
                <w:rFonts w:asciiTheme="minorHAnsi" w:hAnsiTheme="minorHAnsi" w:cstheme="minorHAnsi"/>
                <w:b/>
                <w:color w:val="auto"/>
                <w:sz w:val="20"/>
                <w:szCs w:val="20"/>
              </w:rPr>
            </w:pPr>
            <w:r w:rsidRPr="006D1393">
              <w:rPr>
                <w:rFonts w:asciiTheme="minorHAnsi" w:hAnsiTheme="minorHAnsi" w:cstheme="minorHAnsi"/>
                <w:b/>
                <w:color w:val="auto"/>
                <w:sz w:val="20"/>
                <w:szCs w:val="20"/>
              </w:rPr>
              <w:t>(MWh)</w:t>
            </w:r>
          </w:p>
        </w:tc>
        <w:tc>
          <w:tcPr>
            <w:tcW w:w="1750" w:type="dxa"/>
            <w:tcBorders>
              <w:top w:val="double" w:sz="4" w:space="0" w:color="auto"/>
              <w:right w:val="double" w:sz="4" w:space="0" w:color="auto"/>
            </w:tcBorders>
            <w:shd w:val="clear" w:color="auto" w:fill="D9D9D9" w:themeFill="background1" w:themeFillShade="D9"/>
            <w:vAlign w:val="center"/>
          </w:tcPr>
          <w:p w14:paraId="7861814A" w14:textId="77777777" w:rsidR="00D12D59" w:rsidRPr="006D1393" w:rsidRDefault="00D12D59" w:rsidP="00116C5B">
            <w:pPr>
              <w:pStyle w:val="Default"/>
              <w:spacing w:after="100"/>
              <w:jc w:val="center"/>
              <w:rPr>
                <w:rFonts w:asciiTheme="minorHAnsi" w:hAnsiTheme="minorHAnsi" w:cstheme="minorHAnsi"/>
                <w:b/>
                <w:color w:val="auto"/>
                <w:sz w:val="20"/>
                <w:szCs w:val="20"/>
              </w:rPr>
            </w:pPr>
            <w:r w:rsidRPr="006D1393">
              <w:rPr>
                <w:rFonts w:asciiTheme="minorHAnsi" w:hAnsiTheme="minorHAnsi" w:cstheme="minorHAnsi"/>
                <w:b/>
                <w:color w:val="auto"/>
                <w:sz w:val="20"/>
                <w:szCs w:val="20"/>
              </w:rPr>
              <w:t>Energy Consumption Savings (D1)</w:t>
            </w:r>
          </w:p>
          <w:p w14:paraId="4FA9D92F" w14:textId="77777777" w:rsidR="00D12D59" w:rsidRPr="006D1393" w:rsidRDefault="00D12D59" w:rsidP="00116C5B">
            <w:pPr>
              <w:pStyle w:val="Default"/>
              <w:spacing w:after="100"/>
              <w:jc w:val="center"/>
              <w:rPr>
                <w:rFonts w:asciiTheme="minorHAnsi" w:hAnsiTheme="minorHAnsi" w:cstheme="minorHAnsi"/>
                <w:b/>
                <w:color w:val="auto"/>
                <w:sz w:val="20"/>
                <w:szCs w:val="20"/>
              </w:rPr>
            </w:pPr>
            <w:r w:rsidRPr="006D1393">
              <w:rPr>
                <w:rFonts w:asciiTheme="minorHAnsi" w:hAnsiTheme="minorHAnsi" w:cstheme="minorHAnsi"/>
                <w:b/>
                <w:color w:val="auto"/>
                <w:sz w:val="20"/>
                <w:szCs w:val="20"/>
              </w:rPr>
              <w:t>(%)</w:t>
            </w:r>
          </w:p>
        </w:tc>
      </w:tr>
      <w:tr w:rsidR="00832674" w:rsidRPr="006D1393" w14:paraId="471246F2" w14:textId="77777777" w:rsidTr="00B46AB5">
        <w:trPr>
          <w:trHeight w:val="229"/>
        </w:trPr>
        <w:tc>
          <w:tcPr>
            <w:tcW w:w="3969" w:type="dxa"/>
            <w:tcBorders>
              <w:left w:val="double" w:sz="4" w:space="0" w:color="auto"/>
            </w:tcBorders>
            <w:shd w:val="clear" w:color="auto" w:fill="auto"/>
            <w:vAlign w:val="center"/>
          </w:tcPr>
          <w:p w14:paraId="4124F166" w14:textId="77777777" w:rsidR="00D12D59" w:rsidRPr="006D1393" w:rsidRDefault="00D12D59" w:rsidP="00116C5B">
            <w:pPr>
              <w:pStyle w:val="Default"/>
              <w:spacing w:before="60" w:after="60" w:line="276" w:lineRule="auto"/>
              <w:rPr>
                <w:rFonts w:asciiTheme="minorHAnsi" w:hAnsiTheme="minorHAnsi" w:cstheme="minorHAnsi"/>
                <w:color w:val="auto"/>
                <w:sz w:val="20"/>
                <w:szCs w:val="20"/>
              </w:rPr>
            </w:pPr>
            <w:r w:rsidRPr="006D1393">
              <w:rPr>
                <w:rFonts w:asciiTheme="minorHAnsi" w:hAnsiTheme="minorHAnsi" w:cstheme="minorHAnsi"/>
                <w:color w:val="auto"/>
                <w:sz w:val="20"/>
                <w:szCs w:val="20"/>
              </w:rPr>
              <w:t>Lighting – (Air-Conditioned Space)</w:t>
            </w:r>
          </w:p>
        </w:tc>
        <w:tc>
          <w:tcPr>
            <w:tcW w:w="2113" w:type="dxa"/>
            <w:shd w:val="clear" w:color="auto" w:fill="auto"/>
            <w:vAlign w:val="center"/>
          </w:tcPr>
          <w:p w14:paraId="414DB73D" w14:textId="77777777" w:rsidR="00D12D59" w:rsidRPr="006D1393" w:rsidRDefault="00D12D59" w:rsidP="00116C5B">
            <w:pPr>
              <w:pStyle w:val="Default"/>
              <w:spacing w:after="100" w:line="276" w:lineRule="auto"/>
              <w:rPr>
                <w:rFonts w:asciiTheme="minorHAnsi" w:hAnsiTheme="minorHAnsi" w:cstheme="minorHAnsi"/>
                <w:color w:val="auto"/>
                <w:sz w:val="20"/>
                <w:szCs w:val="20"/>
              </w:rPr>
            </w:pPr>
          </w:p>
        </w:tc>
        <w:tc>
          <w:tcPr>
            <w:tcW w:w="2120" w:type="dxa"/>
            <w:shd w:val="clear" w:color="auto" w:fill="auto"/>
            <w:vAlign w:val="center"/>
          </w:tcPr>
          <w:p w14:paraId="5D7B6930" w14:textId="77777777" w:rsidR="00D12D59" w:rsidRPr="006D1393" w:rsidRDefault="00D12D59" w:rsidP="00116C5B">
            <w:pPr>
              <w:pStyle w:val="Default"/>
              <w:spacing w:after="100" w:line="276" w:lineRule="auto"/>
              <w:rPr>
                <w:rFonts w:asciiTheme="minorHAnsi" w:hAnsiTheme="minorHAnsi" w:cstheme="minorHAnsi"/>
                <w:color w:val="auto"/>
                <w:sz w:val="20"/>
                <w:szCs w:val="20"/>
              </w:rPr>
            </w:pPr>
          </w:p>
        </w:tc>
        <w:tc>
          <w:tcPr>
            <w:tcW w:w="1750" w:type="dxa"/>
            <w:tcBorders>
              <w:right w:val="double" w:sz="4" w:space="0" w:color="auto"/>
            </w:tcBorders>
            <w:shd w:val="clear" w:color="auto" w:fill="auto"/>
            <w:vAlign w:val="center"/>
          </w:tcPr>
          <w:p w14:paraId="627F41F5" w14:textId="77777777" w:rsidR="00D12D59" w:rsidRPr="006D1393" w:rsidRDefault="00D12D59" w:rsidP="00116C5B">
            <w:pPr>
              <w:pStyle w:val="Default"/>
              <w:spacing w:after="100" w:line="276" w:lineRule="auto"/>
              <w:rPr>
                <w:rFonts w:asciiTheme="minorHAnsi" w:hAnsiTheme="minorHAnsi" w:cstheme="minorHAnsi"/>
                <w:color w:val="auto"/>
                <w:sz w:val="20"/>
                <w:szCs w:val="20"/>
              </w:rPr>
            </w:pPr>
          </w:p>
        </w:tc>
      </w:tr>
      <w:tr w:rsidR="00832674" w:rsidRPr="006D1393" w14:paraId="417C93A2" w14:textId="77777777" w:rsidTr="00B46AB5">
        <w:trPr>
          <w:trHeight w:val="229"/>
        </w:trPr>
        <w:tc>
          <w:tcPr>
            <w:tcW w:w="3969" w:type="dxa"/>
            <w:tcBorders>
              <w:left w:val="double" w:sz="4" w:space="0" w:color="auto"/>
            </w:tcBorders>
            <w:shd w:val="clear" w:color="auto" w:fill="auto"/>
            <w:vAlign w:val="center"/>
          </w:tcPr>
          <w:p w14:paraId="23387DD2" w14:textId="4E176C05" w:rsidR="00D12D59" w:rsidRPr="006D1393" w:rsidRDefault="00D12D59" w:rsidP="00116C5B">
            <w:pPr>
              <w:pStyle w:val="Default"/>
              <w:spacing w:before="60" w:after="60" w:line="276" w:lineRule="auto"/>
              <w:rPr>
                <w:rFonts w:asciiTheme="minorHAnsi" w:hAnsiTheme="minorHAnsi" w:cstheme="minorHAnsi"/>
                <w:color w:val="auto"/>
                <w:sz w:val="20"/>
                <w:szCs w:val="20"/>
              </w:rPr>
            </w:pPr>
            <w:r w:rsidRPr="006D1393">
              <w:rPr>
                <w:rFonts w:asciiTheme="minorHAnsi" w:hAnsiTheme="minorHAnsi" w:cstheme="minorHAnsi"/>
                <w:color w:val="auto"/>
                <w:sz w:val="20"/>
                <w:szCs w:val="20"/>
              </w:rPr>
              <w:t>Lighting – (</w:t>
            </w:r>
            <w:r w:rsidR="006A2278" w:rsidRPr="006D1393">
              <w:rPr>
                <w:rFonts w:asciiTheme="minorHAnsi" w:hAnsiTheme="minorHAnsi" w:cstheme="minorHAnsi"/>
                <w:color w:val="auto"/>
                <w:sz w:val="20"/>
                <w:szCs w:val="20"/>
              </w:rPr>
              <w:t>Non-Air-Conditioned</w:t>
            </w:r>
            <w:r w:rsidRPr="006D1393">
              <w:rPr>
                <w:rFonts w:asciiTheme="minorHAnsi" w:hAnsiTheme="minorHAnsi" w:cstheme="minorHAnsi"/>
                <w:color w:val="auto"/>
                <w:sz w:val="20"/>
                <w:szCs w:val="20"/>
              </w:rPr>
              <w:t xml:space="preserve"> Space)</w:t>
            </w:r>
          </w:p>
        </w:tc>
        <w:tc>
          <w:tcPr>
            <w:tcW w:w="2113" w:type="dxa"/>
            <w:shd w:val="clear" w:color="auto" w:fill="auto"/>
            <w:vAlign w:val="center"/>
          </w:tcPr>
          <w:p w14:paraId="493F94D7" w14:textId="77777777" w:rsidR="00D12D59" w:rsidRPr="006D1393" w:rsidRDefault="00D12D59" w:rsidP="00116C5B">
            <w:pPr>
              <w:pStyle w:val="Default"/>
              <w:spacing w:after="100" w:line="276" w:lineRule="auto"/>
              <w:rPr>
                <w:rFonts w:asciiTheme="minorHAnsi" w:hAnsiTheme="minorHAnsi" w:cstheme="minorHAnsi"/>
                <w:color w:val="auto"/>
                <w:sz w:val="20"/>
                <w:szCs w:val="20"/>
              </w:rPr>
            </w:pPr>
          </w:p>
        </w:tc>
        <w:tc>
          <w:tcPr>
            <w:tcW w:w="2120" w:type="dxa"/>
            <w:shd w:val="clear" w:color="auto" w:fill="auto"/>
            <w:vAlign w:val="center"/>
          </w:tcPr>
          <w:p w14:paraId="273DD4BF" w14:textId="77777777" w:rsidR="00D12D59" w:rsidRPr="006D1393" w:rsidRDefault="00D12D59" w:rsidP="00116C5B">
            <w:pPr>
              <w:pStyle w:val="Default"/>
              <w:spacing w:after="100" w:line="276" w:lineRule="auto"/>
              <w:rPr>
                <w:rFonts w:asciiTheme="minorHAnsi" w:hAnsiTheme="minorHAnsi" w:cstheme="minorHAnsi"/>
                <w:color w:val="auto"/>
                <w:sz w:val="20"/>
                <w:szCs w:val="20"/>
              </w:rPr>
            </w:pPr>
          </w:p>
        </w:tc>
        <w:tc>
          <w:tcPr>
            <w:tcW w:w="1750" w:type="dxa"/>
            <w:tcBorders>
              <w:right w:val="double" w:sz="4" w:space="0" w:color="auto"/>
            </w:tcBorders>
            <w:shd w:val="clear" w:color="auto" w:fill="auto"/>
            <w:vAlign w:val="center"/>
          </w:tcPr>
          <w:p w14:paraId="0A1778A9" w14:textId="77777777" w:rsidR="00D12D59" w:rsidRPr="006D1393" w:rsidRDefault="00D12D59" w:rsidP="00116C5B">
            <w:pPr>
              <w:pStyle w:val="Default"/>
              <w:spacing w:after="100" w:line="276" w:lineRule="auto"/>
              <w:rPr>
                <w:rFonts w:asciiTheme="minorHAnsi" w:hAnsiTheme="minorHAnsi" w:cstheme="minorHAnsi"/>
                <w:color w:val="auto"/>
                <w:sz w:val="20"/>
                <w:szCs w:val="20"/>
              </w:rPr>
            </w:pPr>
          </w:p>
        </w:tc>
      </w:tr>
      <w:tr w:rsidR="00832674" w:rsidRPr="006D1393" w14:paraId="310D9990" w14:textId="77777777" w:rsidTr="00B46AB5">
        <w:trPr>
          <w:trHeight w:val="229"/>
        </w:trPr>
        <w:tc>
          <w:tcPr>
            <w:tcW w:w="3969" w:type="dxa"/>
            <w:tcBorders>
              <w:left w:val="double" w:sz="4" w:space="0" w:color="auto"/>
            </w:tcBorders>
            <w:shd w:val="clear" w:color="auto" w:fill="auto"/>
            <w:vAlign w:val="center"/>
          </w:tcPr>
          <w:p w14:paraId="63387615" w14:textId="77777777" w:rsidR="00D12D59" w:rsidRPr="006D1393" w:rsidRDefault="00D12D59" w:rsidP="00116C5B">
            <w:pPr>
              <w:pStyle w:val="Default"/>
              <w:spacing w:before="60" w:after="60" w:line="276" w:lineRule="auto"/>
              <w:rPr>
                <w:rFonts w:asciiTheme="minorHAnsi" w:hAnsiTheme="minorHAnsi" w:cstheme="minorHAnsi"/>
                <w:color w:val="auto"/>
                <w:sz w:val="20"/>
                <w:szCs w:val="20"/>
              </w:rPr>
            </w:pPr>
            <w:r w:rsidRPr="006D1393">
              <w:rPr>
                <w:rFonts w:asciiTheme="minorHAnsi" w:hAnsiTheme="minorHAnsi" w:cstheme="minorHAnsi"/>
                <w:color w:val="auto"/>
                <w:sz w:val="20"/>
                <w:szCs w:val="20"/>
              </w:rPr>
              <w:t>External Landscape and Façade Lighting</w:t>
            </w:r>
          </w:p>
        </w:tc>
        <w:tc>
          <w:tcPr>
            <w:tcW w:w="2113" w:type="dxa"/>
            <w:shd w:val="clear" w:color="auto" w:fill="auto"/>
            <w:vAlign w:val="center"/>
          </w:tcPr>
          <w:p w14:paraId="0816E15E" w14:textId="77777777" w:rsidR="00D12D59" w:rsidRPr="006D1393" w:rsidRDefault="00D12D59" w:rsidP="00116C5B">
            <w:pPr>
              <w:pStyle w:val="Default"/>
              <w:spacing w:after="100" w:line="276" w:lineRule="auto"/>
              <w:rPr>
                <w:rFonts w:asciiTheme="minorHAnsi" w:hAnsiTheme="minorHAnsi" w:cstheme="minorHAnsi"/>
                <w:color w:val="auto"/>
                <w:sz w:val="20"/>
                <w:szCs w:val="20"/>
              </w:rPr>
            </w:pPr>
          </w:p>
        </w:tc>
        <w:tc>
          <w:tcPr>
            <w:tcW w:w="2120" w:type="dxa"/>
            <w:shd w:val="clear" w:color="auto" w:fill="auto"/>
            <w:vAlign w:val="center"/>
          </w:tcPr>
          <w:p w14:paraId="70D08F8A" w14:textId="77777777" w:rsidR="00D12D59" w:rsidRPr="006D1393" w:rsidRDefault="00D12D59" w:rsidP="00116C5B">
            <w:pPr>
              <w:pStyle w:val="Default"/>
              <w:spacing w:after="100" w:line="276" w:lineRule="auto"/>
              <w:rPr>
                <w:rFonts w:asciiTheme="minorHAnsi" w:hAnsiTheme="minorHAnsi" w:cstheme="minorHAnsi"/>
                <w:color w:val="auto"/>
                <w:sz w:val="20"/>
                <w:szCs w:val="20"/>
              </w:rPr>
            </w:pPr>
          </w:p>
        </w:tc>
        <w:tc>
          <w:tcPr>
            <w:tcW w:w="1750" w:type="dxa"/>
            <w:tcBorders>
              <w:right w:val="double" w:sz="4" w:space="0" w:color="auto"/>
            </w:tcBorders>
            <w:shd w:val="clear" w:color="auto" w:fill="auto"/>
            <w:vAlign w:val="center"/>
          </w:tcPr>
          <w:p w14:paraId="0C1F8A69" w14:textId="77777777" w:rsidR="00D12D59" w:rsidRPr="006D1393" w:rsidRDefault="00D12D59" w:rsidP="00116C5B">
            <w:pPr>
              <w:pStyle w:val="Default"/>
              <w:spacing w:after="100" w:line="276" w:lineRule="auto"/>
              <w:rPr>
                <w:rFonts w:asciiTheme="minorHAnsi" w:hAnsiTheme="minorHAnsi" w:cstheme="minorHAnsi"/>
                <w:color w:val="auto"/>
                <w:sz w:val="20"/>
                <w:szCs w:val="20"/>
              </w:rPr>
            </w:pPr>
          </w:p>
        </w:tc>
      </w:tr>
      <w:tr w:rsidR="00832674" w:rsidRPr="006D1393" w14:paraId="7F8CA72C" w14:textId="77777777" w:rsidTr="00B46AB5">
        <w:trPr>
          <w:trHeight w:val="229"/>
        </w:trPr>
        <w:tc>
          <w:tcPr>
            <w:tcW w:w="3969" w:type="dxa"/>
            <w:tcBorders>
              <w:left w:val="double" w:sz="4" w:space="0" w:color="auto"/>
            </w:tcBorders>
            <w:shd w:val="clear" w:color="auto" w:fill="auto"/>
            <w:vAlign w:val="center"/>
          </w:tcPr>
          <w:p w14:paraId="71C904B9" w14:textId="77777777" w:rsidR="00D12D59" w:rsidRPr="006D1393" w:rsidRDefault="00D12D59" w:rsidP="00116C5B">
            <w:pPr>
              <w:pStyle w:val="Default"/>
              <w:spacing w:before="60" w:after="60" w:line="276" w:lineRule="auto"/>
              <w:rPr>
                <w:rFonts w:asciiTheme="minorHAnsi" w:hAnsiTheme="minorHAnsi" w:cstheme="minorHAnsi"/>
                <w:color w:val="auto"/>
                <w:sz w:val="20"/>
                <w:szCs w:val="20"/>
              </w:rPr>
            </w:pPr>
            <w:r w:rsidRPr="006D1393">
              <w:rPr>
                <w:rFonts w:asciiTheme="minorHAnsi" w:hAnsiTheme="minorHAnsi" w:cstheme="minorHAnsi"/>
                <w:color w:val="auto"/>
                <w:sz w:val="20"/>
                <w:szCs w:val="20"/>
              </w:rPr>
              <w:t>Chillers</w:t>
            </w:r>
          </w:p>
        </w:tc>
        <w:tc>
          <w:tcPr>
            <w:tcW w:w="2113" w:type="dxa"/>
            <w:shd w:val="clear" w:color="auto" w:fill="auto"/>
            <w:vAlign w:val="center"/>
          </w:tcPr>
          <w:p w14:paraId="47C71E20" w14:textId="77777777" w:rsidR="00D12D59" w:rsidRPr="006D1393" w:rsidRDefault="00D12D59" w:rsidP="00116C5B">
            <w:pPr>
              <w:pStyle w:val="Default"/>
              <w:spacing w:after="100" w:line="276" w:lineRule="auto"/>
              <w:rPr>
                <w:rFonts w:asciiTheme="minorHAnsi" w:hAnsiTheme="minorHAnsi" w:cstheme="minorHAnsi"/>
                <w:color w:val="auto"/>
                <w:sz w:val="20"/>
                <w:szCs w:val="20"/>
              </w:rPr>
            </w:pPr>
          </w:p>
        </w:tc>
        <w:tc>
          <w:tcPr>
            <w:tcW w:w="2120" w:type="dxa"/>
            <w:shd w:val="clear" w:color="auto" w:fill="auto"/>
            <w:vAlign w:val="center"/>
          </w:tcPr>
          <w:p w14:paraId="3CDB8146" w14:textId="77777777" w:rsidR="00D12D59" w:rsidRPr="006D1393" w:rsidRDefault="00D12D59" w:rsidP="00116C5B">
            <w:pPr>
              <w:pStyle w:val="Default"/>
              <w:spacing w:after="100" w:line="276" w:lineRule="auto"/>
              <w:rPr>
                <w:rFonts w:asciiTheme="minorHAnsi" w:hAnsiTheme="minorHAnsi" w:cstheme="minorHAnsi"/>
                <w:color w:val="auto"/>
                <w:sz w:val="20"/>
                <w:szCs w:val="20"/>
              </w:rPr>
            </w:pPr>
          </w:p>
        </w:tc>
        <w:tc>
          <w:tcPr>
            <w:tcW w:w="1750" w:type="dxa"/>
            <w:tcBorders>
              <w:right w:val="double" w:sz="4" w:space="0" w:color="auto"/>
            </w:tcBorders>
            <w:shd w:val="clear" w:color="auto" w:fill="auto"/>
            <w:vAlign w:val="center"/>
          </w:tcPr>
          <w:p w14:paraId="4BFB377D" w14:textId="77777777" w:rsidR="00D12D59" w:rsidRPr="006D1393" w:rsidRDefault="00D12D59" w:rsidP="00116C5B">
            <w:pPr>
              <w:pStyle w:val="Default"/>
              <w:spacing w:after="100" w:line="276" w:lineRule="auto"/>
              <w:rPr>
                <w:rFonts w:asciiTheme="minorHAnsi" w:hAnsiTheme="minorHAnsi" w:cstheme="minorHAnsi"/>
                <w:color w:val="auto"/>
                <w:sz w:val="20"/>
                <w:szCs w:val="20"/>
              </w:rPr>
            </w:pPr>
          </w:p>
        </w:tc>
      </w:tr>
      <w:tr w:rsidR="00832674" w:rsidRPr="006D1393" w14:paraId="022E3972" w14:textId="77777777" w:rsidTr="00B46AB5">
        <w:trPr>
          <w:trHeight w:val="229"/>
        </w:trPr>
        <w:tc>
          <w:tcPr>
            <w:tcW w:w="3969" w:type="dxa"/>
            <w:tcBorders>
              <w:left w:val="double" w:sz="4" w:space="0" w:color="auto"/>
            </w:tcBorders>
            <w:shd w:val="clear" w:color="auto" w:fill="auto"/>
            <w:vAlign w:val="center"/>
          </w:tcPr>
          <w:p w14:paraId="51F65159" w14:textId="77777777" w:rsidR="00D12D59" w:rsidRPr="006D1393" w:rsidRDefault="00D12D59" w:rsidP="00116C5B">
            <w:pPr>
              <w:pStyle w:val="Default"/>
              <w:spacing w:before="60" w:after="60" w:line="276" w:lineRule="auto"/>
              <w:rPr>
                <w:rFonts w:asciiTheme="minorHAnsi" w:hAnsiTheme="minorHAnsi" w:cstheme="minorHAnsi"/>
                <w:color w:val="auto"/>
                <w:sz w:val="20"/>
                <w:szCs w:val="20"/>
              </w:rPr>
            </w:pPr>
            <w:r w:rsidRPr="006D1393">
              <w:rPr>
                <w:rFonts w:asciiTheme="minorHAnsi" w:hAnsiTheme="minorHAnsi" w:cstheme="minorHAnsi"/>
                <w:color w:val="auto"/>
                <w:sz w:val="20"/>
                <w:szCs w:val="20"/>
              </w:rPr>
              <w:t>Chilled Water and Condenser Water Pumps</w:t>
            </w:r>
          </w:p>
        </w:tc>
        <w:tc>
          <w:tcPr>
            <w:tcW w:w="2113" w:type="dxa"/>
            <w:shd w:val="clear" w:color="auto" w:fill="auto"/>
            <w:vAlign w:val="center"/>
          </w:tcPr>
          <w:p w14:paraId="719BA1AA" w14:textId="77777777" w:rsidR="00D12D59" w:rsidRPr="006D1393" w:rsidRDefault="00D12D59" w:rsidP="00116C5B">
            <w:pPr>
              <w:pStyle w:val="Default"/>
              <w:spacing w:after="100" w:line="276" w:lineRule="auto"/>
              <w:rPr>
                <w:rFonts w:asciiTheme="minorHAnsi" w:hAnsiTheme="minorHAnsi" w:cstheme="minorHAnsi"/>
                <w:color w:val="auto"/>
                <w:sz w:val="20"/>
                <w:szCs w:val="20"/>
              </w:rPr>
            </w:pPr>
          </w:p>
        </w:tc>
        <w:tc>
          <w:tcPr>
            <w:tcW w:w="2120" w:type="dxa"/>
            <w:shd w:val="clear" w:color="auto" w:fill="auto"/>
            <w:vAlign w:val="center"/>
          </w:tcPr>
          <w:p w14:paraId="7A95EAE5" w14:textId="77777777" w:rsidR="00D12D59" w:rsidRPr="006D1393" w:rsidRDefault="00D12D59" w:rsidP="00116C5B">
            <w:pPr>
              <w:pStyle w:val="Default"/>
              <w:spacing w:after="100" w:line="276" w:lineRule="auto"/>
              <w:rPr>
                <w:rFonts w:asciiTheme="minorHAnsi" w:hAnsiTheme="minorHAnsi" w:cstheme="minorHAnsi"/>
                <w:color w:val="auto"/>
                <w:sz w:val="20"/>
                <w:szCs w:val="20"/>
              </w:rPr>
            </w:pPr>
          </w:p>
        </w:tc>
        <w:tc>
          <w:tcPr>
            <w:tcW w:w="1750" w:type="dxa"/>
            <w:tcBorders>
              <w:right w:val="double" w:sz="4" w:space="0" w:color="auto"/>
            </w:tcBorders>
            <w:shd w:val="clear" w:color="auto" w:fill="auto"/>
            <w:vAlign w:val="center"/>
          </w:tcPr>
          <w:p w14:paraId="64614202" w14:textId="77777777" w:rsidR="00D12D59" w:rsidRPr="006D1393" w:rsidRDefault="00D12D59" w:rsidP="00116C5B">
            <w:pPr>
              <w:pStyle w:val="Default"/>
              <w:spacing w:after="100" w:line="276" w:lineRule="auto"/>
              <w:rPr>
                <w:rFonts w:asciiTheme="minorHAnsi" w:hAnsiTheme="minorHAnsi" w:cstheme="minorHAnsi"/>
                <w:color w:val="auto"/>
                <w:sz w:val="20"/>
                <w:szCs w:val="20"/>
              </w:rPr>
            </w:pPr>
          </w:p>
        </w:tc>
      </w:tr>
      <w:tr w:rsidR="00832674" w:rsidRPr="006D1393" w14:paraId="5898589D" w14:textId="77777777" w:rsidTr="00B46AB5">
        <w:trPr>
          <w:trHeight w:val="229"/>
        </w:trPr>
        <w:tc>
          <w:tcPr>
            <w:tcW w:w="3969" w:type="dxa"/>
            <w:tcBorders>
              <w:left w:val="double" w:sz="4" w:space="0" w:color="auto"/>
            </w:tcBorders>
            <w:shd w:val="clear" w:color="auto" w:fill="auto"/>
            <w:vAlign w:val="center"/>
          </w:tcPr>
          <w:p w14:paraId="425E8169" w14:textId="77777777" w:rsidR="00D12D59" w:rsidRPr="006D1393" w:rsidRDefault="00D12D59" w:rsidP="00116C5B">
            <w:pPr>
              <w:pStyle w:val="Default"/>
              <w:spacing w:before="60" w:after="60" w:line="276" w:lineRule="auto"/>
              <w:rPr>
                <w:rStyle w:val="FootnoteReference"/>
                <w:rFonts w:asciiTheme="minorHAnsi" w:hAnsiTheme="minorHAnsi" w:cstheme="minorHAnsi"/>
                <w:color w:val="auto"/>
                <w:sz w:val="20"/>
                <w:szCs w:val="20"/>
              </w:rPr>
            </w:pPr>
            <w:r w:rsidRPr="006D1393">
              <w:rPr>
                <w:rFonts w:asciiTheme="minorHAnsi" w:hAnsiTheme="minorHAnsi" w:cstheme="minorHAnsi"/>
                <w:color w:val="auto"/>
                <w:sz w:val="20"/>
                <w:szCs w:val="20"/>
              </w:rPr>
              <w:t>Cooling Towers</w:t>
            </w:r>
          </w:p>
        </w:tc>
        <w:tc>
          <w:tcPr>
            <w:tcW w:w="2113" w:type="dxa"/>
            <w:shd w:val="clear" w:color="auto" w:fill="auto"/>
            <w:vAlign w:val="center"/>
          </w:tcPr>
          <w:p w14:paraId="3E977F6D" w14:textId="77777777" w:rsidR="00D12D59" w:rsidRPr="006D1393" w:rsidRDefault="00D12D59" w:rsidP="00116C5B">
            <w:pPr>
              <w:pStyle w:val="Default"/>
              <w:spacing w:after="100" w:line="276" w:lineRule="auto"/>
              <w:rPr>
                <w:rFonts w:asciiTheme="minorHAnsi" w:hAnsiTheme="minorHAnsi" w:cstheme="minorHAnsi"/>
                <w:color w:val="auto"/>
                <w:sz w:val="20"/>
                <w:szCs w:val="20"/>
              </w:rPr>
            </w:pPr>
          </w:p>
        </w:tc>
        <w:tc>
          <w:tcPr>
            <w:tcW w:w="2120" w:type="dxa"/>
            <w:shd w:val="clear" w:color="auto" w:fill="auto"/>
            <w:vAlign w:val="center"/>
          </w:tcPr>
          <w:p w14:paraId="550040C1" w14:textId="77777777" w:rsidR="00D12D59" w:rsidRPr="006D1393" w:rsidRDefault="00D12D59" w:rsidP="00116C5B">
            <w:pPr>
              <w:pStyle w:val="Default"/>
              <w:spacing w:after="100" w:line="276" w:lineRule="auto"/>
              <w:rPr>
                <w:rFonts w:asciiTheme="minorHAnsi" w:hAnsiTheme="minorHAnsi" w:cstheme="minorHAnsi"/>
                <w:color w:val="auto"/>
                <w:sz w:val="20"/>
                <w:szCs w:val="20"/>
              </w:rPr>
            </w:pPr>
          </w:p>
        </w:tc>
        <w:tc>
          <w:tcPr>
            <w:tcW w:w="1750" w:type="dxa"/>
            <w:tcBorders>
              <w:right w:val="double" w:sz="4" w:space="0" w:color="auto"/>
            </w:tcBorders>
            <w:shd w:val="clear" w:color="auto" w:fill="auto"/>
            <w:vAlign w:val="center"/>
          </w:tcPr>
          <w:p w14:paraId="05C102E2" w14:textId="77777777" w:rsidR="00D12D59" w:rsidRPr="006D1393" w:rsidRDefault="00D12D59" w:rsidP="00116C5B">
            <w:pPr>
              <w:pStyle w:val="Default"/>
              <w:spacing w:after="100" w:line="276" w:lineRule="auto"/>
              <w:rPr>
                <w:rFonts w:asciiTheme="minorHAnsi" w:hAnsiTheme="minorHAnsi" w:cstheme="minorHAnsi"/>
                <w:color w:val="auto"/>
                <w:sz w:val="20"/>
                <w:szCs w:val="20"/>
              </w:rPr>
            </w:pPr>
          </w:p>
        </w:tc>
      </w:tr>
      <w:tr w:rsidR="00832674" w:rsidRPr="006D1393" w14:paraId="61F416BD" w14:textId="77777777" w:rsidTr="00B46AB5">
        <w:trPr>
          <w:trHeight w:val="229"/>
        </w:trPr>
        <w:tc>
          <w:tcPr>
            <w:tcW w:w="3969" w:type="dxa"/>
            <w:tcBorders>
              <w:top w:val="single" w:sz="4" w:space="0" w:color="auto"/>
              <w:left w:val="double" w:sz="4" w:space="0" w:color="auto"/>
              <w:bottom w:val="single" w:sz="4" w:space="0" w:color="auto"/>
              <w:right w:val="single" w:sz="4" w:space="0" w:color="auto"/>
            </w:tcBorders>
            <w:shd w:val="clear" w:color="auto" w:fill="auto"/>
            <w:vAlign w:val="center"/>
          </w:tcPr>
          <w:p w14:paraId="678C67EF" w14:textId="43DD6BC6" w:rsidR="00D12D59" w:rsidRPr="006D1393" w:rsidRDefault="008718D3" w:rsidP="00116C5B">
            <w:pPr>
              <w:pStyle w:val="Default"/>
              <w:spacing w:before="60" w:after="60" w:line="276" w:lineRule="auto"/>
              <w:rPr>
                <w:rFonts w:asciiTheme="minorHAnsi" w:hAnsiTheme="minorHAnsi" w:cstheme="minorHAnsi"/>
                <w:color w:val="auto"/>
                <w:sz w:val="20"/>
                <w:szCs w:val="20"/>
              </w:rPr>
            </w:pPr>
            <w:r>
              <w:rPr>
                <w:rFonts w:ascii="Calibri" w:eastAsia="Times New Roman" w:hAnsi="Calibri" w:cs="Calibri"/>
                <w:sz w:val="20"/>
                <w:szCs w:val="20"/>
              </w:rPr>
              <w:t xml:space="preserve">Airside </w:t>
            </w:r>
            <w:r w:rsidRPr="006D1393">
              <w:rPr>
                <w:rFonts w:asciiTheme="minorHAnsi" w:hAnsiTheme="minorHAnsi" w:cstheme="minorHAnsi"/>
                <w:color w:val="auto"/>
                <w:sz w:val="20"/>
                <w:szCs w:val="20"/>
              </w:rPr>
              <w:t>System</w:t>
            </w:r>
            <w:r>
              <w:rPr>
                <w:rFonts w:asciiTheme="minorHAnsi" w:hAnsiTheme="minorHAnsi" w:cstheme="minorHAnsi"/>
                <w:color w:val="auto"/>
                <w:sz w:val="20"/>
                <w:szCs w:val="20"/>
              </w:rPr>
              <w:t xml:space="preserve"> (</w:t>
            </w:r>
            <w:r w:rsidR="00D12D59" w:rsidRPr="006D1393">
              <w:rPr>
                <w:rFonts w:asciiTheme="minorHAnsi" w:hAnsiTheme="minorHAnsi" w:cstheme="minorHAnsi"/>
                <w:color w:val="auto"/>
                <w:sz w:val="20"/>
                <w:szCs w:val="20"/>
              </w:rPr>
              <w:t>Air- Conditioning Fans</w:t>
            </w:r>
            <w:r>
              <w:rPr>
                <w:rFonts w:asciiTheme="minorHAnsi" w:hAnsiTheme="minorHAnsi" w:cstheme="minorHAnsi"/>
                <w:color w:val="auto"/>
                <w:sz w:val="20"/>
                <w:szCs w:val="20"/>
              </w:rPr>
              <w:t>)</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14:paraId="107C210E" w14:textId="77777777" w:rsidR="00D12D59" w:rsidRPr="006D1393" w:rsidRDefault="00D12D59" w:rsidP="00116C5B">
            <w:pPr>
              <w:pStyle w:val="Default"/>
              <w:spacing w:after="100" w:line="276" w:lineRule="auto"/>
              <w:rPr>
                <w:rFonts w:asciiTheme="minorHAnsi" w:hAnsiTheme="minorHAnsi" w:cstheme="minorHAnsi"/>
                <w:color w:val="auto"/>
                <w:sz w:val="20"/>
                <w:szCs w:val="20"/>
              </w:rPr>
            </w:pP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14:paraId="050CD8C7" w14:textId="77777777" w:rsidR="00D12D59" w:rsidRPr="006D1393" w:rsidRDefault="00D12D59" w:rsidP="00116C5B">
            <w:pPr>
              <w:pStyle w:val="Default"/>
              <w:spacing w:after="100" w:line="276" w:lineRule="auto"/>
              <w:rPr>
                <w:rFonts w:asciiTheme="minorHAnsi" w:hAnsiTheme="minorHAnsi" w:cstheme="minorHAnsi"/>
                <w:color w:val="auto"/>
                <w:sz w:val="20"/>
                <w:szCs w:val="20"/>
              </w:rPr>
            </w:pPr>
          </w:p>
        </w:tc>
        <w:tc>
          <w:tcPr>
            <w:tcW w:w="1750" w:type="dxa"/>
            <w:tcBorders>
              <w:top w:val="single" w:sz="4" w:space="0" w:color="auto"/>
              <w:left w:val="single" w:sz="4" w:space="0" w:color="auto"/>
              <w:bottom w:val="single" w:sz="4" w:space="0" w:color="auto"/>
              <w:right w:val="double" w:sz="4" w:space="0" w:color="auto"/>
            </w:tcBorders>
            <w:shd w:val="clear" w:color="auto" w:fill="auto"/>
            <w:vAlign w:val="center"/>
          </w:tcPr>
          <w:p w14:paraId="58E4F0BB" w14:textId="77777777" w:rsidR="00D12D59" w:rsidRPr="006D1393" w:rsidRDefault="00D12D59" w:rsidP="00116C5B">
            <w:pPr>
              <w:pStyle w:val="Default"/>
              <w:spacing w:after="100" w:line="276" w:lineRule="auto"/>
              <w:rPr>
                <w:rFonts w:asciiTheme="minorHAnsi" w:hAnsiTheme="minorHAnsi" w:cstheme="minorHAnsi"/>
                <w:color w:val="auto"/>
                <w:sz w:val="20"/>
                <w:szCs w:val="20"/>
              </w:rPr>
            </w:pPr>
          </w:p>
        </w:tc>
      </w:tr>
      <w:tr w:rsidR="00832674" w:rsidRPr="006D1393" w14:paraId="702B1963" w14:textId="77777777" w:rsidTr="00B46AB5">
        <w:trPr>
          <w:trHeight w:val="229"/>
        </w:trPr>
        <w:tc>
          <w:tcPr>
            <w:tcW w:w="3969" w:type="dxa"/>
            <w:tcBorders>
              <w:left w:val="double" w:sz="4" w:space="0" w:color="auto"/>
              <w:right w:val="single" w:sz="4" w:space="0" w:color="auto"/>
            </w:tcBorders>
            <w:shd w:val="clear" w:color="auto" w:fill="auto"/>
            <w:vAlign w:val="center"/>
          </w:tcPr>
          <w:p w14:paraId="6C194492" w14:textId="77777777" w:rsidR="00D12D59" w:rsidRPr="006D1393" w:rsidRDefault="00D12D59" w:rsidP="00116C5B">
            <w:pPr>
              <w:pStyle w:val="Default"/>
              <w:spacing w:before="60" w:after="60" w:line="276" w:lineRule="auto"/>
              <w:rPr>
                <w:rFonts w:asciiTheme="minorHAnsi" w:hAnsiTheme="minorHAnsi" w:cstheme="minorHAnsi"/>
                <w:color w:val="auto"/>
                <w:sz w:val="20"/>
                <w:szCs w:val="20"/>
              </w:rPr>
            </w:pPr>
            <w:r w:rsidRPr="006D1393">
              <w:rPr>
                <w:rFonts w:asciiTheme="minorHAnsi" w:hAnsiTheme="minorHAnsi" w:cstheme="minorHAnsi"/>
                <w:color w:val="auto"/>
                <w:sz w:val="20"/>
                <w:szCs w:val="20"/>
              </w:rPr>
              <w:t>Mechanical Ventilation Fans</w:t>
            </w:r>
          </w:p>
        </w:tc>
        <w:tc>
          <w:tcPr>
            <w:tcW w:w="2113" w:type="dxa"/>
            <w:tcBorders>
              <w:left w:val="single" w:sz="4" w:space="0" w:color="auto"/>
              <w:right w:val="single" w:sz="4" w:space="0" w:color="auto"/>
            </w:tcBorders>
            <w:shd w:val="clear" w:color="auto" w:fill="auto"/>
            <w:vAlign w:val="center"/>
          </w:tcPr>
          <w:p w14:paraId="2068952B" w14:textId="77777777" w:rsidR="00D12D59" w:rsidRPr="006D1393" w:rsidRDefault="00D12D59" w:rsidP="00116C5B">
            <w:pPr>
              <w:pStyle w:val="Default"/>
              <w:spacing w:after="100" w:line="276" w:lineRule="auto"/>
              <w:rPr>
                <w:rFonts w:asciiTheme="minorHAnsi" w:hAnsiTheme="minorHAnsi" w:cstheme="minorHAnsi"/>
                <w:color w:val="auto"/>
                <w:sz w:val="20"/>
                <w:szCs w:val="20"/>
              </w:rPr>
            </w:pPr>
          </w:p>
        </w:tc>
        <w:tc>
          <w:tcPr>
            <w:tcW w:w="2120" w:type="dxa"/>
            <w:tcBorders>
              <w:left w:val="single" w:sz="4" w:space="0" w:color="auto"/>
              <w:right w:val="single" w:sz="4" w:space="0" w:color="auto"/>
            </w:tcBorders>
            <w:shd w:val="clear" w:color="auto" w:fill="auto"/>
            <w:vAlign w:val="center"/>
          </w:tcPr>
          <w:p w14:paraId="672F5D79" w14:textId="77777777" w:rsidR="00D12D59" w:rsidRPr="006D1393" w:rsidRDefault="00D12D59" w:rsidP="00116C5B">
            <w:pPr>
              <w:pStyle w:val="Default"/>
              <w:spacing w:after="100" w:line="276" w:lineRule="auto"/>
              <w:rPr>
                <w:rFonts w:asciiTheme="minorHAnsi" w:hAnsiTheme="minorHAnsi" w:cstheme="minorHAnsi"/>
                <w:color w:val="auto"/>
                <w:sz w:val="20"/>
                <w:szCs w:val="20"/>
              </w:rPr>
            </w:pPr>
          </w:p>
        </w:tc>
        <w:tc>
          <w:tcPr>
            <w:tcW w:w="1750" w:type="dxa"/>
            <w:tcBorders>
              <w:left w:val="single" w:sz="4" w:space="0" w:color="auto"/>
              <w:right w:val="double" w:sz="4" w:space="0" w:color="auto"/>
            </w:tcBorders>
            <w:shd w:val="clear" w:color="auto" w:fill="auto"/>
            <w:vAlign w:val="center"/>
          </w:tcPr>
          <w:p w14:paraId="1F21D668" w14:textId="77777777" w:rsidR="00D12D59" w:rsidRPr="006D1393" w:rsidRDefault="00D12D59" w:rsidP="00116C5B">
            <w:pPr>
              <w:pStyle w:val="Default"/>
              <w:spacing w:after="100" w:line="276" w:lineRule="auto"/>
              <w:rPr>
                <w:rFonts w:asciiTheme="minorHAnsi" w:hAnsiTheme="minorHAnsi" w:cstheme="minorHAnsi"/>
                <w:color w:val="auto"/>
                <w:sz w:val="20"/>
                <w:szCs w:val="20"/>
              </w:rPr>
            </w:pPr>
          </w:p>
        </w:tc>
      </w:tr>
      <w:tr w:rsidR="00832674" w:rsidRPr="006D1393" w14:paraId="700D6476" w14:textId="77777777" w:rsidTr="00B46AB5">
        <w:trPr>
          <w:trHeight w:val="229"/>
        </w:trPr>
        <w:tc>
          <w:tcPr>
            <w:tcW w:w="3969" w:type="dxa"/>
            <w:tcBorders>
              <w:left w:val="double" w:sz="4" w:space="0" w:color="auto"/>
              <w:right w:val="single" w:sz="4" w:space="0" w:color="auto"/>
            </w:tcBorders>
            <w:shd w:val="clear" w:color="auto" w:fill="auto"/>
            <w:vAlign w:val="center"/>
          </w:tcPr>
          <w:p w14:paraId="4079E15A" w14:textId="77777777" w:rsidR="00D12D59" w:rsidRPr="006D1393" w:rsidRDefault="00D12D59" w:rsidP="00116C5B">
            <w:pPr>
              <w:pStyle w:val="Default"/>
              <w:spacing w:before="60" w:after="60" w:line="276" w:lineRule="auto"/>
              <w:rPr>
                <w:rFonts w:asciiTheme="minorHAnsi" w:hAnsiTheme="minorHAnsi" w:cstheme="minorHAnsi"/>
                <w:color w:val="auto"/>
                <w:sz w:val="20"/>
                <w:szCs w:val="20"/>
              </w:rPr>
            </w:pPr>
            <w:r w:rsidRPr="006D1393">
              <w:rPr>
                <w:rFonts w:asciiTheme="minorHAnsi" w:hAnsiTheme="minorHAnsi" w:cstheme="minorHAnsi"/>
                <w:color w:val="auto"/>
                <w:sz w:val="20"/>
                <w:szCs w:val="20"/>
              </w:rPr>
              <w:t>Lifts</w:t>
            </w:r>
          </w:p>
        </w:tc>
        <w:tc>
          <w:tcPr>
            <w:tcW w:w="2113" w:type="dxa"/>
            <w:tcBorders>
              <w:left w:val="single" w:sz="4" w:space="0" w:color="auto"/>
              <w:right w:val="single" w:sz="4" w:space="0" w:color="auto"/>
            </w:tcBorders>
            <w:shd w:val="clear" w:color="auto" w:fill="auto"/>
            <w:vAlign w:val="center"/>
          </w:tcPr>
          <w:p w14:paraId="1EC7133D" w14:textId="77777777" w:rsidR="00D12D59" w:rsidRPr="006D1393" w:rsidRDefault="00D12D59" w:rsidP="00116C5B">
            <w:pPr>
              <w:pStyle w:val="Default"/>
              <w:spacing w:after="100" w:line="276" w:lineRule="auto"/>
              <w:rPr>
                <w:rFonts w:asciiTheme="minorHAnsi" w:hAnsiTheme="minorHAnsi" w:cstheme="minorHAnsi"/>
                <w:color w:val="auto"/>
                <w:sz w:val="20"/>
                <w:szCs w:val="20"/>
              </w:rPr>
            </w:pPr>
          </w:p>
        </w:tc>
        <w:tc>
          <w:tcPr>
            <w:tcW w:w="2120" w:type="dxa"/>
            <w:tcBorders>
              <w:left w:val="single" w:sz="4" w:space="0" w:color="auto"/>
              <w:right w:val="single" w:sz="4" w:space="0" w:color="auto"/>
            </w:tcBorders>
            <w:shd w:val="clear" w:color="auto" w:fill="auto"/>
            <w:vAlign w:val="center"/>
          </w:tcPr>
          <w:p w14:paraId="5639C0F5" w14:textId="77777777" w:rsidR="00D12D59" w:rsidRPr="006D1393" w:rsidRDefault="00D12D59" w:rsidP="00116C5B">
            <w:pPr>
              <w:pStyle w:val="Default"/>
              <w:spacing w:after="100" w:line="276" w:lineRule="auto"/>
              <w:rPr>
                <w:rFonts w:asciiTheme="minorHAnsi" w:hAnsiTheme="minorHAnsi" w:cstheme="minorHAnsi"/>
                <w:color w:val="auto"/>
                <w:sz w:val="20"/>
                <w:szCs w:val="20"/>
              </w:rPr>
            </w:pPr>
          </w:p>
        </w:tc>
        <w:tc>
          <w:tcPr>
            <w:tcW w:w="1750" w:type="dxa"/>
            <w:tcBorders>
              <w:left w:val="single" w:sz="4" w:space="0" w:color="auto"/>
              <w:right w:val="double" w:sz="4" w:space="0" w:color="auto"/>
            </w:tcBorders>
            <w:shd w:val="clear" w:color="auto" w:fill="auto"/>
            <w:vAlign w:val="center"/>
          </w:tcPr>
          <w:p w14:paraId="00AC60E2" w14:textId="77777777" w:rsidR="00D12D59" w:rsidRPr="006D1393" w:rsidRDefault="00D12D59" w:rsidP="00116C5B">
            <w:pPr>
              <w:pStyle w:val="Default"/>
              <w:spacing w:after="100" w:line="276" w:lineRule="auto"/>
              <w:rPr>
                <w:rFonts w:asciiTheme="minorHAnsi" w:hAnsiTheme="minorHAnsi" w:cstheme="minorHAnsi"/>
                <w:color w:val="auto"/>
                <w:sz w:val="20"/>
                <w:szCs w:val="20"/>
              </w:rPr>
            </w:pPr>
          </w:p>
        </w:tc>
      </w:tr>
      <w:tr w:rsidR="00832674" w:rsidRPr="006D1393" w14:paraId="411B9DD2" w14:textId="77777777" w:rsidTr="00B46AB5">
        <w:trPr>
          <w:trHeight w:val="229"/>
        </w:trPr>
        <w:tc>
          <w:tcPr>
            <w:tcW w:w="3969" w:type="dxa"/>
            <w:tcBorders>
              <w:left w:val="double" w:sz="4" w:space="0" w:color="auto"/>
              <w:right w:val="single" w:sz="4" w:space="0" w:color="auto"/>
            </w:tcBorders>
            <w:shd w:val="clear" w:color="auto" w:fill="auto"/>
            <w:vAlign w:val="center"/>
          </w:tcPr>
          <w:p w14:paraId="4CD40312" w14:textId="77777777" w:rsidR="00D12D59" w:rsidRPr="006D1393" w:rsidRDefault="00D12D59" w:rsidP="00116C5B">
            <w:pPr>
              <w:pStyle w:val="Default"/>
              <w:spacing w:before="60" w:after="60" w:line="276" w:lineRule="auto"/>
              <w:rPr>
                <w:rFonts w:asciiTheme="minorHAnsi" w:hAnsiTheme="minorHAnsi" w:cstheme="minorHAnsi"/>
                <w:color w:val="auto"/>
                <w:sz w:val="20"/>
                <w:szCs w:val="20"/>
              </w:rPr>
            </w:pPr>
            <w:r w:rsidRPr="006D1393">
              <w:rPr>
                <w:rFonts w:asciiTheme="minorHAnsi" w:hAnsiTheme="minorHAnsi" w:cstheme="minorHAnsi"/>
                <w:color w:val="auto"/>
                <w:sz w:val="20"/>
                <w:szCs w:val="20"/>
              </w:rPr>
              <w:t>Escalators</w:t>
            </w:r>
          </w:p>
        </w:tc>
        <w:tc>
          <w:tcPr>
            <w:tcW w:w="2113" w:type="dxa"/>
            <w:tcBorders>
              <w:left w:val="single" w:sz="4" w:space="0" w:color="auto"/>
              <w:right w:val="single" w:sz="4" w:space="0" w:color="auto"/>
            </w:tcBorders>
            <w:shd w:val="clear" w:color="auto" w:fill="auto"/>
            <w:vAlign w:val="center"/>
          </w:tcPr>
          <w:p w14:paraId="7C86A6D2" w14:textId="77777777" w:rsidR="00D12D59" w:rsidRPr="006D1393" w:rsidRDefault="00D12D59" w:rsidP="00116C5B">
            <w:pPr>
              <w:pStyle w:val="Default"/>
              <w:spacing w:after="100" w:line="276" w:lineRule="auto"/>
              <w:rPr>
                <w:rFonts w:asciiTheme="minorHAnsi" w:hAnsiTheme="minorHAnsi" w:cstheme="minorHAnsi"/>
                <w:color w:val="auto"/>
                <w:sz w:val="20"/>
                <w:szCs w:val="20"/>
              </w:rPr>
            </w:pPr>
          </w:p>
        </w:tc>
        <w:tc>
          <w:tcPr>
            <w:tcW w:w="2120" w:type="dxa"/>
            <w:tcBorders>
              <w:left w:val="single" w:sz="4" w:space="0" w:color="auto"/>
              <w:right w:val="single" w:sz="4" w:space="0" w:color="auto"/>
            </w:tcBorders>
            <w:shd w:val="clear" w:color="auto" w:fill="auto"/>
            <w:vAlign w:val="center"/>
          </w:tcPr>
          <w:p w14:paraId="54BACBF6" w14:textId="77777777" w:rsidR="00D12D59" w:rsidRPr="006D1393" w:rsidRDefault="00D12D59" w:rsidP="00116C5B">
            <w:pPr>
              <w:pStyle w:val="Default"/>
              <w:spacing w:after="100" w:line="276" w:lineRule="auto"/>
              <w:rPr>
                <w:rFonts w:asciiTheme="minorHAnsi" w:hAnsiTheme="minorHAnsi" w:cstheme="minorHAnsi"/>
                <w:color w:val="auto"/>
                <w:sz w:val="20"/>
                <w:szCs w:val="20"/>
              </w:rPr>
            </w:pPr>
          </w:p>
        </w:tc>
        <w:tc>
          <w:tcPr>
            <w:tcW w:w="1750" w:type="dxa"/>
            <w:tcBorders>
              <w:left w:val="single" w:sz="4" w:space="0" w:color="auto"/>
              <w:right w:val="double" w:sz="4" w:space="0" w:color="auto"/>
            </w:tcBorders>
            <w:shd w:val="clear" w:color="auto" w:fill="auto"/>
            <w:vAlign w:val="center"/>
          </w:tcPr>
          <w:p w14:paraId="1D2F7802" w14:textId="77777777" w:rsidR="00D12D59" w:rsidRPr="006D1393" w:rsidRDefault="00D12D59" w:rsidP="00116C5B">
            <w:pPr>
              <w:pStyle w:val="Default"/>
              <w:spacing w:after="100" w:line="276" w:lineRule="auto"/>
              <w:rPr>
                <w:rFonts w:asciiTheme="minorHAnsi" w:hAnsiTheme="minorHAnsi" w:cstheme="minorHAnsi"/>
                <w:color w:val="auto"/>
                <w:sz w:val="20"/>
                <w:szCs w:val="20"/>
              </w:rPr>
            </w:pPr>
          </w:p>
        </w:tc>
      </w:tr>
      <w:tr w:rsidR="00832674" w:rsidRPr="006D1393" w14:paraId="44FBA721" w14:textId="77777777" w:rsidTr="00B46AB5">
        <w:trPr>
          <w:trHeight w:val="229"/>
        </w:trPr>
        <w:tc>
          <w:tcPr>
            <w:tcW w:w="3969" w:type="dxa"/>
            <w:tcBorders>
              <w:left w:val="double" w:sz="4" w:space="0" w:color="auto"/>
              <w:right w:val="single" w:sz="4" w:space="0" w:color="auto"/>
            </w:tcBorders>
            <w:shd w:val="clear" w:color="auto" w:fill="auto"/>
            <w:vAlign w:val="center"/>
          </w:tcPr>
          <w:p w14:paraId="5B826ADD" w14:textId="77777777" w:rsidR="00D12D59" w:rsidRPr="006D1393" w:rsidRDefault="00D12D59" w:rsidP="00116C5B">
            <w:pPr>
              <w:pStyle w:val="Default"/>
              <w:spacing w:before="60" w:after="60" w:line="276" w:lineRule="auto"/>
              <w:rPr>
                <w:rFonts w:asciiTheme="minorHAnsi" w:hAnsiTheme="minorHAnsi" w:cstheme="minorHAnsi"/>
                <w:color w:val="auto"/>
                <w:sz w:val="20"/>
                <w:szCs w:val="20"/>
              </w:rPr>
            </w:pPr>
            <w:r w:rsidRPr="006D1393">
              <w:rPr>
                <w:rFonts w:asciiTheme="minorHAnsi" w:hAnsiTheme="minorHAnsi" w:cstheme="minorHAnsi"/>
                <w:color w:val="auto"/>
                <w:sz w:val="20"/>
                <w:szCs w:val="20"/>
              </w:rPr>
              <w:t>Receptacle Loads</w:t>
            </w:r>
          </w:p>
        </w:tc>
        <w:tc>
          <w:tcPr>
            <w:tcW w:w="2113" w:type="dxa"/>
            <w:tcBorders>
              <w:left w:val="single" w:sz="4" w:space="0" w:color="auto"/>
              <w:right w:val="single" w:sz="4" w:space="0" w:color="auto"/>
            </w:tcBorders>
            <w:shd w:val="clear" w:color="auto" w:fill="auto"/>
            <w:vAlign w:val="center"/>
          </w:tcPr>
          <w:p w14:paraId="354A7781" w14:textId="77777777" w:rsidR="00D12D59" w:rsidRPr="006D1393" w:rsidRDefault="00D12D59" w:rsidP="00116C5B">
            <w:pPr>
              <w:pStyle w:val="Default"/>
              <w:spacing w:after="100" w:line="276" w:lineRule="auto"/>
              <w:rPr>
                <w:rFonts w:asciiTheme="minorHAnsi" w:hAnsiTheme="minorHAnsi" w:cstheme="minorHAnsi"/>
                <w:color w:val="auto"/>
                <w:sz w:val="20"/>
                <w:szCs w:val="20"/>
              </w:rPr>
            </w:pPr>
          </w:p>
        </w:tc>
        <w:tc>
          <w:tcPr>
            <w:tcW w:w="2120" w:type="dxa"/>
            <w:tcBorders>
              <w:left w:val="single" w:sz="4" w:space="0" w:color="auto"/>
              <w:right w:val="single" w:sz="4" w:space="0" w:color="auto"/>
            </w:tcBorders>
            <w:shd w:val="clear" w:color="auto" w:fill="auto"/>
            <w:vAlign w:val="center"/>
          </w:tcPr>
          <w:p w14:paraId="04D753D4" w14:textId="77777777" w:rsidR="00D12D59" w:rsidRPr="006D1393" w:rsidRDefault="00D12D59" w:rsidP="00116C5B">
            <w:pPr>
              <w:pStyle w:val="Default"/>
              <w:spacing w:after="100" w:line="276" w:lineRule="auto"/>
              <w:rPr>
                <w:rFonts w:asciiTheme="minorHAnsi" w:hAnsiTheme="minorHAnsi" w:cstheme="minorHAnsi"/>
                <w:color w:val="auto"/>
                <w:sz w:val="20"/>
                <w:szCs w:val="20"/>
              </w:rPr>
            </w:pPr>
          </w:p>
        </w:tc>
        <w:tc>
          <w:tcPr>
            <w:tcW w:w="1750" w:type="dxa"/>
            <w:tcBorders>
              <w:left w:val="single" w:sz="4" w:space="0" w:color="auto"/>
              <w:right w:val="double" w:sz="4" w:space="0" w:color="auto"/>
            </w:tcBorders>
            <w:shd w:val="clear" w:color="auto" w:fill="auto"/>
            <w:vAlign w:val="center"/>
          </w:tcPr>
          <w:p w14:paraId="53B795D3" w14:textId="77777777" w:rsidR="00D12D59" w:rsidRPr="006D1393" w:rsidRDefault="00D12D59" w:rsidP="00116C5B">
            <w:pPr>
              <w:pStyle w:val="Default"/>
              <w:spacing w:after="100" w:line="276" w:lineRule="auto"/>
              <w:rPr>
                <w:rFonts w:asciiTheme="minorHAnsi" w:hAnsiTheme="minorHAnsi" w:cstheme="minorHAnsi"/>
                <w:color w:val="auto"/>
                <w:sz w:val="20"/>
                <w:szCs w:val="20"/>
              </w:rPr>
            </w:pPr>
          </w:p>
        </w:tc>
      </w:tr>
      <w:tr w:rsidR="00832674" w:rsidRPr="006D1393" w14:paraId="495927A1" w14:textId="77777777" w:rsidTr="00B46AB5">
        <w:trPr>
          <w:trHeight w:val="229"/>
        </w:trPr>
        <w:tc>
          <w:tcPr>
            <w:tcW w:w="3969" w:type="dxa"/>
            <w:tcBorders>
              <w:left w:val="double" w:sz="4" w:space="0" w:color="auto"/>
              <w:right w:val="single" w:sz="4" w:space="0" w:color="auto"/>
            </w:tcBorders>
            <w:shd w:val="clear" w:color="auto" w:fill="auto"/>
            <w:vAlign w:val="center"/>
          </w:tcPr>
          <w:p w14:paraId="054770E9" w14:textId="77777777" w:rsidR="00D12D59" w:rsidRPr="006D1393" w:rsidRDefault="00D12D59" w:rsidP="00116C5B">
            <w:pPr>
              <w:pStyle w:val="Default"/>
              <w:spacing w:before="60" w:after="60" w:line="276" w:lineRule="auto"/>
              <w:rPr>
                <w:rFonts w:asciiTheme="minorHAnsi" w:hAnsiTheme="minorHAnsi" w:cstheme="minorHAnsi"/>
                <w:color w:val="auto"/>
                <w:sz w:val="20"/>
                <w:szCs w:val="20"/>
              </w:rPr>
            </w:pPr>
            <w:r w:rsidRPr="006D1393">
              <w:rPr>
                <w:rFonts w:asciiTheme="minorHAnsi" w:hAnsiTheme="minorHAnsi" w:cstheme="minorHAnsi"/>
                <w:color w:val="auto"/>
                <w:sz w:val="20"/>
                <w:szCs w:val="20"/>
              </w:rPr>
              <w:t>Domestic Water Systems</w:t>
            </w:r>
          </w:p>
        </w:tc>
        <w:tc>
          <w:tcPr>
            <w:tcW w:w="2113" w:type="dxa"/>
            <w:tcBorders>
              <w:left w:val="single" w:sz="4" w:space="0" w:color="auto"/>
              <w:right w:val="single" w:sz="4" w:space="0" w:color="auto"/>
            </w:tcBorders>
            <w:shd w:val="clear" w:color="auto" w:fill="auto"/>
            <w:vAlign w:val="center"/>
          </w:tcPr>
          <w:p w14:paraId="20C35EE8" w14:textId="77777777" w:rsidR="00D12D59" w:rsidRPr="006D1393" w:rsidRDefault="00D12D59" w:rsidP="00116C5B">
            <w:pPr>
              <w:pStyle w:val="Default"/>
              <w:spacing w:after="100" w:line="276" w:lineRule="auto"/>
              <w:rPr>
                <w:rFonts w:asciiTheme="minorHAnsi" w:hAnsiTheme="minorHAnsi" w:cstheme="minorHAnsi"/>
                <w:color w:val="auto"/>
                <w:sz w:val="20"/>
                <w:szCs w:val="20"/>
              </w:rPr>
            </w:pPr>
          </w:p>
        </w:tc>
        <w:tc>
          <w:tcPr>
            <w:tcW w:w="2120" w:type="dxa"/>
            <w:tcBorders>
              <w:left w:val="single" w:sz="4" w:space="0" w:color="auto"/>
              <w:right w:val="single" w:sz="4" w:space="0" w:color="auto"/>
            </w:tcBorders>
            <w:shd w:val="clear" w:color="auto" w:fill="auto"/>
            <w:vAlign w:val="center"/>
          </w:tcPr>
          <w:p w14:paraId="021CAFF8" w14:textId="77777777" w:rsidR="00D12D59" w:rsidRPr="006D1393" w:rsidRDefault="00D12D59" w:rsidP="00116C5B">
            <w:pPr>
              <w:pStyle w:val="Default"/>
              <w:spacing w:after="100" w:line="276" w:lineRule="auto"/>
              <w:rPr>
                <w:rFonts w:asciiTheme="minorHAnsi" w:hAnsiTheme="minorHAnsi" w:cstheme="minorHAnsi"/>
                <w:color w:val="auto"/>
                <w:sz w:val="20"/>
                <w:szCs w:val="20"/>
              </w:rPr>
            </w:pPr>
          </w:p>
        </w:tc>
        <w:tc>
          <w:tcPr>
            <w:tcW w:w="1750" w:type="dxa"/>
            <w:tcBorders>
              <w:left w:val="single" w:sz="4" w:space="0" w:color="auto"/>
              <w:right w:val="double" w:sz="4" w:space="0" w:color="auto"/>
            </w:tcBorders>
            <w:shd w:val="clear" w:color="auto" w:fill="auto"/>
            <w:vAlign w:val="center"/>
          </w:tcPr>
          <w:p w14:paraId="21976DB9" w14:textId="77777777" w:rsidR="00D12D59" w:rsidRPr="006D1393" w:rsidRDefault="00D12D59" w:rsidP="00116C5B">
            <w:pPr>
              <w:pStyle w:val="Default"/>
              <w:spacing w:after="100" w:line="276" w:lineRule="auto"/>
              <w:rPr>
                <w:rFonts w:asciiTheme="minorHAnsi" w:hAnsiTheme="minorHAnsi" w:cstheme="minorHAnsi"/>
                <w:color w:val="auto"/>
                <w:sz w:val="20"/>
                <w:szCs w:val="20"/>
              </w:rPr>
            </w:pPr>
          </w:p>
        </w:tc>
      </w:tr>
      <w:tr w:rsidR="00832674" w:rsidRPr="006D1393" w14:paraId="6F04B0AD" w14:textId="77777777" w:rsidTr="00B46AB5">
        <w:trPr>
          <w:trHeight w:val="229"/>
        </w:trPr>
        <w:tc>
          <w:tcPr>
            <w:tcW w:w="3969" w:type="dxa"/>
            <w:tcBorders>
              <w:left w:val="double" w:sz="4" w:space="0" w:color="auto"/>
              <w:right w:val="single" w:sz="4" w:space="0" w:color="auto"/>
            </w:tcBorders>
            <w:shd w:val="clear" w:color="auto" w:fill="auto"/>
            <w:vAlign w:val="center"/>
          </w:tcPr>
          <w:p w14:paraId="7C5218A9" w14:textId="77777777" w:rsidR="00D12D59" w:rsidRPr="006D1393" w:rsidRDefault="00D12D59" w:rsidP="00116C5B">
            <w:pPr>
              <w:pStyle w:val="Default"/>
              <w:spacing w:before="60" w:after="60" w:line="276" w:lineRule="auto"/>
              <w:rPr>
                <w:rFonts w:asciiTheme="minorHAnsi" w:hAnsiTheme="minorHAnsi" w:cstheme="minorHAnsi"/>
                <w:color w:val="auto"/>
                <w:sz w:val="20"/>
                <w:szCs w:val="20"/>
              </w:rPr>
            </w:pPr>
            <w:r w:rsidRPr="006D1393">
              <w:rPr>
                <w:rFonts w:asciiTheme="minorHAnsi" w:hAnsiTheme="minorHAnsi" w:cstheme="minorHAnsi"/>
                <w:color w:val="auto"/>
                <w:sz w:val="20"/>
                <w:szCs w:val="20"/>
              </w:rPr>
              <w:t>Car Park (Lighting)</w:t>
            </w:r>
          </w:p>
        </w:tc>
        <w:tc>
          <w:tcPr>
            <w:tcW w:w="2113" w:type="dxa"/>
            <w:tcBorders>
              <w:left w:val="single" w:sz="4" w:space="0" w:color="auto"/>
              <w:right w:val="single" w:sz="4" w:space="0" w:color="auto"/>
            </w:tcBorders>
            <w:shd w:val="clear" w:color="auto" w:fill="auto"/>
            <w:vAlign w:val="center"/>
          </w:tcPr>
          <w:p w14:paraId="74890F0A" w14:textId="77777777" w:rsidR="00D12D59" w:rsidRPr="006D1393" w:rsidRDefault="00D12D59" w:rsidP="00116C5B">
            <w:pPr>
              <w:pStyle w:val="Default"/>
              <w:spacing w:after="100" w:line="276" w:lineRule="auto"/>
              <w:rPr>
                <w:rFonts w:asciiTheme="minorHAnsi" w:hAnsiTheme="minorHAnsi" w:cstheme="minorHAnsi"/>
                <w:color w:val="auto"/>
                <w:sz w:val="20"/>
                <w:szCs w:val="20"/>
              </w:rPr>
            </w:pPr>
          </w:p>
        </w:tc>
        <w:tc>
          <w:tcPr>
            <w:tcW w:w="2120" w:type="dxa"/>
            <w:tcBorders>
              <w:left w:val="single" w:sz="4" w:space="0" w:color="auto"/>
              <w:right w:val="single" w:sz="4" w:space="0" w:color="auto"/>
            </w:tcBorders>
            <w:shd w:val="clear" w:color="auto" w:fill="auto"/>
            <w:vAlign w:val="center"/>
          </w:tcPr>
          <w:p w14:paraId="4912F861" w14:textId="77777777" w:rsidR="00D12D59" w:rsidRPr="006D1393" w:rsidRDefault="00D12D59" w:rsidP="00116C5B">
            <w:pPr>
              <w:pStyle w:val="Default"/>
              <w:spacing w:after="100" w:line="276" w:lineRule="auto"/>
              <w:rPr>
                <w:rFonts w:asciiTheme="minorHAnsi" w:hAnsiTheme="minorHAnsi" w:cstheme="minorHAnsi"/>
                <w:color w:val="auto"/>
                <w:sz w:val="20"/>
                <w:szCs w:val="20"/>
              </w:rPr>
            </w:pPr>
          </w:p>
        </w:tc>
        <w:tc>
          <w:tcPr>
            <w:tcW w:w="1750" w:type="dxa"/>
            <w:tcBorders>
              <w:left w:val="single" w:sz="4" w:space="0" w:color="auto"/>
              <w:right w:val="double" w:sz="4" w:space="0" w:color="auto"/>
            </w:tcBorders>
            <w:shd w:val="clear" w:color="auto" w:fill="auto"/>
            <w:vAlign w:val="center"/>
          </w:tcPr>
          <w:p w14:paraId="77CF83EA" w14:textId="77777777" w:rsidR="00D12D59" w:rsidRPr="006D1393" w:rsidRDefault="00D12D59" w:rsidP="00116C5B">
            <w:pPr>
              <w:pStyle w:val="Default"/>
              <w:spacing w:after="100" w:line="276" w:lineRule="auto"/>
              <w:rPr>
                <w:rFonts w:asciiTheme="minorHAnsi" w:hAnsiTheme="minorHAnsi" w:cstheme="minorHAnsi"/>
                <w:color w:val="auto"/>
                <w:sz w:val="20"/>
                <w:szCs w:val="20"/>
              </w:rPr>
            </w:pPr>
          </w:p>
        </w:tc>
      </w:tr>
      <w:tr w:rsidR="00832674" w:rsidRPr="006D1393" w14:paraId="13572FA1" w14:textId="77777777" w:rsidTr="00B46AB5">
        <w:trPr>
          <w:trHeight w:val="229"/>
        </w:trPr>
        <w:tc>
          <w:tcPr>
            <w:tcW w:w="3969" w:type="dxa"/>
            <w:tcBorders>
              <w:left w:val="double" w:sz="4" w:space="0" w:color="auto"/>
              <w:right w:val="single" w:sz="4" w:space="0" w:color="auto"/>
            </w:tcBorders>
            <w:shd w:val="clear" w:color="auto" w:fill="auto"/>
            <w:vAlign w:val="center"/>
          </w:tcPr>
          <w:p w14:paraId="21FAC2AD" w14:textId="77777777" w:rsidR="00D12D59" w:rsidRPr="006D1393" w:rsidRDefault="00D12D59" w:rsidP="00116C5B">
            <w:pPr>
              <w:pStyle w:val="Default"/>
              <w:spacing w:before="60" w:after="60" w:line="276" w:lineRule="auto"/>
              <w:rPr>
                <w:rFonts w:asciiTheme="minorHAnsi" w:hAnsiTheme="minorHAnsi" w:cstheme="minorHAnsi"/>
                <w:color w:val="auto"/>
                <w:sz w:val="20"/>
                <w:szCs w:val="20"/>
              </w:rPr>
            </w:pPr>
            <w:r w:rsidRPr="006D1393">
              <w:rPr>
                <w:rFonts w:asciiTheme="minorHAnsi" w:hAnsiTheme="minorHAnsi" w:cstheme="minorHAnsi"/>
                <w:color w:val="auto"/>
                <w:sz w:val="20"/>
                <w:szCs w:val="20"/>
              </w:rPr>
              <w:t>Car Park (Air System Fan)</w:t>
            </w:r>
          </w:p>
        </w:tc>
        <w:tc>
          <w:tcPr>
            <w:tcW w:w="2113" w:type="dxa"/>
            <w:tcBorders>
              <w:left w:val="single" w:sz="4" w:space="0" w:color="auto"/>
              <w:right w:val="single" w:sz="4" w:space="0" w:color="auto"/>
            </w:tcBorders>
            <w:shd w:val="clear" w:color="auto" w:fill="auto"/>
            <w:vAlign w:val="center"/>
          </w:tcPr>
          <w:p w14:paraId="2C0B3AFE" w14:textId="77777777" w:rsidR="00D12D59" w:rsidRPr="006D1393" w:rsidRDefault="00D12D59" w:rsidP="00116C5B">
            <w:pPr>
              <w:pStyle w:val="Default"/>
              <w:spacing w:after="100" w:line="276" w:lineRule="auto"/>
              <w:rPr>
                <w:rFonts w:asciiTheme="minorHAnsi" w:hAnsiTheme="minorHAnsi" w:cstheme="minorHAnsi"/>
                <w:color w:val="auto"/>
                <w:sz w:val="20"/>
                <w:szCs w:val="20"/>
              </w:rPr>
            </w:pPr>
          </w:p>
        </w:tc>
        <w:tc>
          <w:tcPr>
            <w:tcW w:w="2120" w:type="dxa"/>
            <w:tcBorders>
              <w:left w:val="single" w:sz="4" w:space="0" w:color="auto"/>
              <w:right w:val="single" w:sz="4" w:space="0" w:color="auto"/>
            </w:tcBorders>
            <w:shd w:val="clear" w:color="auto" w:fill="auto"/>
            <w:vAlign w:val="center"/>
          </w:tcPr>
          <w:p w14:paraId="45E2FB70" w14:textId="77777777" w:rsidR="00D12D59" w:rsidRPr="006D1393" w:rsidRDefault="00D12D59" w:rsidP="00116C5B">
            <w:pPr>
              <w:pStyle w:val="Default"/>
              <w:spacing w:after="100" w:line="276" w:lineRule="auto"/>
              <w:rPr>
                <w:rFonts w:asciiTheme="minorHAnsi" w:hAnsiTheme="minorHAnsi" w:cstheme="minorHAnsi"/>
                <w:color w:val="auto"/>
                <w:sz w:val="20"/>
                <w:szCs w:val="20"/>
              </w:rPr>
            </w:pPr>
          </w:p>
        </w:tc>
        <w:tc>
          <w:tcPr>
            <w:tcW w:w="1750" w:type="dxa"/>
            <w:tcBorders>
              <w:left w:val="single" w:sz="4" w:space="0" w:color="auto"/>
              <w:right w:val="double" w:sz="4" w:space="0" w:color="auto"/>
            </w:tcBorders>
            <w:shd w:val="clear" w:color="auto" w:fill="auto"/>
            <w:vAlign w:val="center"/>
          </w:tcPr>
          <w:p w14:paraId="2FD4D75F" w14:textId="77777777" w:rsidR="00D12D59" w:rsidRPr="006D1393" w:rsidRDefault="00D12D59" w:rsidP="00116C5B">
            <w:pPr>
              <w:pStyle w:val="Default"/>
              <w:spacing w:after="100" w:line="276" w:lineRule="auto"/>
              <w:rPr>
                <w:rFonts w:asciiTheme="minorHAnsi" w:hAnsiTheme="minorHAnsi" w:cstheme="minorHAnsi"/>
                <w:color w:val="auto"/>
                <w:sz w:val="20"/>
                <w:szCs w:val="20"/>
              </w:rPr>
            </w:pPr>
          </w:p>
        </w:tc>
      </w:tr>
      <w:tr w:rsidR="00832674" w:rsidRPr="006D1393" w14:paraId="314EBA7A" w14:textId="77777777" w:rsidTr="00B46AB5">
        <w:trPr>
          <w:trHeight w:val="229"/>
        </w:trPr>
        <w:tc>
          <w:tcPr>
            <w:tcW w:w="3969" w:type="dxa"/>
            <w:tcBorders>
              <w:left w:val="double" w:sz="4" w:space="0" w:color="auto"/>
              <w:right w:val="single" w:sz="4" w:space="0" w:color="auto"/>
            </w:tcBorders>
            <w:shd w:val="clear" w:color="auto" w:fill="auto"/>
            <w:vAlign w:val="center"/>
          </w:tcPr>
          <w:p w14:paraId="12CAFE58" w14:textId="77777777" w:rsidR="00D12D59" w:rsidRPr="008B4C7B" w:rsidRDefault="00D12D59" w:rsidP="00116C5B">
            <w:pPr>
              <w:pStyle w:val="Default"/>
              <w:spacing w:before="60" w:after="60" w:line="276" w:lineRule="auto"/>
              <w:rPr>
                <w:rFonts w:asciiTheme="minorHAnsi" w:hAnsiTheme="minorHAnsi" w:cstheme="minorHAnsi"/>
                <w:color w:val="auto"/>
                <w:sz w:val="20"/>
                <w:szCs w:val="20"/>
              </w:rPr>
            </w:pPr>
            <w:r w:rsidRPr="008B4C7B">
              <w:rPr>
                <w:rFonts w:asciiTheme="minorHAnsi" w:hAnsiTheme="minorHAnsi" w:cstheme="minorHAnsi"/>
                <w:color w:val="auto"/>
                <w:sz w:val="20"/>
                <w:szCs w:val="20"/>
              </w:rPr>
              <w:t>Others</w:t>
            </w:r>
          </w:p>
        </w:tc>
        <w:tc>
          <w:tcPr>
            <w:tcW w:w="2113" w:type="dxa"/>
            <w:tcBorders>
              <w:left w:val="single" w:sz="4" w:space="0" w:color="auto"/>
              <w:right w:val="single" w:sz="4" w:space="0" w:color="auto"/>
            </w:tcBorders>
            <w:shd w:val="clear" w:color="auto" w:fill="auto"/>
            <w:vAlign w:val="center"/>
          </w:tcPr>
          <w:p w14:paraId="108C3B0E" w14:textId="77777777" w:rsidR="00D12D59" w:rsidRPr="006D1393" w:rsidRDefault="00D12D59" w:rsidP="00116C5B">
            <w:pPr>
              <w:pStyle w:val="Default"/>
              <w:spacing w:after="100" w:line="276" w:lineRule="auto"/>
              <w:rPr>
                <w:rFonts w:asciiTheme="minorHAnsi" w:hAnsiTheme="minorHAnsi" w:cstheme="minorHAnsi"/>
                <w:color w:val="auto"/>
                <w:sz w:val="20"/>
                <w:szCs w:val="20"/>
              </w:rPr>
            </w:pPr>
          </w:p>
        </w:tc>
        <w:tc>
          <w:tcPr>
            <w:tcW w:w="2120" w:type="dxa"/>
            <w:tcBorders>
              <w:left w:val="single" w:sz="4" w:space="0" w:color="auto"/>
              <w:right w:val="single" w:sz="4" w:space="0" w:color="auto"/>
            </w:tcBorders>
            <w:shd w:val="clear" w:color="auto" w:fill="auto"/>
            <w:vAlign w:val="center"/>
          </w:tcPr>
          <w:p w14:paraId="6EC24DB1" w14:textId="77777777" w:rsidR="00D12D59" w:rsidRPr="006D1393" w:rsidRDefault="00D12D59" w:rsidP="00116C5B">
            <w:pPr>
              <w:pStyle w:val="Default"/>
              <w:spacing w:after="100" w:line="276" w:lineRule="auto"/>
              <w:rPr>
                <w:rFonts w:asciiTheme="minorHAnsi" w:hAnsiTheme="minorHAnsi" w:cstheme="minorHAnsi"/>
                <w:color w:val="auto"/>
                <w:sz w:val="20"/>
                <w:szCs w:val="20"/>
              </w:rPr>
            </w:pPr>
          </w:p>
        </w:tc>
        <w:tc>
          <w:tcPr>
            <w:tcW w:w="1750" w:type="dxa"/>
            <w:tcBorders>
              <w:left w:val="single" w:sz="4" w:space="0" w:color="auto"/>
              <w:right w:val="double" w:sz="4" w:space="0" w:color="auto"/>
            </w:tcBorders>
            <w:shd w:val="clear" w:color="auto" w:fill="auto"/>
            <w:vAlign w:val="center"/>
          </w:tcPr>
          <w:p w14:paraId="2F2B75B0" w14:textId="77777777" w:rsidR="00D12D59" w:rsidRPr="006D1393" w:rsidRDefault="00D12D59" w:rsidP="00116C5B">
            <w:pPr>
              <w:pStyle w:val="Default"/>
              <w:spacing w:after="100" w:line="276" w:lineRule="auto"/>
              <w:rPr>
                <w:rFonts w:asciiTheme="minorHAnsi" w:hAnsiTheme="minorHAnsi" w:cstheme="minorHAnsi"/>
                <w:color w:val="auto"/>
                <w:sz w:val="20"/>
                <w:szCs w:val="20"/>
              </w:rPr>
            </w:pPr>
          </w:p>
        </w:tc>
      </w:tr>
      <w:tr w:rsidR="00832674" w:rsidRPr="006D1393" w14:paraId="2D11F79C" w14:textId="77777777" w:rsidTr="00B46AB5">
        <w:trPr>
          <w:trHeight w:val="224"/>
        </w:trPr>
        <w:tc>
          <w:tcPr>
            <w:tcW w:w="3969" w:type="dxa"/>
            <w:tcBorders>
              <w:top w:val="thinThickSmallGap" w:sz="24" w:space="0" w:color="auto"/>
              <w:left w:val="double" w:sz="4" w:space="0" w:color="auto"/>
              <w:bottom w:val="thinThickSmallGap" w:sz="24" w:space="0" w:color="auto"/>
            </w:tcBorders>
            <w:shd w:val="clear" w:color="auto" w:fill="auto"/>
            <w:vAlign w:val="center"/>
          </w:tcPr>
          <w:p w14:paraId="3454B67C" w14:textId="0246318E" w:rsidR="00D12D59" w:rsidRPr="00B46AB5" w:rsidRDefault="007A158B" w:rsidP="00116C5B">
            <w:pPr>
              <w:pStyle w:val="Default"/>
              <w:spacing w:before="60" w:after="60"/>
              <w:rPr>
                <w:rFonts w:asciiTheme="minorHAnsi" w:hAnsiTheme="minorHAnsi" w:cstheme="minorHAnsi"/>
                <w:b/>
                <w:bCs/>
                <w:color w:val="auto"/>
                <w:sz w:val="20"/>
                <w:szCs w:val="20"/>
              </w:rPr>
            </w:pPr>
            <w:r w:rsidRPr="00B46AB5">
              <w:rPr>
                <w:rFonts w:asciiTheme="minorHAnsi" w:hAnsiTheme="minorHAnsi" w:cstheme="minorHAnsi"/>
                <w:b/>
                <w:bCs/>
                <w:color w:val="auto"/>
                <w:sz w:val="20"/>
                <w:szCs w:val="20"/>
              </w:rPr>
              <w:t xml:space="preserve">Sum of </w:t>
            </w:r>
            <w:r w:rsidR="00D12D59" w:rsidRPr="00B46AB5">
              <w:rPr>
                <w:rFonts w:asciiTheme="minorHAnsi" w:hAnsiTheme="minorHAnsi" w:cstheme="minorHAnsi"/>
                <w:b/>
                <w:bCs/>
                <w:color w:val="auto"/>
                <w:sz w:val="20"/>
                <w:szCs w:val="20"/>
              </w:rPr>
              <w:t>Building Energy Consumption</w:t>
            </w:r>
          </w:p>
        </w:tc>
        <w:tc>
          <w:tcPr>
            <w:tcW w:w="2113" w:type="dxa"/>
            <w:tcBorders>
              <w:top w:val="thinThickSmallGap" w:sz="24" w:space="0" w:color="auto"/>
              <w:bottom w:val="thinThickSmallGap" w:sz="24" w:space="0" w:color="auto"/>
            </w:tcBorders>
            <w:shd w:val="clear" w:color="auto" w:fill="auto"/>
            <w:vAlign w:val="center"/>
          </w:tcPr>
          <w:p w14:paraId="30E9768F" w14:textId="77777777" w:rsidR="00D12D59" w:rsidRPr="006D1393" w:rsidRDefault="00D12D59" w:rsidP="00116C5B">
            <w:pPr>
              <w:pStyle w:val="Default"/>
              <w:spacing w:after="100"/>
              <w:jc w:val="center"/>
              <w:rPr>
                <w:rFonts w:asciiTheme="minorHAnsi" w:hAnsiTheme="minorHAnsi" w:cstheme="minorHAnsi"/>
                <w:b/>
                <w:color w:val="auto"/>
                <w:sz w:val="20"/>
                <w:szCs w:val="20"/>
              </w:rPr>
            </w:pPr>
          </w:p>
        </w:tc>
        <w:tc>
          <w:tcPr>
            <w:tcW w:w="2120" w:type="dxa"/>
            <w:tcBorders>
              <w:top w:val="thinThickSmallGap" w:sz="24" w:space="0" w:color="auto"/>
              <w:bottom w:val="thinThickSmallGap" w:sz="24" w:space="0" w:color="auto"/>
            </w:tcBorders>
            <w:shd w:val="clear" w:color="auto" w:fill="auto"/>
            <w:vAlign w:val="center"/>
          </w:tcPr>
          <w:p w14:paraId="077618AE" w14:textId="77777777" w:rsidR="00D12D59" w:rsidRPr="006D1393" w:rsidRDefault="00D12D59" w:rsidP="00116C5B">
            <w:pPr>
              <w:pStyle w:val="Default"/>
              <w:spacing w:after="100"/>
              <w:jc w:val="center"/>
              <w:rPr>
                <w:rFonts w:asciiTheme="minorHAnsi" w:hAnsiTheme="minorHAnsi" w:cstheme="minorHAnsi"/>
                <w:b/>
                <w:color w:val="auto"/>
                <w:sz w:val="20"/>
                <w:szCs w:val="20"/>
              </w:rPr>
            </w:pPr>
          </w:p>
        </w:tc>
        <w:tc>
          <w:tcPr>
            <w:tcW w:w="1750" w:type="dxa"/>
            <w:tcBorders>
              <w:top w:val="thinThickSmallGap" w:sz="24" w:space="0" w:color="auto"/>
              <w:bottom w:val="thinThickSmallGap" w:sz="24" w:space="0" w:color="auto"/>
              <w:right w:val="double" w:sz="4" w:space="0" w:color="auto"/>
            </w:tcBorders>
            <w:shd w:val="clear" w:color="auto" w:fill="auto"/>
            <w:vAlign w:val="center"/>
          </w:tcPr>
          <w:p w14:paraId="589D7EAF" w14:textId="77777777" w:rsidR="00D12D59" w:rsidRPr="006D1393" w:rsidRDefault="00D12D59" w:rsidP="00116C5B">
            <w:pPr>
              <w:pStyle w:val="Default"/>
              <w:spacing w:after="100"/>
              <w:jc w:val="center"/>
              <w:rPr>
                <w:rFonts w:asciiTheme="minorHAnsi" w:hAnsiTheme="minorHAnsi" w:cstheme="minorHAnsi"/>
                <w:b/>
                <w:color w:val="auto"/>
                <w:sz w:val="20"/>
                <w:szCs w:val="20"/>
              </w:rPr>
            </w:pPr>
          </w:p>
        </w:tc>
      </w:tr>
    </w:tbl>
    <w:p w14:paraId="2554F510" w14:textId="0A0505C0" w:rsidR="00D12D59" w:rsidRDefault="00D12D59" w:rsidP="00D12D59">
      <w:pPr>
        <w:pStyle w:val="Default"/>
        <w:rPr>
          <w:rFonts w:asciiTheme="minorHAnsi" w:eastAsiaTheme="minorEastAsia" w:hAnsiTheme="minorHAnsi" w:cstheme="minorHAnsi"/>
          <w:b/>
          <w:color w:val="auto"/>
          <w:sz w:val="20"/>
          <w:szCs w:val="20"/>
          <w:lang w:val="en-GB"/>
        </w:rPr>
      </w:pPr>
    </w:p>
    <w:tbl>
      <w:tblPr>
        <w:tblW w:w="9922" w:type="dxa"/>
        <w:tblInd w:w="-23" w:type="dxa"/>
        <w:tblLook w:val="04A0" w:firstRow="1" w:lastRow="0" w:firstColumn="1" w:lastColumn="0" w:noHBand="0" w:noVBand="1"/>
      </w:tblPr>
      <w:tblGrid>
        <w:gridCol w:w="3969"/>
        <w:gridCol w:w="5953"/>
      </w:tblGrid>
      <w:tr w:rsidR="00832674" w:rsidRPr="00CA0240" w14:paraId="04E18C64" w14:textId="77777777" w:rsidTr="00B46AB5">
        <w:trPr>
          <w:cantSplit/>
          <w:trHeight w:val="410"/>
        </w:trPr>
        <w:tc>
          <w:tcPr>
            <w:tcW w:w="9922" w:type="dxa"/>
            <w:gridSpan w:val="2"/>
            <w:tcBorders>
              <w:top w:val="double" w:sz="6" w:space="0" w:color="auto"/>
              <w:left w:val="double" w:sz="6" w:space="0" w:color="auto"/>
              <w:bottom w:val="double" w:sz="4" w:space="0" w:color="auto"/>
              <w:right w:val="double" w:sz="4" w:space="0" w:color="auto"/>
            </w:tcBorders>
            <w:shd w:val="clear" w:color="auto" w:fill="D9D9D9" w:themeFill="background1" w:themeFillShade="D9"/>
          </w:tcPr>
          <w:p w14:paraId="474A350A" w14:textId="59E7C1FE" w:rsidR="00B62A25" w:rsidRPr="00CA0240" w:rsidRDefault="00B62A25" w:rsidP="00116C5B">
            <w:pPr>
              <w:pStyle w:val="Default"/>
              <w:rPr>
                <w:rFonts w:asciiTheme="minorHAnsi" w:hAnsiTheme="minorHAnsi" w:cstheme="minorHAnsi"/>
                <w:b/>
                <w:color w:val="auto"/>
                <w:sz w:val="20"/>
                <w:szCs w:val="20"/>
              </w:rPr>
            </w:pPr>
            <w:r w:rsidRPr="00CA0240">
              <w:rPr>
                <w:rFonts w:asciiTheme="minorHAnsi" w:hAnsiTheme="minorHAnsi" w:cstheme="minorHAnsi"/>
                <w:b/>
                <w:color w:val="auto"/>
                <w:sz w:val="20"/>
                <w:szCs w:val="20"/>
              </w:rPr>
              <w:t>(D</w:t>
            </w:r>
            <w:r w:rsidR="00E83711" w:rsidRPr="00CA0240">
              <w:rPr>
                <w:rFonts w:asciiTheme="minorHAnsi" w:hAnsiTheme="minorHAnsi" w:cstheme="minorHAnsi"/>
                <w:b/>
                <w:color w:val="auto"/>
                <w:sz w:val="20"/>
                <w:szCs w:val="20"/>
              </w:rPr>
              <w:t>2</w:t>
            </w:r>
            <w:r w:rsidRPr="00CA0240">
              <w:rPr>
                <w:rFonts w:asciiTheme="minorHAnsi" w:hAnsiTheme="minorHAnsi" w:cstheme="minorHAnsi"/>
                <w:b/>
                <w:color w:val="auto"/>
                <w:sz w:val="20"/>
                <w:szCs w:val="20"/>
              </w:rPr>
              <w:t>)  Renewable Energy Sources</w:t>
            </w:r>
            <w:r w:rsidR="003621B6" w:rsidRPr="00CA0240">
              <w:rPr>
                <w:rFonts w:asciiTheme="minorHAnsi" w:hAnsiTheme="minorHAnsi" w:cstheme="minorHAnsi"/>
                <w:b/>
                <w:color w:val="auto"/>
                <w:sz w:val="20"/>
                <w:szCs w:val="20"/>
              </w:rPr>
              <w:t xml:space="preserve"> (RE)</w:t>
            </w:r>
            <w:r w:rsidRPr="00CA0240">
              <w:rPr>
                <w:rFonts w:asciiTheme="minorHAnsi" w:hAnsiTheme="minorHAnsi" w:cstheme="minorHAnsi"/>
                <w:b/>
                <w:color w:val="auto"/>
                <w:sz w:val="20"/>
                <w:szCs w:val="20"/>
              </w:rPr>
              <w:t xml:space="preserve"> and Passive Design Enhancement</w:t>
            </w:r>
            <w:r w:rsidR="000A14A7" w:rsidRPr="00CA0240">
              <w:rPr>
                <w:rFonts w:asciiTheme="minorHAnsi" w:hAnsiTheme="minorHAnsi" w:cstheme="minorHAnsi"/>
                <w:b/>
                <w:color w:val="auto"/>
                <w:sz w:val="20"/>
                <w:szCs w:val="20"/>
              </w:rPr>
              <w:t xml:space="preserve"> (PDE)</w:t>
            </w:r>
          </w:p>
        </w:tc>
      </w:tr>
      <w:tr w:rsidR="00832674" w:rsidRPr="00CA0240" w14:paraId="3CFD5106" w14:textId="77777777" w:rsidTr="00B46AB5">
        <w:trPr>
          <w:cantSplit/>
          <w:trHeight w:val="47"/>
        </w:trPr>
        <w:tc>
          <w:tcPr>
            <w:tcW w:w="3969" w:type="dxa"/>
            <w:tcBorders>
              <w:top w:val="double" w:sz="4" w:space="0" w:color="auto"/>
              <w:left w:val="double" w:sz="6" w:space="0" w:color="auto"/>
              <w:bottom w:val="single" w:sz="8" w:space="0" w:color="000000"/>
              <w:right w:val="single" w:sz="4" w:space="0" w:color="auto"/>
            </w:tcBorders>
            <w:shd w:val="clear" w:color="auto" w:fill="D9D9D9" w:themeFill="background1" w:themeFillShade="D9"/>
            <w:vAlign w:val="center"/>
            <w:hideMark/>
          </w:tcPr>
          <w:p w14:paraId="5BD37DF1" w14:textId="77777777" w:rsidR="000A14A7" w:rsidRPr="00CA0240" w:rsidRDefault="000A14A7" w:rsidP="00CA0240">
            <w:pPr>
              <w:spacing w:after="0" w:line="240" w:lineRule="auto"/>
              <w:jc w:val="left"/>
              <w:rPr>
                <w:rFonts w:eastAsia="SimSun" w:cstheme="minorHAnsi"/>
                <w:b/>
                <w:sz w:val="20"/>
                <w:szCs w:val="20"/>
                <w:lang w:val="en-US"/>
              </w:rPr>
            </w:pPr>
            <w:r w:rsidRPr="00CA0240">
              <w:rPr>
                <w:rFonts w:eastAsia="SimSun" w:cstheme="minorHAnsi"/>
                <w:b/>
                <w:sz w:val="20"/>
                <w:szCs w:val="20"/>
                <w:lang w:val="en-US"/>
              </w:rPr>
              <w:t>Feature</w:t>
            </w:r>
          </w:p>
        </w:tc>
        <w:tc>
          <w:tcPr>
            <w:tcW w:w="5953" w:type="dxa"/>
            <w:tcBorders>
              <w:top w:val="double" w:sz="4" w:space="0" w:color="auto"/>
              <w:left w:val="single" w:sz="4" w:space="0" w:color="auto"/>
              <w:right w:val="single" w:sz="4" w:space="0" w:color="auto"/>
            </w:tcBorders>
            <w:shd w:val="clear" w:color="auto" w:fill="D9D9D9" w:themeFill="background1" w:themeFillShade="D9"/>
          </w:tcPr>
          <w:p w14:paraId="04250BAC" w14:textId="3E5A53FD" w:rsidR="000A14A7" w:rsidRPr="00CA0240" w:rsidRDefault="000A14A7" w:rsidP="00C35815">
            <w:pPr>
              <w:pStyle w:val="Default"/>
              <w:spacing w:after="100" w:line="276" w:lineRule="auto"/>
              <w:jc w:val="center"/>
              <w:rPr>
                <w:rFonts w:asciiTheme="minorHAnsi" w:hAnsiTheme="minorHAnsi" w:cstheme="minorHAnsi"/>
                <w:b/>
                <w:color w:val="auto"/>
                <w:sz w:val="20"/>
                <w:szCs w:val="20"/>
              </w:rPr>
            </w:pPr>
            <w:r w:rsidRPr="00CA0240">
              <w:rPr>
                <w:rFonts w:asciiTheme="minorHAnsi" w:hAnsiTheme="minorHAnsi" w:cstheme="minorHAnsi"/>
                <w:b/>
                <w:color w:val="auto"/>
                <w:sz w:val="20"/>
                <w:szCs w:val="20"/>
              </w:rPr>
              <w:t>Energy Reduction</w:t>
            </w:r>
            <w:r w:rsidR="000867E4" w:rsidRPr="00CA0240">
              <w:rPr>
                <w:rFonts w:asciiTheme="minorHAnsi" w:hAnsiTheme="minorHAnsi" w:cstheme="minorHAnsi"/>
                <w:b/>
                <w:color w:val="auto"/>
                <w:sz w:val="20"/>
                <w:szCs w:val="20"/>
              </w:rPr>
              <w:t xml:space="preserve"> (D2)</w:t>
            </w:r>
          </w:p>
          <w:p w14:paraId="70FA9E2A" w14:textId="73B8D6F7" w:rsidR="000A14A7" w:rsidRPr="00CA0240" w:rsidRDefault="008B4C7B" w:rsidP="00C35815">
            <w:pPr>
              <w:pStyle w:val="Default"/>
              <w:spacing w:after="100" w:line="276" w:lineRule="auto"/>
              <w:jc w:val="center"/>
              <w:rPr>
                <w:rFonts w:asciiTheme="minorHAnsi" w:hAnsiTheme="minorHAnsi" w:cstheme="minorHAnsi"/>
                <w:b/>
                <w:color w:val="auto"/>
                <w:sz w:val="20"/>
                <w:szCs w:val="20"/>
              </w:rPr>
            </w:pPr>
            <w:r w:rsidRPr="00CA0240">
              <w:rPr>
                <w:rFonts w:asciiTheme="minorHAnsi" w:hAnsiTheme="minorHAnsi" w:cstheme="minorHAnsi"/>
                <w:b/>
                <w:color w:val="auto"/>
                <w:sz w:val="20"/>
                <w:szCs w:val="20"/>
              </w:rPr>
              <w:t>(</w:t>
            </w:r>
            <w:r w:rsidR="000A14A7" w:rsidRPr="00CA0240">
              <w:rPr>
                <w:rFonts w:asciiTheme="minorHAnsi" w:hAnsiTheme="minorHAnsi" w:cstheme="minorHAnsi"/>
                <w:b/>
                <w:color w:val="auto"/>
                <w:sz w:val="20"/>
                <w:szCs w:val="20"/>
              </w:rPr>
              <w:t>MWh/year)</w:t>
            </w:r>
          </w:p>
        </w:tc>
      </w:tr>
      <w:tr w:rsidR="00832674" w:rsidRPr="00CA0240" w14:paraId="24447C74" w14:textId="77777777" w:rsidTr="00B46AB5">
        <w:trPr>
          <w:trHeight w:val="373"/>
        </w:trPr>
        <w:tc>
          <w:tcPr>
            <w:tcW w:w="3969"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6CCF6E6D" w14:textId="2B0A09F7" w:rsidR="000A14A7" w:rsidRPr="00CA0240" w:rsidRDefault="000A14A7" w:rsidP="00B46AB5">
            <w:pPr>
              <w:spacing w:after="0" w:line="240" w:lineRule="auto"/>
              <w:jc w:val="left"/>
              <w:rPr>
                <w:rFonts w:eastAsia="SimSun" w:cstheme="minorHAnsi"/>
                <w:sz w:val="20"/>
                <w:szCs w:val="20"/>
                <w:lang w:val="en-US"/>
              </w:rPr>
            </w:pPr>
            <w:r w:rsidRPr="00CA0240">
              <w:rPr>
                <w:rFonts w:eastAsia="SimSun" w:cstheme="minorHAnsi"/>
                <w:sz w:val="20"/>
                <w:szCs w:val="20"/>
                <w:lang w:val="en-US"/>
              </w:rPr>
              <w:t>Passive Design Enhancement</w:t>
            </w:r>
            <w:r w:rsidRPr="00CA0240" w:rsidDel="00B62A25">
              <w:rPr>
                <w:rFonts w:eastAsia="SimSun" w:cstheme="minorHAnsi"/>
                <w:sz w:val="20"/>
                <w:szCs w:val="20"/>
                <w:lang w:val="en-US"/>
              </w:rPr>
              <w:t xml:space="preserve"> </w:t>
            </w:r>
          </w:p>
        </w:tc>
        <w:tc>
          <w:tcPr>
            <w:tcW w:w="5953" w:type="dxa"/>
            <w:tcBorders>
              <w:top w:val="single" w:sz="4" w:space="0" w:color="auto"/>
              <w:left w:val="single" w:sz="4" w:space="0" w:color="auto"/>
              <w:bottom w:val="single" w:sz="4" w:space="0" w:color="auto"/>
              <w:right w:val="single" w:sz="4" w:space="0" w:color="auto"/>
            </w:tcBorders>
          </w:tcPr>
          <w:p w14:paraId="36C8BAE1" w14:textId="77777777" w:rsidR="000A14A7" w:rsidRPr="00CA0240" w:rsidRDefault="000A14A7" w:rsidP="00116C5B">
            <w:pPr>
              <w:spacing w:after="0" w:line="240" w:lineRule="auto"/>
              <w:jc w:val="center"/>
              <w:rPr>
                <w:rFonts w:eastAsia="Times New Roman" w:cstheme="minorHAnsi"/>
                <w:sz w:val="20"/>
                <w:szCs w:val="20"/>
                <w:lang w:val="en-SG" w:eastAsia="en-SG"/>
              </w:rPr>
            </w:pPr>
          </w:p>
        </w:tc>
      </w:tr>
      <w:tr w:rsidR="00832674" w:rsidRPr="00CA0240" w14:paraId="4E57A36F" w14:textId="77777777" w:rsidTr="00B46AB5">
        <w:trPr>
          <w:trHeight w:val="431"/>
        </w:trPr>
        <w:tc>
          <w:tcPr>
            <w:tcW w:w="3969" w:type="dxa"/>
            <w:tcBorders>
              <w:top w:val="single" w:sz="4" w:space="0" w:color="auto"/>
              <w:left w:val="double" w:sz="6" w:space="0" w:color="auto"/>
              <w:bottom w:val="single" w:sz="4" w:space="0" w:color="auto"/>
              <w:right w:val="single" w:sz="4" w:space="0" w:color="auto"/>
            </w:tcBorders>
            <w:shd w:val="clear" w:color="auto" w:fill="auto"/>
            <w:vAlign w:val="center"/>
          </w:tcPr>
          <w:p w14:paraId="5D929542" w14:textId="7904E6ED" w:rsidR="000A14A7" w:rsidRPr="00CA0240" w:rsidRDefault="000A14A7" w:rsidP="00B46AB5">
            <w:pPr>
              <w:spacing w:after="0" w:line="240" w:lineRule="auto"/>
              <w:jc w:val="left"/>
              <w:rPr>
                <w:rFonts w:eastAsia="SimSun" w:cstheme="minorHAnsi"/>
                <w:sz w:val="20"/>
                <w:szCs w:val="20"/>
                <w:lang w:val="en-US"/>
              </w:rPr>
            </w:pPr>
            <w:r w:rsidRPr="00CA0240">
              <w:rPr>
                <w:rFonts w:eastAsia="SimSun" w:cstheme="minorHAnsi"/>
                <w:sz w:val="20"/>
                <w:szCs w:val="20"/>
                <w:lang w:val="en-US"/>
              </w:rPr>
              <w:t>Photovoltaics (On-site)</w:t>
            </w:r>
          </w:p>
        </w:tc>
        <w:tc>
          <w:tcPr>
            <w:tcW w:w="5953" w:type="dxa"/>
            <w:tcBorders>
              <w:top w:val="single" w:sz="4" w:space="0" w:color="auto"/>
              <w:left w:val="single" w:sz="4" w:space="0" w:color="auto"/>
              <w:bottom w:val="single" w:sz="4" w:space="0" w:color="auto"/>
              <w:right w:val="single" w:sz="4" w:space="0" w:color="auto"/>
            </w:tcBorders>
          </w:tcPr>
          <w:p w14:paraId="5DF0286A" w14:textId="77777777" w:rsidR="000A14A7" w:rsidRPr="00CA0240" w:rsidRDefault="000A14A7" w:rsidP="00116C5B">
            <w:pPr>
              <w:spacing w:after="0" w:line="240" w:lineRule="auto"/>
              <w:jc w:val="center"/>
              <w:rPr>
                <w:rFonts w:eastAsia="Times New Roman" w:cstheme="minorHAnsi"/>
                <w:sz w:val="20"/>
                <w:szCs w:val="20"/>
                <w:lang w:val="en-SG" w:eastAsia="en-SG"/>
              </w:rPr>
            </w:pPr>
          </w:p>
        </w:tc>
      </w:tr>
      <w:tr w:rsidR="00832674" w:rsidRPr="00CA0240" w14:paraId="1402933B" w14:textId="77777777" w:rsidTr="00B46AB5">
        <w:trPr>
          <w:trHeight w:val="400"/>
        </w:trPr>
        <w:tc>
          <w:tcPr>
            <w:tcW w:w="3969" w:type="dxa"/>
            <w:tcBorders>
              <w:top w:val="single" w:sz="4" w:space="0" w:color="auto"/>
              <w:left w:val="double" w:sz="6" w:space="0" w:color="auto"/>
              <w:bottom w:val="single" w:sz="4" w:space="0" w:color="auto"/>
              <w:right w:val="single" w:sz="4" w:space="0" w:color="auto"/>
            </w:tcBorders>
            <w:shd w:val="clear" w:color="auto" w:fill="auto"/>
            <w:vAlign w:val="center"/>
          </w:tcPr>
          <w:p w14:paraId="529E2FD8" w14:textId="1CA67753" w:rsidR="000A14A7" w:rsidRPr="00CA0240" w:rsidRDefault="000A14A7" w:rsidP="00B46AB5">
            <w:pPr>
              <w:spacing w:after="0" w:line="240" w:lineRule="auto"/>
              <w:jc w:val="left"/>
              <w:rPr>
                <w:rFonts w:eastAsia="SimSun" w:cstheme="minorHAnsi"/>
                <w:sz w:val="20"/>
                <w:szCs w:val="20"/>
                <w:lang w:val="en-US"/>
              </w:rPr>
            </w:pPr>
            <w:r w:rsidRPr="00CA0240">
              <w:rPr>
                <w:rFonts w:eastAsia="SimSun" w:cstheme="minorHAnsi"/>
                <w:sz w:val="20"/>
                <w:szCs w:val="20"/>
                <w:lang w:val="en-US"/>
              </w:rPr>
              <w:t>Other Renewable Energy Sources</w:t>
            </w:r>
          </w:p>
        </w:tc>
        <w:tc>
          <w:tcPr>
            <w:tcW w:w="5953" w:type="dxa"/>
            <w:tcBorders>
              <w:top w:val="single" w:sz="4" w:space="0" w:color="auto"/>
              <w:left w:val="single" w:sz="4" w:space="0" w:color="auto"/>
              <w:bottom w:val="single" w:sz="4" w:space="0" w:color="auto"/>
              <w:right w:val="single" w:sz="4" w:space="0" w:color="auto"/>
            </w:tcBorders>
          </w:tcPr>
          <w:p w14:paraId="199E57C0" w14:textId="77777777" w:rsidR="000A14A7" w:rsidRPr="00CA0240" w:rsidRDefault="000A14A7" w:rsidP="000A14A7">
            <w:pPr>
              <w:spacing w:after="0" w:line="240" w:lineRule="auto"/>
              <w:jc w:val="center"/>
              <w:rPr>
                <w:rFonts w:eastAsia="Times New Roman" w:cstheme="minorHAnsi"/>
                <w:sz w:val="20"/>
                <w:szCs w:val="20"/>
                <w:lang w:val="en-SG" w:eastAsia="en-SG"/>
              </w:rPr>
            </w:pPr>
          </w:p>
        </w:tc>
      </w:tr>
      <w:tr w:rsidR="00832674" w:rsidRPr="00CA0240" w14:paraId="3E465CD8" w14:textId="77777777" w:rsidTr="00B46AB5">
        <w:trPr>
          <w:trHeight w:val="311"/>
        </w:trPr>
        <w:tc>
          <w:tcPr>
            <w:tcW w:w="3969" w:type="dxa"/>
            <w:tcBorders>
              <w:top w:val="single" w:sz="4" w:space="0" w:color="auto"/>
              <w:left w:val="double" w:sz="6" w:space="0" w:color="auto"/>
              <w:bottom w:val="single" w:sz="4" w:space="0" w:color="auto"/>
              <w:right w:val="single" w:sz="4" w:space="0" w:color="auto"/>
            </w:tcBorders>
            <w:shd w:val="clear" w:color="auto" w:fill="auto"/>
            <w:vAlign w:val="center"/>
          </w:tcPr>
          <w:p w14:paraId="607B66F2" w14:textId="2A46BEE4" w:rsidR="000A14A7" w:rsidRPr="00CA0240" w:rsidRDefault="000A14A7" w:rsidP="000A14A7">
            <w:pPr>
              <w:spacing w:after="0" w:line="240" w:lineRule="auto"/>
              <w:jc w:val="left"/>
              <w:rPr>
                <w:rFonts w:eastAsia="SimSun" w:cstheme="minorHAnsi"/>
                <w:b/>
                <w:bCs/>
                <w:sz w:val="20"/>
                <w:szCs w:val="20"/>
                <w:lang w:val="en-US"/>
              </w:rPr>
            </w:pPr>
            <w:r w:rsidRPr="00CA0240">
              <w:rPr>
                <w:rFonts w:eastAsia="SimSun" w:cstheme="minorHAnsi"/>
                <w:b/>
                <w:bCs/>
                <w:sz w:val="20"/>
                <w:szCs w:val="20"/>
                <w:lang w:val="en-US"/>
              </w:rPr>
              <w:t>Total (</w:t>
            </w:r>
            <w:r w:rsidR="003621B6" w:rsidRPr="00CA0240">
              <w:rPr>
                <w:rFonts w:eastAsia="SimSun" w:cstheme="minorHAnsi"/>
                <w:b/>
                <w:bCs/>
                <w:sz w:val="20"/>
                <w:szCs w:val="20"/>
                <w:lang w:val="en-US"/>
              </w:rPr>
              <w:t>RE</w:t>
            </w:r>
            <w:r w:rsidR="00050686" w:rsidRPr="00CA0240">
              <w:rPr>
                <w:rFonts w:eastAsia="SimSun" w:cstheme="minorHAnsi"/>
                <w:b/>
                <w:bCs/>
                <w:sz w:val="20"/>
                <w:szCs w:val="20"/>
                <w:lang w:val="en-US"/>
              </w:rPr>
              <w:t xml:space="preserve">/PV (on-site) </w:t>
            </w:r>
            <w:r w:rsidRPr="00CA0240">
              <w:rPr>
                <w:rFonts w:eastAsia="SimSun" w:cstheme="minorHAnsi"/>
                <w:b/>
                <w:bCs/>
                <w:sz w:val="20"/>
                <w:szCs w:val="20"/>
                <w:lang w:val="en-US"/>
              </w:rPr>
              <w:t>+</w:t>
            </w:r>
            <w:r w:rsidR="00665FA7" w:rsidRPr="00CA0240">
              <w:rPr>
                <w:rFonts w:eastAsia="SimSun" w:cstheme="minorHAnsi"/>
                <w:b/>
                <w:bCs/>
                <w:sz w:val="20"/>
                <w:szCs w:val="20"/>
                <w:lang w:val="en-US"/>
              </w:rPr>
              <w:t xml:space="preserve"> </w:t>
            </w:r>
            <w:r w:rsidRPr="00CA0240">
              <w:rPr>
                <w:rFonts w:eastAsia="SimSun" w:cstheme="minorHAnsi"/>
                <w:b/>
                <w:bCs/>
                <w:sz w:val="20"/>
                <w:szCs w:val="20"/>
                <w:lang w:val="en-US"/>
              </w:rPr>
              <w:t>PDE)</w:t>
            </w:r>
          </w:p>
        </w:tc>
        <w:tc>
          <w:tcPr>
            <w:tcW w:w="5953" w:type="dxa"/>
            <w:tcBorders>
              <w:top w:val="single" w:sz="4" w:space="0" w:color="auto"/>
              <w:left w:val="single" w:sz="4" w:space="0" w:color="auto"/>
              <w:bottom w:val="single" w:sz="4" w:space="0" w:color="auto"/>
              <w:right w:val="single" w:sz="4" w:space="0" w:color="auto"/>
            </w:tcBorders>
          </w:tcPr>
          <w:p w14:paraId="79293E42" w14:textId="77777777" w:rsidR="000A14A7" w:rsidRPr="00CA0240" w:rsidRDefault="000A14A7" w:rsidP="000A14A7">
            <w:pPr>
              <w:spacing w:after="0" w:line="240" w:lineRule="auto"/>
              <w:jc w:val="center"/>
              <w:rPr>
                <w:rFonts w:eastAsia="Times New Roman" w:cstheme="minorHAnsi"/>
                <w:sz w:val="20"/>
                <w:szCs w:val="20"/>
                <w:lang w:val="en-SG" w:eastAsia="en-SG"/>
              </w:rPr>
            </w:pPr>
          </w:p>
        </w:tc>
      </w:tr>
    </w:tbl>
    <w:p w14:paraId="467E7481" w14:textId="458C9FAD" w:rsidR="004012C2" w:rsidRPr="00CA0240" w:rsidRDefault="004012C2" w:rsidP="00D12D59">
      <w:pPr>
        <w:rPr>
          <w:rFonts w:cstheme="minorHAnsi"/>
          <w:color w:val="1F497D"/>
          <w:sz w:val="8"/>
          <w:szCs w:val="8"/>
          <w:lang w:eastAsia="en-US"/>
        </w:rPr>
      </w:pPr>
    </w:p>
    <w:tbl>
      <w:tblPr>
        <w:tblW w:w="99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127"/>
        <w:gridCol w:w="864"/>
        <w:gridCol w:w="1262"/>
        <w:gridCol w:w="1701"/>
      </w:tblGrid>
      <w:tr w:rsidR="00E83711" w:rsidRPr="00CA0240" w14:paraId="18BBBBB2" w14:textId="77777777" w:rsidTr="00570860">
        <w:trPr>
          <w:cantSplit/>
          <w:trHeight w:val="420"/>
        </w:trPr>
        <w:tc>
          <w:tcPr>
            <w:tcW w:w="9923" w:type="dxa"/>
            <w:gridSpan w:val="5"/>
            <w:tcBorders>
              <w:top w:val="double" w:sz="4" w:space="0" w:color="auto"/>
              <w:left w:val="double" w:sz="4" w:space="0" w:color="auto"/>
              <w:right w:val="double" w:sz="4" w:space="0" w:color="auto"/>
            </w:tcBorders>
            <w:shd w:val="clear" w:color="auto" w:fill="D9D9D9" w:themeFill="background1" w:themeFillShade="D9"/>
            <w:vAlign w:val="center"/>
          </w:tcPr>
          <w:p w14:paraId="0E66CC63" w14:textId="682C188B" w:rsidR="009E6025" w:rsidRPr="00CA0240" w:rsidRDefault="000867E4" w:rsidP="009E6025">
            <w:pPr>
              <w:spacing w:after="0"/>
              <w:rPr>
                <w:rFonts w:cstheme="minorHAnsi"/>
                <w:b/>
                <w:sz w:val="20"/>
                <w:szCs w:val="20"/>
              </w:rPr>
            </w:pPr>
            <w:r w:rsidRPr="00CA0240">
              <w:rPr>
                <w:rFonts w:cstheme="minorHAnsi"/>
                <w:b/>
                <w:sz w:val="20"/>
                <w:szCs w:val="20"/>
              </w:rPr>
              <w:t>(</w:t>
            </w:r>
            <w:r w:rsidR="003621B6" w:rsidRPr="00CA0240">
              <w:rPr>
                <w:rFonts w:cstheme="minorHAnsi"/>
                <w:b/>
                <w:sz w:val="20"/>
                <w:szCs w:val="20"/>
              </w:rPr>
              <w:t>D3</w:t>
            </w:r>
            <w:r w:rsidRPr="00CA0240">
              <w:rPr>
                <w:rFonts w:cstheme="minorHAnsi"/>
                <w:b/>
                <w:sz w:val="20"/>
                <w:szCs w:val="20"/>
              </w:rPr>
              <w:t>)</w:t>
            </w:r>
            <w:r w:rsidR="003621B6" w:rsidRPr="00CA0240">
              <w:rPr>
                <w:rFonts w:cstheme="minorHAnsi"/>
                <w:b/>
                <w:sz w:val="20"/>
                <w:szCs w:val="20"/>
              </w:rPr>
              <w:t xml:space="preserve">: </w:t>
            </w:r>
            <w:r w:rsidR="00E83711" w:rsidRPr="00CA0240">
              <w:rPr>
                <w:rFonts w:cstheme="minorHAnsi"/>
                <w:b/>
                <w:sz w:val="20"/>
                <w:szCs w:val="20"/>
              </w:rPr>
              <w:t>(D1) - (D2)</w:t>
            </w:r>
          </w:p>
        </w:tc>
      </w:tr>
      <w:tr w:rsidR="00E83711" w:rsidRPr="00CA0240" w14:paraId="2668B336" w14:textId="77777777" w:rsidTr="00B46AB5">
        <w:trPr>
          <w:cantSplit/>
          <w:trHeight w:val="147"/>
        </w:trPr>
        <w:tc>
          <w:tcPr>
            <w:tcW w:w="3969" w:type="dxa"/>
            <w:tcBorders>
              <w:top w:val="double" w:sz="4" w:space="0" w:color="auto"/>
              <w:left w:val="double" w:sz="4" w:space="0" w:color="auto"/>
            </w:tcBorders>
            <w:shd w:val="clear" w:color="auto" w:fill="D9D9D9" w:themeFill="background1" w:themeFillShade="D9"/>
            <w:vAlign w:val="center"/>
          </w:tcPr>
          <w:p w14:paraId="751C6B4F" w14:textId="77777777" w:rsidR="00E83711" w:rsidRPr="00CA0240" w:rsidRDefault="00E83711" w:rsidP="00570860">
            <w:pPr>
              <w:pStyle w:val="Default"/>
              <w:spacing w:after="100"/>
              <w:ind w:right="113"/>
              <w:jc w:val="center"/>
              <w:rPr>
                <w:rFonts w:asciiTheme="minorHAnsi" w:hAnsiTheme="minorHAnsi" w:cstheme="minorHAnsi"/>
                <w:b/>
                <w:color w:val="auto"/>
                <w:sz w:val="20"/>
                <w:szCs w:val="20"/>
              </w:rPr>
            </w:pPr>
            <w:r w:rsidRPr="00CA0240">
              <w:rPr>
                <w:rFonts w:asciiTheme="minorHAnsi" w:hAnsiTheme="minorHAnsi" w:cstheme="minorHAnsi"/>
                <w:b/>
                <w:color w:val="auto"/>
                <w:sz w:val="20"/>
                <w:szCs w:val="20"/>
              </w:rPr>
              <w:t>End Use</w:t>
            </w:r>
          </w:p>
        </w:tc>
        <w:tc>
          <w:tcPr>
            <w:tcW w:w="2127" w:type="dxa"/>
            <w:tcBorders>
              <w:top w:val="double" w:sz="4" w:space="0" w:color="auto"/>
            </w:tcBorders>
            <w:shd w:val="clear" w:color="auto" w:fill="D9D9D9" w:themeFill="background1" w:themeFillShade="D9"/>
            <w:vAlign w:val="center"/>
          </w:tcPr>
          <w:p w14:paraId="5E4DB91F" w14:textId="77777777" w:rsidR="00E83711" w:rsidRPr="00CA0240" w:rsidRDefault="00E83711" w:rsidP="00570860">
            <w:pPr>
              <w:pStyle w:val="Default"/>
              <w:spacing w:after="100"/>
              <w:jc w:val="center"/>
              <w:rPr>
                <w:rFonts w:asciiTheme="minorHAnsi" w:hAnsiTheme="minorHAnsi" w:cstheme="minorHAnsi"/>
                <w:b/>
                <w:color w:val="auto"/>
                <w:sz w:val="20"/>
                <w:szCs w:val="20"/>
              </w:rPr>
            </w:pPr>
            <w:r w:rsidRPr="00CA0240">
              <w:rPr>
                <w:rFonts w:asciiTheme="minorHAnsi" w:hAnsiTheme="minorHAnsi" w:cstheme="minorHAnsi"/>
                <w:b/>
                <w:color w:val="auto"/>
                <w:sz w:val="20"/>
                <w:szCs w:val="20"/>
              </w:rPr>
              <w:t>Reference Model</w:t>
            </w:r>
          </w:p>
          <w:p w14:paraId="66C3CB2D" w14:textId="77777777" w:rsidR="00E83711" w:rsidRPr="00CA0240" w:rsidRDefault="00E83711" w:rsidP="00570860">
            <w:pPr>
              <w:pStyle w:val="Default"/>
              <w:spacing w:after="100"/>
              <w:jc w:val="center"/>
              <w:rPr>
                <w:rFonts w:asciiTheme="minorHAnsi" w:hAnsiTheme="minorHAnsi" w:cstheme="minorHAnsi"/>
                <w:b/>
                <w:color w:val="auto"/>
                <w:sz w:val="20"/>
                <w:szCs w:val="20"/>
              </w:rPr>
            </w:pPr>
            <w:r w:rsidRPr="00CA0240">
              <w:rPr>
                <w:rFonts w:asciiTheme="minorHAnsi" w:hAnsiTheme="minorHAnsi" w:cstheme="minorHAnsi"/>
                <w:b/>
                <w:color w:val="auto"/>
                <w:sz w:val="20"/>
                <w:szCs w:val="20"/>
              </w:rPr>
              <w:t>Energy Consumption</w:t>
            </w:r>
          </w:p>
          <w:p w14:paraId="0056734A" w14:textId="77777777" w:rsidR="00E83711" w:rsidRPr="00CA0240" w:rsidRDefault="00E83711" w:rsidP="00570860">
            <w:pPr>
              <w:pStyle w:val="Default"/>
              <w:spacing w:after="100"/>
              <w:jc w:val="center"/>
              <w:rPr>
                <w:rFonts w:asciiTheme="minorHAnsi" w:hAnsiTheme="minorHAnsi" w:cstheme="minorHAnsi"/>
                <w:b/>
                <w:color w:val="auto"/>
                <w:sz w:val="20"/>
                <w:szCs w:val="20"/>
              </w:rPr>
            </w:pPr>
            <w:r w:rsidRPr="00CA0240">
              <w:rPr>
                <w:rFonts w:asciiTheme="minorHAnsi" w:hAnsiTheme="minorHAnsi" w:cstheme="minorHAnsi"/>
                <w:b/>
                <w:color w:val="auto"/>
                <w:sz w:val="20"/>
                <w:szCs w:val="20"/>
              </w:rPr>
              <w:t>(MWh)</w:t>
            </w:r>
          </w:p>
        </w:tc>
        <w:tc>
          <w:tcPr>
            <w:tcW w:w="2126" w:type="dxa"/>
            <w:gridSpan w:val="2"/>
            <w:tcBorders>
              <w:top w:val="double" w:sz="4" w:space="0" w:color="auto"/>
            </w:tcBorders>
            <w:shd w:val="clear" w:color="auto" w:fill="D9D9D9" w:themeFill="background1" w:themeFillShade="D9"/>
            <w:vAlign w:val="center"/>
          </w:tcPr>
          <w:p w14:paraId="0F918D9E" w14:textId="77777777" w:rsidR="00E83711" w:rsidRPr="00CA0240" w:rsidRDefault="00E83711" w:rsidP="00570860">
            <w:pPr>
              <w:pStyle w:val="Default"/>
              <w:spacing w:after="100"/>
              <w:jc w:val="center"/>
              <w:rPr>
                <w:rFonts w:asciiTheme="minorHAnsi" w:hAnsiTheme="minorHAnsi" w:cstheme="minorHAnsi"/>
                <w:b/>
                <w:color w:val="auto"/>
                <w:sz w:val="20"/>
                <w:szCs w:val="20"/>
              </w:rPr>
            </w:pPr>
            <w:r w:rsidRPr="00CA0240">
              <w:rPr>
                <w:rFonts w:asciiTheme="minorHAnsi" w:hAnsiTheme="minorHAnsi" w:cstheme="minorHAnsi"/>
                <w:b/>
                <w:color w:val="auto"/>
                <w:sz w:val="20"/>
                <w:szCs w:val="20"/>
              </w:rPr>
              <w:t>Proposed Model</w:t>
            </w:r>
          </w:p>
          <w:p w14:paraId="5DF28E8F" w14:textId="77777777" w:rsidR="00E83711" w:rsidRPr="00CA0240" w:rsidRDefault="00E83711" w:rsidP="00570860">
            <w:pPr>
              <w:pStyle w:val="Default"/>
              <w:spacing w:after="100"/>
              <w:jc w:val="center"/>
              <w:rPr>
                <w:rFonts w:asciiTheme="minorHAnsi" w:hAnsiTheme="minorHAnsi" w:cstheme="minorHAnsi"/>
                <w:b/>
                <w:color w:val="auto"/>
                <w:sz w:val="20"/>
                <w:szCs w:val="20"/>
              </w:rPr>
            </w:pPr>
            <w:r w:rsidRPr="00CA0240">
              <w:rPr>
                <w:rFonts w:asciiTheme="minorHAnsi" w:hAnsiTheme="minorHAnsi" w:cstheme="minorHAnsi"/>
                <w:b/>
                <w:color w:val="auto"/>
                <w:sz w:val="20"/>
                <w:szCs w:val="20"/>
              </w:rPr>
              <w:t>Energy Consumption</w:t>
            </w:r>
          </w:p>
          <w:p w14:paraId="3D53F9F1" w14:textId="77777777" w:rsidR="00E83711" w:rsidRPr="00CA0240" w:rsidRDefault="00E83711" w:rsidP="00570860">
            <w:pPr>
              <w:pStyle w:val="Default"/>
              <w:spacing w:after="100"/>
              <w:jc w:val="center"/>
              <w:rPr>
                <w:rFonts w:asciiTheme="minorHAnsi" w:hAnsiTheme="minorHAnsi" w:cstheme="minorHAnsi"/>
                <w:b/>
                <w:color w:val="auto"/>
                <w:sz w:val="20"/>
                <w:szCs w:val="20"/>
              </w:rPr>
            </w:pPr>
            <w:r w:rsidRPr="00CA0240">
              <w:rPr>
                <w:rFonts w:asciiTheme="minorHAnsi" w:hAnsiTheme="minorHAnsi" w:cstheme="minorHAnsi"/>
                <w:b/>
                <w:color w:val="auto"/>
                <w:sz w:val="20"/>
                <w:szCs w:val="20"/>
              </w:rPr>
              <w:t>(MWh)</w:t>
            </w:r>
          </w:p>
        </w:tc>
        <w:tc>
          <w:tcPr>
            <w:tcW w:w="1701" w:type="dxa"/>
            <w:tcBorders>
              <w:top w:val="double" w:sz="4" w:space="0" w:color="auto"/>
              <w:right w:val="double" w:sz="4" w:space="0" w:color="auto"/>
            </w:tcBorders>
            <w:shd w:val="clear" w:color="auto" w:fill="D9D9D9" w:themeFill="background1" w:themeFillShade="D9"/>
            <w:vAlign w:val="center"/>
          </w:tcPr>
          <w:p w14:paraId="59A8777A" w14:textId="17D7899D" w:rsidR="00E83711" w:rsidRPr="00CA0240" w:rsidRDefault="00E83711" w:rsidP="00570860">
            <w:pPr>
              <w:pStyle w:val="Default"/>
              <w:spacing w:after="100"/>
              <w:jc w:val="center"/>
              <w:rPr>
                <w:rFonts w:asciiTheme="minorHAnsi" w:hAnsiTheme="minorHAnsi" w:cstheme="minorHAnsi"/>
                <w:b/>
                <w:color w:val="auto"/>
                <w:sz w:val="20"/>
                <w:szCs w:val="20"/>
              </w:rPr>
            </w:pPr>
            <w:r w:rsidRPr="00CA0240">
              <w:rPr>
                <w:rFonts w:asciiTheme="minorHAnsi" w:hAnsiTheme="minorHAnsi" w:cstheme="minorHAnsi"/>
                <w:b/>
                <w:color w:val="auto"/>
                <w:sz w:val="20"/>
                <w:szCs w:val="20"/>
              </w:rPr>
              <w:t>Energy Consumption Savings (D</w:t>
            </w:r>
            <w:r w:rsidR="000867E4" w:rsidRPr="00CA0240">
              <w:rPr>
                <w:rFonts w:asciiTheme="minorHAnsi" w:hAnsiTheme="minorHAnsi" w:cstheme="minorHAnsi"/>
                <w:b/>
                <w:color w:val="auto"/>
                <w:sz w:val="20"/>
                <w:szCs w:val="20"/>
              </w:rPr>
              <w:t>3</w:t>
            </w:r>
            <w:r w:rsidRPr="00CA0240">
              <w:rPr>
                <w:rFonts w:asciiTheme="minorHAnsi" w:hAnsiTheme="minorHAnsi" w:cstheme="minorHAnsi"/>
                <w:b/>
                <w:color w:val="auto"/>
                <w:sz w:val="20"/>
                <w:szCs w:val="20"/>
              </w:rPr>
              <w:t>)</w:t>
            </w:r>
          </w:p>
          <w:p w14:paraId="2EFC76DC" w14:textId="77777777" w:rsidR="00E83711" w:rsidRPr="00CA0240" w:rsidRDefault="00E83711" w:rsidP="00570860">
            <w:pPr>
              <w:pStyle w:val="Default"/>
              <w:spacing w:after="100"/>
              <w:jc w:val="center"/>
              <w:rPr>
                <w:rFonts w:asciiTheme="minorHAnsi" w:hAnsiTheme="minorHAnsi" w:cstheme="minorHAnsi"/>
                <w:b/>
                <w:color w:val="auto"/>
                <w:sz w:val="20"/>
                <w:szCs w:val="20"/>
              </w:rPr>
            </w:pPr>
            <w:r w:rsidRPr="00CA0240">
              <w:rPr>
                <w:rFonts w:asciiTheme="minorHAnsi" w:hAnsiTheme="minorHAnsi" w:cstheme="minorHAnsi"/>
                <w:b/>
                <w:color w:val="auto"/>
                <w:sz w:val="20"/>
                <w:szCs w:val="20"/>
              </w:rPr>
              <w:t>(%)</w:t>
            </w:r>
          </w:p>
        </w:tc>
      </w:tr>
      <w:tr w:rsidR="00E83711" w:rsidRPr="006D1393" w14:paraId="7DFF64D9" w14:textId="77777777" w:rsidTr="00B46AB5">
        <w:trPr>
          <w:trHeight w:val="360"/>
        </w:trPr>
        <w:tc>
          <w:tcPr>
            <w:tcW w:w="3969" w:type="dxa"/>
            <w:tcBorders>
              <w:top w:val="thinThickSmallGap" w:sz="24" w:space="0" w:color="auto"/>
              <w:left w:val="double" w:sz="4" w:space="0" w:color="auto"/>
              <w:bottom w:val="thinThickSmallGap" w:sz="24" w:space="0" w:color="auto"/>
            </w:tcBorders>
            <w:shd w:val="clear" w:color="auto" w:fill="auto"/>
            <w:vAlign w:val="center"/>
          </w:tcPr>
          <w:p w14:paraId="3F6D4797" w14:textId="00E38C6E" w:rsidR="008B4C7B" w:rsidRPr="00B46AB5" w:rsidRDefault="00E83711" w:rsidP="00570860">
            <w:pPr>
              <w:pStyle w:val="Default"/>
              <w:spacing w:before="60" w:after="60"/>
              <w:rPr>
                <w:rFonts w:asciiTheme="minorHAnsi" w:hAnsiTheme="minorHAnsi" w:cstheme="minorHAnsi"/>
                <w:b/>
                <w:bCs/>
                <w:color w:val="auto"/>
                <w:sz w:val="20"/>
                <w:szCs w:val="20"/>
                <w:vertAlign w:val="subscript"/>
              </w:rPr>
            </w:pPr>
            <w:r w:rsidRPr="00CA0240">
              <w:rPr>
                <w:rFonts w:asciiTheme="minorHAnsi" w:hAnsiTheme="minorHAnsi" w:cstheme="minorHAnsi"/>
                <w:b/>
                <w:bCs/>
                <w:color w:val="auto"/>
                <w:sz w:val="20"/>
                <w:szCs w:val="20"/>
              </w:rPr>
              <w:t xml:space="preserve">Total Building Energy Consumption </w:t>
            </w:r>
            <w:r w:rsidRPr="00CA0240">
              <w:rPr>
                <w:rFonts w:asciiTheme="minorHAnsi" w:hAnsiTheme="minorHAnsi" w:cstheme="minorHAnsi"/>
                <w:b/>
                <w:bCs/>
                <w:color w:val="auto"/>
                <w:sz w:val="20"/>
                <w:szCs w:val="20"/>
                <w:vertAlign w:val="subscript"/>
              </w:rPr>
              <w:t>(include</w:t>
            </w:r>
            <w:r w:rsidR="003621B6" w:rsidRPr="00CA0240">
              <w:rPr>
                <w:rFonts w:asciiTheme="minorHAnsi" w:hAnsiTheme="minorHAnsi" w:cstheme="minorHAnsi"/>
                <w:b/>
                <w:bCs/>
                <w:color w:val="auto"/>
                <w:sz w:val="20"/>
                <w:szCs w:val="20"/>
                <w:vertAlign w:val="subscript"/>
              </w:rPr>
              <w:t xml:space="preserve"> (D2)</w:t>
            </w:r>
          </w:p>
        </w:tc>
        <w:tc>
          <w:tcPr>
            <w:tcW w:w="2127" w:type="dxa"/>
            <w:tcBorders>
              <w:top w:val="thinThickSmallGap" w:sz="24" w:space="0" w:color="auto"/>
              <w:bottom w:val="thinThickSmallGap" w:sz="24" w:space="0" w:color="auto"/>
            </w:tcBorders>
            <w:shd w:val="clear" w:color="auto" w:fill="auto"/>
            <w:vAlign w:val="center"/>
          </w:tcPr>
          <w:p w14:paraId="5E604A6A" w14:textId="77777777" w:rsidR="00E83711" w:rsidRPr="006D1393" w:rsidRDefault="00E83711" w:rsidP="00570860">
            <w:pPr>
              <w:pStyle w:val="Default"/>
              <w:spacing w:after="100"/>
              <w:jc w:val="center"/>
              <w:rPr>
                <w:rFonts w:asciiTheme="minorHAnsi" w:hAnsiTheme="minorHAnsi" w:cstheme="minorHAnsi"/>
                <w:b/>
                <w:color w:val="auto"/>
                <w:sz w:val="20"/>
                <w:szCs w:val="20"/>
              </w:rPr>
            </w:pPr>
          </w:p>
        </w:tc>
        <w:tc>
          <w:tcPr>
            <w:tcW w:w="2126" w:type="dxa"/>
            <w:gridSpan w:val="2"/>
            <w:tcBorders>
              <w:top w:val="thinThickSmallGap" w:sz="24" w:space="0" w:color="auto"/>
              <w:bottom w:val="thinThickSmallGap" w:sz="24" w:space="0" w:color="auto"/>
            </w:tcBorders>
            <w:shd w:val="clear" w:color="auto" w:fill="auto"/>
            <w:vAlign w:val="center"/>
          </w:tcPr>
          <w:p w14:paraId="2F13A731" w14:textId="77777777" w:rsidR="00E83711" w:rsidRPr="006D1393" w:rsidRDefault="00E83711" w:rsidP="00570860">
            <w:pPr>
              <w:pStyle w:val="Default"/>
              <w:spacing w:after="100"/>
              <w:jc w:val="center"/>
              <w:rPr>
                <w:rFonts w:asciiTheme="minorHAnsi" w:hAnsiTheme="minorHAnsi" w:cstheme="minorHAnsi"/>
                <w:b/>
                <w:color w:val="auto"/>
                <w:sz w:val="20"/>
                <w:szCs w:val="20"/>
              </w:rPr>
            </w:pPr>
          </w:p>
        </w:tc>
        <w:tc>
          <w:tcPr>
            <w:tcW w:w="1701" w:type="dxa"/>
            <w:tcBorders>
              <w:top w:val="thinThickSmallGap" w:sz="24" w:space="0" w:color="auto"/>
              <w:bottom w:val="thinThickSmallGap" w:sz="24" w:space="0" w:color="auto"/>
              <w:right w:val="double" w:sz="4" w:space="0" w:color="auto"/>
            </w:tcBorders>
            <w:shd w:val="clear" w:color="auto" w:fill="auto"/>
            <w:vAlign w:val="center"/>
          </w:tcPr>
          <w:p w14:paraId="2001BEBF" w14:textId="77777777" w:rsidR="00E83711" w:rsidRPr="006D1393" w:rsidRDefault="00E83711" w:rsidP="00570860">
            <w:pPr>
              <w:pStyle w:val="Default"/>
              <w:spacing w:after="100"/>
              <w:jc w:val="center"/>
              <w:rPr>
                <w:rFonts w:asciiTheme="minorHAnsi" w:hAnsiTheme="minorHAnsi" w:cstheme="minorHAnsi"/>
                <w:b/>
                <w:color w:val="auto"/>
                <w:sz w:val="20"/>
                <w:szCs w:val="20"/>
              </w:rPr>
            </w:pPr>
          </w:p>
        </w:tc>
      </w:tr>
      <w:tr w:rsidR="000D29F4" w:rsidRPr="006D1393" w14:paraId="5A5635D1" w14:textId="77777777" w:rsidTr="00B46AB5">
        <w:tblPrEx>
          <w:tblBorders>
            <w:top w:val="double" w:sz="4" w:space="0" w:color="auto"/>
            <w:left w:val="double" w:sz="4" w:space="0" w:color="auto"/>
            <w:bottom w:val="double" w:sz="4" w:space="0" w:color="auto"/>
            <w:right w:val="double" w:sz="4" w:space="0" w:color="auto"/>
          </w:tblBorders>
        </w:tblPrEx>
        <w:trPr>
          <w:trHeight w:val="361"/>
        </w:trPr>
        <w:tc>
          <w:tcPr>
            <w:tcW w:w="3969" w:type="dxa"/>
            <w:vMerge w:val="restart"/>
            <w:shd w:val="clear" w:color="auto" w:fill="D9D9D9" w:themeFill="background1" w:themeFillShade="D9"/>
            <w:vAlign w:val="center"/>
          </w:tcPr>
          <w:p w14:paraId="719DB367" w14:textId="77777777" w:rsidR="00D12D59" w:rsidRPr="006D1393" w:rsidRDefault="00D12D59" w:rsidP="00116C5B">
            <w:pPr>
              <w:pStyle w:val="Default"/>
              <w:spacing w:after="100"/>
              <w:rPr>
                <w:rFonts w:asciiTheme="minorHAnsi" w:hAnsiTheme="minorHAnsi" w:cstheme="minorHAnsi"/>
                <w:b/>
                <w:color w:val="auto"/>
                <w:sz w:val="20"/>
                <w:szCs w:val="20"/>
              </w:rPr>
            </w:pPr>
            <w:r w:rsidRPr="006D1393">
              <w:rPr>
                <w:rFonts w:asciiTheme="minorHAnsi" w:hAnsiTheme="minorHAnsi" w:cstheme="minorHAnsi"/>
                <w:b/>
                <w:color w:val="auto"/>
                <w:sz w:val="20"/>
                <w:szCs w:val="20"/>
              </w:rPr>
              <w:lastRenderedPageBreak/>
              <w:t xml:space="preserve"> (E) Efficiency Indicators</w:t>
            </w:r>
          </w:p>
        </w:tc>
        <w:tc>
          <w:tcPr>
            <w:tcW w:w="5954" w:type="dxa"/>
            <w:gridSpan w:val="4"/>
            <w:shd w:val="clear" w:color="auto" w:fill="D9D9D9" w:themeFill="background1" w:themeFillShade="D9"/>
            <w:vAlign w:val="center"/>
          </w:tcPr>
          <w:p w14:paraId="49F86C0E" w14:textId="77777777" w:rsidR="00D12D59" w:rsidRPr="006D1393" w:rsidRDefault="00D12D59" w:rsidP="00116C5B">
            <w:pPr>
              <w:pStyle w:val="Default"/>
              <w:spacing w:before="60" w:after="60"/>
              <w:jc w:val="center"/>
              <w:rPr>
                <w:rFonts w:asciiTheme="minorHAnsi" w:hAnsiTheme="minorHAnsi" w:cstheme="minorHAnsi"/>
                <w:b/>
                <w:color w:val="auto"/>
                <w:sz w:val="20"/>
                <w:szCs w:val="20"/>
              </w:rPr>
            </w:pPr>
            <w:r w:rsidRPr="006D1393">
              <w:rPr>
                <w:rFonts w:asciiTheme="minorHAnsi" w:hAnsiTheme="minorHAnsi" w:cstheme="minorHAnsi"/>
                <w:b/>
                <w:color w:val="auto"/>
                <w:sz w:val="20"/>
                <w:szCs w:val="20"/>
              </w:rPr>
              <w:t>Result (kWh/m</w:t>
            </w:r>
            <w:r w:rsidRPr="006D1393">
              <w:rPr>
                <w:rFonts w:asciiTheme="minorHAnsi" w:hAnsiTheme="minorHAnsi" w:cstheme="minorHAnsi"/>
                <w:b/>
                <w:color w:val="auto"/>
                <w:sz w:val="20"/>
                <w:szCs w:val="20"/>
                <w:vertAlign w:val="superscript"/>
              </w:rPr>
              <w:t>2</w:t>
            </w:r>
            <w:r w:rsidRPr="006D1393">
              <w:rPr>
                <w:rFonts w:asciiTheme="minorHAnsi" w:hAnsiTheme="minorHAnsi" w:cstheme="minorHAnsi"/>
                <w:b/>
                <w:color w:val="auto"/>
                <w:sz w:val="20"/>
                <w:szCs w:val="20"/>
              </w:rPr>
              <w:t>/</w:t>
            </w:r>
            <w:proofErr w:type="spellStart"/>
            <w:r w:rsidRPr="006D1393">
              <w:rPr>
                <w:rFonts w:asciiTheme="minorHAnsi" w:hAnsiTheme="minorHAnsi" w:cstheme="minorHAnsi"/>
                <w:b/>
                <w:color w:val="auto"/>
                <w:sz w:val="20"/>
                <w:szCs w:val="20"/>
              </w:rPr>
              <w:t>yr</w:t>
            </w:r>
            <w:proofErr w:type="spellEnd"/>
            <w:r w:rsidRPr="006D1393">
              <w:rPr>
                <w:rFonts w:asciiTheme="minorHAnsi" w:hAnsiTheme="minorHAnsi" w:cstheme="minorHAnsi"/>
                <w:b/>
                <w:color w:val="auto"/>
                <w:sz w:val="20"/>
                <w:szCs w:val="20"/>
              </w:rPr>
              <w:t>)</w:t>
            </w:r>
          </w:p>
        </w:tc>
      </w:tr>
      <w:tr w:rsidR="000D29F4" w:rsidRPr="006D1393" w14:paraId="7B7F5F21" w14:textId="77777777" w:rsidTr="00B46AB5">
        <w:tblPrEx>
          <w:tblBorders>
            <w:top w:val="double" w:sz="4" w:space="0" w:color="auto"/>
            <w:left w:val="double" w:sz="4" w:space="0" w:color="auto"/>
            <w:bottom w:val="double" w:sz="4" w:space="0" w:color="auto"/>
            <w:right w:val="double" w:sz="4" w:space="0" w:color="auto"/>
          </w:tblBorders>
        </w:tblPrEx>
        <w:trPr>
          <w:trHeight w:val="45"/>
        </w:trPr>
        <w:tc>
          <w:tcPr>
            <w:tcW w:w="3969" w:type="dxa"/>
            <w:vMerge/>
            <w:shd w:val="clear" w:color="auto" w:fill="D9D9D9" w:themeFill="background1" w:themeFillShade="D9"/>
            <w:vAlign w:val="center"/>
          </w:tcPr>
          <w:p w14:paraId="385B7FDF" w14:textId="77777777" w:rsidR="00D12D59" w:rsidRPr="006D1393" w:rsidRDefault="00D12D59" w:rsidP="00116C5B">
            <w:pPr>
              <w:pStyle w:val="Default"/>
              <w:spacing w:after="100"/>
              <w:jc w:val="center"/>
              <w:rPr>
                <w:rFonts w:asciiTheme="minorHAnsi" w:hAnsiTheme="minorHAnsi" w:cstheme="minorHAnsi"/>
                <w:b/>
                <w:color w:val="auto"/>
                <w:sz w:val="20"/>
                <w:szCs w:val="20"/>
              </w:rPr>
            </w:pPr>
          </w:p>
        </w:tc>
        <w:tc>
          <w:tcPr>
            <w:tcW w:w="2991" w:type="dxa"/>
            <w:gridSpan w:val="2"/>
            <w:shd w:val="clear" w:color="auto" w:fill="D9D9D9" w:themeFill="background1" w:themeFillShade="D9"/>
          </w:tcPr>
          <w:p w14:paraId="29456BE6" w14:textId="77777777" w:rsidR="00D12D59" w:rsidRPr="006D1393" w:rsidRDefault="00D12D59" w:rsidP="00116C5B">
            <w:pPr>
              <w:pStyle w:val="Default"/>
              <w:spacing w:before="60" w:after="60"/>
              <w:jc w:val="center"/>
              <w:rPr>
                <w:rFonts w:asciiTheme="minorHAnsi" w:hAnsiTheme="minorHAnsi" w:cstheme="minorHAnsi"/>
                <w:b/>
                <w:color w:val="auto"/>
                <w:sz w:val="20"/>
                <w:szCs w:val="20"/>
              </w:rPr>
            </w:pPr>
            <w:r w:rsidRPr="006D1393">
              <w:rPr>
                <w:rFonts w:asciiTheme="minorHAnsi" w:hAnsiTheme="minorHAnsi" w:cstheme="minorHAnsi"/>
                <w:b/>
                <w:color w:val="auto"/>
                <w:sz w:val="20"/>
                <w:szCs w:val="20"/>
              </w:rPr>
              <w:t>Reference Model</w:t>
            </w:r>
          </w:p>
        </w:tc>
        <w:tc>
          <w:tcPr>
            <w:tcW w:w="2963" w:type="dxa"/>
            <w:gridSpan w:val="2"/>
            <w:shd w:val="clear" w:color="auto" w:fill="D9D9D9" w:themeFill="background1" w:themeFillShade="D9"/>
          </w:tcPr>
          <w:p w14:paraId="674920E2" w14:textId="77777777" w:rsidR="00D12D59" w:rsidRPr="006D1393" w:rsidRDefault="00D12D59" w:rsidP="00116C5B">
            <w:pPr>
              <w:pStyle w:val="Default"/>
              <w:spacing w:before="60" w:after="60"/>
              <w:jc w:val="center"/>
              <w:rPr>
                <w:rFonts w:asciiTheme="minorHAnsi" w:hAnsiTheme="minorHAnsi" w:cstheme="minorHAnsi"/>
                <w:b/>
                <w:color w:val="auto"/>
                <w:sz w:val="20"/>
                <w:szCs w:val="20"/>
              </w:rPr>
            </w:pPr>
            <w:r w:rsidRPr="006D1393">
              <w:rPr>
                <w:rFonts w:asciiTheme="minorHAnsi" w:hAnsiTheme="minorHAnsi" w:cstheme="minorHAnsi"/>
                <w:b/>
                <w:color w:val="auto"/>
                <w:sz w:val="20"/>
                <w:szCs w:val="20"/>
              </w:rPr>
              <w:t>Proposed Model</w:t>
            </w:r>
          </w:p>
        </w:tc>
      </w:tr>
      <w:tr w:rsidR="000D29F4" w:rsidRPr="006D1393" w14:paraId="172AA8CF" w14:textId="77777777" w:rsidTr="00B46AB5">
        <w:tblPrEx>
          <w:tblBorders>
            <w:top w:val="double" w:sz="4" w:space="0" w:color="auto"/>
            <w:left w:val="double" w:sz="4" w:space="0" w:color="auto"/>
            <w:bottom w:val="double" w:sz="4" w:space="0" w:color="auto"/>
            <w:right w:val="double" w:sz="4" w:space="0" w:color="auto"/>
          </w:tblBorders>
        </w:tblPrEx>
        <w:trPr>
          <w:trHeight w:val="427"/>
        </w:trPr>
        <w:tc>
          <w:tcPr>
            <w:tcW w:w="3969" w:type="dxa"/>
            <w:vAlign w:val="center"/>
          </w:tcPr>
          <w:p w14:paraId="60717DCE" w14:textId="57EFBE49" w:rsidR="00D12D59" w:rsidRPr="00665FA7" w:rsidRDefault="00F942B7" w:rsidP="00116C5B">
            <w:pPr>
              <w:widowControl w:val="0"/>
              <w:autoSpaceDE w:val="0"/>
              <w:autoSpaceDN w:val="0"/>
              <w:adjustRightInd w:val="0"/>
              <w:spacing w:before="60" w:after="60"/>
              <w:jc w:val="left"/>
              <w:rPr>
                <w:rFonts w:eastAsia="SimSun" w:cstheme="minorHAnsi"/>
                <w:sz w:val="20"/>
                <w:szCs w:val="20"/>
                <w:lang w:val="en-US"/>
              </w:rPr>
            </w:pPr>
            <w:r w:rsidRPr="00665FA7">
              <w:rPr>
                <w:rFonts w:cstheme="minorHAnsi"/>
                <w:sz w:val="20"/>
                <w:szCs w:val="20"/>
              </w:rPr>
              <w:t>Energy Use Intensity, EUI</w:t>
            </w:r>
            <w:r w:rsidRPr="00B46AB5">
              <w:rPr>
                <w:rFonts w:cstheme="minorHAnsi"/>
                <w:sz w:val="20"/>
                <w:szCs w:val="20"/>
                <w:vertAlign w:val="subscript"/>
              </w:rPr>
              <w:t xml:space="preserve"> </w:t>
            </w:r>
            <w:r w:rsidR="008D5253" w:rsidRPr="00665FA7">
              <w:rPr>
                <w:rFonts w:cstheme="minorHAnsi"/>
                <w:sz w:val="20"/>
                <w:szCs w:val="20"/>
                <w:vertAlign w:val="subscript"/>
              </w:rPr>
              <w:t>(</w:t>
            </w:r>
            <w:r w:rsidR="008D5253" w:rsidRPr="00B46AB5">
              <w:rPr>
                <w:rFonts w:cstheme="minorHAnsi"/>
                <w:sz w:val="20"/>
                <w:szCs w:val="20"/>
                <w:vertAlign w:val="subscript"/>
              </w:rPr>
              <w:t>D1</w:t>
            </w:r>
            <w:r w:rsidR="008D5253" w:rsidRPr="00665FA7">
              <w:rPr>
                <w:rFonts w:cstheme="minorHAnsi"/>
                <w:sz w:val="20"/>
                <w:szCs w:val="20"/>
                <w:vertAlign w:val="subscript"/>
              </w:rPr>
              <w:t>)</w:t>
            </w:r>
            <w:r w:rsidR="008D5253" w:rsidRPr="00665FA7">
              <w:rPr>
                <w:rFonts w:cstheme="minorHAnsi"/>
                <w:sz w:val="20"/>
                <w:szCs w:val="20"/>
              </w:rPr>
              <w:t xml:space="preserve"> </w:t>
            </w:r>
            <w:r w:rsidRPr="00665FA7">
              <w:rPr>
                <w:rFonts w:cstheme="minorHAnsi"/>
                <w:sz w:val="20"/>
                <w:szCs w:val="20"/>
              </w:rPr>
              <w:t>(kWh/m</w:t>
            </w:r>
            <w:r w:rsidRPr="00665FA7">
              <w:rPr>
                <w:rFonts w:cstheme="minorHAnsi"/>
                <w:sz w:val="20"/>
                <w:szCs w:val="20"/>
                <w:vertAlign w:val="superscript"/>
              </w:rPr>
              <w:t>2</w:t>
            </w:r>
            <w:r w:rsidRPr="00665FA7">
              <w:rPr>
                <w:rFonts w:cstheme="minorHAnsi"/>
                <w:sz w:val="20"/>
                <w:szCs w:val="20"/>
              </w:rPr>
              <w:t>/</w:t>
            </w:r>
            <w:proofErr w:type="spellStart"/>
            <w:r w:rsidRPr="00665FA7">
              <w:rPr>
                <w:rFonts w:cstheme="minorHAnsi"/>
                <w:sz w:val="20"/>
                <w:szCs w:val="20"/>
              </w:rPr>
              <w:t>yr</w:t>
            </w:r>
            <w:proofErr w:type="spellEnd"/>
            <w:r w:rsidRPr="00665FA7">
              <w:rPr>
                <w:rFonts w:cstheme="minorHAnsi"/>
                <w:sz w:val="20"/>
                <w:szCs w:val="20"/>
              </w:rPr>
              <w:t>)</w:t>
            </w:r>
          </w:p>
        </w:tc>
        <w:tc>
          <w:tcPr>
            <w:tcW w:w="2991" w:type="dxa"/>
            <w:gridSpan w:val="2"/>
            <w:shd w:val="clear" w:color="auto" w:fill="auto"/>
            <w:vAlign w:val="center"/>
          </w:tcPr>
          <w:p w14:paraId="7CF43BBF" w14:textId="77777777" w:rsidR="00D12D59" w:rsidRPr="00665FA7" w:rsidRDefault="00D12D59" w:rsidP="00116C5B">
            <w:pPr>
              <w:pStyle w:val="Default"/>
              <w:rPr>
                <w:rFonts w:asciiTheme="minorHAnsi" w:hAnsiTheme="minorHAnsi" w:cstheme="minorHAnsi"/>
                <w:strike/>
                <w:color w:val="auto"/>
                <w:sz w:val="20"/>
                <w:szCs w:val="20"/>
              </w:rPr>
            </w:pPr>
          </w:p>
        </w:tc>
        <w:tc>
          <w:tcPr>
            <w:tcW w:w="2963" w:type="dxa"/>
            <w:gridSpan w:val="2"/>
            <w:shd w:val="clear" w:color="auto" w:fill="auto"/>
            <w:vAlign w:val="center"/>
          </w:tcPr>
          <w:p w14:paraId="40A50E84" w14:textId="77777777" w:rsidR="00D12D59" w:rsidRPr="006D1393" w:rsidRDefault="00D12D59" w:rsidP="00116C5B">
            <w:pPr>
              <w:pStyle w:val="Default"/>
              <w:rPr>
                <w:rFonts w:asciiTheme="minorHAnsi" w:hAnsiTheme="minorHAnsi" w:cstheme="minorHAnsi"/>
                <w:color w:val="auto"/>
                <w:sz w:val="20"/>
                <w:szCs w:val="20"/>
              </w:rPr>
            </w:pPr>
          </w:p>
        </w:tc>
      </w:tr>
      <w:tr w:rsidR="00471674" w:rsidRPr="006D1393" w14:paraId="6432F89A" w14:textId="77777777" w:rsidTr="00ED3041">
        <w:tblPrEx>
          <w:tblBorders>
            <w:top w:val="double" w:sz="4" w:space="0" w:color="auto"/>
            <w:left w:val="double" w:sz="4" w:space="0" w:color="auto"/>
            <w:bottom w:val="double" w:sz="4" w:space="0" w:color="auto"/>
            <w:right w:val="double" w:sz="4" w:space="0" w:color="auto"/>
          </w:tblBorders>
        </w:tblPrEx>
        <w:trPr>
          <w:trHeight w:val="427"/>
        </w:trPr>
        <w:tc>
          <w:tcPr>
            <w:tcW w:w="3969" w:type="dxa"/>
            <w:vAlign w:val="center"/>
          </w:tcPr>
          <w:p w14:paraId="519389CA" w14:textId="55AD3309" w:rsidR="00471674" w:rsidRPr="00542426" w:rsidRDefault="008D5253" w:rsidP="00116C5B">
            <w:pPr>
              <w:widowControl w:val="0"/>
              <w:autoSpaceDE w:val="0"/>
              <w:autoSpaceDN w:val="0"/>
              <w:adjustRightInd w:val="0"/>
              <w:spacing w:before="60" w:after="60"/>
              <w:jc w:val="left"/>
              <w:rPr>
                <w:rFonts w:cstheme="minorHAnsi"/>
                <w:sz w:val="20"/>
                <w:szCs w:val="20"/>
              </w:rPr>
            </w:pPr>
            <w:r w:rsidRPr="00542426">
              <w:rPr>
                <w:rFonts w:cstheme="minorHAnsi"/>
                <w:sz w:val="20"/>
                <w:szCs w:val="20"/>
              </w:rPr>
              <w:t>Energy Use Intensity, EUI</w:t>
            </w:r>
            <w:r w:rsidRPr="00542426">
              <w:rPr>
                <w:rFonts w:cstheme="minorHAnsi"/>
                <w:sz w:val="20"/>
                <w:szCs w:val="20"/>
                <w:vertAlign w:val="subscript"/>
              </w:rPr>
              <w:t xml:space="preserve"> (D3)</w:t>
            </w:r>
            <w:r w:rsidRPr="00542426">
              <w:rPr>
                <w:rFonts w:cstheme="minorHAnsi"/>
                <w:sz w:val="20"/>
                <w:szCs w:val="20"/>
              </w:rPr>
              <w:t xml:space="preserve"> (kWh/m</w:t>
            </w:r>
            <w:r w:rsidRPr="00542426">
              <w:rPr>
                <w:rFonts w:cstheme="minorHAnsi"/>
                <w:sz w:val="20"/>
                <w:szCs w:val="20"/>
                <w:vertAlign w:val="superscript"/>
              </w:rPr>
              <w:t>2</w:t>
            </w:r>
            <w:r w:rsidRPr="00542426">
              <w:rPr>
                <w:rFonts w:cstheme="minorHAnsi"/>
                <w:sz w:val="20"/>
                <w:szCs w:val="20"/>
              </w:rPr>
              <w:t>/</w:t>
            </w:r>
            <w:proofErr w:type="spellStart"/>
            <w:r w:rsidRPr="00542426">
              <w:rPr>
                <w:rFonts w:cstheme="minorHAnsi"/>
                <w:sz w:val="20"/>
                <w:szCs w:val="20"/>
              </w:rPr>
              <w:t>yr</w:t>
            </w:r>
            <w:proofErr w:type="spellEnd"/>
            <w:r w:rsidRPr="00542426">
              <w:rPr>
                <w:rFonts w:cstheme="minorHAnsi"/>
                <w:sz w:val="20"/>
                <w:szCs w:val="20"/>
              </w:rPr>
              <w:t>)</w:t>
            </w:r>
          </w:p>
        </w:tc>
        <w:tc>
          <w:tcPr>
            <w:tcW w:w="2991" w:type="dxa"/>
            <w:gridSpan w:val="2"/>
            <w:shd w:val="clear" w:color="auto" w:fill="auto"/>
            <w:vAlign w:val="center"/>
          </w:tcPr>
          <w:p w14:paraId="2419EA16" w14:textId="77777777" w:rsidR="00471674" w:rsidRPr="00542426" w:rsidRDefault="00471674" w:rsidP="00116C5B">
            <w:pPr>
              <w:pStyle w:val="Default"/>
              <w:rPr>
                <w:rFonts w:asciiTheme="minorHAnsi" w:hAnsiTheme="minorHAnsi" w:cstheme="minorHAnsi"/>
                <w:strike/>
                <w:color w:val="auto"/>
                <w:sz w:val="20"/>
                <w:szCs w:val="20"/>
              </w:rPr>
            </w:pPr>
          </w:p>
        </w:tc>
        <w:tc>
          <w:tcPr>
            <w:tcW w:w="2963" w:type="dxa"/>
            <w:gridSpan w:val="2"/>
            <w:shd w:val="clear" w:color="auto" w:fill="auto"/>
            <w:vAlign w:val="center"/>
          </w:tcPr>
          <w:p w14:paraId="11361E3E" w14:textId="77777777" w:rsidR="00471674" w:rsidRPr="006D1393" w:rsidRDefault="00471674" w:rsidP="00116C5B">
            <w:pPr>
              <w:pStyle w:val="Default"/>
              <w:rPr>
                <w:rFonts w:asciiTheme="minorHAnsi" w:hAnsiTheme="minorHAnsi" w:cstheme="minorHAnsi"/>
                <w:color w:val="auto"/>
                <w:sz w:val="20"/>
                <w:szCs w:val="20"/>
              </w:rPr>
            </w:pPr>
          </w:p>
        </w:tc>
      </w:tr>
      <w:tr w:rsidR="00F942B7" w:rsidRPr="006D1393" w14:paraId="6E606798" w14:textId="77777777" w:rsidTr="00B46AB5">
        <w:tblPrEx>
          <w:tblBorders>
            <w:top w:val="double" w:sz="4" w:space="0" w:color="auto"/>
            <w:left w:val="double" w:sz="4" w:space="0" w:color="auto"/>
            <w:bottom w:val="double" w:sz="4" w:space="0" w:color="auto"/>
            <w:right w:val="double" w:sz="4" w:space="0" w:color="auto"/>
          </w:tblBorders>
        </w:tblPrEx>
        <w:trPr>
          <w:trHeight w:val="427"/>
        </w:trPr>
        <w:tc>
          <w:tcPr>
            <w:tcW w:w="3969" w:type="dxa"/>
            <w:vAlign w:val="center"/>
          </w:tcPr>
          <w:p w14:paraId="15F6F628" w14:textId="77777777" w:rsidR="00F942B7" w:rsidRPr="00665FA7" w:rsidRDefault="00F942B7" w:rsidP="00116C5B">
            <w:pPr>
              <w:pStyle w:val="Default"/>
              <w:spacing w:before="60" w:after="60"/>
              <w:rPr>
                <w:rFonts w:asciiTheme="minorHAnsi" w:hAnsiTheme="minorHAnsi" w:cstheme="minorHAnsi"/>
                <w:color w:val="auto"/>
                <w:sz w:val="20"/>
                <w:szCs w:val="20"/>
              </w:rPr>
            </w:pPr>
            <w:r w:rsidRPr="00665FA7">
              <w:rPr>
                <w:rFonts w:asciiTheme="minorHAnsi" w:hAnsiTheme="minorHAnsi" w:cstheme="minorHAnsi"/>
                <w:color w:val="auto"/>
                <w:sz w:val="20"/>
                <w:szCs w:val="20"/>
              </w:rPr>
              <w:t>Internal Lighting (W/m</w:t>
            </w:r>
            <w:r w:rsidRPr="00665FA7">
              <w:rPr>
                <w:rFonts w:asciiTheme="minorHAnsi" w:hAnsiTheme="minorHAnsi" w:cstheme="minorHAnsi"/>
                <w:color w:val="auto"/>
                <w:sz w:val="20"/>
                <w:szCs w:val="20"/>
                <w:vertAlign w:val="superscript"/>
              </w:rPr>
              <w:t>2</w:t>
            </w:r>
            <w:r w:rsidRPr="00665FA7">
              <w:rPr>
                <w:rFonts w:asciiTheme="minorHAnsi" w:hAnsiTheme="minorHAnsi" w:cstheme="minorHAnsi"/>
                <w:color w:val="auto"/>
                <w:sz w:val="20"/>
                <w:szCs w:val="20"/>
              </w:rPr>
              <w:t>)</w:t>
            </w:r>
          </w:p>
        </w:tc>
        <w:tc>
          <w:tcPr>
            <w:tcW w:w="2991" w:type="dxa"/>
            <w:gridSpan w:val="2"/>
            <w:shd w:val="clear" w:color="auto" w:fill="auto"/>
            <w:vAlign w:val="center"/>
          </w:tcPr>
          <w:p w14:paraId="3E4E085D" w14:textId="77777777" w:rsidR="00F942B7" w:rsidRPr="00665FA7" w:rsidRDefault="00F942B7" w:rsidP="00116C5B">
            <w:pPr>
              <w:pStyle w:val="Default"/>
              <w:rPr>
                <w:rFonts w:asciiTheme="minorHAnsi" w:hAnsiTheme="minorHAnsi" w:cstheme="minorHAnsi"/>
                <w:strike/>
                <w:color w:val="auto"/>
                <w:sz w:val="20"/>
                <w:szCs w:val="20"/>
              </w:rPr>
            </w:pPr>
          </w:p>
        </w:tc>
        <w:tc>
          <w:tcPr>
            <w:tcW w:w="2963" w:type="dxa"/>
            <w:gridSpan w:val="2"/>
            <w:shd w:val="clear" w:color="auto" w:fill="auto"/>
            <w:vAlign w:val="center"/>
          </w:tcPr>
          <w:p w14:paraId="52A3BB97" w14:textId="77777777" w:rsidR="00F942B7" w:rsidRPr="006D1393" w:rsidRDefault="00F942B7" w:rsidP="00116C5B">
            <w:pPr>
              <w:pStyle w:val="Default"/>
              <w:rPr>
                <w:rFonts w:asciiTheme="minorHAnsi" w:hAnsiTheme="minorHAnsi" w:cstheme="minorHAnsi"/>
                <w:color w:val="auto"/>
                <w:sz w:val="20"/>
                <w:szCs w:val="20"/>
              </w:rPr>
            </w:pPr>
          </w:p>
        </w:tc>
      </w:tr>
      <w:tr w:rsidR="00F942B7" w:rsidRPr="006D1393" w14:paraId="69C67C9D" w14:textId="77777777" w:rsidTr="00B46AB5">
        <w:tblPrEx>
          <w:tblBorders>
            <w:top w:val="double" w:sz="4" w:space="0" w:color="auto"/>
            <w:left w:val="double" w:sz="4" w:space="0" w:color="auto"/>
            <w:bottom w:val="double" w:sz="4" w:space="0" w:color="auto"/>
            <w:right w:val="double" w:sz="4" w:space="0" w:color="auto"/>
          </w:tblBorders>
        </w:tblPrEx>
        <w:trPr>
          <w:trHeight w:val="427"/>
        </w:trPr>
        <w:tc>
          <w:tcPr>
            <w:tcW w:w="3969" w:type="dxa"/>
            <w:vAlign w:val="center"/>
          </w:tcPr>
          <w:p w14:paraId="037326F6" w14:textId="00C58118" w:rsidR="00F942B7" w:rsidRPr="006D1393" w:rsidRDefault="00F942B7" w:rsidP="00116C5B">
            <w:pPr>
              <w:pStyle w:val="Default"/>
              <w:spacing w:before="60" w:after="60"/>
              <w:rPr>
                <w:rFonts w:asciiTheme="minorHAnsi" w:hAnsiTheme="minorHAnsi" w:cstheme="minorHAnsi"/>
                <w:color w:val="auto"/>
                <w:sz w:val="20"/>
                <w:szCs w:val="20"/>
              </w:rPr>
            </w:pPr>
            <w:r w:rsidRPr="006D1393">
              <w:rPr>
                <w:rFonts w:asciiTheme="minorHAnsi" w:hAnsiTheme="minorHAnsi" w:cstheme="minorHAnsi"/>
                <w:color w:val="auto"/>
                <w:sz w:val="20"/>
                <w:szCs w:val="20"/>
              </w:rPr>
              <w:t xml:space="preserve">External </w:t>
            </w:r>
            <w:r w:rsidR="00400CFE" w:rsidRPr="006D1393">
              <w:rPr>
                <w:rFonts w:asciiTheme="minorHAnsi" w:hAnsiTheme="minorHAnsi" w:cstheme="minorHAnsi"/>
                <w:color w:val="auto"/>
                <w:sz w:val="20"/>
                <w:szCs w:val="20"/>
              </w:rPr>
              <w:t>Lighting</w:t>
            </w:r>
            <w:r w:rsidRPr="006D1393">
              <w:rPr>
                <w:rFonts w:asciiTheme="minorHAnsi" w:hAnsiTheme="minorHAnsi" w:cstheme="minorHAnsi"/>
                <w:color w:val="auto"/>
                <w:sz w:val="20"/>
                <w:szCs w:val="20"/>
              </w:rPr>
              <w:t xml:space="preserve"> (W/m</w:t>
            </w:r>
            <w:r w:rsidRPr="006D1393">
              <w:rPr>
                <w:rFonts w:asciiTheme="minorHAnsi" w:hAnsiTheme="minorHAnsi" w:cstheme="minorHAnsi"/>
                <w:color w:val="auto"/>
                <w:sz w:val="20"/>
                <w:szCs w:val="20"/>
                <w:vertAlign w:val="superscript"/>
              </w:rPr>
              <w:t>2</w:t>
            </w:r>
            <w:r w:rsidRPr="006D1393">
              <w:rPr>
                <w:rFonts w:asciiTheme="minorHAnsi" w:hAnsiTheme="minorHAnsi" w:cstheme="minorHAnsi"/>
                <w:color w:val="auto"/>
                <w:sz w:val="20"/>
                <w:szCs w:val="20"/>
              </w:rPr>
              <w:t>)</w:t>
            </w:r>
          </w:p>
        </w:tc>
        <w:tc>
          <w:tcPr>
            <w:tcW w:w="2991" w:type="dxa"/>
            <w:gridSpan w:val="2"/>
            <w:shd w:val="clear" w:color="auto" w:fill="auto"/>
            <w:vAlign w:val="center"/>
          </w:tcPr>
          <w:p w14:paraId="73AA5ED7" w14:textId="77777777" w:rsidR="00F942B7" w:rsidRPr="006D1393" w:rsidRDefault="00F942B7" w:rsidP="00116C5B">
            <w:pPr>
              <w:pStyle w:val="Default"/>
              <w:rPr>
                <w:rFonts w:asciiTheme="minorHAnsi" w:hAnsiTheme="minorHAnsi" w:cstheme="minorHAnsi"/>
                <w:strike/>
                <w:color w:val="auto"/>
                <w:sz w:val="20"/>
                <w:szCs w:val="20"/>
              </w:rPr>
            </w:pPr>
          </w:p>
        </w:tc>
        <w:tc>
          <w:tcPr>
            <w:tcW w:w="2963" w:type="dxa"/>
            <w:gridSpan w:val="2"/>
            <w:shd w:val="clear" w:color="auto" w:fill="auto"/>
            <w:vAlign w:val="center"/>
          </w:tcPr>
          <w:p w14:paraId="6A055623" w14:textId="77777777" w:rsidR="00F942B7" w:rsidRPr="006D1393" w:rsidRDefault="00F942B7" w:rsidP="00116C5B">
            <w:pPr>
              <w:pStyle w:val="Default"/>
              <w:rPr>
                <w:rFonts w:asciiTheme="minorHAnsi" w:hAnsiTheme="minorHAnsi" w:cstheme="minorHAnsi"/>
                <w:color w:val="auto"/>
                <w:sz w:val="20"/>
                <w:szCs w:val="20"/>
              </w:rPr>
            </w:pPr>
          </w:p>
        </w:tc>
      </w:tr>
      <w:tr w:rsidR="000D29F4" w:rsidRPr="006D1393" w14:paraId="6D446CB2" w14:textId="77777777" w:rsidTr="00B46AB5">
        <w:tblPrEx>
          <w:tblBorders>
            <w:top w:val="double" w:sz="4" w:space="0" w:color="auto"/>
            <w:left w:val="double" w:sz="4" w:space="0" w:color="auto"/>
            <w:bottom w:val="double" w:sz="4" w:space="0" w:color="auto"/>
            <w:right w:val="double" w:sz="4" w:space="0" w:color="auto"/>
          </w:tblBorders>
        </w:tblPrEx>
        <w:trPr>
          <w:trHeight w:val="427"/>
        </w:trPr>
        <w:tc>
          <w:tcPr>
            <w:tcW w:w="3969" w:type="dxa"/>
            <w:vAlign w:val="center"/>
          </w:tcPr>
          <w:p w14:paraId="7E2178D2" w14:textId="779EA860" w:rsidR="00D12D59" w:rsidRPr="006D1393" w:rsidRDefault="00F942B7" w:rsidP="005E2B53">
            <w:pPr>
              <w:pStyle w:val="Default"/>
              <w:rPr>
                <w:rFonts w:asciiTheme="minorHAnsi" w:hAnsiTheme="minorHAnsi" w:cstheme="minorHAnsi"/>
                <w:color w:val="auto"/>
                <w:sz w:val="20"/>
                <w:szCs w:val="20"/>
              </w:rPr>
            </w:pPr>
            <w:r w:rsidRPr="006D1393">
              <w:rPr>
                <w:rFonts w:asciiTheme="minorHAnsi" w:hAnsiTheme="minorHAnsi" w:cstheme="minorHAnsi"/>
                <w:color w:val="auto"/>
                <w:sz w:val="20"/>
                <w:szCs w:val="20"/>
              </w:rPr>
              <w:t>Air-Conditio</w:t>
            </w:r>
            <w:r w:rsidR="00A328A0">
              <w:rPr>
                <w:rFonts w:asciiTheme="minorHAnsi" w:hAnsiTheme="minorHAnsi" w:cstheme="minorHAnsi"/>
                <w:color w:val="auto"/>
                <w:sz w:val="20"/>
                <w:szCs w:val="20"/>
              </w:rPr>
              <w:t xml:space="preserve">ning </w:t>
            </w:r>
            <w:r w:rsidRPr="006D1393">
              <w:rPr>
                <w:rFonts w:asciiTheme="minorHAnsi" w:hAnsiTheme="minorHAnsi" w:cstheme="minorHAnsi"/>
                <w:color w:val="auto"/>
                <w:sz w:val="20"/>
                <w:szCs w:val="20"/>
              </w:rPr>
              <w:t xml:space="preserve">Plant </w:t>
            </w:r>
            <w:r w:rsidR="005E2B53" w:rsidRPr="006D1393">
              <w:rPr>
                <w:rFonts w:asciiTheme="minorHAnsi" w:hAnsiTheme="minorHAnsi" w:cstheme="minorHAnsi"/>
                <w:color w:val="auto"/>
                <w:sz w:val="20"/>
                <w:szCs w:val="20"/>
              </w:rPr>
              <w:t>Efficiency</w:t>
            </w:r>
            <w:r w:rsidR="005E2B53">
              <w:rPr>
                <w:rFonts w:asciiTheme="minorHAnsi" w:hAnsiTheme="minorHAnsi" w:cstheme="minorHAnsi"/>
                <w:color w:val="auto"/>
                <w:sz w:val="20"/>
                <w:szCs w:val="20"/>
              </w:rPr>
              <w:t xml:space="preserve"> </w:t>
            </w:r>
            <w:r w:rsidRPr="006D1393">
              <w:rPr>
                <w:rFonts w:asciiTheme="minorHAnsi" w:hAnsiTheme="minorHAnsi" w:cstheme="minorHAnsi"/>
                <w:color w:val="auto"/>
                <w:sz w:val="20"/>
                <w:szCs w:val="20"/>
              </w:rPr>
              <w:t>(</w:t>
            </w:r>
            <w:r w:rsidR="00137BA1">
              <w:rPr>
                <w:rFonts w:asciiTheme="minorHAnsi" w:hAnsiTheme="minorHAnsi" w:cstheme="minorHAnsi"/>
                <w:color w:val="auto"/>
                <w:sz w:val="20"/>
                <w:szCs w:val="20"/>
              </w:rPr>
              <w:t>k</w:t>
            </w:r>
            <w:r w:rsidRPr="006D1393">
              <w:rPr>
                <w:rFonts w:asciiTheme="minorHAnsi" w:hAnsiTheme="minorHAnsi" w:cstheme="minorHAnsi"/>
                <w:color w:val="auto"/>
                <w:sz w:val="20"/>
                <w:szCs w:val="20"/>
              </w:rPr>
              <w:t>W/RT)</w:t>
            </w:r>
          </w:p>
        </w:tc>
        <w:tc>
          <w:tcPr>
            <w:tcW w:w="2991" w:type="dxa"/>
            <w:gridSpan w:val="2"/>
            <w:shd w:val="clear" w:color="auto" w:fill="auto"/>
            <w:vAlign w:val="center"/>
          </w:tcPr>
          <w:p w14:paraId="65250374" w14:textId="77777777" w:rsidR="00D12D59" w:rsidRPr="006D1393" w:rsidRDefault="00D12D59" w:rsidP="00116C5B">
            <w:pPr>
              <w:pStyle w:val="Default"/>
              <w:rPr>
                <w:rFonts w:asciiTheme="minorHAnsi" w:hAnsiTheme="minorHAnsi" w:cstheme="minorHAnsi"/>
                <w:strike/>
                <w:color w:val="auto"/>
                <w:sz w:val="20"/>
                <w:szCs w:val="20"/>
              </w:rPr>
            </w:pPr>
          </w:p>
        </w:tc>
        <w:tc>
          <w:tcPr>
            <w:tcW w:w="2963" w:type="dxa"/>
            <w:gridSpan w:val="2"/>
            <w:shd w:val="clear" w:color="auto" w:fill="auto"/>
            <w:vAlign w:val="center"/>
          </w:tcPr>
          <w:p w14:paraId="58025A06" w14:textId="77777777" w:rsidR="00D12D59" w:rsidRPr="006D1393" w:rsidRDefault="00D12D59" w:rsidP="00116C5B">
            <w:pPr>
              <w:pStyle w:val="Default"/>
              <w:rPr>
                <w:rFonts w:asciiTheme="minorHAnsi" w:hAnsiTheme="minorHAnsi" w:cstheme="minorHAnsi"/>
                <w:color w:val="auto"/>
                <w:sz w:val="20"/>
                <w:szCs w:val="20"/>
              </w:rPr>
            </w:pPr>
          </w:p>
        </w:tc>
      </w:tr>
      <w:tr w:rsidR="000D29F4" w:rsidRPr="006D1393" w14:paraId="6B115B5E" w14:textId="77777777" w:rsidTr="00B46AB5">
        <w:tblPrEx>
          <w:tblBorders>
            <w:top w:val="double" w:sz="4" w:space="0" w:color="auto"/>
            <w:left w:val="double" w:sz="4" w:space="0" w:color="auto"/>
            <w:bottom w:val="double" w:sz="4" w:space="0" w:color="auto"/>
            <w:right w:val="double" w:sz="4" w:space="0" w:color="auto"/>
          </w:tblBorders>
        </w:tblPrEx>
        <w:trPr>
          <w:trHeight w:val="427"/>
        </w:trPr>
        <w:tc>
          <w:tcPr>
            <w:tcW w:w="3969" w:type="dxa"/>
            <w:vAlign w:val="center"/>
          </w:tcPr>
          <w:p w14:paraId="3DF365A3" w14:textId="0AC6215C" w:rsidR="00D12D59" w:rsidRPr="006D1393" w:rsidRDefault="00A328A0" w:rsidP="00B46AB5">
            <w:pPr>
              <w:pStyle w:val="Default"/>
              <w:rPr>
                <w:rFonts w:asciiTheme="minorHAnsi" w:hAnsiTheme="minorHAnsi" w:cstheme="minorHAnsi"/>
                <w:color w:val="auto"/>
                <w:sz w:val="20"/>
                <w:szCs w:val="20"/>
              </w:rPr>
            </w:pPr>
            <w:r>
              <w:rPr>
                <w:rFonts w:ascii="Calibri" w:eastAsia="Times New Roman" w:hAnsi="Calibri" w:cs="Calibri"/>
                <w:sz w:val="20"/>
                <w:szCs w:val="20"/>
              </w:rPr>
              <w:t xml:space="preserve">Airside </w:t>
            </w:r>
            <w:r w:rsidR="00F942B7" w:rsidRPr="006D1393">
              <w:rPr>
                <w:rFonts w:asciiTheme="minorHAnsi" w:hAnsiTheme="minorHAnsi" w:cstheme="minorHAnsi"/>
                <w:color w:val="auto"/>
                <w:sz w:val="20"/>
                <w:szCs w:val="20"/>
              </w:rPr>
              <w:t>System</w:t>
            </w:r>
            <w:r w:rsidR="00ED3041">
              <w:rPr>
                <w:rFonts w:asciiTheme="minorHAnsi" w:hAnsiTheme="minorHAnsi" w:cstheme="minorHAnsi"/>
                <w:color w:val="auto"/>
                <w:sz w:val="20"/>
                <w:szCs w:val="20"/>
              </w:rPr>
              <w:t xml:space="preserve"> </w:t>
            </w:r>
            <w:r>
              <w:rPr>
                <w:rFonts w:asciiTheme="minorHAnsi" w:hAnsiTheme="minorHAnsi" w:cstheme="minorHAnsi"/>
                <w:color w:val="auto"/>
                <w:sz w:val="20"/>
                <w:szCs w:val="20"/>
              </w:rPr>
              <w:t>E</w:t>
            </w:r>
            <w:r>
              <w:rPr>
                <w:rFonts w:ascii="Calibri" w:eastAsia="Times New Roman" w:hAnsi="Calibri" w:cs="Calibri"/>
                <w:sz w:val="20"/>
                <w:szCs w:val="20"/>
              </w:rPr>
              <w:t xml:space="preserve">fficiency </w:t>
            </w:r>
            <w:r w:rsidR="00F942B7" w:rsidRPr="006D1393">
              <w:rPr>
                <w:rFonts w:asciiTheme="minorHAnsi" w:hAnsiTheme="minorHAnsi" w:cstheme="minorHAnsi"/>
                <w:color w:val="auto"/>
                <w:sz w:val="20"/>
                <w:szCs w:val="20"/>
              </w:rPr>
              <w:t>(kW/RT)</w:t>
            </w:r>
          </w:p>
        </w:tc>
        <w:tc>
          <w:tcPr>
            <w:tcW w:w="2991" w:type="dxa"/>
            <w:gridSpan w:val="2"/>
            <w:shd w:val="clear" w:color="auto" w:fill="auto"/>
            <w:vAlign w:val="center"/>
          </w:tcPr>
          <w:p w14:paraId="3D8EFF3F" w14:textId="77777777" w:rsidR="00D12D59" w:rsidRPr="006D1393" w:rsidRDefault="00D12D59" w:rsidP="00116C5B">
            <w:pPr>
              <w:pStyle w:val="Default"/>
              <w:rPr>
                <w:rFonts w:asciiTheme="minorHAnsi" w:hAnsiTheme="minorHAnsi" w:cstheme="minorHAnsi"/>
                <w:strike/>
                <w:color w:val="auto"/>
                <w:sz w:val="20"/>
                <w:szCs w:val="20"/>
              </w:rPr>
            </w:pPr>
          </w:p>
        </w:tc>
        <w:tc>
          <w:tcPr>
            <w:tcW w:w="2963" w:type="dxa"/>
            <w:gridSpan w:val="2"/>
            <w:shd w:val="clear" w:color="auto" w:fill="auto"/>
            <w:vAlign w:val="center"/>
          </w:tcPr>
          <w:p w14:paraId="31E2F658" w14:textId="77777777" w:rsidR="00D12D59" w:rsidRPr="006D1393" w:rsidRDefault="00D12D59" w:rsidP="00116C5B">
            <w:pPr>
              <w:pStyle w:val="Default"/>
              <w:rPr>
                <w:rFonts w:asciiTheme="minorHAnsi" w:hAnsiTheme="minorHAnsi" w:cstheme="minorHAnsi"/>
                <w:color w:val="auto"/>
                <w:sz w:val="20"/>
                <w:szCs w:val="20"/>
              </w:rPr>
            </w:pPr>
          </w:p>
        </w:tc>
      </w:tr>
      <w:tr w:rsidR="000D29F4" w:rsidRPr="006D1393" w14:paraId="0762B072" w14:textId="77777777" w:rsidTr="00B46AB5">
        <w:tblPrEx>
          <w:tblBorders>
            <w:top w:val="double" w:sz="4" w:space="0" w:color="auto"/>
            <w:left w:val="double" w:sz="4" w:space="0" w:color="auto"/>
            <w:bottom w:val="double" w:sz="4" w:space="0" w:color="auto"/>
            <w:right w:val="double" w:sz="4" w:space="0" w:color="auto"/>
          </w:tblBorders>
        </w:tblPrEx>
        <w:trPr>
          <w:trHeight w:val="427"/>
        </w:trPr>
        <w:tc>
          <w:tcPr>
            <w:tcW w:w="3969" w:type="dxa"/>
            <w:vAlign w:val="center"/>
          </w:tcPr>
          <w:p w14:paraId="13EB1758" w14:textId="06DA2409" w:rsidR="00D12D59" w:rsidRPr="006D1393" w:rsidRDefault="005E2B53" w:rsidP="00116C5B">
            <w:pPr>
              <w:pStyle w:val="Default"/>
              <w:spacing w:before="60" w:after="60"/>
              <w:rPr>
                <w:rFonts w:asciiTheme="minorHAnsi" w:hAnsiTheme="minorHAnsi" w:cstheme="minorHAnsi"/>
                <w:color w:val="auto"/>
                <w:sz w:val="20"/>
                <w:szCs w:val="20"/>
              </w:rPr>
            </w:pPr>
            <w:r w:rsidRPr="006D1393">
              <w:rPr>
                <w:rFonts w:asciiTheme="minorHAnsi" w:hAnsiTheme="minorHAnsi" w:cstheme="minorHAnsi"/>
                <w:color w:val="auto"/>
                <w:sz w:val="20"/>
                <w:szCs w:val="20"/>
              </w:rPr>
              <w:t xml:space="preserve">Air-Conditioning System </w:t>
            </w:r>
            <w:r w:rsidR="00F942B7" w:rsidRPr="006D1393">
              <w:rPr>
                <w:rFonts w:asciiTheme="minorHAnsi" w:hAnsiTheme="minorHAnsi" w:cstheme="minorHAnsi"/>
                <w:color w:val="auto"/>
                <w:sz w:val="20"/>
                <w:szCs w:val="20"/>
              </w:rPr>
              <w:t>Total System Efficiency</w:t>
            </w:r>
            <w:r>
              <w:rPr>
                <w:rFonts w:asciiTheme="minorHAnsi" w:hAnsiTheme="minorHAnsi" w:cstheme="minorHAnsi"/>
                <w:color w:val="auto"/>
                <w:sz w:val="20"/>
                <w:szCs w:val="20"/>
              </w:rPr>
              <w:t xml:space="preserve"> (AC TSE)</w:t>
            </w:r>
            <w:r w:rsidR="00F942B7" w:rsidRPr="006D1393">
              <w:rPr>
                <w:rFonts w:asciiTheme="minorHAnsi" w:hAnsiTheme="minorHAnsi" w:cstheme="minorHAnsi"/>
                <w:color w:val="auto"/>
                <w:sz w:val="20"/>
                <w:szCs w:val="20"/>
              </w:rPr>
              <w:t xml:space="preserve"> (kW/RT)</w:t>
            </w:r>
          </w:p>
        </w:tc>
        <w:tc>
          <w:tcPr>
            <w:tcW w:w="2991" w:type="dxa"/>
            <w:gridSpan w:val="2"/>
            <w:shd w:val="clear" w:color="auto" w:fill="auto"/>
            <w:vAlign w:val="center"/>
          </w:tcPr>
          <w:p w14:paraId="3CEB378D" w14:textId="77777777" w:rsidR="00D12D59" w:rsidRPr="006D1393" w:rsidRDefault="00D12D59" w:rsidP="00116C5B">
            <w:pPr>
              <w:pStyle w:val="Default"/>
              <w:rPr>
                <w:rFonts w:asciiTheme="minorHAnsi" w:hAnsiTheme="minorHAnsi" w:cstheme="minorHAnsi"/>
                <w:strike/>
                <w:color w:val="auto"/>
                <w:sz w:val="20"/>
                <w:szCs w:val="20"/>
              </w:rPr>
            </w:pPr>
          </w:p>
        </w:tc>
        <w:tc>
          <w:tcPr>
            <w:tcW w:w="2963" w:type="dxa"/>
            <w:gridSpan w:val="2"/>
            <w:shd w:val="clear" w:color="auto" w:fill="auto"/>
            <w:vAlign w:val="center"/>
          </w:tcPr>
          <w:p w14:paraId="26BEF8FC" w14:textId="77777777" w:rsidR="00D12D59" w:rsidRPr="006D1393" w:rsidRDefault="00D12D59" w:rsidP="00116C5B">
            <w:pPr>
              <w:pStyle w:val="Default"/>
              <w:rPr>
                <w:rFonts w:asciiTheme="minorHAnsi" w:hAnsiTheme="minorHAnsi" w:cstheme="minorHAnsi"/>
                <w:color w:val="auto"/>
                <w:sz w:val="20"/>
                <w:szCs w:val="20"/>
              </w:rPr>
            </w:pPr>
          </w:p>
        </w:tc>
      </w:tr>
    </w:tbl>
    <w:p w14:paraId="61F351B6" w14:textId="77777777" w:rsidR="00ED3041" w:rsidRDefault="00ED3041" w:rsidP="00CE4687">
      <w:pPr>
        <w:pStyle w:val="Default"/>
        <w:rPr>
          <w:rFonts w:asciiTheme="minorHAnsi" w:hAnsiTheme="minorHAnsi" w:cstheme="minorHAnsi"/>
          <w:sz w:val="20"/>
          <w:szCs w:val="20"/>
        </w:rPr>
      </w:pPr>
    </w:p>
    <w:p w14:paraId="37DDF629" w14:textId="32E3A30F" w:rsidR="00CE4687" w:rsidRPr="00C95800" w:rsidRDefault="00CE4687" w:rsidP="00CE4687">
      <w:pPr>
        <w:pStyle w:val="Default"/>
        <w:rPr>
          <w:rFonts w:asciiTheme="minorHAnsi" w:hAnsiTheme="minorHAnsi" w:cstheme="minorHAnsi"/>
          <w:sz w:val="20"/>
          <w:szCs w:val="20"/>
        </w:rPr>
      </w:pPr>
      <w:r w:rsidRPr="00C95800">
        <w:rPr>
          <w:rFonts w:asciiTheme="minorHAnsi" w:hAnsiTheme="minorHAnsi" w:cstheme="minorHAnsi"/>
          <w:sz w:val="20"/>
          <w:szCs w:val="20"/>
        </w:rPr>
        <w:t>This form will be accompanied by energy modeling report which includes the following:</w:t>
      </w:r>
    </w:p>
    <w:p w14:paraId="5939668C" w14:textId="77777777" w:rsidR="00CE4687" w:rsidRPr="00C95800" w:rsidRDefault="00CE4687" w:rsidP="00CE4687">
      <w:pPr>
        <w:pStyle w:val="Default"/>
        <w:numPr>
          <w:ilvl w:val="0"/>
          <w:numId w:val="20"/>
        </w:numPr>
        <w:rPr>
          <w:rFonts w:asciiTheme="minorHAnsi" w:hAnsiTheme="minorHAnsi" w:cstheme="minorHAnsi"/>
          <w:sz w:val="20"/>
          <w:szCs w:val="20"/>
        </w:rPr>
      </w:pPr>
      <w:r w:rsidRPr="00C95800">
        <w:rPr>
          <w:rFonts w:asciiTheme="minorHAnsi" w:hAnsiTheme="minorHAnsi" w:cstheme="minorHAnsi"/>
          <w:sz w:val="20"/>
          <w:szCs w:val="20"/>
        </w:rPr>
        <w:t>Project Brief</w:t>
      </w:r>
    </w:p>
    <w:p w14:paraId="0A1FF908" w14:textId="77777777" w:rsidR="00CE4687" w:rsidRPr="00C95800" w:rsidRDefault="00CE4687" w:rsidP="00CE4687">
      <w:pPr>
        <w:pStyle w:val="Default"/>
        <w:numPr>
          <w:ilvl w:val="0"/>
          <w:numId w:val="20"/>
        </w:numPr>
        <w:rPr>
          <w:rFonts w:asciiTheme="minorHAnsi" w:hAnsiTheme="minorHAnsi" w:cstheme="minorHAnsi"/>
          <w:sz w:val="20"/>
          <w:szCs w:val="20"/>
        </w:rPr>
      </w:pPr>
      <w:r w:rsidRPr="00C95800">
        <w:rPr>
          <w:rFonts w:asciiTheme="minorHAnsi" w:hAnsiTheme="minorHAnsi" w:cstheme="minorHAnsi"/>
          <w:sz w:val="20"/>
          <w:szCs w:val="20"/>
        </w:rPr>
        <w:t>Images of the model (if applicable)</w:t>
      </w:r>
    </w:p>
    <w:p w14:paraId="07A1582A" w14:textId="77777777" w:rsidR="00CE4687" w:rsidRPr="00C95800" w:rsidRDefault="00CE4687" w:rsidP="00CE4687">
      <w:pPr>
        <w:pStyle w:val="Default"/>
        <w:numPr>
          <w:ilvl w:val="0"/>
          <w:numId w:val="20"/>
        </w:numPr>
        <w:rPr>
          <w:rFonts w:asciiTheme="minorHAnsi" w:hAnsiTheme="minorHAnsi" w:cstheme="minorHAnsi"/>
          <w:sz w:val="20"/>
          <w:szCs w:val="20"/>
        </w:rPr>
      </w:pPr>
      <w:r w:rsidRPr="00C95800">
        <w:rPr>
          <w:rFonts w:asciiTheme="minorHAnsi" w:hAnsiTheme="minorHAnsi" w:cstheme="minorHAnsi"/>
          <w:sz w:val="20"/>
          <w:szCs w:val="20"/>
        </w:rPr>
        <w:t>Energy saving results</w:t>
      </w:r>
    </w:p>
    <w:p w14:paraId="53BFF5D5" w14:textId="77777777" w:rsidR="00CE4687" w:rsidRPr="00C95800" w:rsidRDefault="00CE4687" w:rsidP="00CE4687">
      <w:pPr>
        <w:pStyle w:val="Default"/>
        <w:numPr>
          <w:ilvl w:val="0"/>
          <w:numId w:val="20"/>
        </w:numPr>
        <w:rPr>
          <w:rFonts w:asciiTheme="minorHAnsi" w:hAnsiTheme="minorHAnsi" w:cstheme="minorHAnsi"/>
          <w:sz w:val="20"/>
          <w:szCs w:val="20"/>
        </w:rPr>
      </w:pPr>
      <w:r w:rsidRPr="00C95800">
        <w:rPr>
          <w:rFonts w:asciiTheme="minorHAnsi" w:hAnsiTheme="minorHAnsi" w:cstheme="minorHAnsi"/>
          <w:sz w:val="20"/>
          <w:szCs w:val="20"/>
        </w:rPr>
        <w:t>Performance of A/C systems (Cooling load vs time, A/C efficiency vs time)</w:t>
      </w:r>
    </w:p>
    <w:p w14:paraId="0646DD86" w14:textId="77777777" w:rsidR="00CE4687" w:rsidRPr="00C95800" w:rsidRDefault="00CE4687" w:rsidP="00CE4687">
      <w:pPr>
        <w:pStyle w:val="Default"/>
        <w:numPr>
          <w:ilvl w:val="0"/>
          <w:numId w:val="20"/>
        </w:numPr>
        <w:rPr>
          <w:rFonts w:asciiTheme="minorHAnsi" w:hAnsiTheme="minorHAnsi" w:cstheme="minorHAnsi"/>
          <w:sz w:val="20"/>
          <w:szCs w:val="20"/>
        </w:rPr>
      </w:pPr>
      <w:r w:rsidRPr="00C95800">
        <w:rPr>
          <w:rFonts w:asciiTheme="minorHAnsi" w:hAnsiTheme="minorHAnsi" w:cstheme="minorHAnsi"/>
          <w:sz w:val="20"/>
          <w:szCs w:val="20"/>
        </w:rPr>
        <w:t>Assumptions</w:t>
      </w:r>
    </w:p>
    <w:p w14:paraId="67AD1BCB" w14:textId="77777777" w:rsidR="00CE4687" w:rsidRPr="00C95800" w:rsidRDefault="00CE4687" w:rsidP="00CE4687">
      <w:pPr>
        <w:pStyle w:val="Default"/>
        <w:numPr>
          <w:ilvl w:val="0"/>
          <w:numId w:val="20"/>
        </w:numPr>
        <w:rPr>
          <w:rFonts w:asciiTheme="minorHAnsi" w:hAnsiTheme="minorHAnsi" w:cstheme="minorHAnsi"/>
          <w:sz w:val="20"/>
          <w:szCs w:val="20"/>
        </w:rPr>
      </w:pPr>
      <w:r w:rsidRPr="00C95800">
        <w:rPr>
          <w:rFonts w:asciiTheme="minorHAnsi" w:hAnsiTheme="minorHAnsi" w:cstheme="minorHAnsi"/>
          <w:sz w:val="20"/>
          <w:szCs w:val="20"/>
        </w:rPr>
        <w:t>Limitation of modeling and rectifications</w:t>
      </w:r>
    </w:p>
    <w:p w14:paraId="77102AD6" w14:textId="11B78E7E" w:rsidR="00CE4687" w:rsidRPr="00C95800" w:rsidRDefault="004F7E98" w:rsidP="00CE4687">
      <w:pPr>
        <w:pStyle w:val="Default"/>
        <w:numPr>
          <w:ilvl w:val="0"/>
          <w:numId w:val="20"/>
        </w:numPr>
        <w:rPr>
          <w:rFonts w:asciiTheme="minorHAnsi" w:hAnsiTheme="minorHAnsi" w:cstheme="minorHAnsi"/>
          <w:sz w:val="20"/>
          <w:szCs w:val="20"/>
        </w:rPr>
      </w:pPr>
      <w:r w:rsidRPr="00C95800">
        <w:rPr>
          <w:rFonts w:asciiTheme="minorHAnsi" w:hAnsiTheme="minorHAnsi" w:cstheme="minorHAnsi"/>
          <w:sz w:val="20"/>
          <w:szCs w:val="20"/>
        </w:rPr>
        <w:t>Print screen</w:t>
      </w:r>
      <w:r w:rsidR="00CE4687" w:rsidRPr="00C95800">
        <w:rPr>
          <w:rFonts w:asciiTheme="minorHAnsi" w:hAnsiTheme="minorHAnsi" w:cstheme="minorHAnsi"/>
          <w:sz w:val="20"/>
          <w:szCs w:val="20"/>
        </w:rPr>
        <w:t xml:space="preserve"> from the modeling</w:t>
      </w:r>
    </w:p>
    <w:p w14:paraId="424849C1" w14:textId="77777777" w:rsidR="00CE4687" w:rsidRPr="00C95800" w:rsidRDefault="00CE4687" w:rsidP="00CE4687">
      <w:pPr>
        <w:pStyle w:val="Default"/>
        <w:numPr>
          <w:ilvl w:val="0"/>
          <w:numId w:val="20"/>
        </w:numPr>
        <w:rPr>
          <w:rFonts w:asciiTheme="minorHAnsi" w:hAnsiTheme="minorHAnsi" w:cstheme="minorHAnsi"/>
          <w:sz w:val="20"/>
          <w:szCs w:val="20"/>
        </w:rPr>
      </w:pPr>
      <w:r w:rsidRPr="00C95800">
        <w:rPr>
          <w:rFonts w:asciiTheme="minorHAnsi" w:hAnsiTheme="minorHAnsi" w:cstheme="minorHAnsi"/>
          <w:sz w:val="20"/>
          <w:szCs w:val="20"/>
        </w:rPr>
        <w:t>Summary of energy modeling results</w:t>
      </w:r>
    </w:p>
    <w:p w14:paraId="6A424E3F" w14:textId="77777777" w:rsidR="00CE4687" w:rsidRPr="00C95800" w:rsidRDefault="00CE4687" w:rsidP="00CE4687">
      <w:pPr>
        <w:pStyle w:val="Default"/>
        <w:numPr>
          <w:ilvl w:val="0"/>
          <w:numId w:val="20"/>
        </w:numPr>
        <w:rPr>
          <w:rFonts w:asciiTheme="minorHAnsi" w:hAnsiTheme="minorHAnsi" w:cstheme="minorHAnsi"/>
          <w:sz w:val="20"/>
          <w:szCs w:val="20"/>
        </w:rPr>
      </w:pPr>
      <w:r w:rsidRPr="00C95800">
        <w:rPr>
          <w:rFonts w:asciiTheme="minorHAnsi" w:hAnsiTheme="minorHAnsi" w:cstheme="minorHAnsi"/>
          <w:sz w:val="20"/>
          <w:szCs w:val="20"/>
        </w:rPr>
        <w:t>Recommendations (if any)</w:t>
      </w:r>
    </w:p>
    <w:p w14:paraId="6A1C3D23" w14:textId="77777777" w:rsidR="00CE4687" w:rsidRPr="006D1393" w:rsidRDefault="00CE4687">
      <w:pPr>
        <w:rPr>
          <w:rFonts w:cstheme="minorHAnsi"/>
          <w:sz w:val="20"/>
          <w:szCs w:val="20"/>
        </w:rPr>
      </w:pPr>
    </w:p>
    <w:p w14:paraId="33B28646" w14:textId="77777777" w:rsidR="004F7E98" w:rsidRDefault="004F7E98" w:rsidP="0056520A">
      <w:pPr>
        <w:pStyle w:val="Default"/>
        <w:rPr>
          <w:rFonts w:cstheme="minorHAnsi"/>
          <w:sz w:val="20"/>
          <w:szCs w:val="20"/>
        </w:rPr>
      </w:pPr>
    </w:p>
    <w:p w14:paraId="097D0D2C" w14:textId="77777777" w:rsidR="004F7E98" w:rsidRDefault="004F7E98" w:rsidP="0056520A">
      <w:pPr>
        <w:pStyle w:val="Default"/>
        <w:rPr>
          <w:rFonts w:cstheme="minorHAnsi"/>
          <w:sz w:val="20"/>
          <w:szCs w:val="20"/>
        </w:rPr>
      </w:pPr>
    </w:p>
    <w:p w14:paraId="68C235C4" w14:textId="77777777" w:rsidR="004F7E98" w:rsidRDefault="004F7E98" w:rsidP="0056520A">
      <w:pPr>
        <w:pStyle w:val="Default"/>
        <w:rPr>
          <w:rFonts w:cstheme="minorHAnsi"/>
          <w:sz w:val="20"/>
          <w:szCs w:val="20"/>
        </w:rPr>
      </w:pPr>
    </w:p>
    <w:p w14:paraId="52ACC7C5" w14:textId="77777777" w:rsidR="004F7E98" w:rsidRDefault="00E66F0B" w:rsidP="0056520A">
      <w:pPr>
        <w:pStyle w:val="Default"/>
        <w:rPr>
          <w:rFonts w:asciiTheme="minorHAnsi" w:hAnsiTheme="minorHAnsi" w:cstheme="minorHAnsi"/>
          <w:b/>
          <w:bCs/>
          <w:color w:val="auto"/>
          <w:sz w:val="20"/>
          <w:szCs w:val="20"/>
        </w:rPr>
      </w:pPr>
      <w:r w:rsidRPr="006D1393">
        <w:rPr>
          <w:rFonts w:cstheme="minorHAnsi"/>
          <w:sz w:val="20"/>
          <w:szCs w:val="20"/>
        </w:rPr>
        <w:br w:type="page"/>
      </w:r>
    </w:p>
    <w:p w14:paraId="335D3425" w14:textId="74F37129" w:rsidR="008D271D" w:rsidRPr="00542426" w:rsidRDefault="0056520A" w:rsidP="0056520A">
      <w:pPr>
        <w:pStyle w:val="Default"/>
        <w:rPr>
          <w:rFonts w:asciiTheme="minorHAnsi" w:hAnsiTheme="minorHAnsi" w:cstheme="minorHAnsi"/>
          <w:b/>
          <w:bCs/>
          <w:color w:val="auto"/>
          <w:sz w:val="20"/>
          <w:szCs w:val="20"/>
        </w:rPr>
      </w:pPr>
      <w:r w:rsidRPr="00542426">
        <w:rPr>
          <w:rFonts w:asciiTheme="minorHAnsi" w:hAnsiTheme="minorHAnsi" w:cstheme="minorHAnsi"/>
          <w:b/>
          <w:bCs/>
          <w:color w:val="auto"/>
          <w:sz w:val="20"/>
          <w:szCs w:val="20"/>
        </w:rPr>
        <w:lastRenderedPageBreak/>
        <w:t xml:space="preserve">Checklist of </w:t>
      </w:r>
      <w:r w:rsidR="008D271D" w:rsidRPr="00542426">
        <w:rPr>
          <w:rFonts w:asciiTheme="minorHAnsi" w:hAnsiTheme="minorHAnsi" w:cstheme="minorHAnsi"/>
          <w:b/>
          <w:bCs/>
          <w:color w:val="auto"/>
          <w:sz w:val="20"/>
          <w:szCs w:val="20"/>
        </w:rPr>
        <w:t>the energy modelling simulation</w:t>
      </w:r>
      <w:r w:rsidRPr="00542426">
        <w:rPr>
          <w:rFonts w:asciiTheme="minorHAnsi" w:hAnsiTheme="minorHAnsi" w:cstheme="minorHAnsi"/>
          <w:b/>
          <w:bCs/>
          <w:color w:val="auto"/>
          <w:sz w:val="20"/>
          <w:szCs w:val="20"/>
        </w:rPr>
        <w:t xml:space="preserve"> inputs and results</w:t>
      </w:r>
      <w:r w:rsidR="00942AD3" w:rsidRPr="00542426">
        <w:rPr>
          <w:rFonts w:asciiTheme="minorHAnsi" w:hAnsiTheme="minorHAnsi" w:cstheme="minorHAnsi"/>
          <w:b/>
          <w:bCs/>
          <w:color w:val="auto"/>
          <w:sz w:val="20"/>
          <w:szCs w:val="20"/>
        </w:rPr>
        <w:t xml:space="preserve"> (by Energy Modeller)</w:t>
      </w:r>
    </w:p>
    <w:p w14:paraId="78388373" w14:textId="52CCF66E" w:rsidR="00E67E86" w:rsidRPr="00542426" w:rsidRDefault="00E67E86" w:rsidP="0056520A">
      <w:pPr>
        <w:pStyle w:val="Default"/>
        <w:rPr>
          <w:rFonts w:asciiTheme="minorHAnsi" w:hAnsiTheme="minorHAnsi" w:cstheme="minorHAnsi"/>
          <w:color w:val="auto"/>
          <w:sz w:val="20"/>
          <w:szCs w:val="20"/>
        </w:rPr>
      </w:pPr>
      <w:r w:rsidRPr="00542426">
        <w:rPr>
          <w:rFonts w:asciiTheme="minorHAnsi" w:hAnsiTheme="minorHAnsi" w:cstheme="minorHAnsi"/>
          <w:color w:val="auto"/>
          <w:sz w:val="20"/>
          <w:szCs w:val="20"/>
        </w:rPr>
        <w:t>This checklist allows the Energy Modeller to gather information on the results from the energy simulations, ensure consistency, evaluate energy efficiency features and energy improvement targets.</w:t>
      </w:r>
    </w:p>
    <w:tbl>
      <w:tblPr>
        <w:tblStyle w:val="TableGrid"/>
        <w:tblW w:w="9865" w:type="dxa"/>
        <w:tblLook w:val="04A0" w:firstRow="1" w:lastRow="0" w:firstColumn="1" w:lastColumn="0" w:noHBand="0" w:noVBand="1"/>
      </w:tblPr>
      <w:tblGrid>
        <w:gridCol w:w="1555"/>
        <w:gridCol w:w="6378"/>
        <w:gridCol w:w="1932"/>
      </w:tblGrid>
      <w:tr w:rsidR="00371B39" w:rsidRPr="00542426" w14:paraId="3E578A05" w14:textId="217B3CF8" w:rsidTr="726D73D0">
        <w:trPr>
          <w:trHeight w:val="368"/>
        </w:trPr>
        <w:tc>
          <w:tcPr>
            <w:tcW w:w="7933" w:type="dxa"/>
            <w:gridSpan w:val="2"/>
          </w:tcPr>
          <w:p w14:paraId="1C67348B" w14:textId="0A075BA7" w:rsidR="00371B39" w:rsidRPr="00542426" w:rsidRDefault="00371B39" w:rsidP="00D6435E">
            <w:pPr>
              <w:pStyle w:val="Default"/>
              <w:rPr>
                <w:rFonts w:asciiTheme="minorHAnsi" w:hAnsiTheme="minorHAnsi" w:cstheme="minorHAnsi"/>
                <w:color w:val="FFFFFF" w:themeColor="background1"/>
                <w:sz w:val="18"/>
                <w:szCs w:val="18"/>
              </w:rPr>
            </w:pPr>
            <w:r w:rsidRPr="00542426">
              <w:rPr>
                <w:rFonts w:asciiTheme="minorHAnsi" w:hAnsiTheme="minorHAnsi" w:cstheme="minorHAnsi"/>
                <w:b/>
                <w:bCs/>
                <w:color w:val="auto"/>
                <w:sz w:val="20"/>
                <w:szCs w:val="20"/>
              </w:rPr>
              <w:t xml:space="preserve">Description </w:t>
            </w:r>
          </w:p>
        </w:tc>
        <w:tc>
          <w:tcPr>
            <w:tcW w:w="1932" w:type="dxa"/>
          </w:tcPr>
          <w:p w14:paraId="537CEE5E" w14:textId="0B3738D5" w:rsidR="00371B39" w:rsidRPr="00542426" w:rsidRDefault="00942AD3" w:rsidP="00474C27">
            <w:pPr>
              <w:pStyle w:val="Default"/>
              <w:jc w:val="center"/>
              <w:rPr>
                <w:rFonts w:asciiTheme="minorHAnsi" w:hAnsiTheme="minorHAnsi" w:cstheme="minorHAnsi"/>
                <w:b/>
                <w:bCs/>
                <w:color w:val="auto"/>
                <w:sz w:val="20"/>
                <w:szCs w:val="20"/>
              </w:rPr>
            </w:pPr>
            <w:r w:rsidRPr="00542426">
              <w:rPr>
                <w:rFonts w:asciiTheme="minorHAnsi" w:hAnsiTheme="minorHAnsi" w:cstheme="minorHAnsi"/>
                <w:b/>
                <w:bCs/>
                <w:color w:val="auto"/>
                <w:sz w:val="20"/>
                <w:szCs w:val="20"/>
              </w:rPr>
              <w:t xml:space="preserve">Checks done on </w:t>
            </w:r>
            <w:r w:rsidR="00371B39" w:rsidRPr="00542426">
              <w:rPr>
                <w:rFonts w:asciiTheme="minorHAnsi" w:hAnsiTheme="minorHAnsi" w:cstheme="minorHAnsi"/>
                <w:b/>
                <w:bCs/>
                <w:color w:val="auto"/>
                <w:sz w:val="20"/>
                <w:szCs w:val="20"/>
              </w:rPr>
              <w:t>Reference and Proposed Model</w:t>
            </w:r>
            <w:r w:rsidR="00474C27" w:rsidRPr="00542426">
              <w:rPr>
                <w:rFonts w:asciiTheme="minorHAnsi" w:hAnsiTheme="minorHAnsi" w:cstheme="minorHAnsi"/>
                <w:b/>
                <w:bCs/>
                <w:color w:val="auto"/>
                <w:sz w:val="20"/>
                <w:szCs w:val="20"/>
              </w:rPr>
              <w:t xml:space="preserve"> </w:t>
            </w:r>
            <w:r w:rsidR="00371B39" w:rsidRPr="00542426">
              <w:rPr>
                <w:rFonts w:asciiTheme="minorHAnsi" w:hAnsiTheme="minorHAnsi" w:cstheme="minorHAnsi"/>
                <w:b/>
                <w:bCs/>
                <w:color w:val="auto"/>
                <w:sz w:val="20"/>
                <w:szCs w:val="20"/>
              </w:rPr>
              <w:t>(Yes/No)</w:t>
            </w:r>
          </w:p>
        </w:tc>
      </w:tr>
      <w:tr w:rsidR="00371B39" w:rsidRPr="00542426" w14:paraId="46D59052" w14:textId="6E24604D" w:rsidTr="726D73D0">
        <w:trPr>
          <w:trHeight w:val="675"/>
        </w:trPr>
        <w:tc>
          <w:tcPr>
            <w:tcW w:w="1555" w:type="dxa"/>
          </w:tcPr>
          <w:p w14:paraId="3F56AD45" w14:textId="77777777" w:rsidR="00371B39" w:rsidRPr="00542426" w:rsidRDefault="00371B39" w:rsidP="008D271D">
            <w:pPr>
              <w:pStyle w:val="ListParagraph"/>
              <w:widowControl w:val="0"/>
              <w:numPr>
                <w:ilvl w:val="0"/>
                <w:numId w:val="12"/>
              </w:numPr>
              <w:autoSpaceDE w:val="0"/>
              <w:autoSpaceDN w:val="0"/>
              <w:spacing w:line="276" w:lineRule="auto"/>
              <w:ind w:left="357" w:hanging="357"/>
              <w:rPr>
                <w:rFonts w:asciiTheme="minorHAnsi" w:hAnsiTheme="minorHAnsi" w:cstheme="minorHAnsi"/>
                <w:sz w:val="18"/>
                <w:szCs w:val="18"/>
              </w:rPr>
            </w:pPr>
            <w:r w:rsidRPr="00542426">
              <w:rPr>
                <w:rFonts w:asciiTheme="minorHAnsi" w:hAnsiTheme="minorHAnsi" w:cstheme="minorHAnsi"/>
                <w:sz w:val="18"/>
                <w:szCs w:val="18"/>
              </w:rPr>
              <w:t>Overview</w:t>
            </w:r>
          </w:p>
          <w:p w14:paraId="7B420688" w14:textId="77777777" w:rsidR="00371B39" w:rsidRPr="00542426" w:rsidRDefault="00371B39" w:rsidP="00F947D7">
            <w:pPr>
              <w:rPr>
                <w:rFonts w:cstheme="minorHAnsi"/>
                <w:sz w:val="18"/>
                <w:szCs w:val="18"/>
              </w:rPr>
            </w:pPr>
          </w:p>
        </w:tc>
        <w:tc>
          <w:tcPr>
            <w:tcW w:w="6378" w:type="dxa"/>
          </w:tcPr>
          <w:p w14:paraId="67B5FF06" w14:textId="77777777" w:rsidR="00371B39" w:rsidRPr="00542426" w:rsidRDefault="00371B39" w:rsidP="008D271D">
            <w:pPr>
              <w:pStyle w:val="ListParagraph"/>
              <w:widowControl w:val="0"/>
              <w:numPr>
                <w:ilvl w:val="0"/>
                <w:numId w:val="10"/>
              </w:numPr>
              <w:autoSpaceDE w:val="0"/>
              <w:autoSpaceDN w:val="0"/>
              <w:spacing w:line="276" w:lineRule="auto"/>
              <w:ind w:left="714" w:hanging="357"/>
              <w:rPr>
                <w:rFonts w:asciiTheme="minorHAnsi" w:hAnsiTheme="minorHAnsi" w:cstheme="minorHAnsi"/>
                <w:sz w:val="18"/>
                <w:szCs w:val="18"/>
              </w:rPr>
            </w:pPr>
            <w:r w:rsidRPr="00542426">
              <w:rPr>
                <w:rFonts w:asciiTheme="minorHAnsi" w:hAnsiTheme="minorHAnsi" w:cstheme="minorHAnsi"/>
                <w:sz w:val="18"/>
                <w:szCs w:val="18"/>
              </w:rPr>
              <w:t>Verify the key performance indicators (KPI)</w:t>
            </w:r>
          </w:p>
          <w:p w14:paraId="4C0573E1" w14:textId="4521C922" w:rsidR="00371B39" w:rsidRPr="00542426" w:rsidRDefault="00371B39" w:rsidP="008D271D">
            <w:pPr>
              <w:pStyle w:val="ListParagraph"/>
              <w:widowControl w:val="0"/>
              <w:numPr>
                <w:ilvl w:val="1"/>
                <w:numId w:val="10"/>
              </w:numPr>
              <w:autoSpaceDE w:val="0"/>
              <w:autoSpaceDN w:val="0"/>
              <w:spacing w:line="276" w:lineRule="auto"/>
              <w:rPr>
                <w:rFonts w:asciiTheme="minorHAnsi" w:hAnsiTheme="minorHAnsi" w:cstheme="minorHAnsi"/>
                <w:sz w:val="18"/>
                <w:szCs w:val="18"/>
              </w:rPr>
            </w:pPr>
            <w:r w:rsidRPr="00542426">
              <w:rPr>
                <w:rFonts w:asciiTheme="minorHAnsi" w:hAnsiTheme="minorHAnsi" w:cstheme="minorHAnsi"/>
                <w:sz w:val="18"/>
                <w:szCs w:val="18"/>
              </w:rPr>
              <w:t>EUI</w:t>
            </w:r>
            <w:r w:rsidR="006D703B" w:rsidRPr="00542426">
              <w:rPr>
                <w:rFonts w:asciiTheme="minorHAnsi" w:hAnsiTheme="minorHAnsi" w:cstheme="minorHAnsi"/>
                <w:sz w:val="18"/>
                <w:szCs w:val="18"/>
              </w:rPr>
              <w:t xml:space="preserve"> (kWh/m2/</w:t>
            </w:r>
            <w:proofErr w:type="spellStart"/>
            <w:r w:rsidR="006D703B" w:rsidRPr="00542426">
              <w:rPr>
                <w:rFonts w:asciiTheme="minorHAnsi" w:hAnsiTheme="minorHAnsi" w:cstheme="minorHAnsi"/>
                <w:sz w:val="18"/>
                <w:szCs w:val="18"/>
              </w:rPr>
              <w:t>yr</w:t>
            </w:r>
            <w:proofErr w:type="spellEnd"/>
            <w:r w:rsidR="006D703B" w:rsidRPr="00542426">
              <w:rPr>
                <w:rFonts w:asciiTheme="minorHAnsi" w:hAnsiTheme="minorHAnsi" w:cstheme="minorHAnsi"/>
                <w:sz w:val="18"/>
                <w:szCs w:val="18"/>
              </w:rPr>
              <w:t>)</w:t>
            </w:r>
          </w:p>
          <w:p w14:paraId="083B4B65" w14:textId="505ECF57" w:rsidR="00371B39" w:rsidRPr="00542426" w:rsidRDefault="006D703B" w:rsidP="008D271D">
            <w:pPr>
              <w:pStyle w:val="ListParagraph"/>
              <w:widowControl w:val="0"/>
              <w:numPr>
                <w:ilvl w:val="1"/>
                <w:numId w:val="10"/>
              </w:numPr>
              <w:autoSpaceDE w:val="0"/>
              <w:autoSpaceDN w:val="0"/>
              <w:spacing w:line="276" w:lineRule="auto"/>
              <w:rPr>
                <w:rFonts w:asciiTheme="minorHAnsi" w:hAnsiTheme="minorHAnsi" w:cstheme="minorHAnsi"/>
                <w:sz w:val="18"/>
                <w:szCs w:val="18"/>
              </w:rPr>
            </w:pPr>
            <w:r w:rsidRPr="00542426">
              <w:rPr>
                <w:rFonts w:asciiTheme="minorHAnsi" w:hAnsiTheme="minorHAnsi" w:cstheme="minorHAnsi"/>
                <w:sz w:val="18"/>
                <w:szCs w:val="18"/>
              </w:rPr>
              <w:t>Cooling load intensity (</w:t>
            </w:r>
            <w:r w:rsidR="00371B39" w:rsidRPr="00542426">
              <w:rPr>
                <w:rFonts w:asciiTheme="minorHAnsi" w:hAnsiTheme="minorHAnsi" w:cstheme="minorHAnsi"/>
                <w:sz w:val="18"/>
                <w:szCs w:val="18"/>
              </w:rPr>
              <w:t>W/m</w:t>
            </w:r>
            <w:r w:rsidR="00371B39" w:rsidRPr="00542426">
              <w:rPr>
                <w:rFonts w:asciiTheme="minorHAnsi" w:hAnsiTheme="minorHAnsi" w:cstheme="minorHAnsi"/>
                <w:sz w:val="18"/>
                <w:szCs w:val="18"/>
                <w:vertAlign w:val="superscript"/>
              </w:rPr>
              <w:t>2</w:t>
            </w:r>
            <w:r w:rsidRPr="00542426">
              <w:rPr>
                <w:rFonts w:asciiTheme="minorHAnsi" w:hAnsiTheme="minorHAnsi" w:cstheme="minorHAnsi"/>
                <w:sz w:val="18"/>
                <w:szCs w:val="18"/>
              </w:rPr>
              <w:t>)</w:t>
            </w:r>
          </w:p>
          <w:p w14:paraId="65C80E32" w14:textId="6C419B33" w:rsidR="00371B39" w:rsidRPr="00542426" w:rsidRDefault="006D703B" w:rsidP="008D271D">
            <w:pPr>
              <w:pStyle w:val="ListParagraph"/>
              <w:widowControl w:val="0"/>
              <w:numPr>
                <w:ilvl w:val="1"/>
                <w:numId w:val="10"/>
              </w:numPr>
              <w:autoSpaceDE w:val="0"/>
              <w:autoSpaceDN w:val="0"/>
              <w:spacing w:line="276" w:lineRule="auto"/>
              <w:rPr>
                <w:rFonts w:asciiTheme="minorHAnsi" w:hAnsiTheme="minorHAnsi" w:cstheme="minorHAnsi"/>
                <w:sz w:val="18"/>
                <w:szCs w:val="18"/>
              </w:rPr>
            </w:pPr>
            <w:r w:rsidRPr="00542426">
              <w:rPr>
                <w:rFonts w:asciiTheme="minorHAnsi" w:hAnsiTheme="minorHAnsi" w:cstheme="minorHAnsi"/>
                <w:sz w:val="18"/>
                <w:szCs w:val="18"/>
              </w:rPr>
              <w:t>A</w:t>
            </w:r>
            <w:r w:rsidR="005E2B53" w:rsidRPr="00542426">
              <w:rPr>
                <w:rFonts w:asciiTheme="minorHAnsi" w:hAnsiTheme="minorHAnsi" w:cstheme="minorHAnsi"/>
                <w:sz w:val="18"/>
                <w:szCs w:val="18"/>
              </w:rPr>
              <w:t>C</w:t>
            </w:r>
            <w:r w:rsidR="006A1572" w:rsidRPr="00542426">
              <w:rPr>
                <w:rFonts w:asciiTheme="minorHAnsi" w:hAnsiTheme="minorHAnsi" w:cstheme="minorHAnsi"/>
                <w:sz w:val="18"/>
                <w:szCs w:val="18"/>
              </w:rPr>
              <w:t xml:space="preserve"> </w:t>
            </w:r>
            <w:r w:rsidRPr="00542426">
              <w:rPr>
                <w:rFonts w:asciiTheme="minorHAnsi" w:hAnsiTheme="minorHAnsi" w:cstheme="minorHAnsi"/>
                <w:sz w:val="18"/>
                <w:szCs w:val="18"/>
              </w:rPr>
              <w:t>TSE (</w:t>
            </w:r>
            <w:r w:rsidR="00371B39" w:rsidRPr="00542426">
              <w:rPr>
                <w:rFonts w:asciiTheme="minorHAnsi" w:hAnsiTheme="minorHAnsi" w:cstheme="minorHAnsi"/>
                <w:sz w:val="18"/>
                <w:szCs w:val="18"/>
              </w:rPr>
              <w:t>kW/RT</w:t>
            </w:r>
            <w:r w:rsidRPr="00542426">
              <w:rPr>
                <w:rFonts w:asciiTheme="minorHAnsi" w:hAnsiTheme="minorHAnsi" w:cstheme="minorHAnsi"/>
                <w:sz w:val="18"/>
                <w:szCs w:val="18"/>
              </w:rPr>
              <w:t>)</w:t>
            </w:r>
          </w:p>
        </w:tc>
        <w:tc>
          <w:tcPr>
            <w:tcW w:w="1932" w:type="dxa"/>
          </w:tcPr>
          <w:p w14:paraId="51959598" w14:textId="77777777" w:rsidR="00371B39" w:rsidRPr="00542426" w:rsidRDefault="00371B39" w:rsidP="004F7E98">
            <w:pPr>
              <w:widowControl w:val="0"/>
              <w:autoSpaceDE w:val="0"/>
              <w:autoSpaceDN w:val="0"/>
              <w:jc w:val="center"/>
              <w:rPr>
                <w:rFonts w:cstheme="minorHAnsi"/>
                <w:sz w:val="24"/>
                <w:szCs w:val="24"/>
              </w:rPr>
            </w:pPr>
          </w:p>
          <w:p w14:paraId="4D3FD26B" w14:textId="77777777" w:rsidR="00942AD3" w:rsidRPr="00542426" w:rsidRDefault="00942AD3" w:rsidP="004F7E98">
            <w:pPr>
              <w:widowControl w:val="0"/>
              <w:autoSpaceDE w:val="0"/>
              <w:autoSpaceDN w:val="0"/>
              <w:jc w:val="center"/>
              <w:rPr>
                <w:rFonts w:cstheme="minorHAnsi"/>
                <w:sz w:val="24"/>
                <w:szCs w:val="24"/>
              </w:rPr>
            </w:pPr>
          </w:p>
          <w:p w14:paraId="4D4E1793" w14:textId="45D40BD7" w:rsidR="00942AD3" w:rsidRPr="00542426" w:rsidRDefault="00492419" w:rsidP="004F7E98">
            <w:pPr>
              <w:widowControl w:val="0"/>
              <w:autoSpaceDE w:val="0"/>
              <w:autoSpaceDN w:val="0"/>
              <w:jc w:val="center"/>
              <w:rPr>
                <w:rFonts w:cstheme="minorHAnsi"/>
                <w:sz w:val="24"/>
                <w:szCs w:val="24"/>
              </w:rPr>
            </w:pPr>
            <w:r w:rsidRPr="00542426">
              <w:rPr>
                <w:rFonts w:cstheme="minorHAnsi"/>
                <w:sz w:val="24"/>
                <w:szCs w:val="24"/>
              </w:rPr>
              <w:fldChar w:fldCharType="begin">
                <w:ffData>
                  <w:name w:val="Check1"/>
                  <w:enabled/>
                  <w:calcOnExit w:val="0"/>
                  <w:checkBox>
                    <w:sizeAuto/>
                    <w:default w:val="0"/>
                  </w:checkBox>
                </w:ffData>
              </w:fldChar>
            </w:r>
            <w:bookmarkStart w:id="0" w:name="Check1"/>
            <w:r w:rsidRPr="00542426">
              <w:rPr>
                <w:rFonts w:cstheme="minorHAnsi"/>
                <w:sz w:val="24"/>
                <w:szCs w:val="24"/>
              </w:rPr>
              <w:instrText xml:space="preserve"> FORMCHECKBOX </w:instrText>
            </w:r>
            <w:r w:rsidR="00000000" w:rsidRPr="00542426">
              <w:rPr>
                <w:rFonts w:cstheme="minorHAnsi"/>
                <w:sz w:val="24"/>
                <w:szCs w:val="24"/>
              </w:rPr>
            </w:r>
            <w:r w:rsidR="00000000" w:rsidRPr="00542426">
              <w:rPr>
                <w:rFonts w:cstheme="minorHAnsi"/>
                <w:sz w:val="24"/>
                <w:szCs w:val="24"/>
              </w:rPr>
              <w:fldChar w:fldCharType="separate"/>
            </w:r>
            <w:r w:rsidRPr="00542426">
              <w:rPr>
                <w:rFonts w:cstheme="minorHAnsi"/>
                <w:sz w:val="24"/>
                <w:szCs w:val="24"/>
              </w:rPr>
              <w:fldChar w:fldCharType="end"/>
            </w:r>
            <w:bookmarkEnd w:id="0"/>
            <w:r w:rsidR="00942AD3" w:rsidRPr="00542426">
              <w:rPr>
                <w:rFonts w:cstheme="minorHAnsi"/>
                <w:sz w:val="24"/>
                <w:szCs w:val="24"/>
              </w:rPr>
              <w:t xml:space="preserve"> Yes</w:t>
            </w:r>
            <w:r w:rsidR="004F7E98" w:rsidRPr="00542426">
              <w:rPr>
                <w:rFonts w:cstheme="minorHAnsi"/>
                <w:sz w:val="24"/>
                <w:szCs w:val="24"/>
              </w:rPr>
              <w:t xml:space="preserve">    </w:t>
            </w:r>
            <w:r w:rsidR="00942AD3" w:rsidRPr="00542426">
              <w:rPr>
                <w:rFonts w:cstheme="minorHAnsi"/>
                <w:sz w:val="24"/>
                <w:szCs w:val="24"/>
              </w:rPr>
              <w:t xml:space="preserve"> </w:t>
            </w:r>
            <w:r w:rsidR="00942AD3" w:rsidRPr="00542426">
              <w:rPr>
                <w:rFonts w:cstheme="minorHAnsi"/>
                <w:sz w:val="24"/>
                <w:szCs w:val="24"/>
              </w:rPr>
              <w:fldChar w:fldCharType="begin">
                <w:ffData>
                  <w:name w:val="Check1"/>
                  <w:enabled/>
                  <w:calcOnExit w:val="0"/>
                  <w:checkBox>
                    <w:sizeAuto/>
                    <w:default w:val="0"/>
                  </w:checkBox>
                </w:ffData>
              </w:fldChar>
            </w:r>
            <w:r w:rsidR="00942AD3" w:rsidRPr="00542426">
              <w:rPr>
                <w:rFonts w:cstheme="minorHAnsi"/>
                <w:sz w:val="24"/>
                <w:szCs w:val="24"/>
              </w:rPr>
              <w:instrText xml:space="preserve"> FORMCHECKBOX </w:instrText>
            </w:r>
            <w:r w:rsidR="00000000" w:rsidRPr="00542426">
              <w:rPr>
                <w:rFonts w:cstheme="minorHAnsi"/>
                <w:sz w:val="24"/>
                <w:szCs w:val="24"/>
              </w:rPr>
            </w:r>
            <w:r w:rsidR="00000000" w:rsidRPr="00542426">
              <w:rPr>
                <w:rFonts w:cstheme="minorHAnsi"/>
                <w:sz w:val="24"/>
                <w:szCs w:val="24"/>
              </w:rPr>
              <w:fldChar w:fldCharType="separate"/>
            </w:r>
            <w:r w:rsidR="00942AD3" w:rsidRPr="00542426">
              <w:rPr>
                <w:rFonts w:cstheme="minorHAnsi"/>
                <w:sz w:val="24"/>
                <w:szCs w:val="24"/>
              </w:rPr>
              <w:fldChar w:fldCharType="end"/>
            </w:r>
            <w:r w:rsidR="00942AD3" w:rsidRPr="00542426">
              <w:rPr>
                <w:rFonts w:cstheme="minorHAnsi"/>
                <w:sz w:val="24"/>
                <w:szCs w:val="24"/>
              </w:rPr>
              <w:t xml:space="preserve"> No</w:t>
            </w:r>
          </w:p>
        </w:tc>
      </w:tr>
      <w:tr w:rsidR="00371B39" w:rsidRPr="00542426" w14:paraId="163C8182" w14:textId="0A4B504E" w:rsidTr="726D73D0">
        <w:trPr>
          <w:trHeight w:val="8197"/>
        </w:trPr>
        <w:tc>
          <w:tcPr>
            <w:tcW w:w="1555" w:type="dxa"/>
          </w:tcPr>
          <w:p w14:paraId="0A0E72CF" w14:textId="77777777" w:rsidR="00371B39" w:rsidRPr="00542426" w:rsidRDefault="00371B39" w:rsidP="008D271D">
            <w:pPr>
              <w:pStyle w:val="ListParagraph"/>
              <w:widowControl w:val="0"/>
              <w:numPr>
                <w:ilvl w:val="0"/>
                <w:numId w:val="12"/>
              </w:numPr>
              <w:autoSpaceDE w:val="0"/>
              <w:autoSpaceDN w:val="0"/>
              <w:spacing w:line="276" w:lineRule="auto"/>
              <w:ind w:left="357" w:hanging="357"/>
              <w:rPr>
                <w:rFonts w:asciiTheme="minorHAnsi" w:hAnsiTheme="minorHAnsi" w:cstheme="minorHAnsi"/>
                <w:sz w:val="18"/>
                <w:szCs w:val="18"/>
              </w:rPr>
            </w:pPr>
            <w:r w:rsidRPr="00542426">
              <w:rPr>
                <w:rFonts w:asciiTheme="minorHAnsi" w:hAnsiTheme="minorHAnsi" w:cstheme="minorHAnsi"/>
                <w:sz w:val="18"/>
                <w:szCs w:val="18"/>
              </w:rPr>
              <w:t>Input Checks (for both proposed and reference model)</w:t>
            </w:r>
          </w:p>
        </w:tc>
        <w:tc>
          <w:tcPr>
            <w:tcW w:w="6378" w:type="dxa"/>
          </w:tcPr>
          <w:p w14:paraId="67571A95" w14:textId="77777777" w:rsidR="00371B39" w:rsidRPr="00542426" w:rsidRDefault="00371B39" w:rsidP="00394599">
            <w:pPr>
              <w:pStyle w:val="ListParagraph"/>
              <w:widowControl w:val="0"/>
              <w:numPr>
                <w:ilvl w:val="0"/>
                <w:numId w:val="11"/>
              </w:numPr>
              <w:autoSpaceDE w:val="0"/>
              <w:autoSpaceDN w:val="0"/>
              <w:spacing w:line="276" w:lineRule="auto"/>
              <w:rPr>
                <w:rFonts w:asciiTheme="minorHAnsi" w:hAnsiTheme="minorHAnsi" w:cstheme="minorHAnsi"/>
                <w:sz w:val="18"/>
                <w:szCs w:val="18"/>
              </w:rPr>
            </w:pPr>
            <w:r w:rsidRPr="00542426">
              <w:rPr>
                <w:rFonts w:asciiTheme="minorHAnsi" w:hAnsiTheme="minorHAnsi" w:cstheme="minorHAnsi"/>
                <w:sz w:val="18"/>
                <w:szCs w:val="18"/>
              </w:rPr>
              <w:t>General Setting</w:t>
            </w:r>
          </w:p>
          <w:p w14:paraId="13A3A67D" w14:textId="63F20438" w:rsidR="00371B39" w:rsidRPr="00542426" w:rsidRDefault="00371B39" w:rsidP="00394599">
            <w:pPr>
              <w:pStyle w:val="ListParagraph"/>
              <w:widowControl w:val="0"/>
              <w:numPr>
                <w:ilvl w:val="1"/>
                <w:numId w:val="11"/>
              </w:numPr>
              <w:autoSpaceDE w:val="0"/>
              <w:autoSpaceDN w:val="0"/>
              <w:spacing w:line="276" w:lineRule="auto"/>
              <w:rPr>
                <w:rFonts w:asciiTheme="minorHAnsi" w:hAnsiTheme="minorHAnsi" w:cstheme="minorHAnsi"/>
                <w:sz w:val="18"/>
                <w:szCs w:val="18"/>
              </w:rPr>
            </w:pPr>
            <w:r w:rsidRPr="00542426">
              <w:rPr>
                <w:rFonts w:asciiTheme="minorHAnsi" w:hAnsiTheme="minorHAnsi" w:cstheme="minorHAnsi"/>
                <w:sz w:val="18"/>
                <w:szCs w:val="18"/>
              </w:rPr>
              <w:t>Weather (Singapore)</w:t>
            </w:r>
          </w:p>
          <w:p w14:paraId="0836D385" w14:textId="77777777" w:rsidR="00371B39" w:rsidRPr="00542426" w:rsidRDefault="00371B39" w:rsidP="00394599">
            <w:pPr>
              <w:pStyle w:val="ListParagraph"/>
              <w:widowControl w:val="0"/>
              <w:numPr>
                <w:ilvl w:val="1"/>
                <w:numId w:val="11"/>
              </w:numPr>
              <w:autoSpaceDE w:val="0"/>
              <w:autoSpaceDN w:val="0"/>
              <w:spacing w:line="276" w:lineRule="auto"/>
              <w:rPr>
                <w:rFonts w:asciiTheme="minorHAnsi" w:hAnsiTheme="minorHAnsi" w:cstheme="minorHAnsi"/>
                <w:sz w:val="18"/>
                <w:szCs w:val="18"/>
              </w:rPr>
            </w:pPr>
            <w:r w:rsidRPr="00542426">
              <w:rPr>
                <w:rFonts w:asciiTheme="minorHAnsi" w:hAnsiTheme="minorHAnsi" w:cstheme="minorHAnsi"/>
                <w:sz w:val="18"/>
                <w:szCs w:val="18"/>
              </w:rPr>
              <w:t>Elevation</w:t>
            </w:r>
          </w:p>
          <w:p w14:paraId="3A5D3B15" w14:textId="77777777" w:rsidR="00371B39" w:rsidRPr="00542426" w:rsidRDefault="00371B39" w:rsidP="00394599">
            <w:pPr>
              <w:pStyle w:val="ListParagraph"/>
              <w:widowControl w:val="0"/>
              <w:numPr>
                <w:ilvl w:val="1"/>
                <w:numId w:val="11"/>
              </w:numPr>
              <w:autoSpaceDE w:val="0"/>
              <w:autoSpaceDN w:val="0"/>
              <w:spacing w:line="276" w:lineRule="auto"/>
              <w:rPr>
                <w:rFonts w:asciiTheme="minorHAnsi" w:hAnsiTheme="minorHAnsi" w:cstheme="minorHAnsi"/>
                <w:sz w:val="18"/>
                <w:szCs w:val="18"/>
              </w:rPr>
            </w:pPr>
            <w:r w:rsidRPr="00542426">
              <w:rPr>
                <w:rFonts w:asciiTheme="minorHAnsi" w:hAnsiTheme="minorHAnsi" w:cstheme="minorHAnsi"/>
                <w:sz w:val="18"/>
                <w:szCs w:val="18"/>
              </w:rPr>
              <w:t>Orientation</w:t>
            </w:r>
          </w:p>
          <w:p w14:paraId="25B05D16" w14:textId="77777777" w:rsidR="00371B39" w:rsidRPr="00542426" w:rsidRDefault="00371B39" w:rsidP="00394599">
            <w:pPr>
              <w:pStyle w:val="ListParagraph"/>
              <w:widowControl w:val="0"/>
              <w:numPr>
                <w:ilvl w:val="1"/>
                <w:numId w:val="11"/>
              </w:numPr>
              <w:autoSpaceDE w:val="0"/>
              <w:autoSpaceDN w:val="0"/>
              <w:spacing w:line="276" w:lineRule="auto"/>
              <w:rPr>
                <w:rFonts w:asciiTheme="minorHAnsi" w:hAnsiTheme="minorHAnsi" w:cstheme="minorHAnsi"/>
                <w:sz w:val="18"/>
                <w:szCs w:val="18"/>
              </w:rPr>
            </w:pPr>
            <w:r w:rsidRPr="00542426">
              <w:rPr>
                <w:rFonts w:asciiTheme="minorHAnsi" w:hAnsiTheme="minorHAnsi" w:cstheme="minorHAnsi"/>
                <w:sz w:val="18"/>
                <w:szCs w:val="18"/>
              </w:rPr>
              <w:t>Area summary (discrepancies within 5%)</w:t>
            </w:r>
          </w:p>
          <w:p w14:paraId="79EFE144" w14:textId="77777777" w:rsidR="00371B39" w:rsidRPr="00542426" w:rsidRDefault="00371B39" w:rsidP="00394599">
            <w:pPr>
              <w:pStyle w:val="ListParagraph"/>
              <w:widowControl w:val="0"/>
              <w:numPr>
                <w:ilvl w:val="0"/>
                <w:numId w:val="11"/>
              </w:numPr>
              <w:autoSpaceDE w:val="0"/>
              <w:autoSpaceDN w:val="0"/>
              <w:spacing w:line="276" w:lineRule="auto"/>
              <w:rPr>
                <w:rFonts w:asciiTheme="minorHAnsi" w:hAnsiTheme="minorHAnsi" w:cstheme="minorHAnsi"/>
                <w:sz w:val="18"/>
                <w:szCs w:val="18"/>
              </w:rPr>
            </w:pPr>
            <w:r w:rsidRPr="00542426">
              <w:rPr>
                <w:rFonts w:asciiTheme="minorHAnsi" w:hAnsiTheme="minorHAnsi" w:cstheme="minorHAnsi"/>
                <w:sz w:val="18"/>
                <w:szCs w:val="18"/>
              </w:rPr>
              <w:t>Façade</w:t>
            </w:r>
          </w:p>
          <w:p w14:paraId="02A1EA76" w14:textId="77777777" w:rsidR="00371B39" w:rsidRPr="00542426" w:rsidRDefault="00371B39" w:rsidP="00394599">
            <w:pPr>
              <w:pStyle w:val="ListParagraph"/>
              <w:widowControl w:val="0"/>
              <w:numPr>
                <w:ilvl w:val="1"/>
                <w:numId w:val="11"/>
              </w:numPr>
              <w:autoSpaceDE w:val="0"/>
              <w:autoSpaceDN w:val="0"/>
              <w:spacing w:line="276" w:lineRule="auto"/>
              <w:rPr>
                <w:rFonts w:asciiTheme="minorHAnsi" w:hAnsiTheme="minorHAnsi" w:cstheme="minorHAnsi"/>
                <w:sz w:val="18"/>
                <w:szCs w:val="18"/>
              </w:rPr>
            </w:pPr>
            <w:r w:rsidRPr="00542426">
              <w:rPr>
                <w:rFonts w:asciiTheme="minorHAnsi" w:hAnsiTheme="minorHAnsi" w:cstheme="minorHAnsi"/>
                <w:sz w:val="18"/>
                <w:szCs w:val="18"/>
              </w:rPr>
              <w:t>Select at least 3 areas to verify façade selection</w:t>
            </w:r>
          </w:p>
          <w:p w14:paraId="18AC74FB" w14:textId="77777777" w:rsidR="00371B39" w:rsidRPr="00542426" w:rsidRDefault="00371B39" w:rsidP="00394599">
            <w:pPr>
              <w:pStyle w:val="ListParagraph"/>
              <w:widowControl w:val="0"/>
              <w:numPr>
                <w:ilvl w:val="1"/>
                <w:numId w:val="11"/>
              </w:numPr>
              <w:autoSpaceDE w:val="0"/>
              <w:autoSpaceDN w:val="0"/>
              <w:spacing w:line="276" w:lineRule="auto"/>
              <w:rPr>
                <w:rFonts w:asciiTheme="minorHAnsi" w:hAnsiTheme="minorHAnsi" w:cstheme="minorHAnsi"/>
                <w:sz w:val="18"/>
                <w:szCs w:val="18"/>
              </w:rPr>
            </w:pPr>
            <w:r w:rsidRPr="00542426">
              <w:rPr>
                <w:rFonts w:asciiTheme="minorHAnsi" w:hAnsiTheme="minorHAnsi" w:cstheme="minorHAnsi"/>
                <w:sz w:val="18"/>
                <w:szCs w:val="18"/>
              </w:rPr>
              <w:t>Construction</w:t>
            </w:r>
          </w:p>
          <w:p w14:paraId="2B1078EF" w14:textId="31799297" w:rsidR="00371B39" w:rsidRPr="00542426" w:rsidRDefault="00371B39" w:rsidP="00394599">
            <w:pPr>
              <w:pStyle w:val="ListParagraph"/>
              <w:widowControl w:val="0"/>
              <w:numPr>
                <w:ilvl w:val="1"/>
                <w:numId w:val="11"/>
              </w:numPr>
              <w:autoSpaceDE w:val="0"/>
              <w:autoSpaceDN w:val="0"/>
              <w:spacing w:line="276" w:lineRule="auto"/>
              <w:rPr>
                <w:rFonts w:asciiTheme="minorHAnsi" w:hAnsiTheme="minorHAnsi" w:cstheme="minorHAnsi"/>
                <w:sz w:val="18"/>
                <w:szCs w:val="18"/>
              </w:rPr>
            </w:pPr>
            <w:r w:rsidRPr="00542426">
              <w:rPr>
                <w:rFonts w:asciiTheme="minorHAnsi" w:hAnsiTheme="minorHAnsi" w:cstheme="minorHAnsi"/>
                <w:sz w:val="18"/>
                <w:szCs w:val="18"/>
              </w:rPr>
              <w:t>SC value of glass and U-Value of walls and windows</w:t>
            </w:r>
            <w:r w:rsidR="002000F0" w:rsidRPr="00542426">
              <w:rPr>
                <w:rFonts w:asciiTheme="minorHAnsi" w:hAnsiTheme="minorHAnsi" w:cstheme="minorHAnsi"/>
                <w:sz w:val="18"/>
                <w:szCs w:val="18"/>
              </w:rPr>
              <w:t xml:space="preserve"> (with reference to BCA ETTV guideline)</w:t>
            </w:r>
          </w:p>
          <w:p w14:paraId="30B668F0" w14:textId="1FF971F7" w:rsidR="004835FE" w:rsidRPr="00542426" w:rsidRDefault="00371B39" w:rsidP="00394599">
            <w:pPr>
              <w:pStyle w:val="ListParagraph"/>
              <w:widowControl w:val="0"/>
              <w:numPr>
                <w:ilvl w:val="0"/>
                <w:numId w:val="11"/>
              </w:numPr>
              <w:autoSpaceDE w:val="0"/>
              <w:autoSpaceDN w:val="0"/>
              <w:spacing w:line="276" w:lineRule="auto"/>
              <w:rPr>
                <w:rFonts w:asciiTheme="minorHAnsi" w:hAnsiTheme="minorHAnsi" w:cstheme="minorHAnsi"/>
                <w:sz w:val="18"/>
                <w:szCs w:val="18"/>
              </w:rPr>
            </w:pPr>
            <w:r w:rsidRPr="00542426">
              <w:rPr>
                <w:rFonts w:asciiTheme="minorHAnsi" w:hAnsiTheme="minorHAnsi" w:cstheme="minorHAnsi"/>
                <w:sz w:val="18"/>
                <w:szCs w:val="18"/>
              </w:rPr>
              <w:t>Thermal Zoning</w:t>
            </w:r>
            <w:r w:rsidR="004835FE" w:rsidRPr="00542426">
              <w:rPr>
                <w:rFonts w:asciiTheme="minorHAnsi" w:hAnsiTheme="minorHAnsi" w:cstheme="minorHAnsi"/>
                <w:sz w:val="18"/>
                <w:szCs w:val="18"/>
              </w:rPr>
              <w:t xml:space="preserve"> </w:t>
            </w:r>
            <w:r w:rsidR="007666CE" w:rsidRPr="00542426">
              <w:rPr>
                <w:rFonts w:asciiTheme="minorHAnsi" w:hAnsiTheme="minorHAnsi" w:cstheme="minorHAnsi"/>
                <w:sz w:val="18"/>
                <w:szCs w:val="18"/>
              </w:rPr>
              <w:t>(</w:t>
            </w:r>
            <w:r w:rsidR="002000F0" w:rsidRPr="00542426">
              <w:rPr>
                <w:rFonts w:asciiTheme="minorHAnsi" w:hAnsiTheme="minorHAnsi" w:cstheme="minorHAnsi"/>
                <w:sz w:val="18"/>
                <w:szCs w:val="18"/>
              </w:rPr>
              <w:t>oversizing is not appliable to reference model)</w:t>
            </w:r>
          </w:p>
          <w:p w14:paraId="3417F6A2" w14:textId="3A74AF6C" w:rsidR="00371B39" w:rsidRPr="00542426" w:rsidRDefault="48DB1A5B" w:rsidP="726D73D0">
            <w:pPr>
              <w:pStyle w:val="ListParagraph"/>
              <w:widowControl w:val="0"/>
              <w:numPr>
                <w:ilvl w:val="0"/>
                <w:numId w:val="11"/>
              </w:numPr>
              <w:autoSpaceDE w:val="0"/>
              <w:autoSpaceDN w:val="0"/>
              <w:spacing w:line="276" w:lineRule="auto"/>
              <w:rPr>
                <w:rFonts w:asciiTheme="minorHAnsi" w:hAnsiTheme="minorHAnsi" w:cstheme="minorBidi"/>
                <w:sz w:val="18"/>
                <w:szCs w:val="18"/>
              </w:rPr>
            </w:pPr>
            <w:r w:rsidRPr="00542426">
              <w:rPr>
                <w:rFonts w:asciiTheme="minorHAnsi" w:hAnsiTheme="minorHAnsi" w:cstheme="minorBidi"/>
                <w:sz w:val="18"/>
                <w:szCs w:val="18"/>
              </w:rPr>
              <w:t>ACMV</w:t>
            </w:r>
            <w:r w:rsidR="5823A32E" w:rsidRPr="00542426">
              <w:rPr>
                <w:rFonts w:asciiTheme="minorHAnsi" w:hAnsiTheme="minorHAnsi" w:cstheme="minorBidi"/>
                <w:sz w:val="18"/>
                <w:szCs w:val="18"/>
              </w:rPr>
              <w:t xml:space="preserve"> design</w:t>
            </w:r>
          </w:p>
          <w:p w14:paraId="165D62E5" w14:textId="77777777" w:rsidR="00371B39" w:rsidRPr="00542426" w:rsidRDefault="00371B39" w:rsidP="00394599">
            <w:pPr>
              <w:pStyle w:val="ListParagraph"/>
              <w:widowControl w:val="0"/>
              <w:numPr>
                <w:ilvl w:val="1"/>
                <w:numId w:val="11"/>
              </w:numPr>
              <w:autoSpaceDE w:val="0"/>
              <w:autoSpaceDN w:val="0"/>
              <w:spacing w:line="276" w:lineRule="auto"/>
              <w:rPr>
                <w:rFonts w:asciiTheme="minorHAnsi" w:hAnsiTheme="minorHAnsi" w:cstheme="minorHAnsi"/>
                <w:sz w:val="18"/>
                <w:szCs w:val="18"/>
              </w:rPr>
            </w:pPr>
            <w:r w:rsidRPr="00542426">
              <w:rPr>
                <w:rFonts w:asciiTheme="minorHAnsi" w:hAnsiTheme="minorHAnsi" w:cstheme="minorHAnsi"/>
                <w:sz w:val="18"/>
                <w:szCs w:val="18"/>
              </w:rPr>
              <w:t>Typical space W/m</w:t>
            </w:r>
            <w:r w:rsidRPr="00542426">
              <w:rPr>
                <w:rFonts w:asciiTheme="minorHAnsi" w:hAnsiTheme="minorHAnsi" w:cstheme="minorHAnsi"/>
                <w:sz w:val="18"/>
                <w:szCs w:val="18"/>
                <w:vertAlign w:val="superscript"/>
              </w:rPr>
              <w:t>2</w:t>
            </w:r>
            <w:r w:rsidRPr="00542426">
              <w:rPr>
                <w:rFonts w:asciiTheme="minorHAnsi" w:hAnsiTheme="minorHAnsi" w:cstheme="minorHAnsi"/>
                <w:sz w:val="18"/>
                <w:szCs w:val="18"/>
              </w:rPr>
              <w:t xml:space="preserve"> and whole building W/m</w:t>
            </w:r>
            <w:r w:rsidRPr="00542426">
              <w:rPr>
                <w:rFonts w:asciiTheme="minorHAnsi" w:hAnsiTheme="minorHAnsi" w:cstheme="minorHAnsi"/>
                <w:sz w:val="18"/>
                <w:szCs w:val="18"/>
                <w:vertAlign w:val="superscript"/>
              </w:rPr>
              <w:t>2</w:t>
            </w:r>
          </w:p>
          <w:p w14:paraId="2DCCFCF9" w14:textId="77777777" w:rsidR="00394599" w:rsidRPr="00542426" w:rsidRDefault="00371B39" w:rsidP="00394599">
            <w:pPr>
              <w:pStyle w:val="ListParagraph"/>
              <w:widowControl w:val="0"/>
              <w:numPr>
                <w:ilvl w:val="1"/>
                <w:numId w:val="11"/>
              </w:numPr>
              <w:autoSpaceDE w:val="0"/>
              <w:autoSpaceDN w:val="0"/>
              <w:spacing w:line="276" w:lineRule="auto"/>
              <w:rPr>
                <w:rFonts w:asciiTheme="minorHAnsi" w:hAnsiTheme="minorHAnsi" w:cstheme="minorHAnsi"/>
                <w:sz w:val="18"/>
                <w:szCs w:val="18"/>
              </w:rPr>
            </w:pPr>
            <w:r w:rsidRPr="00542426">
              <w:rPr>
                <w:rFonts w:asciiTheme="minorHAnsi" w:hAnsiTheme="minorHAnsi" w:cstheme="minorHAnsi"/>
                <w:sz w:val="18"/>
                <w:szCs w:val="18"/>
              </w:rPr>
              <w:t>Cooling load</w:t>
            </w:r>
            <w:r w:rsidR="002049A3" w:rsidRPr="00542426">
              <w:rPr>
                <w:rFonts w:asciiTheme="minorHAnsi" w:hAnsiTheme="minorHAnsi" w:cstheme="minorHAnsi"/>
                <w:sz w:val="18"/>
                <w:szCs w:val="18"/>
              </w:rPr>
              <w:t xml:space="preserve"> and </w:t>
            </w:r>
            <w:r w:rsidRPr="00542426">
              <w:rPr>
                <w:rFonts w:asciiTheme="minorHAnsi" w:hAnsiTheme="minorHAnsi" w:cstheme="minorHAnsi"/>
                <w:sz w:val="18"/>
                <w:szCs w:val="18"/>
              </w:rPr>
              <w:t>profile</w:t>
            </w:r>
            <w:r w:rsidR="002049A3" w:rsidRPr="00542426">
              <w:rPr>
                <w:rFonts w:asciiTheme="minorHAnsi" w:hAnsiTheme="minorHAnsi" w:cstheme="minorHAnsi"/>
                <w:sz w:val="18"/>
                <w:szCs w:val="18"/>
              </w:rPr>
              <w:t xml:space="preserve"> </w:t>
            </w:r>
          </w:p>
          <w:p w14:paraId="67950085" w14:textId="25D3A790" w:rsidR="00394599" w:rsidRPr="00542426" w:rsidRDefault="00E81430" w:rsidP="00394599">
            <w:pPr>
              <w:pStyle w:val="ListParagraph"/>
              <w:widowControl w:val="0"/>
              <w:numPr>
                <w:ilvl w:val="0"/>
                <w:numId w:val="19"/>
              </w:numPr>
              <w:autoSpaceDE w:val="0"/>
              <w:autoSpaceDN w:val="0"/>
              <w:spacing w:line="276" w:lineRule="auto"/>
              <w:rPr>
                <w:rFonts w:asciiTheme="minorHAnsi" w:hAnsiTheme="minorHAnsi" w:cstheme="minorHAnsi"/>
                <w:sz w:val="18"/>
                <w:szCs w:val="18"/>
              </w:rPr>
            </w:pPr>
            <w:r w:rsidRPr="00542426">
              <w:rPr>
                <w:rFonts w:asciiTheme="minorHAnsi" w:hAnsiTheme="minorHAnsi" w:cstheme="minorHAnsi"/>
                <w:sz w:val="18"/>
                <w:szCs w:val="18"/>
              </w:rPr>
              <w:t>O</w:t>
            </w:r>
            <w:r w:rsidR="002000F0" w:rsidRPr="00542426">
              <w:rPr>
                <w:rFonts w:asciiTheme="minorHAnsi" w:hAnsiTheme="minorHAnsi" w:cstheme="minorHAnsi"/>
                <w:sz w:val="18"/>
                <w:szCs w:val="18"/>
              </w:rPr>
              <w:t>versizing is not appliable to reference model</w:t>
            </w:r>
            <w:r w:rsidR="00CE4687" w:rsidRPr="00542426">
              <w:rPr>
                <w:rFonts w:asciiTheme="minorHAnsi" w:hAnsiTheme="minorHAnsi" w:cstheme="minorHAnsi"/>
                <w:sz w:val="18"/>
                <w:szCs w:val="18"/>
              </w:rPr>
              <w:t>.</w:t>
            </w:r>
          </w:p>
          <w:p w14:paraId="04F2805A" w14:textId="40C2E37C" w:rsidR="00394599" w:rsidRPr="00542426" w:rsidRDefault="00394599" w:rsidP="00394599">
            <w:pPr>
              <w:pStyle w:val="ListParagraph"/>
              <w:widowControl w:val="0"/>
              <w:numPr>
                <w:ilvl w:val="0"/>
                <w:numId w:val="19"/>
              </w:numPr>
              <w:autoSpaceDE w:val="0"/>
              <w:autoSpaceDN w:val="0"/>
              <w:spacing w:line="276" w:lineRule="auto"/>
              <w:rPr>
                <w:rFonts w:asciiTheme="minorHAnsi" w:hAnsiTheme="minorHAnsi" w:cstheme="minorHAnsi"/>
                <w:sz w:val="18"/>
                <w:szCs w:val="18"/>
              </w:rPr>
            </w:pPr>
            <w:r w:rsidRPr="00542426">
              <w:rPr>
                <w:rFonts w:ascii="Calibri" w:hAnsi="Calibri"/>
                <w:sz w:val="18"/>
                <w:szCs w:val="18"/>
              </w:rPr>
              <w:t xml:space="preserve">Total reference equipment cooling load size = peak cooling load. </w:t>
            </w:r>
          </w:p>
          <w:p w14:paraId="19C94800" w14:textId="7D06B248" w:rsidR="00394599" w:rsidRPr="00542426" w:rsidRDefault="00394599" w:rsidP="00394599">
            <w:pPr>
              <w:pStyle w:val="ListParagraph"/>
              <w:widowControl w:val="0"/>
              <w:numPr>
                <w:ilvl w:val="0"/>
                <w:numId w:val="19"/>
              </w:numPr>
              <w:autoSpaceDE w:val="0"/>
              <w:autoSpaceDN w:val="0"/>
              <w:spacing w:line="276" w:lineRule="auto"/>
              <w:rPr>
                <w:rFonts w:asciiTheme="minorHAnsi" w:hAnsiTheme="minorHAnsi" w:cstheme="minorHAnsi"/>
                <w:sz w:val="18"/>
                <w:szCs w:val="18"/>
              </w:rPr>
            </w:pPr>
            <w:r w:rsidRPr="00542426">
              <w:rPr>
                <w:rFonts w:ascii="Calibri" w:hAnsi="Calibri"/>
                <w:sz w:val="18"/>
                <w:szCs w:val="18"/>
              </w:rPr>
              <w:t>Reference model to include smaller chiller(s) to cater for lower load operation where necessary.</w:t>
            </w:r>
          </w:p>
          <w:p w14:paraId="16C93D6A" w14:textId="77777777" w:rsidR="00371B39" w:rsidRPr="00542426" w:rsidRDefault="00371B39" w:rsidP="00394599">
            <w:pPr>
              <w:pStyle w:val="ListParagraph"/>
              <w:widowControl w:val="0"/>
              <w:numPr>
                <w:ilvl w:val="1"/>
                <w:numId w:val="11"/>
              </w:numPr>
              <w:autoSpaceDE w:val="0"/>
              <w:autoSpaceDN w:val="0"/>
              <w:spacing w:line="276" w:lineRule="auto"/>
              <w:rPr>
                <w:rFonts w:asciiTheme="minorHAnsi" w:hAnsiTheme="minorHAnsi" w:cstheme="minorHAnsi"/>
                <w:sz w:val="18"/>
                <w:szCs w:val="18"/>
              </w:rPr>
            </w:pPr>
            <w:r w:rsidRPr="00542426">
              <w:rPr>
                <w:rFonts w:asciiTheme="minorHAnsi" w:hAnsiTheme="minorHAnsi" w:cstheme="minorHAnsi"/>
                <w:sz w:val="18"/>
                <w:szCs w:val="18"/>
              </w:rPr>
              <w:t>Cooling system</w:t>
            </w:r>
          </w:p>
          <w:p w14:paraId="4145C1D5" w14:textId="77777777" w:rsidR="00371B39" w:rsidRPr="00542426" w:rsidRDefault="00371B39" w:rsidP="00394599">
            <w:pPr>
              <w:pStyle w:val="ListParagraph"/>
              <w:widowControl w:val="0"/>
              <w:numPr>
                <w:ilvl w:val="0"/>
                <w:numId w:val="11"/>
              </w:numPr>
              <w:autoSpaceDE w:val="0"/>
              <w:autoSpaceDN w:val="0"/>
              <w:spacing w:line="276" w:lineRule="auto"/>
              <w:rPr>
                <w:rFonts w:asciiTheme="minorHAnsi" w:hAnsiTheme="minorHAnsi" w:cstheme="minorHAnsi"/>
                <w:sz w:val="18"/>
                <w:szCs w:val="18"/>
              </w:rPr>
            </w:pPr>
            <w:r w:rsidRPr="00542426">
              <w:rPr>
                <w:rFonts w:asciiTheme="minorHAnsi" w:hAnsiTheme="minorHAnsi" w:cstheme="minorHAnsi"/>
                <w:sz w:val="18"/>
                <w:szCs w:val="18"/>
              </w:rPr>
              <w:t>Compressor (</w:t>
            </w:r>
            <w:proofErr w:type="gramStart"/>
            <w:r w:rsidRPr="00542426">
              <w:rPr>
                <w:rFonts w:asciiTheme="minorHAnsi" w:hAnsiTheme="minorHAnsi" w:cstheme="minorHAnsi"/>
                <w:sz w:val="18"/>
                <w:szCs w:val="18"/>
              </w:rPr>
              <w:t>e.g.</w:t>
            </w:r>
            <w:proofErr w:type="gramEnd"/>
            <w:r w:rsidRPr="00542426">
              <w:rPr>
                <w:rFonts w:asciiTheme="minorHAnsi" w:hAnsiTheme="minorHAnsi" w:cstheme="minorHAnsi"/>
                <w:sz w:val="18"/>
                <w:szCs w:val="18"/>
              </w:rPr>
              <w:t xml:space="preserve"> chiller if applicable)</w:t>
            </w:r>
          </w:p>
          <w:p w14:paraId="2C29D64E" w14:textId="77777777" w:rsidR="00371B39" w:rsidRPr="00542426" w:rsidRDefault="00371B39" w:rsidP="00394599">
            <w:pPr>
              <w:pStyle w:val="ListParagraph"/>
              <w:widowControl w:val="0"/>
              <w:numPr>
                <w:ilvl w:val="0"/>
                <w:numId w:val="11"/>
              </w:numPr>
              <w:autoSpaceDE w:val="0"/>
              <w:autoSpaceDN w:val="0"/>
              <w:spacing w:line="276" w:lineRule="auto"/>
              <w:rPr>
                <w:rFonts w:asciiTheme="minorHAnsi" w:hAnsiTheme="minorHAnsi" w:cstheme="minorHAnsi"/>
                <w:sz w:val="18"/>
                <w:szCs w:val="18"/>
              </w:rPr>
            </w:pPr>
            <w:r w:rsidRPr="00542426">
              <w:rPr>
                <w:rFonts w:asciiTheme="minorHAnsi" w:hAnsiTheme="minorHAnsi" w:cstheme="minorHAnsi"/>
                <w:sz w:val="18"/>
                <w:szCs w:val="18"/>
              </w:rPr>
              <w:t>Condenser (</w:t>
            </w:r>
            <w:proofErr w:type="gramStart"/>
            <w:r w:rsidRPr="00542426">
              <w:rPr>
                <w:rFonts w:asciiTheme="minorHAnsi" w:hAnsiTheme="minorHAnsi" w:cstheme="minorHAnsi"/>
                <w:sz w:val="18"/>
                <w:szCs w:val="18"/>
              </w:rPr>
              <w:t>e.g.</w:t>
            </w:r>
            <w:proofErr w:type="gramEnd"/>
            <w:r w:rsidRPr="00542426">
              <w:rPr>
                <w:rFonts w:asciiTheme="minorHAnsi" w:hAnsiTheme="minorHAnsi" w:cstheme="minorHAnsi"/>
                <w:sz w:val="18"/>
                <w:szCs w:val="18"/>
              </w:rPr>
              <w:t xml:space="preserve"> cooling tower if applicable)</w:t>
            </w:r>
          </w:p>
          <w:p w14:paraId="5C0F4494" w14:textId="77777777" w:rsidR="00371B39" w:rsidRPr="00542426" w:rsidRDefault="00371B39" w:rsidP="00394599">
            <w:pPr>
              <w:pStyle w:val="ListParagraph"/>
              <w:widowControl w:val="0"/>
              <w:numPr>
                <w:ilvl w:val="0"/>
                <w:numId w:val="11"/>
              </w:numPr>
              <w:autoSpaceDE w:val="0"/>
              <w:autoSpaceDN w:val="0"/>
              <w:spacing w:line="276" w:lineRule="auto"/>
              <w:rPr>
                <w:rFonts w:asciiTheme="minorHAnsi" w:hAnsiTheme="minorHAnsi" w:cstheme="minorHAnsi"/>
                <w:sz w:val="18"/>
                <w:szCs w:val="18"/>
              </w:rPr>
            </w:pPr>
            <w:r w:rsidRPr="00542426">
              <w:rPr>
                <w:rFonts w:asciiTheme="minorHAnsi" w:hAnsiTheme="minorHAnsi" w:cstheme="minorHAnsi"/>
                <w:sz w:val="18"/>
                <w:szCs w:val="18"/>
              </w:rPr>
              <w:t>Pumps (if applicable)</w:t>
            </w:r>
          </w:p>
          <w:p w14:paraId="50C6BE3A" w14:textId="77777777" w:rsidR="00371B39" w:rsidRPr="00542426" w:rsidRDefault="00371B39" w:rsidP="00394599">
            <w:pPr>
              <w:pStyle w:val="ListParagraph"/>
              <w:widowControl w:val="0"/>
              <w:numPr>
                <w:ilvl w:val="0"/>
                <w:numId w:val="11"/>
              </w:numPr>
              <w:autoSpaceDE w:val="0"/>
              <w:autoSpaceDN w:val="0"/>
              <w:spacing w:line="276" w:lineRule="auto"/>
              <w:rPr>
                <w:rFonts w:asciiTheme="minorHAnsi" w:hAnsiTheme="minorHAnsi" w:cstheme="minorHAnsi"/>
                <w:sz w:val="18"/>
                <w:szCs w:val="18"/>
              </w:rPr>
            </w:pPr>
            <w:r w:rsidRPr="00542426">
              <w:rPr>
                <w:rFonts w:asciiTheme="minorHAnsi" w:hAnsiTheme="minorHAnsi" w:cstheme="minorHAnsi"/>
                <w:sz w:val="18"/>
                <w:szCs w:val="18"/>
              </w:rPr>
              <w:t>Overall and individual efficiency (kW/RT)</w:t>
            </w:r>
          </w:p>
          <w:p w14:paraId="629CF0CD" w14:textId="68CFA2AE" w:rsidR="00394599" w:rsidRPr="00542426" w:rsidRDefault="00371B39" w:rsidP="004A016E">
            <w:pPr>
              <w:pStyle w:val="ListParagraph"/>
              <w:widowControl w:val="0"/>
              <w:numPr>
                <w:ilvl w:val="1"/>
                <w:numId w:val="11"/>
              </w:numPr>
              <w:autoSpaceDE w:val="0"/>
              <w:autoSpaceDN w:val="0"/>
              <w:spacing w:line="276" w:lineRule="auto"/>
              <w:rPr>
                <w:rFonts w:asciiTheme="minorHAnsi" w:hAnsiTheme="minorHAnsi" w:cstheme="minorHAnsi"/>
                <w:sz w:val="18"/>
                <w:szCs w:val="18"/>
              </w:rPr>
            </w:pPr>
            <w:r w:rsidRPr="00542426">
              <w:rPr>
                <w:rFonts w:asciiTheme="minorHAnsi" w:hAnsiTheme="minorHAnsi" w:cstheme="minorHAnsi"/>
                <w:sz w:val="18"/>
                <w:szCs w:val="18"/>
              </w:rPr>
              <w:t>Air distribution (</w:t>
            </w:r>
            <w:r w:rsidR="00394599" w:rsidRPr="00542426">
              <w:rPr>
                <w:rFonts w:asciiTheme="minorHAnsi" w:hAnsiTheme="minorHAnsi" w:cstheme="minorHAnsi"/>
                <w:sz w:val="18"/>
                <w:szCs w:val="18"/>
              </w:rPr>
              <w:t>fan coil – oversizing factor of 15% is appli</w:t>
            </w:r>
            <w:r w:rsidR="00CE4687" w:rsidRPr="00542426">
              <w:rPr>
                <w:rFonts w:asciiTheme="minorHAnsi" w:hAnsiTheme="minorHAnsi" w:cstheme="minorHAnsi"/>
                <w:sz w:val="18"/>
                <w:szCs w:val="18"/>
              </w:rPr>
              <w:t>c</w:t>
            </w:r>
            <w:r w:rsidR="00394599" w:rsidRPr="00542426">
              <w:rPr>
                <w:rFonts w:asciiTheme="minorHAnsi" w:hAnsiTheme="minorHAnsi" w:cstheme="minorHAnsi"/>
                <w:sz w:val="18"/>
                <w:szCs w:val="18"/>
              </w:rPr>
              <w:t>able to reference model. Fan power - oversizing is not appliable to reference model)</w:t>
            </w:r>
          </w:p>
          <w:p w14:paraId="0DA4C2C0" w14:textId="77777777" w:rsidR="00371B39" w:rsidRPr="00542426" w:rsidRDefault="00371B39" w:rsidP="00E81430">
            <w:pPr>
              <w:pStyle w:val="ListParagraph"/>
              <w:widowControl w:val="0"/>
              <w:numPr>
                <w:ilvl w:val="1"/>
                <w:numId w:val="11"/>
              </w:numPr>
              <w:tabs>
                <w:tab w:val="left" w:pos="1362"/>
              </w:tabs>
              <w:autoSpaceDE w:val="0"/>
              <w:autoSpaceDN w:val="0"/>
              <w:spacing w:line="276" w:lineRule="auto"/>
              <w:rPr>
                <w:rFonts w:asciiTheme="minorHAnsi" w:hAnsiTheme="minorHAnsi" w:cstheme="minorHAnsi"/>
                <w:sz w:val="18"/>
                <w:szCs w:val="18"/>
              </w:rPr>
            </w:pPr>
            <w:r w:rsidRPr="00542426">
              <w:rPr>
                <w:rFonts w:asciiTheme="minorHAnsi" w:hAnsiTheme="minorHAnsi" w:cstheme="minorHAnsi"/>
                <w:sz w:val="18"/>
                <w:szCs w:val="18"/>
              </w:rPr>
              <w:t>Individual W/CMH</w:t>
            </w:r>
          </w:p>
          <w:p w14:paraId="04CFF4BA" w14:textId="1FE7DEAF" w:rsidR="00371B39" w:rsidRPr="00542426" w:rsidRDefault="5823A32E" w:rsidP="726D73D0">
            <w:pPr>
              <w:pStyle w:val="ListParagraph"/>
              <w:widowControl w:val="0"/>
              <w:numPr>
                <w:ilvl w:val="1"/>
                <w:numId w:val="11"/>
              </w:numPr>
              <w:tabs>
                <w:tab w:val="left" w:pos="1362"/>
              </w:tabs>
              <w:autoSpaceDE w:val="0"/>
              <w:autoSpaceDN w:val="0"/>
              <w:spacing w:line="276" w:lineRule="auto"/>
              <w:rPr>
                <w:rFonts w:asciiTheme="minorHAnsi" w:hAnsiTheme="minorHAnsi" w:cstheme="minorBidi"/>
                <w:sz w:val="18"/>
                <w:szCs w:val="18"/>
                <w:vertAlign w:val="superscript"/>
              </w:rPr>
            </w:pPr>
            <w:r w:rsidRPr="00542426">
              <w:rPr>
                <w:rFonts w:asciiTheme="minorHAnsi" w:hAnsiTheme="minorHAnsi" w:cstheme="minorBidi"/>
                <w:sz w:val="18"/>
                <w:szCs w:val="18"/>
              </w:rPr>
              <w:t>Typical CMH/m</w:t>
            </w:r>
            <w:r w:rsidR="612E8B33" w:rsidRPr="00542426">
              <w:rPr>
                <w:rFonts w:asciiTheme="minorHAnsi" w:hAnsiTheme="minorHAnsi" w:cstheme="minorBidi"/>
                <w:sz w:val="18"/>
                <w:szCs w:val="18"/>
                <w:vertAlign w:val="superscript"/>
              </w:rPr>
              <w:t>3</w:t>
            </w:r>
            <w:r w:rsidRPr="00542426">
              <w:rPr>
                <w:rFonts w:asciiTheme="minorHAnsi" w:hAnsiTheme="minorHAnsi" w:cstheme="minorBidi"/>
                <w:sz w:val="18"/>
                <w:szCs w:val="18"/>
                <w:vertAlign w:val="superscript"/>
              </w:rPr>
              <w:t xml:space="preserve"> </w:t>
            </w:r>
            <w:r w:rsidRPr="00542426">
              <w:rPr>
                <w:rFonts w:asciiTheme="minorHAnsi" w:hAnsiTheme="minorHAnsi" w:cstheme="minorBidi"/>
                <w:sz w:val="18"/>
                <w:szCs w:val="18"/>
              </w:rPr>
              <w:t>and whole building CMH/m</w:t>
            </w:r>
            <w:r w:rsidR="137435A9" w:rsidRPr="00542426">
              <w:rPr>
                <w:rFonts w:asciiTheme="minorHAnsi" w:hAnsiTheme="minorHAnsi" w:cstheme="minorBidi"/>
                <w:sz w:val="18"/>
                <w:szCs w:val="18"/>
                <w:vertAlign w:val="superscript"/>
              </w:rPr>
              <w:t>3</w:t>
            </w:r>
          </w:p>
          <w:p w14:paraId="38EC4728" w14:textId="77777777" w:rsidR="00371B39" w:rsidRPr="00542426" w:rsidRDefault="00371B39" w:rsidP="00E81430">
            <w:pPr>
              <w:pStyle w:val="ListParagraph"/>
              <w:widowControl w:val="0"/>
              <w:numPr>
                <w:ilvl w:val="1"/>
                <w:numId w:val="11"/>
              </w:numPr>
              <w:tabs>
                <w:tab w:val="left" w:pos="1362"/>
              </w:tabs>
              <w:autoSpaceDE w:val="0"/>
              <w:autoSpaceDN w:val="0"/>
              <w:spacing w:line="276" w:lineRule="auto"/>
              <w:rPr>
                <w:rFonts w:asciiTheme="minorHAnsi" w:hAnsiTheme="minorHAnsi" w:cstheme="minorHAnsi"/>
                <w:sz w:val="18"/>
                <w:szCs w:val="18"/>
              </w:rPr>
            </w:pPr>
            <w:r w:rsidRPr="00542426">
              <w:rPr>
                <w:rFonts w:asciiTheme="minorHAnsi" w:hAnsiTheme="minorHAnsi" w:cstheme="minorHAnsi"/>
                <w:sz w:val="18"/>
                <w:szCs w:val="18"/>
              </w:rPr>
              <w:t>Overall air distribution kW/RT</w:t>
            </w:r>
          </w:p>
          <w:p w14:paraId="5B729D3A" w14:textId="77777777" w:rsidR="00371B39" w:rsidRPr="00542426" w:rsidRDefault="00371B39" w:rsidP="00394599">
            <w:pPr>
              <w:pStyle w:val="ListParagraph"/>
              <w:widowControl w:val="0"/>
              <w:numPr>
                <w:ilvl w:val="1"/>
                <w:numId w:val="11"/>
              </w:numPr>
              <w:tabs>
                <w:tab w:val="left" w:pos="743"/>
              </w:tabs>
              <w:autoSpaceDE w:val="0"/>
              <w:autoSpaceDN w:val="0"/>
              <w:spacing w:line="276" w:lineRule="auto"/>
              <w:rPr>
                <w:rFonts w:asciiTheme="minorHAnsi" w:hAnsiTheme="minorHAnsi" w:cstheme="minorHAnsi"/>
                <w:sz w:val="18"/>
                <w:szCs w:val="18"/>
              </w:rPr>
            </w:pPr>
            <w:r w:rsidRPr="00542426">
              <w:rPr>
                <w:rFonts w:asciiTheme="minorHAnsi" w:hAnsiTheme="minorHAnsi" w:cstheme="minorHAnsi"/>
                <w:sz w:val="18"/>
                <w:szCs w:val="18"/>
              </w:rPr>
              <w:t>Overall – Provide unmet hours (shall not exceed 300 unmet hours)</w:t>
            </w:r>
          </w:p>
          <w:p w14:paraId="57068FCA" w14:textId="77777777" w:rsidR="00371B39" w:rsidRPr="00542426" w:rsidRDefault="00371B39" w:rsidP="00394599">
            <w:pPr>
              <w:pStyle w:val="ListParagraph"/>
              <w:widowControl w:val="0"/>
              <w:numPr>
                <w:ilvl w:val="0"/>
                <w:numId w:val="11"/>
              </w:numPr>
              <w:autoSpaceDE w:val="0"/>
              <w:autoSpaceDN w:val="0"/>
              <w:spacing w:line="276" w:lineRule="auto"/>
              <w:rPr>
                <w:rFonts w:asciiTheme="minorHAnsi" w:hAnsiTheme="minorHAnsi" w:cstheme="minorHAnsi"/>
                <w:sz w:val="18"/>
                <w:szCs w:val="18"/>
              </w:rPr>
            </w:pPr>
            <w:r w:rsidRPr="00542426">
              <w:rPr>
                <w:rFonts w:asciiTheme="minorHAnsi" w:hAnsiTheme="minorHAnsi" w:cstheme="minorHAnsi"/>
                <w:sz w:val="18"/>
                <w:szCs w:val="18"/>
              </w:rPr>
              <w:t>Lighting</w:t>
            </w:r>
          </w:p>
          <w:p w14:paraId="31C70A6E" w14:textId="77777777" w:rsidR="00371B39" w:rsidRPr="00542426" w:rsidRDefault="00371B39" w:rsidP="00394599">
            <w:pPr>
              <w:pStyle w:val="ListParagraph"/>
              <w:widowControl w:val="0"/>
              <w:numPr>
                <w:ilvl w:val="0"/>
                <w:numId w:val="11"/>
              </w:numPr>
              <w:autoSpaceDE w:val="0"/>
              <w:autoSpaceDN w:val="0"/>
              <w:spacing w:line="276" w:lineRule="auto"/>
              <w:rPr>
                <w:rFonts w:asciiTheme="minorHAnsi" w:hAnsiTheme="minorHAnsi" w:cstheme="minorHAnsi"/>
                <w:sz w:val="18"/>
                <w:szCs w:val="18"/>
              </w:rPr>
            </w:pPr>
            <w:r w:rsidRPr="00542426">
              <w:rPr>
                <w:rFonts w:asciiTheme="minorHAnsi" w:hAnsiTheme="minorHAnsi" w:cstheme="minorHAnsi"/>
                <w:sz w:val="18"/>
                <w:szCs w:val="18"/>
              </w:rPr>
              <w:t>Receptacle load</w:t>
            </w:r>
          </w:p>
          <w:p w14:paraId="3BE7F3D4" w14:textId="77777777" w:rsidR="00371B39" w:rsidRPr="00542426" w:rsidRDefault="00371B39" w:rsidP="00394599">
            <w:pPr>
              <w:pStyle w:val="ListParagraph"/>
              <w:widowControl w:val="0"/>
              <w:numPr>
                <w:ilvl w:val="0"/>
                <w:numId w:val="11"/>
              </w:numPr>
              <w:autoSpaceDE w:val="0"/>
              <w:autoSpaceDN w:val="0"/>
              <w:spacing w:line="276" w:lineRule="auto"/>
              <w:rPr>
                <w:rFonts w:asciiTheme="minorHAnsi" w:hAnsiTheme="minorHAnsi" w:cstheme="minorHAnsi"/>
                <w:sz w:val="18"/>
                <w:szCs w:val="18"/>
              </w:rPr>
            </w:pPr>
            <w:r w:rsidRPr="00542426">
              <w:rPr>
                <w:rFonts w:asciiTheme="minorHAnsi" w:hAnsiTheme="minorHAnsi" w:cstheme="minorHAnsi"/>
                <w:sz w:val="18"/>
                <w:szCs w:val="18"/>
              </w:rPr>
              <w:t>MV fans</w:t>
            </w:r>
          </w:p>
          <w:p w14:paraId="4C81EC00" w14:textId="77777777" w:rsidR="00371B39" w:rsidRPr="00542426" w:rsidRDefault="00371B39" w:rsidP="00394599">
            <w:pPr>
              <w:pStyle w:val="ListParagraph"/>
              <w:widowControl w:val="0"/>
              <w:numPr>
                <w:ilvl w:val="0"/>
                <w:numId w:val="11"/>
              </w:numPr>
              <w:autoSpaceDE w:val="0"/>
              <w:autoSpaceDN w:val="0"/>
              <w:spacing w:line="276" w:lineRule="auto"/>
              <w:rPr>
                <w:rFonts w:asciiTheme="minorHAnsi" w:hAnsiTheme="minorHAnsi" w:cstheme="minorHAnsi"/>
                <w:sz w:val="18"/>
                <w:szCs w:val="18"/>
              </w:rPr>
            </w:pPr>
            <w:r w:rsidRPr="00542426">
              <w:rPr>
                <w:rFonts w:asciiTheme="minorHAnsi" w:hAnsiTheme="minorHAnsi" w:cstheme="minorHAnsi"/>
                <w:sz w:val="18"/>
                <w:szCs w:val="18"/>
              </w:rPr>
              <w:t>Schedule and diversity (including non-A/C areas like car park)</w:t>
            </w:r>
          </w:p>
          <w:p w14:paraId="2F4789A1" w14:textId="7AE58F00" w:rsidR="00371B39" w:rsidRPr="00542426" w:rsidRDefault="5823A32E" w:rsidP="726D73D0">
            <w:pPr>
              <w:pStyle w:val="ListParagraph"/>
              <w:widowControl w:val="0"/>
              <w:numPr>
                <w:ilvl w:val="0"/>
                <w:numId w:val="11"/>
              </w:numPr>
              <w:autoSpaceDE w:val="0"/>
              <w:autoSpaceDN w:val="0"/>
              <w:spacing w:line="276" w:lineRule="auto"/>
              <w:rPr>
                <w:rFonts w:asciiTheme="minorHAnsi" w:hAnsiTheme="minorHAnsi" w:cstheme="minorBidi"/>
                <w:sz w:val="18"/>
                <w:szCs w:val="18"/>
              </w:rPr>
            </w:pPr>
            <w:r w:rsidRPr="00542426">
              <w:rPr>
                <w:rFonts w:asciiTheme="minorHAnsi" w:hAnsiTheme="minorHAnsi" w:cstheme="minorBidi"/>
                <w:sz w:val="18"/>
                <w:szCs w:val="18"/>
              </w:rPr>
              <w:t xml:space="preserve">Energy saving items, </w:t>
            </w:r>
            <w:proofErr w:type="spellStart"/>
            <w:r w:rsidRPr="00542426">
              <w:rPr>
                <w:rFonts w:asciiTheme="minorHAnsi" w:hAnsiTheme="minorHAnsi" w:cstheme="minorBidi"/>
                <w:sz w:val="18"/>
                <w:szCs w:val="18"/>
              </w:rPr>
              <w:t>e</w:t>
            </w:r>
            <w:r w:rsidR="780AD641" w:rsidRPr="00542426">
              <w:rPr>
                <w:rFonts w:asciiTheme="minorHAnsi" w:hAnsiTheme="minorHAnsi" w:cstheme="minorBidi"/>
                <w:sz w:val="18"/>
                <w:szCs w:val="18"/>
              </w:rPr>
              <w:t>.</w:t>
            </w:r>
            <w:r w:rsidRPr="00542426">
              <w:rPr>
                <w:rFonts w:asciiTheme="minorHAnsi" w:hAnsiTheme="minorHAnsi" w:cstheme="minorBidi"/>
                <w:sz w:val="18"/>
                <w:szCs w:val="18"/>
              </w:rPr>
              <w:t>g</w:t>
            </w:r>
            <w:proofErr w:type="spellEnd"/>
            <w:r w:rsidRPr="00542426">
              <w:rPr>
                <w:rFonts w:asciiTheme="minorHAnsi" w:hAnsiTheme="minorHAnsi" w:cstheme="minorBidi"/>
                <w:sz w:val="18"/>
                <w:szCs w:val="18"/>
              </w:rPr>
              <w:t xml:space="preserve"> heat recovery</w:t>
            </w:r>
          </w:p>
          <w:p w14:paraId="66779FDB" w14:textId="77777777" w:rsidR="00371B39" w:rsidRPr="00542426" w:rsidRDefault="00371B39" w:rsidP="00394599">
            <w:pPr>
              <w:pStyle w:val="ListParagraph"/>
              <w:widowControl w:val="0"/>
              <w:numPr>
                <w:ilvl w:val="0"/>
                <w:numId w:val="11"/>
              </w:numPr>
              <w:autoSpaceDE w:val="0"/>
              <w:autoSpaceDN w:val="0"/>
              <w:spacing w:line="276" w:lineRule="auto"/>
              <w:rPr>
                <w:rFonts w:asciiTheme="minorHAnsi" w:hAnsiTheme="minorHAnsi" w:cstheme="minorHAnsi"/>
                <w:sz w:val="18"/>
                <w:szCs w:val="18"/>
              </w:rPr>
            </w:pPr>
            <w:r w:rsidRPr="00542426">
              <w:rPr>
                <w:rFonts w:asciiTheme="minorHAnsi" w:hAnsiTheme="minorHAnsi" w:cstheme="minorHAnsi"/>
                <w:sz w:val="18"/>
                <w:szCs w:val="18"/>
              </w:rPr>
              <w:t xml:space="preserve">Non-modelled items by alternative calculation </w:t>
            </w:r>
          </w:p>
        </w:tc>
        <w:tc>
          <w:tcPr>
            <w:tcW w:w="1932" w:type="dxa"/>
            <w:vAlign w:val="center"/>
          </w:tcPr>
          <w:p w14:paraId="2725202E" w14:textId="16E90036" w:rsidR="00371B39" w:rsidRPr="00542426" w:rsidRDefault="004F7E98" w:rsidP="004F7E98">
            <w:pPr>
              <w:widowControl w:val="0"/>
              <w:autoSpaceDE w:val="0"/>
              <w:autoSpaceDN w:val="0"/>
              <w:jc w:val="center"/>
              <w:rPr>
                <w:rFonts w:cstheme="minorHAnsi"/>
                <w:sz w:val="24"/>
                <w:szCs w:val="24"/>
              </w:rPr>
            </w:pPr>
            <w:r w:rsidRPr="00542426">
              <w:rPr>
                <w:rFonts w:cstheme="minorHAnsi"/>
                <w:sz w:val="24"/>
                <w:szCs w:val="24"/>
              </w:rPr>
              <w:fldChar w:fldCharType="begin">
                <w:ffData>
                  <w:name w:val="Check1"/>
                  <w:enabled/>
                  <w:calcOnExit w:val="0"/>
                  <w:checkBox>
                    <w:sizeAuto/>
                    <w:default w:val="0"/>
                  </w:checkBox>
                </w:ffData>
              </w:fldChar>
            </w:r>
            <w:r w:rsidRPr="00542426">
              <w:rPr>
                <w:rFonts w:cstheme="minorHAnsi"/>
                <w:sz w:val="24"/>
                <w:szCs w:val="24"/>
              </w:rPr>
              <w:instrText xml:space="preserve"> FORMCHECKBOX </w:instrText>
            </w:r>
            <w:r w:rsidR="00000000" w:rsidRPr="00542426">
              <w:rPr>
                <w:rFonts w:cstheme="minorHAnsi"/>
                <w:sz w:val="24"/>
                <w:szCs w:val="24"/>
              </w:rPr>
            </w:r>
            <w:r w:rsidR="00000000" w:rsidRPr="00542426">
              <w:rPr>
                <w:rFonts w:cstheme="minorHAnsi"/>
                <w:sz w:val="24"/>
                <w:szCs w:val="24"/>
              </w:rPr>
              <w:fldChar w:fldCharType="separate"/>
            </w:r>
            <w:r w:rsidRPr="00542426">
              <w:rPr>
                <w:rFonts w:cstheme="minorHAnsi"/>
                <w:sz w:val="24"/>
                <w:szCs w:val="24"/>
              </w:rPr>
              <w:fldChar w:fldCharType="end"/>
            </w:r>
            <w:r w:rsidRPr="00542426">
              <w:rPr>
                <w:rFonts w:cstheme="minorHAnsi"/>
                <w:sz w:val="24"/>
                <w:szCs w:val="24"/>
              </w:rPr>
              <w:t xml:space="preserve"> Yes     </w:t>
            </w:r>
            <w:r w:rsidRPr="00542426">
              <w:rPr>
                <w:rFonts w:cstheme="minorHAnsi"/>
                <w:sz w:val="24"/>
                <w:szCs w:val="24"/>
              </w:rPr>
              <w:fldChar w:fldCharType="begin">
                <w:ffData>
                  <w:name w:val="Check1"/>
                  <w:enabled/>
                  <w:calcOnExit w:val="0"/>
                  <w:checkBox>
                    <w:sizeAuto/>
                    <w:default w:val="0"/>
                  </w:checkBox>
                </w:ffData>
              </w:fldChar>
            </w:r>
            <w:r w:rsidRPr="00542426">
              <w:rPr>
                <w:rFonts w:cstheme="minorHAnsi"/>
                <w:sz w:val="24"/>
                <w:szCs w:val="24"/>
              </w:rPr>
              <w:instrText xml:space="preserve"> FORMCHECKBOX </w:instrText>
            </w:r>
            <w:r w:rsidR="00000000" w:rsidRPr="00542426">
              <w:rPr>
                <w:rFonts w:cstheme="minorHAnsi"/>
                <w:sz w:val="24"/>
                <w:szCs w:val="24"/>
              </w:rPr>
            </w:r>
            <w:r w:rsidR="00000000" w:rsidRPr="00542426">
              <w:rPr>
                <w:rFonts w:cstheme="minorHAnsi"/>
                <w:sz w:val="24"/>
                <w:szCs w:val="24"/>
              </w:rPr>
              <w:fldChar w:fldCharType="separate"/>
            </w:r>
            <w:r w:rsidRPr="00542426">
              <w:rPr>
                <w:rFonts w:cstheme="minorHAnsi"/>
                <w:sz w:val="24"/>
                <w:szCs w:val="24"/>
              </w:rPr>
              <w:fldChar w:fldCharType="end"/>
            </w:r>
            <w:r w:rsidRPr="00542426">
              <w:rPr>
                <w:rFonts w:cstheme="minorHAnsi"/>
                <w:sz w:val="24"/>
                <w:szCs w:val="24"/>
              </w:rPr>
              <w:t xml:space="preserve"> No</w:t>
            </w:r>
          </w:p>
        </w:tc>
      </w:tr>
      <w:tr w:rsidR="00371B39" w:rsidRPr="00542426" w14:paraId="6191B693" w14:textId="731C4B03" w:rsidTr="726D73D0">
        <w:trPr>
          <w:trHeight w:val="984"/>
        </w:trPr>
        <w:tc>
          <w:tcPr>
            <w:tcW w:w="1555" w:type="dxa"/>
          </w:tcPr>
          <w:p w14:paraId="2A410FC0" w14:textId="77777777" w:rsidR="00371B39" w:rsidRPr="00542426" w:rsidRDefault="00371B39" w:rsidP="008D271D">
            <w:pPr>
              <w:pStyle w:val="ListParagraph"/>
              <w:widowControl w:val="0"/>
              <w:numPr>
                <w:ilvl w:val="0"/>
                <w:numId w:val="12"/>
              </w:numPr>
              <w:autoSpaceDE w:val="0"/>
              <w:autoSpaceDN w:val="0"/>
              <w:spacing w:line="276" w:lineRule="auto"/>
              <w:ind w:left="357" w:hanging="357"/>
              <w:rPr>
                <w:rFonts w:asciiTheme="minorHAnsi" w:hAnsiTheme="minorHAnsi" w:cstheme="minorHAnsi"/>
                <w:sz w:val="18"/>
                <w:szCs w:val="18"/>
              </w:rPr>
            </w:pPr>
            <w:r w:rsidRPr="00542426">
              <w:rPr>
                <w:rFonts w:asciiTheme="minorHAnsi" w:hAnsiTheme="minorHAnsi" w:cstheme="minorHAnsi"/>
                <w:sz w:val="18"/>
                <w:szCs w:val="18"/>
              </w:rPr>
              <w:t>Output checks</w:t>
            </w:r>
          </w:p>
        </w:tc>
        <w:tc>
          <w:tcPr>
            <w:tcW w:w="6378" w:type="dxa"/>
          </w:tcPr>
          <w:p w14:paraId="1D060315" w14:textId="77777777" w:rsidR="00371B39" w:rsidRPr="00542426" w:rsidRDefault="00371B39" w:rsidP="008D271D">
            <w:pPr>
              <w:pStyle w:val="ListParagraph"/>
              <w:widowControl w:val="0"/>
              <w:numPr>
                <w:ilvl w:val="0"/>
                <w:numId w:val="15"/>
              </w:numPr>
              <w:autoSpaceDE w:val="0"/>
              <w:autoSpaceDN w:val="0"/>
              <w:spacing w:line="276" w:lineRule="auto"/>
              <w:rPr>
                <w:rFonts w:asciiTheme="minorHAnsi" w:hAnsiTheme="minorHAnsi" w:cstheme="minorHAnsi"/>
                <w:sz w:val="18"/>
                <w:szCs w:val="18"/>
              </w:rPr>
            </w:pPr>
            <w:r w:rsidRPr="00542426">
              <w:rPr>
                <w:rFonts w:asciiTheme="minorHAnsi" w:hAnsiTheme="minorHAnsi" w:cstheme="minorHAnsi"/>
                <w:sz w:val="18"/>
                <w:szCs w:val="18"/>
              </w:rPr>
              <w:t>Indoor thermal parameters for three typical indoor spaces</w:t>
            </w:r>
          </w:p>
          <w:p w14:paraId="0AB0F74D" w14:textId="77777777" w:rsidR="00371B39" w:rsidRPr="00542426" w:rsidRDefault="00371B39" w:rsidP="008D271D">
            <w:pPr>
              <w:pStyle w:val="ListParagraph"/>
              <w:widowControl w:val="0"/>
              <w:numPr>
                <w:ilvl w:val="0"/>
                <w:numId w:val="15"/>
              </w:numPr>
              <w:autoSpaceDE w:val="0"/>
              <w:autoSpaceDN w:val="0"/>
              <w:spacing w:line="276" w:lineRule="auto"/>
              <w:rPr>
                <w:rFonts w:asciiTheme="minorHAnsi" w:hAnsiTheme="minorHAnsi" w:cstheme="minorHAnsi"/>
                <w:sz w:val="18"/>
                <w:szCs w:val="18"/>
              </w:rPr>
            </w:pPr>
            <w:r w:rsidRPr="00542426">
              <w:rPr>
                <w:rFonts w:asciiTheme="minorHAnsi" w:hAnsiTheme="minorHAnsi" w:cstheme="minorHAnsi"/>
                <w:sz w:val="18"/>
                <w:szCs w:val="18"/>
              </w:rPr>
              <w:t>Daily, weekly, and monthly building cooling load</w:t>
            </w:r>
          </w:p>
          <w:p w14:paraId="420C0111" w14:textId="77777777" w:rsidR="00371B39" w:rsidRPr="00542426" w:rsidRDefault="00371B39" w:rsidP="008D271D">
            <w:pPr>
              <w:pStyle w:val="ListParagraph"/>
              <w:widowControl w:val="0"/>
              <w:numPr>
                <w:ilvl w:val="0"/>
                <w:numId w:val="15"/>
              </w:numPr>
              <w:autoSpaceDE w:val="0"/>
              <w:autoSpaceDN w:val="0"/>
              <w:spacing w:line="276" w:lineRule="auto"/>
              <w:rPr>
                <w:rFonts w:asciiTheme="minorHAnsi" w:hAnsiTheme="minorHAnsi" w:cstheme="minorHAnsi"/>
                <w:sz w:val="18"/>
                <w:szCs w:val="18"/>
              </w:rPr>
            </w:pPr>
            <w:r w:rsidRPr="00542426">
              <w:rPr>
                <w:rFonts w:asciiTheme="minorHAnsi" w:hAnsiTheme="minorHAnsi" w:cstheme="minorHAnsi"/>
                <w:sz w:val="18"/>
                <w:szCs w:val="18"/>
              </w:rPr>
              <w:t>Energy breakdown proportion</w:t>
            </w:r>
          </w:p>
        </w:tc>
        <w:tc>
          <w:tcPr>
            <w:tcW w:w="1932" w:type="dxa"/>
            <w:vAlign w:val="center"/>
          </w:tcPr>
          <w:p w14:paraId="606B4562" w14:textId="3F509758" w:rsidR="00371B39" w:rsidRPr="00542426" w:rsidRDefault="004F7E98" w:rsidP="004F7E98">
            <w:pPr>
              <w:widowControl w:val="0"/>
              <w:autoSpaceDE w:val="0"/>
              <w:autoSpaceDN w:val="0"/>
              <w:jc w:val="center"/>
              <w:rPr>
                <w:rFonts w:cstheme="minorHAnsi"/>
                <w:sz w:val="24"/>
                <w:szCs w:val="24"/>
              </w:rPr>
            </w:pPr>
            <w:r w:rsidRPr="00542426">
              <w:rPr>
                <w:rFonts w:cstheme="minorHAnsi"/>
                <w:sz w:val="24"/>
                <w:szCs w:val="24"/>
              </w:rPr>
              <w:fldChar w:fldCharType="begin">
                <w:ffData>
                  <w:name w:val="Check1"/>
                  <w:enabled/>
                  <w:calcOnExit w:val="0"/>
                  <w:checkBox>
                    <w:sizeAuto/>
                    <w:default w:val="0"/>
                  </w:checkBox>
                </w:ffData>
              </w:fldChar>
            </w:r>
            <w:r w:rsidRPr="00542426">
              <w:rPr>
                <w:rFonts w:cstheme="minorHAnsi"/>
                <w:sz w:val="24"/>
                <w:szCs w:val="24"/>
              </w:rPr>
              <w:instrText xml:space="preserve"> FORMCHECKBOX </w:instrText>
            </w:r>
            <w:r w:rsidR="00000000" w:rsidRPr="00542426">
              <w:rPr>
                <w:rFonts w:cstheme="minorHAnsi"/>
                <w:sz w:val="24"/>
                <w:szCs w:val="24"/>
              </w:rPr>
            </w:r>
            <w:r w:rsidR="00000000" w:rsidRPr="00542426">
              <w:rPr>
                <w:rFonts w:cstheme="minorHAnsi"/>
                <w:sz w:val="24"/>
                <w:szCs w:val="24"/>
              </w:rPr>
              <w:fldChar w:fldCharType="separate"/>
            </w:r>
            <w:r w:rsidRPr="00542426">
              <w:rPr>
                <w:rFonts w:cstheme="minorHAnsi"/>
                <w:sz w:val="24"/>
                <w:szCs w:val="24"/>
              </w:rPr>
              <w:fldChar w:fldCharType="end"/>
            </w:r>
            <w:r w:rsidRPr="00542426">
              <w:rPr>
                <w:rFonts w:cstheme="minorHAnsi"/>
                <w:sz w:val="24"/>
                <w:szCs w:val="24"/>
              </w:rPr>
              <w:t xml:space="preserve"> Yes     </w:t>
            </w:r>
            <w:r w:rsidRPr="00542426">
              <w:rPr>
                <w:rFonts w:cstheme="minorHAnsi"/>
                <w:sz w:val="24"/>
                <w:szCs w:val="24"/>
              </w:rPr>
              <w:fldChar w:fldCharType="begin">
                <w:ffData>
                  <w:name w:val="Check1"/>
                  <w:enabled/>
                  <w:calcOnExit w:val="0"/>
                  <w:checkBox>
                    <w:sizeAuto/>
                    <w:default w:val="0"/>
                  </w:checkBox>
                </w:ffData>
              </w:fldChar>
            </w:r>
            <w:r w:rsidRPr="00542426">
              <w:rPr>
                <w:rFonts w:cstheme="minorHAnsi"/>
                <w:sz w:val="24"/>
                <w:szCs w:val="24"/>
              </w:rPr>
              <w:instrText xml:space="preserve"> FORMCHECKBOX </w:instrText>
            </w:r>
            <w:r w:rsidR="00000000" w:rsidRPr="00542426">
              <w:rPr>
                <w:rFonts w:cstheme="minorHAnsi"/>
                <w:sz w:val="24"/>
                <w:szCs w:val="24"/>
              </w:rPr>
            </w:r>
            <w:r w:rsidR="00000000" w:rsidRPr="00542426">
              <w:rPr>
                <w:rFonts w:cstheme="minorHAnsi"/>
                <w:sz w:val="24"/>
                <w:szCs w:val="24"/>
              </w:rPr>
              <w:fldChar w:fldCharType="separate"/>
            </w:r>
            <w:r w:rsidRPr="00542426">
              <w:rPr>
                <w:rFonts w:cstheme="minorHAnsi"/>
                <w:sz w:val="24"/>
                <w:szCs w:val="24"/>
              </w:rPr>
              <w:fldChar w:fldCharType="end"/>
            </w:r>
            <w:r w:rsidRPr="00542426">
              <w:rPr>
                <w:rFonts w:cstheme="minorHAnsi"/>
                <w:sz w:val="24"/>
                <w:szCs w:val="24"/>
              </w:rPr>
              <w:t xml:space="preserve"> No</w:t>
            </w:r>
          </w:p>
        </w:tc>
      </w:tr>
      <w:tr w:rsidR="00371B39" w:rsidRPr="000F3745" w14:paraId="5321B9FF" w14:textId="27DF1634" w:rsidTr="726D73D0">
        <w:trPr>
          <w:trHeight w:val="56"/>
        </w:trPr>
        <w:tc>
          <w:tcPr>
            <w:tcW w:w="1555" w:type="dxa"/>
          </w:tcPr>
          <w:p w14:paraId="2E161798" w14:textId="77777777" w:rsidR="00371B39" w:rsidRPr="00542426" w:rsidRDefault="00371B39" w:rsidP="008D271D">
            <w:pPr>
              <w:pStyle w:val="ListParagraph"/>
              <w:widowControl w:val="0"/>
              <w:numPr>
                <w:ilvl w:val="0"/>
                <w:numId w:val="12"/>
              </w:numPr>
              <w:autoSpaceDE w:val="0"/>
              <w:autoSpaceDN w:val="0"/>
              <w:spacing w:line="276" w:lineRule="auto"/>
              <w:ind w:left="357" w:hanging="357"/>
              <w:rPr>
                <w:rFonts w:asciiTheme="minorHAnsi" w:hAnsiTheme="minorHAnsi" w:cstheme="minorHAnsi"/>
                <w:sz w:val="18"/>
                <w:szCs w:val="18"/>
              </w:rPr>
            </w:pPr>
            <w:r w:rsidRPr="00542426">
              <w:rPr>
                <w:rFonts w:asciiTheme="minorHAnsi" w:hAnsiTheme="minorHAnsi" w:cstheme="minorHAnsi"/>
                <w:sz w:val="18"/>
                <w:szCs w:val="18"/>
              </w:rPr>
              <w:t>Consistency checks</w:t>
            </w:r>
          </w:p>
        </w:tc>
        <w:tc>
          <w:tcPr>
            <w:tcW w:w="6378" w:type="dxa"/>
          </w:tcPr>
          <w:p w14:paraId="2093F52B" w14:textId="77777777" w:rsidR="00371B39" w:rsidRPr="00542426" w:rsidRDefault="00371B39" w:rsidP="008D271D">
            <w:pPr>
              <w:pStyle w:val="ListParagraph"/>
              <w:widowControl w:val="0"/>
              <w:numPr>
                <w:ilvl w:val="0"/>
                <w:numId w:val="16"/>
              </w:numPr>
              <w:autoSpaceDE w:val="0"/>
              <w:autoSpaceDN w:val="0"/>
              <w:spacing w:line="276" w:lineRule="auto"/>
              <w:rPr>
                <w:rFonts w:asciiTheme="minorHAnsi" w:hAnsiTheme="minorHAnsi" w:cstheme="minorHAnsi"/>
                <w:sz w:val="18"/>
                <w:szCs w:val="18"/>
              </w:rPr>
            </w:pPr>
            <w:r w:rsidRPr="00542426">
              <w:rPr>
                <w:rFonts w:asciiTheme="minorHAnsi" w:hAnsiTheme="minorHAnsi" w:cstheme="minorHAnsi"/>
                <w:sz w:val="18"/>
                <w:szCs w:val="18"/>
              </w:rPr>
              <w:t>Proposed model and reference model consistency</w:t>
            </w:r>
          </w:p>
          <w:p w14:paraId="67312904" w14:textId="77777777" w:rsidR="00371B39" w:rsidRPr="00542426" w:rsidRDefault="00371B39" w:rsidP="008D271D">
            <w:pPr>
              <w:pStyle w:val="ListParagraph"/>
              <w:widowControl w:val="0"/>
              <w:numPr>
                <w:ilvl w:val="0"/>
                <w:numId w:val="16"/>
              </w:numPr>
              <w:autoSpaceDE w:val="0"/>
              <w:autoSpaceDN w:val="0"/>
              <w:spacing w:line="276" w:lineRule="auto"/>
              <w:rPr>
                <w:rFonts w:asciiTheme="minorHAnsi" w:hAnsiTheme="minorHAnsi" w:cstheme="minorHAnsi"/>
                <w:sz w:val="18"/>
                <w:szCs w:val="18"/>
              </w:rPr>
            </w:pPr>
            <w:r w:rsidRPr="00542426">
              <w:rPr>
                <w:rFonts w:asciiTheme="minorHAnsi" w:hAnsiTheme="minorHAnsi" w:cstheme="minorHAnsi"/>
                <w:sz w:val="18"/>
                <w:szCs w:val="18"/>
              </w:rPr>
              <w:t>Input data and output data consistency</w:t>
            </w:r>
          </w:p>
          <w:p w14:paraId="63FF79B5" w14:textId="77777777" w:rsidR="00371B39" w:rsidRPr="00542426" w:rsidRDefault="00371B39" w:rsidP="008D271D">
            <w:pPr>
              <w:pStyle w:val="ListParagraph"/>
              <w:widowControl w:val="0"/>
              <w:numPr>
                <w:ilvl w:val="0"/>
                <w:numId w:val="16"/>
              </w:numPr>
              <w:autoSpaceDE w:val="0"/>
              <w:autoSpaceDN w:val="0"/>
              <w:spacing w:line="276" w:lineRule="auto"/>
              <w:rPr>
                <w:rFonts w:asciiTheme="minorHAnsi" w:hAnsiTheme="minorHAnsi" w:cstheme="minorHAnsi"/>
                <w:sz w:val="18"/>
                <w:szCs w:val="18"/>
              </w:rPr>
            </w:pPr>
            <w:r w:rsidRPr="00542426">
              <w:rPr>
                <w:rFonts w:asciiTheme="minorHAnsi" w:hAnsiTheme="minorHAnsi" w:cstheme="minorHAnsi"/>
                <w:sz w:val="18"/>
                <w:szCs w:val="18"/>
              </w:rPr>
              <w:t>Assumption verification</w:t>
            </w:r>
          </w:p>
          <w:p w14:paraId="5AED0D3D" w14:textId="77777777" w:rsidR="00371B39" w:rsidRPr="00542426" w:rsidRDefault="00371B39" w:rsidP="008D271D">
            <w:pPr>
              <w:pStyle w:val="ListParagraph"/>
              <w:widowControl w:val="0"/>
              <w:numPr>
                <w:ilvl w:val="0"/>
                <w:numId w:val="16"/>
              </w:numPr>
              <w:autoSpaceDE w:val="0"/>
              <w:autoSpaceDN w:val="0"/>
              <w:spacing w:line="276" w:lineRule="auto"/>
              <w:rPr>
                <w:rFonts w:asciiTheme="minorHAnsi" w:hAnsiTheme="minorHAnsi" w:cstheme="minorHAnsi"/>
                <w:sz w:val="18"/>
                <w:szCs w:val="18"/>
              </w:rPr>
            </w:pPr>
            <w:r w:rsidRPr="00542426">
              <w:rPr>
                <w:rFonts w:asciiTheme="minorHAnsi" w:hAnsiTheme="minorHAnsi" w:cstheme="minorHAnsi"/>
                <w:sz w:val="18"/>
                <w:szCs w:val="18"/>
              </w:rPr>
              <w:t>Exception calculation method</w:t>
            </w:r>
          </w:p>
        </w:tc>
        <w:tc>
          <w:tcPr>
            <w:tcW w:w="1932" w:type="dxa"/>
            <w:vAlign w:val="center"/>
          </w:tcPr>
          <w:p w14:paraId="6B48769A" w14:textId="1982C42A" w:rsidR="00371B39" w:rsidRPr="004F7E98" w:rsidRDefault="004F7E98" w:rsidP="004F7E98">
            <w:pPr>
              <w:widowControl w:val="0"/>
              <w:autoSpaceDE w:val="0"/>
              <w:autoSpaceDN w:val="0"/>
              <w:jc w:val="center"/>
              <w:rPr>
                <w:rFonts w:cstheme="minorHAnsi"/>
                <w:sz w:val="24"/>
                <w:szCs w:val="24"/>
              </w:rPr>
            </w:pPr>
            <w:r w:rsidRPr="00542426">
              <w:rPr>
                <w:rFonts w:cstheme="minorHAnsi"/>
                <w:sz w:val="24"/>
                <w:szCs w:val="24"/>
              </w:rPr>
              <w:fldChar w:fldCharType="begin">
                <w:ffData>
                  <w:name w:val="Check1"/>
                  <w:enabled/>
                  <w:calcOnExit w:val="0"/>
                  <w:checkBox>
                    <w:sizeAuto/>
                    <w:default w:val="0"/>
                  </w:checkBox>
                </w:ffData>
              </w:fldChar>
            </w:r>
            <w:r w:rsidRPr="00542426">
              <w:rPr>
                <w:rFonts w:cstheme="minorHAnsi"/>
                <w:sz w:val="24"/>
                <w:szCs w:val="24"/>
              </w:rPr>
              <w:instrText xml:space="preserve"> FORMCHECKBOX </w:instrText>
            </w:r>
            <w:r w:rsidR="00000000" w:rsidRPr="00542426">
              <w:rPr>
                <w:rFonts w:cstheme="minorHAnsi"/>
                <w:sz w:val="24"/>
                <w:szCs w:val="24"/>
              </w:rPr>
            </w:r>
            <w:r w:rsidR="00000000" w:rsidRPr="00542426">
              <w:rPr>
                <w:rFonts w:cstheme="minorHAnsi"/>
                <w:sz w:val="24"/>
                <w:szCs w:val="24"/>
              </w:rPr>
              <w:fldChar w:fldCharType="separate"/>
            </w:r>
            <w:r w:rsidRPr="00542426">
              <w:rPr>
                <w:rFonts w:cstheme="minorHAnsi"/>
                <w:sz w:val="24"/>
                <w:szCs w:val="24"/>
              </w:rPr>
              <w:fldChar w:fldCharType="end"/>
            </w:r>
            <w:r w:rsidRPr="00542426">
              <w:rPr>
                <w:rFonts w:cstheme="minorHAnsi"/>
                <w:sz w:val="24"/>
                <w:szCs w:val="24"/>
              </w:rPr>
              <w:t xml:space="preserve"> Yes     </w:t>
            </w:r>
            <w:r w:rsidRPr="00542426">
              <w:rPr>
                <w:rFonts w:cstheme="minorHAnsi"/>
                <w:sz w:val="24"/>
                <w:szCs w:val="24"/>
              </w:rPr>
              <w:fldChar w:fldCharType="begin">
                <w:ffData>
                  <w:name w:val="Check1"/>
                  <w:enabled/>
                  <w:calcOnExit w:val="0"/>
                  <w:checkBox>
                    <w:sizeAuto/>
                    <w:default w:val="0"/>
                  </w:checkBox>
                </w:ffData>
              </w:fldChar>
            </w:r>
            <w:r w:rsidRPr="00542426">
              <w:rPr>
                <w:rFonts w:cstheme="minorHAnsi"/>
                <w:sz w:val="24"/>
                <w:szCs w:val="24"/>
              </w:rPr>
              <w:instrText xml:space="preserve"> FORMCHECKBOX </w:instrText>
            </w:r>
            <w:r w:rsidR="00000000" w:rsidRPr="00542426">
              <w:rPr>
                <w:rFonts w:cstheme="minorHAnsi"/>
                <w:sz w:val="24"/>
                <w:szCs w:val="24"/>
              </w:rPr>
            </w:r>
            <w:r w:rsidR="00000000" w:rsidRPr="00542426">
              <w:rPr>
                <w:rFonts w:cstheme="minorHAnsi"/>
                <w:sz w:val="24"/>
                <w:szCs w:val="24"/>
              </w:rPr>
              <w:fldChar w:fldCharType="separate"/>
            </w:r>
            <w:r w:rsidRPr="00542426">
              <w:rPr>
                <w:rFonts w:cstheme="minorHAnsi"/>
                <w:sz w:val="24"/>
                <w:szCs w:val="24"/>
              </w:rPr>
              <w:fldChar w:fldCharType="end"/>
            </w:r>
            <w:r w:rsidRPr="00542426">
              <w:rPr>
                <w:rFonts w:cstheme="minorHAnsi"/>
                <w:sz w:val="24"/>
                <w:szCs w:val="24"/>
              </w:rPr>
              <w:t xml:space="preserve"> No</w:t>
            </w:r>
          </w:p>
        </w:tc>
      </w:tr>
    </w:tbl>
    <w:p w14:paraId="63BC7139" w14:textId="3B8A129D" w:rsidR="00E66F0B" w:rsidRPr="006D1393" w:rsidRDefault="008D271D" w:rsidP="00474C27">
      <w:pPr>
        <w:spacing w:line="259" w:lineRule="auto"/>
        <w:jc w:val="left"/>
        <w:rPr>
          <w:rFonts w:cstheme="minorHAnsi"/>
          <w:sz w:val="20"/>
          <w:szCs w:val="20"/>
        </w:rPr>
      </w:pPr>
      <w:r>
        <w:rPr>
          <w:rFonts w:cstheme="minorHAnsi"/>
          <w:sz w:val="20"/>
          <w:szCs w:val="20"/>
        </w:rPr>
        <w:br w:type="page"/>
      </w:r>
      <w:r w:rsidR="00E66F0B" w:rsidRPr="006D1393">
        <w:rPr>
          <w:rFonts w:cstheme="minorHAnsi"/>
          <w:b/>
          <w:sz w:val="20"/>
          <w:szCs w:val="20"/>
        </w:rPr>
        <w:lastRenderedPageBreak/>
        <w:t xml:space="preserve">EXPLANATORY </w:t>
      </w:r>
      <w:r w:rsidR="00C90EDF" w:rsidRPr="006D1393">
        <w:rPr>
          <w:rFonts w:cstheme="minorHAnsi"/>
          <w:b/>
          <w:sz w:val="20"/>
          <w:szCs w:val="20"/>
        </w:rPr>
        <w:t>NOTES –</w:t>
      </w:r>
      <w:r w:rsidR="00E66F0B" w:rsidRPr="006D1393">
        <w:rPr>
          <w:rFonts w:cstheme="minorHAnsi"/>
          <w:b/>
          <w:sz w:val="20"/>
          <w:szCs w:val="20"/>
        </w:rPr>
        <w:t xml:space="preserve"> SUBMISSION FORM FOR ENERGY </w:t>
      </w:r>
      <w:r w:rsidR="006D1393" w:rsidRPr="006D1393">
        <w:rPr>
          <w:rFonts w:cstheme="minorHAnsi"/>
          <w:b/>
          <w:sz w:val="20"/>
          <w:szCs w:val="20"/>
        </w:rPr>
        <w:t>MODELLING</w:t>
      </w:r>
      <w:r w:rsidR="00E66F0B" w:rsidRPr="006D1393">
        <w:rPr>
          <w:rFonts w:cstheme="minorHAnsi"/>
          <w:b/>
          <w:sz w:val="20"/>
          <w:szCs w:val="20"/>
        </w:rPr>
        <w:t xml:space="preserve"> </w:t>
      </w:r>
    </w:p>
    <w:p w14:paraId="4F50930A" w14:textId="77777777" w:rsidR="00E66F0B" w:rsidRPr="006D1393" w:rsidRDefault="00E66F0B" w:rsidP="00E66F0B">
      <w:pPr>
        <w:pStyle w:val="Default"/>
        <w:rPr>
          <w:rFonts w:asciiTheme="minorHAnsi" w:hAnsiTheme="minorHAnsi" w:cstheme="minorHAnsi"/>
          <w:color w:val="auto"/>
          <w:sz w:val="20"/>
          <w:szCs w:val="20"/>
        </w:rPr>
      </w:pPr>
    </w:p>
    <w:p w14:paraId="6125BFB9" w14:textId="6277BE0F" w:rsidR="00C90EDF" w:rsidRPr="006D1393" w:rsidRDefault="00C90EDF" w:rsidP="726D73D0">
      <w:pPr>
        <w:pStyle w:val="paraaa"/>
        <w:rPr>
          <w:rFonts w:asciiTheme="minorHAnsi" w:hAnsiTheme="minorHAnsi"/>
        </w:rPr>
      </w:pPr>
      <w:r w:rsidRPr="726D73D0">
        <w:rPr>
          <w:rFonts w:asciiTheme="minorHAnsi" w:hAnsiTheme="minorHAnsi"/>
        </w:rPr>
        <w:t xml:space="preserve">The QP and the appropriate practitioners shall ensure the following documents and records are available as </w:t>
      </w:r>
      <w:r w:rsidR="52EE8ED4" w:rsidRPr="726D73D0">
        <w:rPr>
          <w:rFonts w:asciiTheme="minorHAnsi" w:hAnsiTheme="minorHAnsi"/>
        </w:rPr>
        <w:t>evidence</w:t>
      </w:r>
      <w:r w:rsidRPr="726D73D0">
        <w:rPr>
          <w:rFonts w:asciiTheme="minorHAnsi" w:hAnsiTheme="minorHAnsi"/>
        </w:rPr>
        <w:t xml:space="preserve"> to demonstrate compliance with the energy modelling framework and validation of the potential energy savings during final assessment. </w:t>
      </w:r>
      <w:r w:rsidR="006D236A" w:rsidRPr="726D73D0">
        <w:rPr>
          <w:rFonts w:asciiTheme="minorHAnsi" w:hAnsiTheme="minorHAnsi"/>
        </w:rPr>
        <w:t>The energy modelling submission shall be accompanied by the following:</w:t>
      </w:r>
    </w:p>
    <w:p w14:paraId="0038F4ED" w14:textId="77777777" w:rsidR="00C90EDF" w:rsidRPr="006D1393" w:rsidRDefault="00C90EDF" w:rsidP="00C90EDF">
      <w:pPr>
        <w:numPr>
          <w:ilvl w:val="0"/>
          <w:numId w:val="7"/>
        </w:numPr>
        <w:autoSpaceDE w:val="0"/>
        <w:autoSpaceDN w:val="0"/>
        <w:adjustRightInd w:val="0"/>
        <w:spacing w:before="60" w:after="60"/>
        <w:jc w:val="left"/>
        <w:rPr>
          <w:rFonts w:cstheme="minorHAnsi"/>
          <w:sz w:val="20"/>
          <w:szCs w:val="20"/>
        </w:rPr>
      </w:pPr>
      <w:r w:rsidRPr="006D1393">
        <w:rPr>
          <w:rFonts w:cstheme="minorHAnsi"/>
          <w:sz w:val="20"/>
          <w:szCs w:val="20"/>
        </w:rPr>
        <w:t>Certification showing that the simulation software is tested and meet the criteria in accordance with the ANSI/ASHRAE Standard 140.</w:t>
      </w:r>
    </w:p>
    <w:p w14:paraId="2418DDF9" w14:textId="77777777" w:rsidR="00C90EDF" w:rsidRPr="006D1393" w:rsidRDefault="00C90EDF" w:rsidP="00C90EDF">
      <w:pPr>
        <w:numPr>
          <w:ilvl w:val="0"/>
          <w:numId w:val="7"/>
        </w:numPr>
        <w:autoSpaceDE w:val="0"/>
        <w:autoSpaceDN w:val="0"/>
        <w:adjustRightInd w:val="0"/>
        <w:spacing w:before="60" w:after="60"/>
        <w:jc w:val="left"/>
        <w:rPr>
          <w:rFonts w:cstheme="minorHAnsi"/>
          <w:sz w:val="20"/>
          <w:szCs w:val="20"/>
        </w:rPr>
      </w:pPr>
      <w:r w:rsidRPr="006D1393">
        <w:rPr>
          <w:rFonts w:cstheme="minorHAnsi"/>
          <w:sz w:val="20"/>
          <w:szCs w:val="20"/>
        </w:rPr>
        <w:t>Detailed drawings and other necessary information of proposed design.</w:t>
      </w:r>
    </w:p>
    <w:p w14:paraId="690863EF" w14:textId="77777777" w:rsidR="00C90EDF" w:rsidRPr="006D1393" w:rsidRDefault="00C90EDF" w:rsidP="00C90EDF">
      <w:pPr>
        <w:numPr>
          <w:ilvl w:val="0"/>
          <w:numId w:val="7"/>
        </w:numPr>
        <w:autoSpaceDE w:val="0"/>
        <w:autoSpaceDN w:val="0"/>
        <w:adjustRightInd w:val="0"/>
        <w:spacing w:before="60" w:after="60"/>
        <w:jc w:val="left"/>
        <w:rPr>
          <w:rFonts w:cstheme="minorHAnsi"/>
          <w:sz w:val="20"/>
          <w:szCs w:val="20"/>
        </w:rPr>
      </w:pPr>
      <w:r w:rsidRPr="006D1393">
        <w:rPr>
          <w:rFonts w:cstheme="minorHAnsi"/>
          <w:sz w:val="20"/>
          <w:szCs w:val="20"/>
        </w:rPr>
        <w:t>Detailed system design calculation.</w:t>
      </w:r>
    </w:p>
    <w:p w14:paraId="01EEC52F" w14:textId="77777777" w:rsidR="00C90EDF" w:rsidRPr="006D1393" w:rsidRDefault="00C90EDF" w:rsidP="00C90EDF">
      <w:pPr>
        <w:numPr>
          <w:ilvl w:val="0"/>
          <w:numId w:val="7"/>
        </w:numPr>
        <w:autoSpaceDE w:val="0"/>
        <w:autoSpaceDN w:val="0"/>
        <w:adjustRightInd w:val="0"/>
        <w:spacing w:before="60" w:after="60"/>
        <w:jc w:val="left"/>
        <w:rPr>
          <w:rFonts w:cstheme="minorHAnsi"/>
          <w:sz w:val="20"/>
          <w:szCs w:val="20"/>
        </w:rPr>
      </w:pPr>
      <w:r w:rsidRPr="006D1393">
        <w:rPr>
          <w:rFonts w:cstheme="minorHAnsi"/>
          <w:sz w:val="20"/>
          <w:szCs w:val="20"/>
        </w:rPr>
        <w:t xml:space="preserve">Summary of Space and Envelope Thermal Transfer Value (ETTV) of the Building Envelope as in Form: Energy Modelling Form (Finalisation of Building Design). </w:t>
      </w:r>
    </w:p>
    <w:p w14:paraId="400F4B21" w14:textId="77777777" w:rsidR="00C90EDF" w:rsidRPr="006D1393" w:rsidRDefault="00C90EDF" w:rsidP="00C90EDF">
      <w:pPr>
        <w:numPr>
          <w:ilvl w:val="0"/>
          <w:numId w:val="7"/>
        </w:numPr>
        <w:autoSpaceDE w:val="0"/>
        <w:autoSpaceDN w:val="0"/>
        <w:adjustRightInd w:val="0"/>
        <w:spacing w:before="60" w:after="60"/>
        <w:jc w:val="left"/>
        <w:rPr>
          <w:rFonts w:cstheme="minorHAnsi"/>
          <w:sz w:val="20"/>
          <w:szCs w:val="20"/>
        </w:rPr>
      </w:pPr>
      <w:r w:rsidRPr="006D1393">
        <w:rPr>
          <w:rFonts w:cstheme="minorHAnsi"/>
          <w:sz w:val="20"/>
          <w:szCs w:val="20"/>
        </w:rPr>
        <w:t>List of data such as:</w:t>
      </w:r>
    </w:p>
    <w:p w14:paraId="25C20D87" w14:textId="5B7A2110" w:rsidR="00C90EDF" w:rsidRPr="006D1393" w:rsidRDefault="00C90EDF" w:rsidP="726D73D0">
      <w:pPr>
        <w:numPr>
          <w:ilvl w:val="0"/>
          <w:numId w:val="9"/>
        </w:numPr>
        <w:autoSpaceDE w:val="0"/>
        <w:autoSpaceDN w:val="0"/>
        <w:adjustRightInd w:val="0"/>
        <w:spacing w:before="60" w:after="60"/>
        <w:jc w:val="left"/>
        <w:rPr>
          <w:sz w:val="20"/>
          <w:szCs w:val="20"/>
        </w:rPr>
      </w:pPr>
      <w:r w:rsidRPr="726D73D0">
        <w:rPr>
          <w:sz w:val="20"/>
          <w:szCs w:val="20"/>
        </w:rPr>
        <w:t xml:space="preserve">Space input data for all zones comprising detail information on construction materials and their properties designed for each individual zone. For example, room area, walls, windows, doors, floors, partitions, sensible and latent loads (lightings, occupancy rates, receptacles </w:t>
      </w:r>
      <w:r w:rsidR="325CED3F" w:rsidRPr="726D73D0">
        <w:rPr>
          <w:sz w:val="20"/>
          <w:szCs w:val="20"/>
        </w:rPr>
        <w:t>load</w:t>
      </w:r>
      <w:r w:rsidRPr="726D73D0">
        <w:rPr>
          <w:sz w:val="20"/>
          <w:szCs w:val="20"/>
        </w:rPr>
        <w:t>, outdoor ventilation rates, misc. loads etc.). Schedules for each individual operating zone (</w:t>
      </w:r>
      <w:r w:rsidR="40D52D10" w:rsidRPr="726D73D0">
        <w:rPr>
          <w:sz w:val="20"/>
          <w:szCs w:val="20"/>
        </w:rPr>
        <w:t>e.g.,</w:t>
      </w:r>
      <w:r w:rsidRPr="726D73D0">
        <w:rPr>
          <w:sz w:val="20"/>
          <w:szCs w:val="20"/>
        </w:rPr>
        <w:t xml:space="preserve"> lighting, occupants, mechanical fans, AHUs, other mechanical and electrical equipment, etc.).</w:t>
      </w:r>
    </w:p>
    <w:p w14:paraId="208DCB09" w14:textId="77777777" w:rsidR="00C90EDF" w:rsidRPr="006D1393" w:rsidRDefault="00C90EDF" w:rsidP="00C90EDF">
      <w:pPr>
        <w:numPr>
          <w:ilvl w:val="0"/>
          <w:numId w:val="9"/>
        </w:numPr>
        <w:autoSpaceDE w:val="0"/>
        <w:autoSpaceDN w:val="0"/>
        <w:adjustRightInd w:val="0"/>
        <w:spacing w:before="60" w:after="60"/>
        <w:jc w:val="left"/>
        <w:rPr>
          <w:rFonts w:cstheme="minorHAnsi"/>
          <w:sz w:val="20"/>
          <w:szCs w:val="20"/>
        </w:rPr>
      </w:pPr>
      <w:r w:rsidRPr="006D1393">
        <w:rPr>
          <w:rFonts w:cstheme="minorHAnsi"/>
          <w:sz w:val="20"/>
          <w:szCs w:val="20"/>
        </w:rPr>
        <w:t>Executable input data files used in the generation of the energy estimates for the Proposed and Reference Models.</w:t>
      </w:r>
    </w:p>
    <w:p w14:paraId="7AB2EDAF" w14:textId="77777777" w:rsidR="00C90EDF" w:rsidRPr="006D1393" w:rsidRDefault="00C90EDF" w:rsidP="00C90EDF">
      <w:pPr>
        <w:numPr>
          <w:ilvl w:val="0"/>
          <w:numId w:val="9"/>
        </w:numPr>
        <w:autoSpaceDE w:val="0"/>
        <w:autoSpaceDN w:val="0"/>
        <w:adjustRightInd w:val="0"/>
        <w:spacing w:before="60" w:after="60"/>
        <w:jc w:val="left"/>
        <w:rPr>
          <w:rFonts w:cstheme="minorHAnsi"/>
          <w:sz w:val="20"/>
          <w:szCs w:val="20"/>
        </w:rPr>
      </w:pPr>
      <w:r w:rsidRPr="006D1393">
        <w:rPr>
          <w:rFonts w:cstheme="minorHAnsi"/>
          <w:sz w:val="20"/>
          <w:szCs w:val="20"/>
        </w:rPr>
        <w:t>Output data on the monthly energy consumption by mechanical and electrical system components (</w:t>
      </w:r>
      <w:proofErr w:type="gramStart"/>
      <w:r w:rsidRPr="006D1393">
        <w:rPr>
          <w:rFonts w:cstheme="minorHAnsi"/>
          <w:sz w:val="20"/>
          <w:szCs w:val="20"/>
        </w:rPr>
        <w:t>e.g.</w:t>
      </w:r>
      <w:proofErr w:type="gramEnd"/>
      <w:r w:rsidRPr="006D1393">
        <w:rPr>
          <w:rFonts w:cstheme="minorHAnsi"/>
          <w:sz w:val="20"/>
          <w:szCs w:val="20"/>
        </w:rPr>
        <w:t xml:space="preserve"> Air-conditioned systems, Lighting Systems, Receptacle Equipment, Lifts, Escalators etc.).</w:t>
      </w:r>
    </w:p>
    <w:p w14:paraId="3D555579" w14:textId="77777777" w:rsidR="00C90EDF" w:rsidRPr="006D1393" w:rsidRDefault="00C90EDF" w:rsidP="00C90EDF">
      <w:pPr>
        <w:numPr>
          <w:ilvl w:val="0"/>
          <w:numId w:val="9"/>
        </w:numPr>
        <w:autoSpaceDE w:val="0"/>
        <w:autoSpaceDN w:val="0"/>
        <w:adjustRightInd w:val="0"/>
        <w:spacing w:before="60" w:after="60"/>
        <w:jc w:val="left"/>
        <w:rPr>
          <w:rFonts w:cstheme="minorHAnsi"/>
          <w:sz w:val="20"/>
          <w:szCs w:val="20"/>
        </w:rPr>
      </w:pPr>
      <w:r w:rsidRPr="006D1393">
        <w:rPr>
          <w:rFonts w:cstheme="minorHAnsi"/>
          <w:sz w:val="20"/>
          <w:szCs w:val="20"/>
        </w:rPr>
        <w:t>One year simulated hourly cooling load data in the form of the Frequency vs Cooling Load (RT) plot, Cooling Load vs Time, A/C efficiency vs Time.</w:t>
      </w:r>
    </w:p>
    <w:p w14:paraId="0DBCE963" w14:textId="77777777" w:rsidR="00C90EDF" w:rsidRPr="006D1393" w:rsidRDefault="00C90EDF" w:rsidP="00C90EDF">
      <w:pPr>
        <w:numPr>
          <w:ilvl w:val="0"/>
          <w:numId w:val="9"/>
        </w:numPr>
        <w:autoSpaceDE w:val="0"/>
        <w:autoSpaceDN w:val="0"/>
        <w:adjustRightInd w:val="0"/>
        <w:spacing w:before="60" w:after="60"/>
        <w:jc w:val="left"/>
        <w:rPr>
          <w:rFonts w:cstheme="minorHAnsi"/>
          <w:sz w:val="20"/>
          <w:szCs w:val="20"/>
        </w:rPr>
      </w:pPr>
      <w:r w:rsidRPr="006D1393">
        <w:rPr>
          <w:rFonts w:cstheme="minorHAnsi"/>
          <w:sz w:val="20"/>
          <w:szCs w:val="20"/>
        </w:rPr>
        <w:t>Detailed computation of the ETTV for both Reference and Proposed Models.</w:t>
      </w:r>
    </w:p>
    <w:p w14:paraId="23523A0E" w14:textId="77777777" w:rsidR="00C90EDF" w:rsidRPr="006D1393" w:rsidRDefault="00C90EDF" w:rsidP="00C90EDF">
      <w:pPr>
        <w:numPr>
          <w:ilvl w:val="0"/>
          <w:numId w:val="9"/>
        </w:numPr>
        <w:autoSpaceDE w:val="0"/>
        <w:autoSpaceDN w:val="0"/>
        <w:adjustRightInd w:val="0"/>
        <w:spacing w:before="60" w:after="60"/>
        <w:jc w:val="left"/>
        <w:rPr>
          <w:rFonts w:cstheme="minorHAnsi"/>
          <w:sz w:val="20"/>
          <w:szCs w:val="20"/>
        </w:rPr>
      </w:pPr>
      <w:r w:rsidRPr="006D1393">
        <w:rPr>
          <w:rFonts w:cstheme="minorHAnsi"/>
          <w:sz w:val="20"/>
          <w:szCs w:val="20"/>
        </w:rPr>
        <w:t>Comparison of Reference Model versus Proposed Model as in Form: Energy Modelling Form (Finalisation of Building Design).</w:t>
      </w:r>
    </w:p>
    <w:p w14:paraId="248A02AE" w14:textId="77777777" w:rsidR="00C90EDF" w:rsidRPr="006D1393" w:rsidRDefault="00C90EDF" w:rsidP="00C90EDF">
      <w:pPr>
        <w:numPr>
          <w:ilvl w:val="0"/>
          <w:numId w:val="9"/>
        </w:numPr>
        <w:autoSpaceDE w:val="0"/>
        <w:autoSpaceDN w:val="0"/>
        <w:adjustRightInd w:val="0"/>
        <w:spacing w:before="60" w:after="60"/>
        <w:jc w:val="left"/>
        <w:rPr>
          <w:rFonts w:cstheme="minorHAnsi"/>
          <w:sz w:val="20"/>
          <w:szCs w:val="20"/>
        </w:rPr>
      </w:pPr>
      <w:r w:rsidRPr="006D1393">
        <w:rPr>
          <w:rFonts w:cstheme="minorHAnsi"/>
          <w:sz w:val="20"/>
          <w:szCs w:val="20"/>
        </w:rPr>
        <w:t>Summary of Energy of End Use including Efficiency Indicators for both Reference and Proposed Models as in Form: Energy Modelling Form (Finalisation of Building Design).</w:t>
      </w:r>
    </w:p>
    <w:p w14:paraId="5D958DA6" w14:textId="77777777" w:rsidR="00C90EDF" w:rsidRPr="006D1393" w:rsidRDefault="00C90EDF" w:rsidP="00C90EDF">
      <w:pPr>
        <w:numPr>
          <w:ilvl w:val="0"/>
          <w:numId w:val="9"/>
        </w:numPr>
        <w:autoSpaceDE w:val="0"/>
        <w:autoSpaceDN w:val="0"/>
        <w:adjustRightInd w:val="0"/>
        <w:spacing w:before="60" w:after="60"/>
        <w:jc w:val="left"/>
        <w:rPr>
          <w:rFonts w:cstheme="minorHAnsi"/>
          <w:sz w:val="20"/>
          <w:szCs w:val="20"/>
        </w:rPr>
      </w:pPr>
      <w:r w:rsidRPr="006D1393">
        <w:rPr>
          <w:rFonts w:cstheme="minorHAnsi"/>
          <w:sz w:val="20"/>
          <w:szCs w:val="20"/>
        </w:rPr>
        <w:t>Summary printouts of energy modelling software for the Reference and Proposed Models including summary of weather data results Monthly energy consumption of mechanical and electrical system components such as air-conditioned system, lighting systems, receptacle equipment’s, lift and escalator etc.</w:t>
      </w:r>
    </w:p>
    <w:p w14:paraId="4D67FB3C" w14:textId="77777777" w:rsidR="00C90EDF" w:rsidRPr="006D1393" w:rsidRDefault="00C90EDF" w:rsidP="00C90EDF">
      <w:pPr>
        <w:numPr>
          <w:ilvl w:val="0"/>
          <w:numId w:val="9"/>
        </w:numPr>
        <w:autoSpaceDE w:val="0"/>
        <w:autoSpaceDN w:val="0"/>
        <w:adjustRightInd w:val="0"/>
        <w:spacing w:before="60" w:after="60"/>
        <w:jc w:val="left"/>
        <w:rPr>
          <w:rFonts w:cstheme="minorHAnsi"/>
          <w:sz w:val="20"/>
          <w:szCs w:val="20"/>
        </w:rPr>
      </w:pPr>
      <w:r w:rsidRPr="006D1393">
        <w:rPr>
          <w:rFonts w:cstheme="minorHAnsi"/>
          <w:sz w:val="20"/>
          <w:szCs w:val="20"/>
        </w:rPr>
        <w:t>Assumptions and limitations in modelling with rectifications</w:t>
      </w:r>
    </w:p>
    <w:p w14:paraId="291E1626" w14:textId="77777777" w:rsidR="00C90EDF" w:rsidRPr="006D1393" w:rsidRDefault="00C90EDF" w:rsidP="00C90EDF">
      <w:pPr>
        <w:pStyle w:val="Default"/>
        <w:numPr>
          <w:ilvl w:val="0"/>
          <w:numId w:val="8"/>
        </w:numPr>
        <w:spacing w:before="60" w:after="60" w:line="276" w:lineRule="auto"/>
        <w:rPr>
          <w:rFonts w:asciiTheme="minorHAnsi" w:eastAsiaTheme="minorEastAsia" w:hAnsiTheme="minorHAnsi" w:cstheme="minorHAnsi"/>
          <w:color w:val="auto"/>
          <w:sz w:val="20"/>
          <w:szCs w:val="20"/>
          <w:lang w:val="en-GB"/>
        </w:rPr>
      </w:pPr>
      <w:r w:rsidRPr="006D1393">
        <w:rPr>
          <w:rFonts w:asciiTheme="minorHAnsi" w:eastAsiaTheme="minorEastAsia" w:hAnsiTheme="minorHAnsi" w:cstheme="minorHAnsi"/>
          <w:color w:val="auto"/>
          <w:sz w:val="20"/>
          <w:szCs w:val="20"/>
          <w:lang w:val="en-GB"/>
        </w:rPr>
        <w:t>Executable file of the EM simulation for both the Proposed and Reference Models</w:t>
      </w:r>
    </w:p>
    <w:p w14:paraId="0244721F" w14:textId="75238518" w:rsidR="00B96A9A" w:rsidRPr="006D1393" w:rsidRDefault="00C90EDF" w:rsidP="70A1C072">
      <w:pPr>
        <w:pStyle w:val="Default"/>
        <w:numPr>
          <w:ilvl w:val="0"/>
          <w:numId w:val="8"/>
        </w:numPr>
        <w:spacing w:after="240" w:line="276" w:lineRule="auto"/>
        <w:rPr>
          <w:rFonts w:asciiTheme="minorHAnsi" w:eastAsiaTheme="minorEastAsia" w:hAnsiTheme="minorHAnsi" w:cstheme="minorBidi"/>
          <w:color w:val="auto"/>
          <w:sz w:val="20"/>
          <w:szCs w:val="20"/>
          <w:lang w:val="en-GB"/>
        </w:rPr>
      </w:pPr>
      <w:r w:rsidRPr="70A1C072">
        <w:rPr>
          <w:rFonts w:asciiTheme="minorHAnsi" w:hAnsiTheme="minorHAnsi" w:cstheme="minorBidi"/>
          <w:color w:val="auto"/>
          <w:sz w:val="20"/>
          <w:szCs w:val="20"/>
        </w:rPr>
        <w:t>Recommendations (if any)</w:t>
      </w:r>
    </w:p>
    <w:sectPr w:rsidR="00B96A9A" w:rsidRPr="006D1393" w:rsidSect="00B46AB5">
      <w:headerReference w:type="default" r:id="rId8"/>
      <w:footerReference w:type="default" r:id="rId9"/>
      <w:pgSz w:w="11906" w:h="16838" w:code="9"/>
      <w:pgMar w:top="1077" w:right="1077" w:bottom="45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C6774" w14:textId="77777777" w:rsidR="008A321D" w:rsidRDefault="008A321D" w:rsidP="00F7043B">
      <w:pPr>
        <w:spacing w:after="0" w:line="240" w:lineRule="auto"/>
      </w:pPr>
      <w:r>
        <w:separator/>
      </w:r>
    </w:p>
  </w:endnote>
  <w:endnote w:type="continuationSeparator" w:id="0">
    <w:p w14:paraId="3BD43F80" w14:textId="77777777" w:rsidR="008A321D" w:rsidRDefault="008A321D" w:rsidP="00F70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Roboto Light">
    <w:altName w:val="Roboto Light"/>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591877"/>
      <w:docPartObj>
        <w:docPartGallery w:val="Page Numbers (Bottom of Page)"/>
        <w:docPartUnique/>
      </w:docPartObj>
    </w:sdtPr>
    <w:sdtContent>
      <w:sdt>
        <w:sdtPr>
          <w:id w:val="1728636285"/>
          <w:docPartObj>
            <w:docPartGallery w:val="Page Numbers (Top of Page)"/>
            <w:docPartUnique/>
          </w:docPartObj>
        </w:sdtPr>
        <w:sdtContent>
          <w:p w14:paraId="28700868" w14:textId="51AE81B7" w:rsidR="00A51646" w:rsidRDefault="00A5164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D46A9DD" w14:textId="2F59F6E3" w:rsidR="00F1093F" w:rsidRDefault="00F1093F">
    <w:pPr>
      <w:pStyle w:val="Footer"/>
    </w:pPr>
  </w:p>
  <w:p w14:paraId="29612D05" w14:textId="33840C4F" w:rsidR="00264D7C" w:rsidRPr="00F40B0C" w:rsidRDefault="00BF12EB" w:rsidP="00B46AB5">
    <w:pPr>
      <w:pStyle w:val="Footer"/>
      <w:jc w:val="right"/>
      <w:rPr>
        <w:i/>
        <w:iCs/>
      </w:rPr>
    </w:pPr>
    <w:r w:rsidRPr="00F40B0C">
      <w:rPr>
        <w:i/>
        <w:iCs/>
      </w:rPr>
      <w:t>R2</w:t>
    </w:r>
    <w:r w:rsidR="00574F22" w:rsidRPr="00F40B0C">
      <w:rPr>
        <w:i/>
        <w:iCs/>
      </w:rPr>
      <w:t>: Effective from 8 Feb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57947" w14:textId="77777777" w:rsidR="008A321D" w:rsidRDefault="008A321D" w:rsidP="00F7043B">
      <w:pPr>
        <w:spacing w:after="0" w:line="240" w:lineRule="auto"/>
      </w:pPr>
      <w:r>
        <w:separator/>
      </w:r>
    </w:p>
  </w:footnote>
  <w:footnote w:type="continuationSeparator" w:id="0">
    <w:p w14:paraId="3D0BD662" w14:textId="77777777" w:rsidR="008A321D" w:rsidRDefault="008A321D" w:rsidP="00F70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69CC" w14:textId="4197C7A2" w:rsidR="00F7043B" w:rsidRPr="00C40B4B" w:rsidRDefault="00F1093F" w:rsidP="00F7043B">
    <w:pPr>
      <w:pStyle w:val="Default"/>
      <w:jc w:val="right"/>
      <w:rPr>
        <w:rFonts w:asciiTheme="minorHAnsi" w:hAnsiTheme="minorHAnsi" w:cs="Times New Roman"/>
        <w:b/>
        <w:sz w:val="20"/>
        <w:szCs w:val="20"/>
      </w:rPr>
    </w:pPr>
    <w:r w:rsidRPr="00F1093F">
      <w:rPr>
        <w:rFonts w:asciiTheme="minorHAnsi" w:hAnsiTheme="minorHAnsi" w:cs="Times New Roman"/>
        <w:b/>
        <w:sz w:val="20"/>
        <w:szCs w:val="20"/>
      </w:rPr>
      <w:t xml:space="preserve">Energy Modelling Form </w:t>
    </w:r>
    <w:r>
      <w:rPr>
        <w:rFonts w:asciiTheme="minorHAnsi" w:hAnsiTheme="minorHAnsi" w:cs="Times New Roman"/>
        <w:b/>
        <w:sz w:val="20"/>
        <w:szCs w:val="20"/>
      </w:rPr>
      <w:t>(GM</w:t>
    </w:r>
    <w:r w:rsidR="00F7043B">
      <w:rPr>
        <w:rFonts w:asciiTheme="minorHAnsi" w:hAnsiTheme="minorHAnsi" w:cs="Times New Roman"/>
        <w:b/>
        <w:sz w:val="20"/>
        <w:szCs w:val="20"/>
      </w:rPr>
      <w:t xml:space="preserve">: </w:t>
    </w:r>
    <w:r w:rsidR="00A169D0">
      <w:rPr>
        <w:rFonts w:asciiTheme="minorHAnsi" w:hAnsiTheme="minorHAnsi" w:cs="Times New Roman"/>
        <w:b/>
        <w:sz w:val="20"/>
        <w:szCs w:val="20"/>
      </w:rPr>
      <w:t>2021</w:t>
    </w:r>
    <w:r>
      <w:rPr>
        <w:rFonts w:asciiTheme="minorHAnsi" w:hAnsiTheme="minorHAnsi" w:cs="Times New Roman"/>
        <w:b/>
        <w:sz w:val="20"/>
        <w:szCs w:val="20"/>
      </w:rPr>
      <w:t>)</w:t>
    </w:r>
  </w:p>
  <w:p w14:paraId="389687A8" w14:textId="77777777" w:rsidR="00F7043B" w:rsidRPr="00F1093F" w:rsidRDefault="00F7043B">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1FB7"/>
    <w:multiLevelType w:val="hybridMultilevel"/>
    <w:tmpl w:val="AA96D29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B3B8D"/>
    <w:multiLevelType w:val="hybridMultilevel"/>
    <w:tmpl w:val="58A2999A"/>
    <w:lvl w:ilvl="0" w:tplc="22FC7F08">
      <w:start w:val="1"/>
      <w:numFmt w:val="upperLetter"/>
      <w:lvlText w:val="%1."/>
      <w:lvlJc w:val="left"/>
      <w:pPr>
        <w:ind w:left="360" w:hanging="360"/>
      </w:pPr>
      <w:rPr>
        <w:rFonts w:eastAsiaTheme="majorEastAsia" w:hint="default"/>
        <w:color w:val="444745"/>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0D732228"/>
    <w:multiLevelType w:val="hybridMultilevel"/>
    <w:tmpl w:val="601A23D0"/>
    <w:lvl w:ilvl="0" w:tplc="A5343D48">
      <w:start w:val="3"/>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BFD4CC0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082D41"/>
    <w:multiLevelType w:val="hybridMultilevel"/>
    <w:tmpl w:val="184A0F82"/>
    <w:lvl w:ilvl="0" w:tplc="6FD60390">
      <w:start w:val="1"/>
      <w:numFmt w:val="lowerLetter"/>
      <w:lvlText w:val="(%1)"/>
      <w:lvlJc w:val="left"/>
      <w:pPr>
        <w:tabs>
          <w:tab w:val="num" w:pos="360"/>
        </w:tabs>
        <w:ind w:left="360" w:hanging="360"/>
      </w:pPr>
      <w:rPr>
        <w:rFonts w:hint="default"/>
      </w:rPr>
    </w:lvl>
    <w:lvl w:ilvl="1" w:tplc="68F04F06">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2B584C7E">
      <w:start w:val="3"/>
      <w:numFmt w:val="bullet"/>
      <w:lvlText w:val="-"/>
      <w:lvlJc w:val="left"/>
      <w:pPr>
        <w:ind w:left="2880" w:hanging="360"/>
      </w:pPr>
      <w:rPr>
        <w:rFonts w:ascii="Arial" w:eastAsiaTheme="minorEastAsia"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F2208D"/>
    <w:multiLevelType w:val="hybridMultilevel"/>
    <w:tmpl w:val="F104B24E"/>
    <w:lvl w:ilvl="0" w:tplc="A2869550">
      <w:start w:val="1"/>
      <w:numFmt w:val="lowerLetter"/>
      <w:lvlText w:val="%1."/>
      <w:lvlJc w:val="left"/>
      <w:pPr>
        <w:tabs>
          <w:tab w:val="num" w:pos="720"/>
        </w:tabs>
        <w:ind w:left="720" w:hanging="360"/>
      </w:pPr>
      <w:rPr>
        <w:rFonts w:hint="default"/>
        <w:b w:val="0"/>
        <w:i w:val="0"/>
        <w:sz w:val="20"/>
      </w:rPr>
    </w:lvl>
    <w:lvl w:ilvl="1" w:tplc="04090001">
      <w:start w:val="1"/>
      <w:numFmt w:val="bullet"/>
      <w:lvlText w:val=""/>
      <w:lvlJc w:val="left"/>
      <w:pPr>
        <w:tabs>
          <w:tab w:val="num" w:pos="1440"/>
        </w:tabs>
        <w:ind w:left="1440" w:hanging="360"/>
      </w:pPr>
      <w:rPr>
        <w:rFonts w:ascii="Symbol" w:hAnsi="Symbol" w:hint="default"/>
        <w:sz w:val="20"/>
      </w:rPr>
    </w:lvl>
    <w:lvl w:ilvl="2" w:tplc="6B3698E2">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6F1A31"/>
    <w:multiLevelType w:val="hybridMultilevel"/>
    <w:tmpl w:val="60A03380"/>
    <w:lvl w:ilvl="0" w:tplc="A03220B6">
      <w:start w:val="6"/>
      <w:numFmt w:val="lowerLetter"/>
      <w:lvlText w:val="(%1)"/>
      <w:lvlJc w:val="left"/>
      <w:pPr>
        <w:ind w:left="357" w:hanging="357"/>
      </w:pPr>
      <w:rPr>
        <w:rFonts w:hint="default"/>
      </w:rPr>
    </w:lvl>
    <w:lvl w:ilvl="1" w:tplc="48090019" w:tentative="1">
      <w:start w:val="1"/>
      <w:numFmt w:val="lowerLetter"/>
      <w:lvlText w:val="%2."/>
      <w:lvlJc w:val="left"/>
      <w:pPr>
        <w:ind w:left="450" w:hanging="360"/>
      </w:pPr>
    </w:lvl>
    <w:lvl w:ilvl="2" w:tplc="4809001B" w:tentative="1">
      <w:start w:val="1"/>
      <w:numFmt w:val="lowerRoman"/>
      <w:lvlText w:val="%3."/>
      <w:lvlJc w:val="right"/>
      <w:pPr>
        <w:ind w:left="1170" w:hanging="180"/>
      </w:pPr>
    </w:lvl>
    <w:lvl w:ilvl="3" w:tplc="4809000F" w:tentative="1">
      <w:start w:val="1"/>
      <w:numFmt w:val="decimal"/>
      <w:lvlText w:val="%4."/>
      <w:lvlJc w:val="left"/>
      <w:pPr>
        <w:ind w:left="1890" w:hanging="360"/>
      </w:pPr>
    </w:lvl>
    <w:lvl w:ilvl="4" w:tplc="48090019" w:tentative="1">
      <w:start w:val="1"/>
      <w:numFmt w:val="lowerLetter"/>
      <w:lvlText w:val="%5."/>
      <w:lvlJc w:val="left"/>
      <w:pPr>
        <w:ind w:left="2610" w:hanging="360"/>
      </w:pPr>
    </w:lvl>
    <w:lvl w:ilvl="5" w:tplc="4809001B" w:tentative="1">
      <w:start w:val="1"/>
      <w:numFmt w:val="lowerRoman"/>
      <w:lvlText w:val="%6."/>
      <w:lvlJc w:val="right"/>
      <w:pPr>
        <w:ind w:left="3330" w:hanging="180"/>
      </w:pPr>
    </w:lvl>
    <w:lvl w:ilvl="6" w:tplc="4809000F" w:tentative="1">
      <w:start w:val="1"/>
      <w:numFmt w:val="decimal"/>
      <w:lvlText w:val="%7."/>
      <w:lvlJc w:val="left"/>
      <w:pPr>
        <w:ind w:left="4050" w:hanging="360"/>
      </w:pPr>
    </w:lvl>
    <w:lvl w:ilvl="7" w:tplc="48090019" w:tentative="1">
      <w:start w:val="1"/>
      <w:numFmt w:val="lowerLetter"/>
      <w:lvlText w:val="%8."/>
      <w:lvlJc w:val="left"/>
      <w:pPr>
        <w:ind w:left="4770" w:hanging="360"/>
      </w:pPr>
    </w:lvl>
    <w:lvl w:ilvl="8" w:tplc="4809001B" w:tentative="1">
      <w:start w:val="1"/>
      <w:numFmt w:val="lowerRoman"/>
      <w:lvlText w:val="%9."/>
      <w:lvlJc w:val="right"/>
      <w:pPr>
        <w:ind w:left="5490" w:hanging="180"/>
      </w:pPr>
    </w:lvl>
  </w:abstractNum>
  <w:abstractNum w:abstractNumId="6" w15:restartNumberingAfterBreak="0">
    <w:nsid w:val="21295DF5"/>
    <w:multiLevelType w:val="hybridMultilevel"/>
    <w:tmpl w:val="BA2CC068"/>
    <w:lvl w:ilvl="0" w:tplc="4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356715"/>
    <w:multiLevelType w:val="hybridMultilevel"/>
    <w:tmpl w:val="2AD462F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422E30F3"/>
    <w:multiLevelType w:val="hybridMultilevel"/>
    <w:tmpl w:val="0C440F22"/>
    <w:lvl w:ilvl="0" w:tplc="48090001">
      <w:start w:val="1"/>
      <w:numFmt w:val="bullet"/>
      <w:lvlText w:val=""/>
      <w:lvlJc w:val="left"/>
      <w:pPr>
        <w:ind w:left="1400" w:hanging="360"/>
      </w:pPr>
      <w:rPr>
        <w:rFonts w:ascii="Symbol" w:hAnsi="Symbol" w:hint="default"/>
      </w:rPr>
    </w:lvl>
    <w:lvl w:ilvl="1" w:tplc="48090003" w:tentative="1">
      <w:start w:val="1"/>
      <w:numFmt w:val="bullet"/>
      <w:lvlText w:val="o"/>
      <w:lvlJc w:val="left"/>
      <w:pPr>
        <w:ind w:left="2120" w:hanging="360"/>
      </w:pPr>
      <w:rPr>
        <w:rFonts w:ascii="Courier New" w:hAnsi="Courier New" w:cs="Courier New" w:hint="default"/>
      </w:rPr>
    </w:lvl>
    <w:lvl w:ilvl="2" w:tplc="48090005" w:tentative="1">
      <w:start w:val="1"/>
      <w:numFmt w:val="bullet"/>
      <w:lvlText w:val=""/>
      <w:lvlJc w:val="left"/>
      <w:pPr>
        <w:ind w:left="2840" w:hanging="360"/>
      </w:pPr>
      <w:rPr>
        <w:rFonts w:ascii="Wingdings" w:hAnsi="Wingdings" w:hint="default"/>
      </w:rPr>
    </w:lvl>
    <w:lvl w:ilvl="3" w:tplc="48090001" w:tentative="1">
      <w:start w:val="1"/>
      <w:numFmt w:val="bullet"/>
      <w:lvlText w:val=""/>
      <w:lvlJc w:val="left"/>
      <w:pPr>
        <w:ind w:left="3560" w:hanging="360"/>
      </w:pPr>
      <w:rPr>
        <w:rFonts w:ascii="Symbol" w:hAnsi="Symbol" w:hint="default"/>
      </w:rPr>
    </w:lvl>
    <w:lvl w:ilvl="4" w:tplc="48090003" w:tentative="1">
      <w:start w:val="1"/>
      <w:numFmt w:val="bullet"/>
      <w:lvlText w:val="o"/>
      <w:lvlJc w:val="left"/>
      <w:pPr>
        <w:ind w:left="4280" w:hanging="360"/>
      </w:pPr>
      <w:rPr>
        <w:rFonts w:ascii="Courier New" w:hAnsi="Courier New" w:cs="Courier New" w:hint="default"/>
      </w:rPr>
    </w:lvl>
    <w:lvl w:ilvl="5" w:tplc="48090005" w:tentative="1">
      <w:start w:val="1"/>
      <w:numFmt w:val="bullet"/>
      <w:lvlText w:val=""/>
      <w:lvlJc w:val="left"/>
      <w:pPr>
        <w:ind w:left="5000" w:hanging="360"/>
      </w:pPr>
      <w:rPr>
        <w:rFonts w:ascii="Wingdings" w:hAnsi="Wingdings" w:hint="default"/>
      </w:rPr>
    </w:lvl>
    <w:lvl w:ilvl="6" w:tplc="48090001" w:tentative="1">
      <w:start w:val="1"/>
      <w:numFmt w:val="bullet"/>
      <w:lvlText w:val=""/>
      <w:lvlJc w:val="left"/>
      <w:pPr>
        <w:ind w:left="5720" w:hanging="360"/>
      </w:pPr>
      <w:rPr>
        <w:rFonts w:ascii="Symbol" w:hAnsi="Symbol" w:hint="default"/>
      </w:rPr>
    </w:lvl>
    <w:lvl w:ilvl="7" w:tplc="48090003" w:tentative="1">
      <w:start w:val="1"/>
      <w:numFmt w:val="bullet"/>
      <w:lvlText w:val="o"/>
      <w:lvlJc w:val="left"/>
      <w:pPr>
        <w:ind w:left="6440" w:hanging="360"/>
      </w:pPr>
      <w:rPr>
        <w:rFonts w:ascii="Courier New" w:hAnsi="Courier New" w:cs="Courier New" w:hint="default"/>
      </w:rPr>
    </w:lvl>
    <w:lvl w:ilvl="8" w:tplc="48090005" w:tentative="1">
      <w:start w:val="1"/>
      <w:numFmt w:val="bullet"/>
      <w:lvlText w:val=""/>
      <w:lvlJc w:val="left"/>
      <w:pPr>
        <w:ind w:left="7160" w:hanging="360"/>
      </w:pPr>
      <w:rPr>
        <w:rFonts w:ascii="Wingdings" w:hAnsi="Wingdings" w:hint="default"/>
      </w:rPr>
    </w:lvl>
  </w:abstractNum>
  <w:abstractNum w:abstractNumId="9" w15:restartNumberingAfterBreak="0">
    <w:nsid w:val="44693FF5"/>
    <w:multiLevelType w:val="hybridMultilevel"/>
    <w:tmpl w:val="A67C5B32"/>
    <w:lvl w:ilvl="0" w:tplc="A2869550">
      <w:start w:val="1"/>
      <w:numFmt w:val="lowerLetter"/>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032EC2"/>
    <w:multiLevelType w:val="hybridMultilevel"/>
    <w:tmpl w:val="30C69B84"/>
    <w:lvl w:ilvl="0" w:tplc="8324836E">
      <w:start w:val="1"/>
      <w:numFmt w:val="decimal"/>
      <w:lvlText w:val="%1)"/>
      <w:lvlJc w:val="left"/>
      <w:pPr>
        <w:ind w:left="720" w:hanging="360"/>
      </w:pPr>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56C0507A"/>
    <w:multiLevelType w:val="hybridMultilevel"/>
    <w:tmpl w:val="5454851C"/>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579E1873"/>
    <w:multiLevelType w:val="hybridMultilevel"/>
    <w:tmpl w:val="6D40C320"/>
    <w:lvl w:ilvl="0" w:tplc="55B4656A">
      <w:start w:val="1"/>
      <w:numFmt w:val="decimal"/>
      <w:lvlText w:val="%1)"/>
      <w:lvlJc w:val="left"/>
      <w:pPr>
        <w:ind w:left="720" w:hanging="360"/>
      </w:pPr>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6D731C25"/>
    <w:multiLevelType w:val="hybridMultilevel"/>
    <w:tmpl w:val="85049400"/>
    <w:lvl w:ilvl="0" w:tplc="EA28A712">
      <w:start w:val="1"/>
      <w:numFmt w:val="decimal"/>
      <w:lvlText w:val="%1)"/>
      <w:lvlJc w:val="left"/>
      <w:pPr>
        <w:ind w:left="720" w:hanging="360"/>
      </w:pPr>
      <w:rPr>
        <w:rFonts w:hint="default"/>
      </w:rPr>
    </w:lvl>
    <w:lvl w:ilvl="1" w:tplc="DE70125A">
      <w:start w:val="1"/>
      <w:numFmt w:val="lowerLetter"/>
      <w:lvlText w:val="%2."/>
      <w:lvlJc w:val="left"/>
      <w:pPr>
        <w:ind w:left="10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02159D"/>
    <w:multiLevelType w:val="hybridMultilevel"/>
    <w:tmpl w:val="A33EF800"/>
    <w:lvl w:ilvl="0" w:tplc="08090011">
      <w:start w:val="1"/>
      <w:numFmt w:val="decimal"/>
      <w:lvlText w:val="%1)"/>
      <w:lvlJc w:val="left"/>
      <w:pPr>
        <w:ind w:left="720" w:hanging="360"/>
      </w:pPr>
      <w:rPr>
        <w:rFonts w:hint="default"/>
      </w:rPr>
    </w:lvl>
    <w:lvl w:ilvl="1" w:tplc="E9261D0C">
      <w:start w:val="1"/>
      <w:numFmt w:val="lowerLetter"/>
      <w:lvlText w:val="%2."/>
      <w:lvlJc w:val="left"/>
      <w:pPr>
        <w:ind w:left="1043" w:hanging="363"/>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4129F9"/>
    <w:multiLevelType w:val="hybridMultilevel"/>
    <w:tmpl w:val="FBCEA3EA"/>
    <w:lvl w:ilvl="0" w:tplc="48090001">
      <w:start w:val="1"/>
      <w:numFmt w:val="bullet"/>
      <w:lvlText w:val=""/>
      <w:lvlJc w:val="left"/>
      <w:pPr>
        <w:ind w:left="1400" w:hanging="360"/>
      </w:pPr>
      <w:rPr>
        <w:rFonts w:ascii="Symbol" w:hAnsi="Symbol" w:hint="default"/>
      </w:rPr>
    </w:lvl>
    <w:lvl w:ilvl="1" w:tplc="48090003" w:tentative="1">
      <w:start w:val="1"/>
      <w:numFmt w:val="bullet"/>
      <w:lvlText w:val="o"/>
      <w:lvlJc w:val="left"/>
      <w:pPr>
        <w:ind w:left="2120" w:hanging="360"/>
      </w:pPr>
      <w:rPr>
        <w:rFonts w:ascii="Courier New" w:hAnsi="Courier New" w:cs="Courier New" w:hint="default"/>
      </w:rPr>
    </w:lvl>
    <w:lvl w:ilvl="2" w:tplc="48090005" w:tentative="1">
      <w:start w:val="1"/>
      <w:numFmt w:val="bullet"/>
      <w:lvlText w:val=""/>
      <w:lvlJc w:val="left"/>
      <w:pPr>
        <w:ind w:left="2840" w:hanging="360"/>
      </w:pPr>
      <w:rPr>
        <w:rFonts w:ascii="Wingdings" w:hAnsi="Wingdings" w:hint="default"/>
      </w:rPr>
    </w:lvl>
    <w:lvl w:ilvl="3" w:tplc="48090001" w:tentative="1">
      <w:start w:val="1"/>
      <w:numFmt w:val="bullet"/>
      <w:lvlText w:val=""/>
      <w:lvlJc w:val="left"/>
      <w:pPr>
        <w:ind w:left="3560" w:hanging="360"/>
      </w:pPr>
      <w:rPr>
        <w:rFonts w:ascii="Symbol" w:hAnsi="Symbol" w:hint="default"/>
      </w:rPr>
    </w:lvl>
    <w:lvl w:ilvl="4" w:tplc="48090003" w:tentative="1">
      <w:start w:val="1"/>
      <w:numFmt w:val="bullet"/>
      <w:lvlText w:val="o"/>
      <w:lvlJc w:val="left"/>
      <w:pPr>
        <w:ind w:left="4280" w:hanging="360"/>
      </w:pPr>
      <w:rPr>
        <w:rFonts w:ascii="Courier New" w:hAnsi="Courier New" w:cs="Courier New" w:hint="default"/>
      </w:rPr>
    </w:lvl>
    <w:lvl w:ilvl="5" w:tplc="48090005" w:tentative="1">
      <w:start w:val="1"/>
      <w:numFmt w:val="bullet"/>
      <w:lvlText w:val=""/>
      <w:lvlJc w:val="left"/>
      <w:pPr>
        <w:ind w:left="5000" w:hanging="360"/>
      </w:pPr>
      <w:rPr>
        <w:rFonts w:ascii="Wingdings" w:hAnsi="Wingdings" w:hint="default"/>
      </w:rPr>
    </w:lvl>
    <w:lvl w:ilvl="6" w:tplc="48090001" w:tentative="1">
      <w:start w:val="1"/>
      <w:numFmt w:val="bullet"/>
      <w:lvlText w:val=""/>
      <w:lvlJc w:val="left"/>
      <w:pPr>
        <w:ind w:left="5720" w:hanging="360"/>
      </w:pPr>
      <w:rPr>
        <w:rFonts w:ascii="Symbol" w:hAnsi="Symbol" w:hint="default"/>
      </w:rPr>
    </w:lvl>
    <w:lvl w:ilvl="7" w:tplc="48090003" w:tentative="1">
      <w:start w:val="1"/>
      <w:numFmt w:val="bullet"/>
      <w:lvlText w:val="o"/>
      <w:lvlJc w:val="left"/>
      <w:pPr>
        <w:ind w:left="6440" w:hanging="360"/>
      </w:pPr>
      <w:rPr>
        <w:rFonts w:ascii="Courier New" w:hAnsi="Courier New" w:cs="Courier New" w:hint="default"/>
      </w:rPr>
    </w:lvl>
    <w:lvl w:ilvl="8" w:tplc="48090005" w:tentative="1">
      <w:start w:val="1"/>
      <w:numFmt w:val="bullet"/>
      <w:lvlText w:val=""/>
      <w:lvlJc w:val="left"/>
      <w:pPr>
        <w:ind w:left="7160" w:hanging="360"/>
      </w:pPr>
      <w:rPr>
        <w:rFonts w:ascii="Wingdings" w:hAnsi="Wingdings" w:hint="default"/>
      </w:rPr>
    </w:lvl>
  </w:abstractNum>
  <w:abstractNum w:abstractNumId="16" w15:restartNumberingAfterBreak="0">
    <w:nsid w:val="7C051E92"/>
    <w:multiLevelType w:val="hybridMultilevel"/>
    <w:tmpl w:val="7D8616B0"/>
    <w:lvl w:ilvl="0" w:tplc="271A81AE">
      <w:start w:val="1"/>
      <w:numFmt w:val="decimal"/>
      <w:lvlText w:val="(%1)"/>
      <w:lvlJc w:val="left"/>
      <w:pPr>
        <w:tabs>
          <w:tab w:val="num" w:pos="720"/>
        </w:tabs>
        <w:ind w:left="720" w:hanging="360"/>
      </w:pPr>
      <w:rPr>
        <w:rFonts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D173A29"/>
    <w:multiLevelType w:val="hybridMultilevel"/>
    <w:tmpl w:val="39C82696"/>
    <w:lvl w:ilvl="0" w:tplc="93F6CA5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E5A0D3C"/>
    <w:multiLevelType w:val="hybridMultilevel"/>
    <w:tmpl w:val="DBD054C2"/>
    <w:lvl w:ilvl="0" w:tplc="EA28A712">
      <w:start w:val="1"/>
      <w:numFmt w:val="decimal"/>
      <w:lvlText w:val="%1)"/>
      <w:lvlJc w:val="left"/>
      <w:pPr>
        <w:ind w:left="720" w:hanging="360"/>
      </w:pPr>
      <w:rPr>
        <w:rFonts w:hint="default"/>
      </w:rPr>
    </w:lvl>
    <w:lvl w:ilvl="1" w:tplc="D362DEF0">
      <w:start w:val="1"/>
      <w:numFmt w:val="lowerLetter"/>
      <w:lvlText w:val="%2."/>
      <w:lvlJc w:val="left"/>
      <w:pPr>
        <w:ind w:left="1040" w:hanging="360"/>
      </w:pPr>
      <w:rPr>
        <w:rFonts w:hint="default"/>
      </w:rPr>
    </w:lvl>
    <w:lvl w:ilvl="2" w:tplc="2410EBC8">
      <w:start w:val="1"/>
      <w:numFmt w:val="bullet"/>
      <w:lvlText w:val=""/>
      <w:lvlJc w:val="left"/>
      <w:pPr>
        <w:ind w:left="720" w:hanging="363"/>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586834">
    <w:abstractNumId w:val="7"/>
  </w:num>
  <w:num w:numId="2" w16cid:durableId="1567691434">
    <w:abstractNumId w:val="2"/>
  </w:num>
  <w:num w:numId="3" w16cid:durableId="1188909357">
    <w:abstractNumId w:val="17"/>
  </w:num>
  <w:num w:numId="4" w16cid:durableId="1617253989">
    <w:abstractNumId w:val="16"/>
  </w:num>
  <w:num w:numId="5" w16cid:durableId="960846738">
    <w:abstractNumId w:val="4"/>
  </w:num>
  <w:num w:numId="6" w16cid:durableId="1124273021">
    <w:abstractNumId w:val="9"/>
  </w:num>
  <w:num w:numId="7" w16cid:durableId="1749182108">
    <w:abstractNumId w:val="3"/>
  </w:num>
  <w:num w:numId="8" w16cid:durableId="1429692248">
    <w:abstractNumId w:val="5"/>
  </w:num>
  <w:num w:numId="9" w16cid:durableId="1323042312">
    <w:abstractNumId w:val="6"/>
  </w:num>
  <w:num w:numId="10" w16cid:durableId="1465385437">
    <w:abstractNumId w:val="14"/>
  </w:num>
  <w:num w:numId="11" w16cid:durableId="509102166">
    <w:abstractNumId w:val="13"/>
  </w:num>
  <w:num w:numId="12" w16cid:durableId="1381441227">
    <w:abstractNumId w:val="1"/>
  </w:num>
  <w:num w:numId="13" w16cid:durableId="2065907342">
    <w:abstractNumId w:val="15"/>
  </w:num>
  <w:num w:numId="14" w16cid:durableId="292754678">
    <w:abstractNumId w:val="18"/>
  </w:num>
  <w:num w:numId="15" w16cid:durableId="1749113887">
    <w:abstractNumId w:val="12"/>
  </w:num>
  <w:num w:numId="16" w16cid:durableId="1430930337">
    <w:abstractNumId w:val="10"/>
  </w:num>
  <w:num w:numId="17" w16cid:durableId="781533373">
    <w:abstractNumId w:val="11"/>
  </w:num>
  <w:num w:numId="18" w16cid:durableId="1614240666">
    <w:abstractNumId w:val="15"/>
  </w:num>
  <w:num w:numId="19" w16cid:durableId="128404159">
    <w:abstractNumId w:val="8"/>
  </w:num>
  <w:num w:numId="20" w16cid:durableId="1669600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D59"/>
    <w:rsid w:val="00021E28"/>
    <w:rsid w:val="00050686"/>
    <w:rsid w:val="00053761"/>
    <w:rsid w:val="000867E4"/>
    <w:rsid w:val="000A14A7"/>
    <w:rsid w:val="000B1937"/>
    <w:rsid w:val="000D26C7"/>
    <w:rsid w:val="000D29F4"/>
    <w:rsid w:val="000F7370"/>
    <w:rsid w:val="00137BA1"/>
    <w:rsid w:val="00153ACD"/>
    <w:rsid w:val="001B2E12"/>
    <w:rsid w:val="001D4FBD"/>
    <w:rsid w:val="001F0973"/>
    <w:rsid w:val="002000F0"/>
    <w:rsid w:val="002049A3"/>
    <w:rsid w:val="002522E8"/>
    <w:rsid w:val="00264D7C"/>
    <w:rsid w:val="00350FBC"/>
    <w:rsid w:val="003621B6"/>
    <w:rsid w:val="00371B39"/>
    <w:rsid w:val="00373987"/>
    <w:rsid w:val="00387CED"/>
    <w:rsid w:val="00394599"/>
    <w:rsid w:val="003A1977"/>
    <w:rsid w:val="00400CFE"/>
    <w:rsid w:val="004012C2"/>
    <w:rsid w:val="00407F73"/>
    <w:rsid w:val="00471674"/>
    <w:rsid w:val="00474C27"/>
    <w:rsid w:val="004835FE"/>
    <w:rsid w:val="00492419"/>
    <w:rsid w:val="004C3F13"/>
    <w:rsid w:val="004D2ECE"/>
    <w:rsid w:val="004E1AD2"/>
    <w:rsid w:val="004F7E98"/>
    <w:rsid w:val="00517A20"/>
    <w:rsid w:val="00542426"/>
    <w:rsid w:val="005461A5"/>
    <w:rsid w:val="0056065B"/>
    <w:rsid w:val="0056520A"/>
    <w:rsid w:val="00574F22"/>
    <w:rsid w:val="005E2B53"/>
    <w:rsid w:val="005F16BA"/>
    <w:rsid w:val="005F1B30"/>
    <w:rsid w:val="00656FBE"/>
    <w:rsid w:val="00665FA7"/>
    <w:rsid w:val="00697274"/>
    <w:rsid w:val="006A1572"/>
    <w:rsid w:val="006A2278"/>
    <w:rsid w:val="006D1393"/>
    <w:rsid w:val="006D236A"/>
    <w:rsid w:val="006D703B"/>
    <w:rsid w:val="00725095"/>
    <w:rsid w:val="00733CF7"/>
    <w:rsid w:val="0074211F"/>
    <w:rsid w:val="007666CE"/>
    <w:rsid w:val="007755E6"/>
    <w:rsid w:val="007A158B"/>
    <w:rsid w:val="007B5964"/>
    <w:rsid w:val="007C699F"/>
    <w:rsid w:val="007D4594"/>
    <w:rsid w:val="008304B8"/>
    <w:rsid w:val="00832674"/>
    <w:rsid w:val="00845091"/>
    <w:rsid w:val="00852CCD"/>
    <w:rsid w:val="008718D3"/>
    <w:rsid w:val="00890E8A"/>
    <w:rsid w:val="00891F6C"/>
    <w:rsid w:val="00896579"/>
    <w:rsid w:val="00897699"/>
    <w:rsid w:val="008A321D"/>
    <w:rsid w:val="008B2606"/>
    <w:rsid w:val="008B4C7B"/>
    <w:rsid w:val="008C2044"/>
    <w:rsid w:val="008C39C4"/>
    <w:rsid w:val="008C3A8B"/>
    <w:rsid w:val="008D1995"/>
    <w:rsid w:val="008D271D"/>
    <w:rsid w:val="008D5253"/>
    <w:rsid w:val="008E7AF7"/>
    <w:rsid w:val="009364AE"/>
    <w:rsid w:val="00942AD3"/>
    <w:rsid w:val="0099537F"/>
    <w:rsid w:val="009959D9"/>
    <w:rsid w:val="009C53A4"/>
    <w:rsid w:val="009E6025"/>
    <w:rsid w:val="00A0151E"/>
    <w:rsid w:val="00A0688D"/>
    <w:rsid w:val="00A06CA4"/>
    <w:rsid w:val="00A169D0"/>
    <w:rsid w:val="00A328A0"/>
    <w:rsid w:val="00A417BE"/>
    <w:rsid w:val="00A50429"/>
    <w:rsid w:val="00A51646"/>
    <w:rsid w:val="00AC69ED"/>
    <w:rsid w:val="00AF6097"/>
    <w:rsid w:val="00B46AB5"/>
    <w:rsid w:val="00B62A25"/>
    <w:rsid w:val="00B77E12"/>
    <w:rsid w:val="00B925C7"/>
    <w:rsid w:val="00B96A9A"/>
    <w:rsid w:val="00BF12EB"/>
    <w:rsid w:val="00C0717B"/>
    <w:rsid w:val="00C35815"/>
    <w:rsid w:val="00C5014E"/>
    <w:rsid w:val="00C90EDF"/>
    <w:rsid w:val="00CA0240"/>
    <w:rsid w:val="00CA23EB"/>
    <w:rsid w:val="00CA3024"/>
    <w:rsid w:val="00CA7898"/>
    <w:rsid w:val="00CB6E4E"/>
    <w:rsid w:val="00CE4687"/>
    <w:rsid w:val="00D12D59"/>
    <w:rsid w:val="00D206F4"/>
    <w:rsid w:val="00D53D3D"/>
    <w:rsid w:val="00D6435E"/>
    <w:rsid w:val="00DB5BE3"/>
    <w:rsid w:val="00DC2E67"/>
    <w:rsid w:val="00DF577B"/>
    <w:rsid w:val="00E03EEB"/>
    <w:rsid w:val="00E138F0"/>
    <w:rsid w:val="00E1410A"/>
    <w:rsid w:val="00E2117D"/>
    <w:rsid w:val="00E5326F"/>
    <w:rsid w:val="00E66F0B"/>
    <w:rsid w:val="00E67E86"/>
    <w:rsid w:val="00E808EA"/>
    <w:rsid w:val="00E81430"/>
    <w:rsid w:val="00E83711"/>
    <w:rsid w:val="00E91E47"/>
    <w:rsid w:val="00ED3041"/>
    <w:rsid w:val="00EE3046"/>
    <w:rsid w:val="00F1093F"/>
    <w:rsid w:val="00F14945"/>
    <w:rsid w:val="00F40B0C"/>
    <w:rsid w:val="00F7043B"/>
    <w:rsid w:val="00F81E2D"/>
    <w:rsid w:val="00F83C02"/>
    <w:rsid w:val="00F942B7"/>
    <w:rsid w:val="00FC5B4A"/>
    <w:rsid w:val="00FD44E3"/>
    <w:rsid w:val="04680535"/>
    <w:rsid w:val="10BF792D"/>
    <w:rsid w:val="137435A9"/>
    <w:rsid w:val="1AD75A72"/>
    <w:rsid w:val="1B666611"/>
    <w:rsid w:val="1CDD19EE"/>
    <w:rsid w:val="1D2704E8"/>
    <w:rsid w:val="257A1C0D"/>
    <w:rsid w:val="282D8CF4"/>
    <w:rsid w:val="325CED3F"/>
    <w:rsid w:val="32A91BF6"/>
    <w:rsid w:val="3444EC57"/>
    <w:rsid w:val="363E98BA"/>
    <w:rsid w:val="40D52D10"/>
    <w:rsid w:val="46C49421"/>
    <w:rsid w:val="48181796"/>
    <w:rsid w:val="48DB1A5B"/>
    <w:rsid w:val="4A4600D5"/>
    <w:rsid w:val="4F6C38A5"/>
    <w:rsid w:val="51285852"/>
    <w:rsid w:val="52EE8ED4"/>
    <w:rsid w:val="5823A32E"/>
    <w:rsid w:val="5D1A8899"/>
    <w:rsid w:val="612E8B33"/>
    <w:rsid w:val="6922D135"/>
    <w:rsid w:val="6CB4D667"/>
    <w:rsid w:val="70A1C072"/>
    <w:rsid w:val="726D73D0"/>
    <w:rsid w:val="780AD641"/>
    <w:rsid w:val="7CC9DFB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23B7A"/>
  <w15:docId w15:val="{241220C4-665A-4239-9F5E-A491558E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D59"/>
    <w:pPr>
      <w:spacing w:line="276" w:lineRule="auto"/>
      <w:jc w:val="both"/>
    </w:pPr>
    <w:rPr>
      <w:lang w:val="en-GB"/>
    </w:rPr>
  </w:style>
  <w:style w:type="paragraph" w:styleId="Heading2">
    <w:name w:val="heading 2"/>
    <w:basedOn w:val="Normal"/>
    <w:next w:val="Normal"/>
    <w:link w:val="Heading2Char"/>
    <w:uiPriority w:val="1"/>
    <w:unhideWhenUsed/>
    <w:qFormat/>
    <w:rsid w:val="00F942B7"/>
    <w:pPr>
      <w:keepNext/>
      <w:keepLines/>
      <w:spacing w:before="280" w:after="60" w:line="240" w:lineRule="auto"/>
      <w:contextualSpacing/>
      <w:outlineLvl w:val="1"/>
    </w:pPr>
    <w:rPr>
      <w:rFonts w:ascii="Segoe UI Semibold" w:eastAsiaTheme="majorEastAsia" w:hAnsi="Segoe UI Semibold" w:cstheme="majorBidi"/>
      <w:color w:val="00B050"/>
      <w:sz w:val="40"/>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2D59"/>
    <w:rPr>
      <w:vertAlign w:val="superscript"/>
    </w:rPr>
  </w:style>
  <w:style w:type="paragraph" w:customStyle="1" w:styleId="Default">
    <w:name w:val="Default"/>
    <w:rsid w:val="00D12D59"/>
    <w:pPr>
      <w:widowControl w:val="0"/>
      <w:autoSpaceDE w:val="0"/>
      <w:autoSpaceDN w:val="0"/>
      <w:adjustRightInd w:val="0"/>
      <w:spacing w:after="0" w:line="240" w:lineRule="auto"/>
    </w:pPr>
    <w:rPr>
      <w:rFonts w:ascii="Arial" w:eastAsia="SimSun" w:hAnsi="Arial" w:cs="Arial"/>
      <w:color w:val="000000"/>
      <w:sz w:val="24"/>
      <w:szCs w:val="24"/>
      <w:lang w:val="en-US"/>
    </w:rPr>
  </w:style>
  <w:style w:type="paragraph" w:customStyle="1" w:styleId="CM17">
    <w:name w:val="CM17"/>
    <w:basedOn w:val="Default"/>
    <w:next w:val="Default"/>
    <w:rsid w:val="00D12D59"/>
    <w:pPr>
      <w:spacing w:after="95"/>
    </w:pPr>
    <w:rPr>
      <w:rFonts w:cs="Times New Roman"/>
      <w:color w:val="auto"/>
    </w:rPr>
  </w:style>
  <w:style w:type="paragraph" w:styleId="BodyTextIndent2">
    <w:name w:val="Body Text Indent 2"/>
    <w:basedOn w:val="Normal"/>
    <w:link w:val="BodyTextIndent2Char"/>
    <w:rsid w:val="00D12D59"/>
    <w:pPr>
      <w:suppressAutoHyphens/>
      <w:snapToGrid w:val="0"/>
      <w:spacing w:after="0" w:line="240" w:lineRule="auto"/>
      <w:ind w:left="271"/>
      <w:jc w:val="left"/>
    </w:pPr>
    <w:rPr>
      <w:rFonts w:ascii="Arial" w:eastAsia="Times New Roman" w:hAnsi="Arial" w:cs="Times New Roman"/>
      <w:szCs w:val="20"/>
      <w:lang w:val="en-US" w:eastAsia="ar-SA"/>
    </w:rPr>
  </w:style>
  <w:style w:type="character" w:customStyle="1" w:styleId="BodyTextIndent2Char">
    <w:name w:val="Body Text Indent 2 Char"/>
    <w:basedOn w:val="DefaultParagraphFont"/>
    <w:link w:val="BodyTextIndent2"/>
    <w:rsid w:val="00D12D59"/>
    <w:rPr>
      <w:rFonts w:ascii="Arial" w:eastAsia="Times New Roman" w:hAnsi="Arial" w:cs="Times New Roman"/>
      <w:szCs w:val="20"/>
      <w:lang w:val="en-US" w:eastAsia="ar-SA"/>
    </w:rPr>
  </w:style>
  <w:style w:type="paragraph" w:customStyle="1" w:styleId="titleee">
    <w:name w:val="titleee"/>
    <w:basedOn w:val="Normal"/>
    <w:qFormat/>
    <w:rsid w:val="00D12D59"/>
    <w:pPr>
      <w:keepNext/>
      <w:keepLines/>
      <w:spacing w:before="160" w:after="0"/>
      <w:outlineLvl w:val="2"/>
    </w:pPr>
    <w:rPr>
      <w:rFonts w:ascii="Roboto" w:eastAsia="SimSun" w:hAnsi="Roboto" w:cs="Arial"/>
      <w:color w:val="2E74B5"/>
      <w:sz w:val="24"/>
      <w:szCs w:val="24"/>
    </w:rPr>
  </w:style>
  <w:style w:type="table" w:styleId="TableGrid">
    <w:name w:val="Table Grid"/>
    <w:basedOn w:val="TableNormal"/>
    <w:uiPriority w:val="39"/>
    <w:rsid w:val="00C50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a">
    <w:name w:val="paraaa"/>
    <w:basedOn w:val="NormalWeb"/>
    <w:qFormat/>
    <w:rsid w:val="00C90EDF"/>
    <w:pPr>
      <w:spacing w:after="280"/>
    </w:pPr>
    <w:rPr>
      <w:rFonts w:ascii="Roboto Light" w:hAnsi="Roboto Light" w:cstheme="minorBidi"/>
      <w:sz w:val="20"/>
      <w:szCs w:val="20"/>
    </w:rPr>
  </w:style>
  <w:style w:type="paragraph" w:styleId="NormalWeb">
    <w:name w:val="Normal (Web)"/>
    <w:basedOn w:val="Normal"/>
    <w:uiPriority w:val="99"/>
    <w:semiHidden/>
    <w:unhideWhenUsed/>
    <w:rsid w:val="00C90EDF"/>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F704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043B"/>
    <w:rPr>
      <w:sz w:val="20"/>
      <w:szCs w:val="20"/>
      <w:lang w:val="en-GB"/>
    </w:rPr>
  </w:style>
  <w:style w:type="paragraph" w:styleId="Header">
    <w:name w:val="header"/>
    <w:basedOn w:val="Normal"/>
    <w:link w:val="HeaderChar"/>
    <w:uiPriority w:val="99"/>
    <w:unhideWhenUsed/>
    <w:rsid w:val="00F70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43B"/>
    <w:rPr>
      <w:lang w:val="en-GB"/>
    </w:rPr>
  </w:style>
  <w:style w:type="paragraph" w:styleId="Footer">
    <w:name w:val="footer"/>
    <w:basedOn w:val="Normal"/>
    <w:link w:val="FooterChar"/>
    <w:uiPriority w:val="99"/>
    <w:unhideWhenUsed/>
    <w:rsid w:val="00F70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43B"/>
    <w:rPr>
      <w:lang w:val="en-GB"/>
    </w:rPr>
  </w:style>
  <w:style w:type="character" w:customStyle="1" w:styleId="Heading2Char">
    <w:name w:val="Heading 2 Char"/>
    <w:basedOn w:val="DefaultParagraphFont"/>
    <w:link w:val="Heading2"/>
    <w:uiPriority w:val="1"/>
    <w:rsid w:val="00F942B7"/>
    <w:rPr>
      <w:rFonts w:ascii="Segoe UI Semibold" w:eastAsiaTheme="majorEastAsia" w:hAnsi="Segoe UI Semibold" w:cstheme="majorBidi"/>
      <w:color w:val="00B050"/>
      <w:sz w:val="40"/>
      <w:szCs w:val="26"/>
      <w:lang w:val="en-US" w:eastAsia="en-US"/>
    </w:rPr>
  </w:style>
  <w:style w:type="paragraph" w:styleId="BalloonText">
    <w:name w:val="Balloon Text"/>
    <w:basedOn w:val="Normal"/>
    <w:link w:val="BalloonTextChar"/>
    <w:uiPriority w:val="99"/>
    <w:semiHidden/>
    <w:unhideWhenUsed/>
    <w:rsid w:val="00F94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2B7"/>
    <w:rPr>
      <w:rFonts w:ascii="Segoe UI" w:hAnsi="Segoe UI" w:cs="Segoe UI"/>
      <w:sz w:val="18"/>
      <w:szCs w:val="18"/>
      <w:lang w:val="en-GB"/>
    </w:rPr>
  </w:style>
  <w:style w:type="paragraph" w:styleId="ListParagraph">
    <w:name w:val="List Paragraph"/>
    <w:aliases w:val="List ParagraphI,List ParagraphL,Noise heading,RUS List,Text,Cell bullets,Credits,Dot pt,List Paragraph1,Colorful List - Accent 11,No Spacing1,List Paragraph Char Char Char,Indicator Text,Numbered Para 1,F5 List Paragraph,Bullet Points"/>
    <w:basedOn w:val="Normal"/>
    <w:link w:val="ListParagraphChar"/>
    <w:uiPriority w:val="34"/>
    <w:qFormat/>
    <w:rsid w:val="008D271D"/>
    <w:pPr>
      <w:spacing w:line="259" w:lineRule="auto"/>
      <w:ind w:left="2757"/>
      <w:jc w:val="left"/>
    </w:pPr>
    <w:rPr>
      <w:rFonts w:ascii="Roboto Light" w:eastAsia="Roboto Light" w:hAnsi="Roboto Light" w:cs="Roboto Light"/>
      <w:lang w:val="en-US" w:eastAsia="en-US"/>
    </w:rPr>
  </w:style>
  <w:style w:type="character" w:customStyle="1" w:styleId="ListParagraphChar">
    <w:name w:val="List Paragraph Char"/>
    <w:aliases w:val="List ParagraphI Char,List ParagraphL Char,Noise heading Char,RUS List Char,Text Char,Cell bullets Char,Credits Char,Dot pt Char,List Paragraph1 Char,Colorful List - Accent 11 Char,No Spacing1 Char,List Paragraph Char Char Char Char"/>
    <w:basedOn w:val="DefaultParagraphFont"/>
    <w:link w:val="ListParagraph"/>
    <w:uiPriority w:val="34"/>
    <w:rsid w:val="008D271D"/>
    <w:rPr>
      <w:rFonts w:ascii="Roboto Light" w:eastAsia="Roboto Light" w:hAnsi="Roboto Light" w:cs="Roboto Light"/>
      <w:lang w:val="en-US" w:eastAsia="en-US"/>
    </w:rPr>
  </w:style>
  <w:style w:type="paragraph" w:styleId="Revision">
    <w:name w:val="Revision"/>
    <w:hidden/>
    <w:uiPriority w:val="99"/>
    <w:semiHidden/>
    <w:rsid w:val="00942AD3"/>
    <w:pPr>
      <w:spacing w:after="0" w:line="240" w:lineRule="auto"/>
    </w:pPr>
    <w:rPr>
      <w:lang w:val="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44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74BA8-37E5-4194-9750-7CC518D91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1563</Words>
  <Characters>8915</Characters>
  <Application>Microsoft Office Word</Application>
  <DocSecurity>0</DocSecurity>
  <Lines>74</Lines>
  <Paragraphs>20</Paragraphs>
  <ScaleCrop>false</ScaleCrop>
  <Company>WOG ICT</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TAN (BCA)</dc:creator>
  <cp:lastModifiedBy>Chris TAY (BCA)</cp:lastModifiedBy>
  <cp:revision>4</cp:revision>
  <dcterms:created xsi:type="dcterms:W3CDTF">2023-02-03T03:16:00Z</dcterms:created>
  <dcterms:modified xsi:type="dcterms:W3CDTF">2023-02-03T03:18:00Z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2022-10-28T06:20:37Z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9f0f5581-133b-4b01-9c59-d7727bb379e9</vt:lpwstr>
  </property>
  <property fmtid="{D5CDD505-2E9C-101B-9397-08002B2CF9AE}" pid="8" name="MSIP_Label_5434c4c7-833e-41e4-b0ab-cdb227a2f6f7_ContentBits">
    <vt:lpwstr>0</vt:lpwstr>
  </property>
</Properties>
</file>