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6DB95" w14:textId="77777777" w:rsidR="004F2DC7" w:rsidRPr="00B73AEA" w:rsidRDefault="004F2DC7" w:rsidP="004F2DC7">
      <w:pPr>
        <w:jc w:val="center"/>
        <w:rPr>
          <w:rFonts w:ascii="Arial" w:hAnsi="Arial" w:cs="Arial"/>
          <w:b/>
          <w:sz w:val="72"/>
        </w:rPr>
      </w:pPr>
      <w:r w:rsidRPr="00B73AEA">
        <w:rPr>
          <w:rFonts w:ascii="Arial" w:hAnsi="Arial" w:cs="Arial"/>
          <w:b/>
          <w:noProof/>
          <w:sz w:val="72"/>
          <w:lang w:val="en-US"/>
        </w:rPr>
        <mc:AlternateContent>
          <mc:Choice Requires="wps">
            <w:drawing>
              <wp:inline distT="0" distB="0" distL="0" distR="0" wp14:anchorId="398A2A2F" wp14:editId="04812B1D">
                <wp:extent cx="3371850" cy="1441938"/>
                <wp:effectExtent l="0" t="0" r="19050" b="254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41938"/>
                        </a:xfrm>
                        <a:prstGeom prst="rect">
                          <a:avLst/>
                        </a:prstGeom>
                        <a:solidFill>
                          <a:srgbClr val="FFFFFF"/>
                        </a:solidFill>
                        <a:ln w="9525">
                          <a:solidFill>
                            <a:srgbClr val="000000"/>
                          </a:solidFill>
                          <a:prstDash val="dash"/>
                          <a:miter lim="800000"/>
                          <a:headEnd/>
                          <a:tailEnd/>
                        </a:ln>
                      </wps:spPr>
                      <wps:txbx>
                        <w:txbxContent>
                          <w:p w14:paraId="32E84AEB" w14:textId="6C2BD610" w:rsidR="00386676" w:rsidRPr="00A7519B" w:rsidRDefault="0082512A" w:rsidP="004F2DC7">
                            <w:pPr>
                              <w:jc w:val="center"/>
                              <w:rPr>
                                <w:rFonts w:ascii="Arial" w:hAnsi="Arial" w:cs="Arial"/>
                                <w:color w:val="FF0000"/>
                                <w:sz w:val="32"/>
                              </w:rPr>
                            </w:pPr>
                            <w:r>
                              <w:rPr>
                                <w:rFonts w:ascii="Arial" w:hAnsi="Arial" w:cs="Arial"/>
                                <w:color w:val="FF0000"/>
                              </w:rPr>
                              <w:t>Competent Person</w:t>
                            </w:r>
                            <w:r w:rsidR="00386676" w:rsidRPr="00461E32">
                              <w:rPr>
                                <w:rFonts w:ascii="Arial" w:hAnsi="Arial" w:cs="Arial"/>
                                <w:color w:val="FF0000"/>
                              </w:rPr>
                              <w:t>’s Logo</w:t>
                            </w:r>
                            <w:r w:rsidR="00386676">
                              <w:rPr>
                                <w:rFonts w:ascii="Arial" w:hAnsi="Arial" w:cs="Arial"/>
                                <w:color w:val="FF0000"/>
                              </w:rPr>
                              <w:t xml:space="preserve"> (if applicable)</w:t>
                            </w:r>
                          </w:p>
                        </w:txbxContent>
                      </wps:txbx>
                      <wps:bodyPr rot="0" vert="horz" wrap="square" lIns="91440" tIns="45720" rIns="91440" bIns="45720" anchor="ctr" anchorCtr="0">
                        <a:noAutofit/>
                      </wps:bodyPr>
                    </wps:wsp>
                  </a:graphicData>
                </a:graphic>
              </wp:inline>
            </w:drawing>
          </mc:Choice>
          <mc:Fallback>
            <w:pict>
              <v:shapetype w14:anchorId="398A2A2F" id="_x0000_t202" coordsize="21600,21600" o:spt="202" path="m,l,21600r21600,l21600,xe">
                <v:stroke joinstyle="miter"/>
                <v:path gradientshapeok="t" o:connecttype="rect"/>
              </v:shapetype>
              <v:shape id="Text Box 2" o:spid="_x0000_s1026" type="#_x0000_t202" style="width:265.5pt;height:11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">
                <v:stroke dashstyle="dash"/>
                <v:textbox>
                  <w:txbxContent>
                    <w:p w14:paraId="32E84AEB" w14:textId="6C2BD610" w:rsidR="00386676" w:rsidRPr="00A7519B" w:rsidRDefault="0082512A" w:rsidP="004F2DC7">
                      <w:pPr>
                        <w:jc w:val="center"/>
                        <w:rPr>
                          <w:rFonts w:ascii="Arial" w:hAnsi="Arial" w:cs="Arial"/>
                          <w:color w:val="FF0000"/>
                          <w:sz w:val="32"/>
                        </w:rPr>
                      </w:pPr>
                      <w:r>
                        <w:rPr>
                          <w:rFonts w:ascii="Arial" w:hAnsi="Arial" w:cs="Arial"/>
                          <w:color w:val="FF0000"/>
                        </w:rPr>
                        <w:t>Competent Person</w:t>
                      </w:r>
                      <w:r w:rsidR="00386676" w:rsidRPr="00461E32">
                        <w:rPr>
                          <w:rFonts w:ascii="Arial" w:hAnsi="Arial" w:cs="Arial"/>
                          <w:color w:val="FF0000"/>
                        </w:rPr>
                        <w:t>’s Logo</w:t>
                      </w:r>
                      <w:r w:rsidR="00386676">
                        <w:rPr>
                          <w:rFonts w:ascii="Arial" w:hAnsi="Arial" w:cs="Arial"/>
                          <w:color w:val="FF0000"/>
                        </w:rPr>
                        <w:t xml:space="preserve"> (if applicable)</w:t>
                      </w:r>
                    </w:p>
                  </w:txbxContent>
                </v:textbox>
                <w10:anchorlock/>
              </v:shape>
            </w:pict>
          </mc:Fallback>
        </mc:AlternateContent>
      </w:r>
    </w:p>
    <w:p w14:paraId="3F329B1A" w14:textId="5E67BA7C" w:rsidR="004F2DC7" w:rsidRPr="00B73AEA" w:rsidRDefault="00000000" w:rsidP="004F2DC7">
      <w:pPr>
        <w:jc w:val="center"/>
        <w:rPr>
          <w:rFonts w:ascii="Arial" w:hAnsi="Arial" w:cs="Arial"/>
          <w:b/>
          <w:color w:val="FF0000"/>
          <w:sz w:val="44"/>
        </w:rPr>
      </w:pPr>
      <w:sdt>
        <w:sdtPr>
          <w:rPr>
            <w:rFonts w:ascii="Arial" w:hAnsi="Arial" w:cs="Arial"/>
            <w:b/>
            <w:color w:val="FF0000"/>
            <w:sz w:val="44"/>
          </w:rPr>
          <w:alias w:val="Company"/>
          <w:tag w:val=""/>
          <w:id w:val="596843546"/>
          <w:placeholder>
            <w:docPart w:val="70E8117D2BB14F5C95B91769DA1F9795"/>
          </w:placeholder>
          <w:dataBinding w:prefixMappings="xmlns:ns0='http://schemas.openxmlformats.org/officeDocument/2006/extended-properties' " w:xpath="/ns0:Properties[1]/ns0:Company[1]" w:storeItemID="{6668398D-A668-4E3E-A5EB-62B293D839F1}"/>
          <w:text/>
        </w:sdtPr>
        <w:sdtContent>
          <w:r w:rsidR="003E5107" w:rsidRPr="00B73AEA">
            <w:rPr>
              <w:rFonts w:ascii="Arial" w:hAnsi="Arial" w:cs="Arial"/>
              <w:b/>
              <w:color w:val="FF0000"/>
              <w:sz w:val="44"/>
            </w:rPr>
            <w:t>&lt;Competent Person’s Name</w:t>
          </w:r>
          <w:r w:rsidR="00BC025E">
            <w:rPr>
              <w:rFonts w:ascii="Arial" w:hAnsi="Arial" w:cs="Arial"/>
              <w:b/>
              <w:color w:val="FF0000"/>
              <w:sz w:val="44"/>
            </w:rPr>
            <w:t>&gt;</w:t>
          </w:r>
          <w:r w:rsidR="00D577DA">
            <w:rPr>
              <w:rFonts w:ascii="Arial" w:hAnsi="Arial" w:cs="Arial"/>
              <w:b/>
              <w:color w:val="FF0000"/>
              <w:sz w:val="44"/>
            </w:rPr>
            <w:t xml:space="preserve">, </w:t>
          </w:r>
          <w:r w:rsidR="00BC025E">
            <w:rPr>
              <w:rFonts w:ascii="Arial" w:hAnsi="Arial" w:cs="Arial"/>
              <w:b/>
              <w:color w:val="FF0000"/>
              <w:sz w:val="44"/>
            </w:rPr>
            <w:t>&lt;</w:t>
          </w:r>
          <w:r w:rsidR="003E5107">
            <w:rPr>
              <w:rFonts w:ascii="Arial" w:hAnsi="Arial" w:cs="Arial"/>
              <w:b/>
              <w:color w:val="FF0000"/>
              <w:sz w:val="44"/>
            </w:rPr>
            <w:t>Company</w:t>
          </w:r>
          <w:r w:rsidR="003E5107" w:rsidRPr="00B73AEA">
            <w:rPr>
              <w:rFonts w:ascii="Arial" w:hAnsi="Arial" w:cs="Arial"/>
              <w:b/>
              <w:color w:val="FF0000"/>
              <w:sz w:val="44"/>
            </w:rPr>
            <w:t xml:space="preserve"> Name</w:t>
          </w:r>
          <w:r w:rsidR="003E5107">
            <w:rPr>
              <w:rFonts w:ascii="Arial" w:hAnsi="Arial" w:cs="Arial"/>
              <w:b/>
              <w:color w:val="FF0000"/>
              <w:sz w:val="44"/>
            </w:rPr>
            <w:t xml:space="preserve"> and Address</w:t>
          </w:r>
          <w:r w:rsidR="00BC025E">
            <w:rPr>
              <w:rFonts w:ascii="Arial" w:hAnsi="Arial" w:cs="Arial"/>
              <w:b/>
              <w:color w:val="FF0000"/>
              <w:sz w:val="44"/>
            </w:rPr>
            <w:t>&gt;</w:t>
          </w:r>
          <w:r w:rsidR="003E5107">
            <w:rPr>
              <w:rFonts w:ascii="Arial" w:hAnsi="Arial" w:cs="Arial"/>
              <w:b/>
              <w:color w:val="FF0000"/>
              <w:sz w:val="44"/>
            </w:rPr>
            <w:t xml:space="preserve">, </w:t>
          </w:r>
          <w:r w:rsidR="00BC025E">
            <w:rPr>
              <w:rFonts w:ascii="Arial" w:hAnsi="Arial" w:cs="Arial"/>
              <w:b/>
              <w:color w:val="FF0000"/>
              <w:sz w:val="44"/>
            </w:rPr>
            <w:t>&lt;</w:t>
          </w:r>
          <w:r w:rsidR="003E5107">
            <w:rPr>
              <w:rFonts w:ascii="Arial" w:hAnsi="Arial" w:cs="Arial"/>
              <w:b/>
              <w:color w:val="FF0000"/>
              <w:sz w:val="44"/>
            </w:rPr>
            <w:t>Contact Number and Email</w:t>
          </w:r>
          <w:r w:rsidR="003E5107" w:rsidRPr="00B73AEA">
            <w:rPr>
              <w:rFonts w:ascii="Arial" w:hAnsi="Arial" w:cs="Arial"/>
              <w:b/>
              <w:color w:val="FF0000"/>
              <w:sz w:val="44"/>
            </w:rPr>
            <w:t>&gt;</w:t>
          </w:r>
        </w:sdtContent>
      </w:sdt>
    </w:p>
    <w:p w14:paraId="13750239" w14:textId="77777777" w:rsidR="000839A8" w:rsidRPr="00B73AEA" w:rsidRDefault="000839A8" w:rsidP="004F2DC7">
      <w:pPr>
        <w:jc w:val="center"/>
        <w:rPr>
          <w:rFonts w:ascii="Arial" w:hAnsi="Arial" w:cs="Arial"/>
          <w:b/>
          <w:sz w:val="44"/>
        </w:rPr>
      </w:pPr>
    </w:p>
    <w:p w14:paraId="0AE30D04" w14:textId="7D5D4210" w:rsidR="004F2DC7" w:rsidRPr="00B73AEA" w:rsidRDefault="0099364D" w:rsidP="004F2DC7">
      <w:pPr>
        <w:jc w:val="center"/>
        <w:rPr>
          <w:rFonts w:ascii="Arial" w:hAnsi="Arial" w:cs="Arial"/>
          <w:b/>
          <w:sz w:val="44"/>
        </w:rPr>
      </w:pPr>
      <w:r w:rsidRPr="0099364D">
        <w:rPr>
          <w:rFonts w:ascii="Arial" w:hAnsi="Arial" w:cs="Arial"/>
          <w:b/>
          <w:bCs/>
          <w:sz w:val="44"/>
        </w:rPr>
        <w:t>Completion of Remedial Works</w:t>
      </w:r>
    </w:p>
    <w:p w14:paraId="437710CB" w14:textId="77777777" w:rsidR="004F2DC7" w:rsidRPr="00B73AEA" w:rsidRDefault="004F2DC7" w:rsidP="004F2DC7">
      <w:pPr>
        <w:jc w:val="center"/>
        <w:rPr>
          <w:rFonts w:ascii="Arial" w:hAnsi="Arial" w:cs="Arial"/>
          <w:b/>
        </w:rPr>
      </w:pPr>
    </w:p>
    <w:p w14:paraId="49CC1A61" w14:textId="1EDC22FA" w:rsidR="00F50069" w:rsidRPr="00B73AEA" w:rsidRDefault="000839A8" w:rsidP="004F2DC7">
      <w:pPr>
        <w:jc w:val="center"/>
        <w:rPr>
          <w:rFonts w:ascii="Arial" w:hAnsi="Arial" w:cs="Arial"/>
          <w:b/>
          <w:sz w:val="40"/>
          <w:szCs w:val="40"/>
        </w:rPr>
      </w:pPr>
      <w:r w:rsidRPr="00B73AEA">
        <w:rPr>
          <w:rFonts w:ascii="Arial" w:hAnsi="Arial" w:cs="Arial"/>
          <w:b/>
          <w:sz w:val="36"/>
          <w:szCs w:val="36"/>
        </w:rPr>
        <w:t xml:space="preserve">Notice Reference </w:t>
      </w:r>
      <w:r w:rsidR="00F50069" w:rsidRPr="00B73AEA">
        <w:rPr>
          <w:rFonts w:ascii="Arial" w:hAnsi="Arial" w:cs="Arial"/>
          <w:b/>
          <w:sz w:val="36"/>
          <w:szCs w:val="36"/>
        </w:rPr>
        <w:t xml:space="preserve">No.: </w:t>
      </w:r>
      <w:sdt>
        <w:sdtPr>
          <w:rPr>
            <w:rFonts w:ascii="Arial" w:hAnsi="Arial" w:cs="Arial"/>
            <w:b/>
            <w:color w:val="FF0000"/>
            <w:sz w:val="36"/>
            <w:szCs w:val="36"/>
          </w:rPr>
          <w:alias w:val="Title"/>
          <w:tag w:val=""/>
          <w:id w:val="-1963797575"/>
          <w:placeholder>
            <w:docPart w:val="6CA2B1914B544116A6A965F7BDF37E0D"/>
          </w:placeholder>
          <w:dataBinding w:prefixMappings="xmlns:ns0='http://purl.org/dc/elements/1.1/' xmlns:ns1='http://schemas.openxmlformats.org/package/2006/metadata/core-properties' " w:xpath="/ns1:coreProperties[1]/ns0:title[1]" w:storeItemID="{6C3C8BC8-F283-45AE-878A-BAB7291924A1}"/>
          <w:text/>
        </w:sdtPr>
        <w:sdtContent>
          <w:r w:rsidR="002816B4" w:rsidRPr="00B73AEA">
            <w:rPr>
              <w:rFonts w:ascii="Arial" w:hAnsi="Arial" w:cs="Arial"/>
              <w:b/>
              <w:color w:val="FF0000"/>
              <w:sz w:val="36"/>
              <w:szCs w:val="36"/>
            </w:rPr>
            <w:t>&lt;</w:t>
          </w:r>
          <w:r w:rsidR="0082512A" w:rsidRPr="00B73AEA">
            <w:rPr>
              <w:rFonts w:ascii="Arial" w:hAnsi="Arial" w:cs="Arial"/>
              <w:b/>
              <w:color w:val="FF0000"/>
              <w:sz w:val="36"/>
              <w:szCs w:val="36"/>
            </w:rPr>
            <w:t xml:space="preserve">PFI </w:t>
          </w:r>
          <w:r w:rsidRPr="00B73AEA">
            <w:rPr>
              <w:rFonts w:ascii="Arial" w:hAnsi="Arial" w:cs="Arial"/>
              <w:b/>
              <w:color w:val="FF0000"/>
              <w:sz w:val="36"/>
              <w:szCs w:val="36"/>
            </w:rPr>
            <w:t>YYYY/MM/XXXX</w:t>
          </w:r>
          <w:r w:rsidR="002816B4" w:rsidRPr="00B73AEA">
            <w:rPr>
              <w:rFonts w:ascii="Arial" w:hAnsi="Arial" w:cs="Arial"/>
              <w:b/>
              <w:color w:val="FF0000"/>
              <w:sz w:val="36"/>
              <w:szCs w:val="36"/>
            </w:rPr>
            <w:t>&gt;</w:t>
          </w:r>
        </w:sdtContent>
      </w:sdt>
    </w:p>
    <w:p w14:paraId="361CE4E3" w14:textId="77777777" w:rsidR="004F2DC7" w:rsidRPr="00B73AEA" w:rsidRDefault="004F2DC7" w:rsidP="004F2DC7">
      <w:pPr>
        <w:jc w:val="center"/>
        <w:rPr>
          <w:rFonts w:ascii="Arial" w:hAnsi="Arial" w:cs="Arial"/>
          <w:b/>
          <w:color w:val="FF0000"/>
          <w:szCs w:val="24"/>
        </w:rPr>
      </w:pPr>
    </w:p>
    <w:p w14:paraId="0D85B6A7" w14:textId="77777777" w:rsidR="000839A8" w:rsidRPr="00B73AEA" w:rsidRDefault="000839A8" w:rsidP="004F2DC7">
      <w:pPr>
        <w:jc w:val="center"/>
        <w:rPr>
          <w:rFonts w:ascii="Arial" w:hAnsi="Arial" w:cs="Arial"/>
          <w:b/>
          <w:color w:val="FF0000"/>
          <w:szCs w:val="24"/>
        </w:rPr>
      </w:pPr>
    </w:p>
    <w:p w14:paraId="5DBCE481" w14:textId="78754ED4" w:rsidR="009A1149" w:rsidRPr="00B73AEA" w:rsidRDefault="009A1149" w:rsidP="004F2DC7">
      <w:pPr>
        <w:jc w:val="center"/>
        <w:rPr>
          <w:rFonts w:ascii="Arial" w:hAnsi="Arial" w:cs="Arial"/>
          <w:b/>
          <w:color w:val="FF0000"/>
          <w:sz w:val="44"/>
        </w:rPr>
      </w:pPr>
      <w:r w:rsidRPr="00B73AEA">
        <w:rPr>
          <w:rFonts w:ascii="Arial" w:hAnsi="Arial" w:cs="Arial"/>
          <w:b/>
          <w:color w:val="FF0000"/>
          <w:sz w:val="44"/>
        </w:rPr>
        <w:t>&lt;</w:t>
      </w:r>
      <w:r w:rsidR="000839A8" w:rsidRPr="00B73AEA">
        <w:rPr>
          <w:rFonts w:ascii="Arial" w:hAnsi="Arial" w:cs="Arial"/>
          <w:b/>
          <w:color w:val="FF0000"/>
          <w:sz w:val="44"/>
        </w:rPr>
        <w:t>Name of Building</w:t>
      </w:r>
      <w:r w:rsidRPr="00B73AEA">
        <w:rPr>
          <w:rFonts w:ascii="Arial" w:hAnsi="Arial" w:cs="Arial"/>
          <w:b/>
          <w:color w:val="FF0000"/>
          <w:sz w:val="44"/>
        </w:rPr>
        <w:t>&gt;</w:t>
      </w:r>
    </w:p>
    <w:p w14:paraId="612B5464" w14:textId="5D115702" w:rsidR="00243919" w:rsidRPr="0040102C" w:rsidRDefault="004F2DC7" w:rsidP="0040102C">
      <w:pPr>
        <w:jc w:val="center"/>
        <w:rPr>
          <w:rFonts w:ascii="Arial" w:hAnsi="Arial" w:cs="Arial"/>
          <w:b/>
          <w:color w:val="FF0000"/>
          <w:sz w:val="44"/>
        </w:rPr>
      </w:pPr>
      <w:r w:rsidRPr="00B73AEA">
        <w:rPr>
          <w:rFonts w:ascii="Arial" w:hAnsi="Arial" w:cs="Arial"/>
          <w:b/>
          <w:color w:val="FF0000"/>
          <w:sz w:val="44"/>
        </w:rPr>
        <w:t>&lt;Address</w:t>
      </w:r>
      <w:r w:rsidR="000839A8" w:rsidRPr="00B73AEA">
        <w:rPr>
          <w:rFonts w:ascii="Arial" w:hAnsi="Arial" w:cs="Arial"/>
          <w:b/>
          <w:color w:val="FF0000"/>
          <w:sz w:val="44"/>
        </w:rPr>
        <w:t xml:space="preserve"> of building</w:t>
      </w:r>
      <w:r w:rsidRPr="00B73AEA">
        <w:rPr>
          <w:rFonts w:ascii="Arial" w:hAnsi="Arial" w:cs="Arial"/>
          <w:b/>
          <w:color w:val="FF0000"/>
          <w:sz w:val="44"/>
        </w:rPr>
        <w:t>&gt;</w:t>
      </w:r>
    </w:p>
    <w:p w14:paraId="7770673F" w14:textId="565169AD" w:rsidR="00243919" w:rsidRDefault="00243919">
      <w:pPr>
        <w:rPr>
          <w:rFonts w:ascii="Arial" w:hAnsi="Arial" w:cs="Arial"/>
        </w:rPr>
      </w:pPr>
    </w:p>
    <w:p w14:paraId="7A317239" w14:textId="7555CB97" w:rsidR="00066879" w:rsidRPr="00B73AEA" w:rsidRDefault="005119B4">
      <w:pPr>
        <w:rPr>
          <w:rFonts w:ascii="Arial" w:hAnsi="Arial" w:cs="Arial"/>
        </w:rPr>
      </w:pPr>
      <w:r w:rsidRPr="00B73AEA">
        <w:rPr>
          <w:rFonts w:ascii="Arial" w:hAnsi="Arial" w:cs="Arial"/>
        </w:rPr>
        <w:br w:type="page"/>
      </w:r>
    </w:p>
    <w:sdt>
      <w:sdtPr>
        <w:rPr>
          <w:rFonts w:ascii="Arial" w:eastAsiaTheme="minorEastAsia" w:hAnsi="Arial" w:cs="Arial"/>
          <w:color w:val="auto"/>
          <w:sz w:val="36"/>
          <w:szCs w:val="36"/>
          <w:lang w:val="en-SG"/>
        </w:rPr>
        <w:id w:val="1918741183"/>
        <w:docPartObj>
          <w:docPartGallery w:val="Table of Contents"/>
          <w:docPartUnique/>
        </w:docPartObj>
      </w:sdtPr>
      <w:sdtEndPr>
        <w:rPr>
          <w:b/>
          <w:bCs/>
          <w:noProof/>
          <w:sz w:val="22"/>
          <w:szCs w:val="22"/>
        </w:rPr>
      </w:sdtEndPr>
      <w:sdtContent>
        <w:p w14:paraId="55F7F163" w14:textId="77777777" w:rsidR="00F73BED" w:rsidRPr="00B73AEA" w:rsidRDefault="00066879" w:rsidP="00A71997">
          <w:pPr>
            <w:pStyle w:val="TOCHeading"/>
            <w:tabs>
              <w:tab w:val="left" w:pos="5625"/>
            </w:tabs>
            <w:rPr>
              <w:rStyle w:val="Heading2Char"/>
              <w:rFonts w:ascii="Arial" w:hAnsi="Arial" w:cs="Arial"/>
              <w:b/>
              <w:color w:val="auto"/>
              <w:sz w:val="28"/>
            </w:rPr>
          </w:pPr>
          <w:r w:rsidRPr="00B73AEA">
            <w:rPr>
              <w:rStyle w:val="Heading2Char"/>
              <w:rFonts w:ascii="Arial" w:hAnsi="Arial" w:cs="Arial"/>
              <w:b/>
              <w:color w:val="auto"/>
              <w:sz w:val="24"/>
              <w:szCs w:val="24"/>
            </w:rPr>
            <w:t>Table of Contents</w:t>
          </w:r>
          <w:r w:rsidR="00A71997" w:rsidRPr="00B73AEA">
            <w:rPr>
              <w:rStyle w:val="Heading2Char"/>
              <w:rFonts w:ascii="Arial" w:hAnsi="Arial" w:cs="Arial"/>
              <w:b/>
              <w:color w:val="auto"/>
              <w:sz w:val="28"/>
            </w:rPr>
            <w:tab/>
          </w:r>
        </w:p>
        <w:p w14:paraId="23F44666" w14:textId="77777777" w:rsidR="00206A2D" w:rsidRPr="00B73AEA" w:rsidRDefault="00206A2D" w:rsidP="00937FA0">
          <w:pPr>
            <w:spacing w:after="0"/>
            <w:rPr>
              <w:rFonts w:ascii="Arial" w:hAnsi="Arial" w:cs="Arial"/>
            </w:rPr>
          </w:pPr>
        </w:p>
        <w:p w14:paraId="6D3D6BF4" w14:textId="77777777" w:rsidR="00937FA0" w:rsidRPr="00B73AEA" w:rsidRDefault="00206A2D" w:rsidP="00206A2D">
          <w:pPr>
            <w:spacing w:after="0" w:line="360" w:lineRule="auto"/>
            <w:rPr>
              <w:rFonts w:ascii="Arial" w:hAnsi="Arial" w:cs="Arial"/>
              <w:b/>
            </w:rPr>
          </w:pPr>
          <w:r w:rsidRPr="00B73AEA">
            <w:rPr>
              <w:rFonts w:ascii="Arial" w:hAnsi="Arial" w:cs="Arial"/>
              <w:b/>
            </w:rPr>
            <w:t xml:space="preserve">Section 0 – General </w:t>
          </w:r>
        </w:p>
        <w:p w14:paraId="6A2EDE27" w14:textId="5135E198" w:rsidR="006F06CD" w:rsidRDefault="00066879">
          <w:pPr>
            <w:pStyle w:val="TOC2"/>
            <w:rPr>
              <w:rFonts w:eastAsiaTheme="minorEastAsia"/>
              <w:noProof/>
              <w:kern w:val="2"/>
              <w:sz w:val="24"/>
              <w:szCs w:val="24"/>
              <w:lang w:eastAsia="en-SG"/>
              <w14:ligatures w14:val="standardContextual"/>
            </w:rPr>
          </w:pPr>
          <w:r w:rsidRPr="00B73AEA">
            <w:rPr>
              <w:rFonts w:ascii="Arial" w:hAnsi="Arial" w:cs="Arial"/>
              <w:sz w:val="20"/>
              <w:szCs w:val="20"/>
            </w:rPr>
            <w:fldChar w:fldCharType="begin"/>
          </w:r>
          <w:r w:rsidRPr="00B73AEA">
            <w:rPr>
              <w:rFonts w:ascii="Arial" w:hAnsi="Arial" w:cs="Arial"/>
              <w:sz w:val="20"/>
              <w:szCs w:val="20"/>
            </w:rPr>
            <w:instrText xml:space="preserve"> TOC \o "1-3" \h \z \u </w:instrText>
          </w:r>
          <w:r w:rsidRPr="00B73AEA">
            <w:rPr>
              <w:rFonts w:ascii="Arial" w:hAnsi="Arial" w:cs="Arial"/>
              <w:sz w:val="20"/>
              <w:szCs w:val="20"/>
            </w:rPr>
            <w:fldChar w:fldCharType="separate"/>
          </w:r>
          <w:hyperlink w:anchor="_Toc204698905" w:history="1">
            <w:r w:rsidR="006F06CD" w:rsidRPr="00D50D20">
              <w:rPr>
                <w:rStyle w:val="Hyperlink"/>
                <w:rFonts w:ascii="Arial" w:hAnsi="Arial" w:cs="Arial"/>
                <w:b/>
                <w:noProof/>
              </w:rPr>
              <w:t>Standard Declaration by Competent Person</w:t>
            </w:r>
            <w:r w:rsidR="006F06CD">
              <w:rPr>
                <w:noProof/>
                <w:webHidden/>
              </w:rPr>
              <w:tab/>
            </w:r>
            <w:r w:rsidR="006F06CD">
              <w:rPr>
                <w:noProof/>
                <w:webHidden/>
              </w:rPr>
              <w:fldChar w:fldCharType="begin"/>
            </w:r>
            <w:r w:rsidR="006F06CD">
              <w:rPr>
                <w:noProof/>
                <w:webHidden/>
              </w:rPr>
              <w:instrText xml:space="preserve"> PAGEREF _Toc204698905 \h </w:instrText>
            </w:r>
            <w:r w:rsidR="006F06CD">
              <w:rPr>
                <w:noProof/>
                <w:webHidden/>
              </w:rPr>
            </w:r>
            <w:r w:rsidR="006F06CD">
              <w:rPr>
                <w:noProof/>
                <w:webHidden/>
              </w:rPr>
              <w:fldChar w:fldCharType="separate"/>
            </w:r>
            <w:r w:rsidR="006F06CD">
              <w:rPr>
                <w:noProof/>
                <w:webHidden/>
              </w:rPr>
              <w:t>3</w:t>
            </w:r>
            <w:r w:rsidR="006F06CD">
              <w:rPr>
                <w:noProof/>
                <w:webHidden/>
              </w:rPr>
              <w:fldChar w:fldCharType="end"/>
            </w:r>
          </w:hyperlink>
        </w:p>
        <w:p w14:paraId="230D7DEC" w14:textId="7B2E02FD" w:rsidR="006F06CD" w:rsidRDefault="006F06CD">
          <w:pPr>
            <w:pStyle w:val="TOC2"/>
            <w:rPr>
              <w:rFonts w:eastAsiaTheme="minorEastAsia"/>
              <w:noProof/>
              <w:kern w:val="2"/>
              <w:sz w:val="24"/>
              <w:szCs w:val="24"/>
              <w:lang w:eastAsia="en-SG"/>
              <w14:ligatures w14:val="standardContextual"/>
            </w:rPr>
          </w:pPr>
          <w:hyperlink w:anchor="_Toc204698906" w:history="1">
            <w:r w:rsidRPr="00D50D20">
              <w:rPr>
                <w:rStyle w:val="Hyperlink"/>
                <w:rFonts w:ascii="Arial" w:hAnsi="Arial" w:cs="Arial"/>
                <w:b/>
                <w:noProof/>
              </w:rPr>
              <w:t>Foreword</w:t>
            </w:r>
            <w:r>
              <w:rPr>
                <w:noProof/>
                <w:webHidden/>
              </w:rPr>
              <w:tab/>
            </w:r>
            <w:r>
              <w:rPr>
                <w:noProof/>
                <w:webHidden/>
              </w:rPr>
              <w:fldChar w:fldCharType="begin"/>
            </w:r>
            <w:r>
              <w:rPr>
                <w:noProof/>
                <w:webHidden/>
              </w:rPr>
              <w:instrText xml:space="preserve"> PAGEREF _Toc204698906 \h </w:instrText>
            </w:r>
            <w:r>
              <w:rPr>
                <w:noProof/>
                <w:webHidden/>
              </w:rPr>
            </w:r>
            <w:r>
              <w:rPr>
                <w:noProof/>
                <w:webHidden/>
              </w:rPr>
              <w:fldChar w:fldCharType="separate"/>
            </w:r>
            <w:r>
              <w:rPr>
                <w:noProof/>
                <w:webHidden/>
              </w:rPr>
              <w:t>4</w:t>
            </w:r>
            <w:r>
              <w:rPr>
                <w:noProof/>
                <w:webHidden/>
              </w:rPr>
              <w:fldChar w:fldCharType="end"/>
            </w:r>
          </w:hyperlink>
        </w:p>
        <w:p w14:paraId="57A494F5" w14:textId="082DEA0D" w:rsidR="006F06CD" w:rsidRDefault="006F06CD">
          <w:pPr>
            <w:pStyle w:val="TOC1"/>
            <w:rPr>
              <w:rFonts w:eastAsiaTheme="minorEastAsia"/>
              <w:noProof/>
              <w:kern w:val="2"/>
              <w:sz w:val="24"/>
              <w:szCs w:val="24"/>
              <w:lang w:eastAsia="en-SG"/>
              <w14:ligatures w14:val="standardContextual"/>
            </w:rPr>
          </w:pPr>
          <w:hyperlink w:anchor="_Toc204698907" w:history="1">
            <w:r w:rsidRPr="00D50D20">
              <w:rPr>
                <w:rStyle w:val="Hyperlink"/>
                <w:rFonts w:ascii="Arial" w:hAnsi="Arial" w:cs="Arial"/>
                <w:b/>
                <w:noProof/>
              </w:rPr>
              <w:t>Section 1 – Executive Summary</w:t>
            </w:r>
            <w:r>
              <w:rPr>
                <w:noProof/>
                <w:webHidden/>
              </w:rPr>
              <w:tab/>
            </w:r>
            <w:r>
              <w:rPr>
                <w:noProof/>
                <w:webHidden/>
              </w:rPr>
              <w:fldChar w:fldCharType="begin"/>
            </w:r>
            <w:r>
              <w:rPr>
                <w:noProof/>
                <w:webHidden/>
              </w:rPr>
              <w:instrText xml:space="preserve"> PAGEREF _Toc204698907 \h </w:instrText>
            </w:r>
            <w:r>
              <w:rPr>
                <w:noProof/>
                <w:webHidden/>
              </w:rPr>
            </w:r>
            <w:r>
              <w:rPr>
                <w:noProof/>
                <w:webHidden/>
              </w:rPr>
              <w:fldChar w:fldCharType="separate"/>
            </w:r>
            <w:r>
              <w:rPr>
                <w:noProof/>
                <w:webHidden/>
              </w:rPr>
              <w:t>5</w:t>
            </w:r>
            <w:r>
              <w:rPr>
                <w:noProof/>
                <w:webHidden/>
              </w:rPr>
              <w:fldChar w:fldCharType="end"/>
            </w:r>
          </w:hyperlink>
        </w:p>
        <w:p w14:paraId="5FF36D1E" w14:textId="5F71BF42" w:rsidR="006F06CD" w:rsidRDefault="006F06CD">
          <w:pPr>
            <w:pStyle w:val="TOC2"/>
            <w:rPr>
              <w:rFonts w:eastAsiaTheme="minorEastAsia"/>
              <w:noProof/>
              <w:kern w:val="2"/>
              <w:sz w:val="24"/>
              <w:szCs w:val="24"/>
              <w:lang w:eastAsia="en-SG"/>
              <w14:ligatures w14:val="standardContextual"/>
            </w:rPr>
          </w:pPr>
          <w:hyperlink w:anchor="_Toc204698908" w:history="1">
            <w:r w:rsidRPr="00D50D20">
              <w:rPr>
                <w:rStyle w:val="Hyperlink"/>
                <w:rFonts w:ascii="Arial" w:hAnsi="Arial" w:cs="Arial"/>
                <w:b/>
                <w:noProof/>
              </w:rPr>
              <w:t>Section 2 – Overview of Completed Remedial Works</w:t>
            </w:r>
            <w:r>
              <w:rPr>
                <w:noProof/>
                <w:webHidden/>
              </w:rPr>
              <w:tab/>
            </w:r>
            <w:r>
              <w:rPr>
                <w:noProof/>
                <w:webHidden/>
              </w:rPr>
              <w:fldChar w:fldCharType="begin"/>
            </w:r>
            <w:r>
              <w:rPr>
                <w:noProof/>
                <w:webHidden/>
              </w:rPr>
              <w:instrText xml:space="preserve"> PAGEREF _Toc204698908 \h </w:instrText>
            </w:r>
            <w:r>
              <w:rPr>
                <w:noProof/>
                <w:webHidden/>
              </w:rPr>
            </w:r>
            <w:r>
              <w:rPr>
                <w:noProof/>
                <w:webHidden/>
              </w:rPr>
              <w:fldChar w:fldCharType="separate"/>
            </w:r>
            <w:r>
              <w:rPr>
                <w:noProof/>
                <w:webHidden/>
              </w:rPr>
              <w:t>5</w:t>
            </w:r>
            <w:r>
              <w:rPr>
                <w:noProof/>
                <w:webHidden/>
              </w:rPr>
              <w:fldChar w:fldCharType="end"/>
            </w:r>
          </w:hyperlink>
        </w:p>
        <w:p w14:paraId="18AE0A3E" w14:textId="74A4B1A8" w:rsidR="006F06CD" w:rsidRDefault="006F06CD">
          <w:pPr>
            <w:pStyle w:val="TOC2"/>
            <w:rPr>
              <w:rFonts w:eastAsiaTheme="minorEastAsia"/>
              <w:noProof/>
              <w:kern w:val="2"/>
              <w:sz w:val="24"/>
              <w:szCs w:val="24"/>
              <w:lang w:eastAsia="en-SG"/>
              <w14:ligatures w14:val="standardContextual"/>
            </w:rPr>
          </w:pPr>
          <w:hyperlink w:anchor="_Toc204698909" w:history="1">
            <w:r w:rsidRPr="00D50D20">
              <w:rPr>
                <w:rStyle w:val="Hyperlink"/>
                <w:rFonts w:ascii="Arial" w:hAnsi="Arial" w:cs="Arial"/>
                <w:b/>
                <w:noProof/>
              </w:rPr>
              <w:t>2.1</w:t>
            </w:r>
            <w:r>
              <w:rPr>
                <w:rFonts w:eastAsiaTheme="minorEastAsia"/>
                <w:noProof/>
                <w:kern w:val="2"/>
                <w:sz w:val="24"/>
                <w:szCs w:val="24"/>
                <w:lang w:eastAsia="en-SG"/>
                <w14:ligatures w14:val="standardContextual"/>
              </w:rPr>
              <w:tab/>
            </w:r>
            <w:r w:rsidRPr="00D50D20">
              <w:rPr>
                <w:rStyle w:val="Hyperlink"/>
                <w:rFonts w:ascii="Arial" w:hAnsi="Arial" w:cs="Arial"/>
                <w:b/>
                <w:noProof/>
              </w:rPr>
              <w:t>Photographic report of rectified works</w:t>
            </w:r>
            <w:r>
              <w:rPr>
                <w:noProof/>
                <w:webHidden/>
              </w:rPr>
              <w:tab/>
            </w:r>
            <w:r>
              <w:rPr>
                <w:noProof/>
                <w:webHidden/>
              </w:rPr>
              <w:fldChar w:fldCharType="begin"/>
            </w:r>
            <w:r>
              <w:rPr>
                <w:noProof/>
                <w:webHidden/>
              </w:rPr>
              <w:instrText xml:space="preserve"> PAGEREF _Toc204698909 \h </w:instrText>
            </w:r>
            <w:r>
              <w:rPr>
                <w:noProof/>
                <w:webHidden/>
              </w:rPr>
            </w:r>
            <w:r>
              <w:rPr>
                <w:noProof/>
                <w:webHidden/>
              </w:rPr>
              <w:fldChar w:fldCharType="separate"/>
            </w:r>
            <w:r>
              <w:rPr>
                <w:noProof/>
                <w:webHidden/>
              </w:rPr>
              <w:t>7</w:t>
            </w:r>
            <w:r>
              <w:rPr>
                <w:noProof/>
                <w:webHidden/>
              </w:rPr>
              <w:fldChar w:fldCharType="end"/>
            </w:r>
          </w:hyperlink>
        </w:p>
        <w:p w14:paraId="67CBA70A" w14:textId="24C2D73C" w:rsidR="006F06CD" w:rsidRDefault="006F06CD">
          <w:pPr>
            <w:pStyle w:val="TOC2"/>
            <w:rPr>
              <w:rFonts w:eastAsiaTheme="minorEastAsia"/>
              <w:noProof/>
              <w:kern w:val="2"/>
              <w:sz w:val="24"/>
              <w:szCs w:val="24"/>
              <w:lang w:eastAsia="en-SG"/>
              <w14:ligatures w14:val="standardContextual"/>
            </w:rPr>
          </w:pPr>
          <w:hyperlink w:anchor="_Toc204698910" w:history="1">
            <w:r w:rsidRPr="00D50D20">
              <w:rPr>
                <w:rStyle w:val="Hyperlink"/>
                <w:rFonts w:ascii="Arial" w:hAnsi="Arial" w:cs="Arial"/>
                <w:b/>
                <w:noProof/>
              </w:rPr>
              <w:t>Section 3 – Conclusion</w:t>
            </w:r>
            <w:r>
              <w:rPr>
                <w:noProof/>
                <w:webHidden/>
              </w:rPr>
              <w:tab/>
            </w:r>
            <w:r>
              <w:rPr>
                <w:noProof/>
                <w:webHidden/>
              </w:rPr>
              <w:fldChar w:fldCharType="begin"/>
            </w:r>
            <w:r>
              <w:rPr>
                <w:noProof/>
                <w:webHidden/>
              </w:rPr>
              <w:instrText xml:space="preserve"> PAGEREF _Toc204698910 \h </w:instrText>
            </w:r>
            <w:r>
              <w:rPr>
                <w:noProof/>
                <w:webHidden/>
              </w:rPr>
            </w:r>
            <w:r>
              <w:rPr>
                <w:noProof/>
                <w:webHidden/>
              </w:rPr>
              <w:fldChar w:fldCharType="separate"/>
            </w:r>
            <w:r>
              <w:rPr>
                <w:noProof/>
                <w:webHidden/>
              </w:rPr>
              <w:t>7</w:t>
            </w:r>
            <w:r>
              <w:rPr>
                <w:noProof/>
                <w:webHidden/>
              </w:rPr>
              <w:fldChar w:fldCharType="end"/>
            </w:r>
          </w:hyperlink>
        </w:p>
        <w:p w14:paraId="0AD42585" w14:textId="6B784B32" w:rsidR="006F06CD" w:rsidRDefault="006F06CD">
          <w:pPr>
            <w:pStyle w:val="TOC1"/>
            <w:rPr>
              <w:rFonts w:eastAsiaTheme="minorEastAsia"/>
              <w:noProof/>
              <w:kern w:val="2"/>
              <w:sz w:val="24"/>
              <w:szCs w:val="24"/>
              <w:lang w:eastAsia="en-SG"/>
              <w14:ligatures w14:val="standardContextual"/>
            </w:rPr>
          </w:pPr>
          <w:hyperlink w:anchor="_Toc204698911" w:history="1">
            <w:r w:rsidRPr="00D50D20">
              <w:rPr>
                <w:rStyle w:val="Hyperlink"/>
                <w:rFonts w:ascii="Arial" w:eastAsia="Times New Roman" w:hAnsi="Arial" w:cs="Arial"/>
                <w:b/>
                <w:bCs/>
                <w:noProof/>
                <w:lang w:val="en-GB" w:eastAsia="zh-CN"/>
              </w:rPr>
              <w:t>ANNEX A – Standard Declaration by Competent Person</w:t>
            </w:r>
            <w:r>
              <w:rPr>
                <w:noProof/>
                <w:webHidden/>
              </w:rPr>
              <w:tab/>
            </w:r>
            <w:r>
              <w:rPr>
                <w:noProof/>
                <w:webHidden/>
              </w:rPr>
              <w:fldChar w:fldCharType="begin"/>
            </w:r>
            <w:r>
              <w:rPr>
                <w:noProof/>
                <w:webHidden/>
              </w:rPr>
              <w:instrText xml:space="preserve"> PAGEREF _Toc204698911 \h </w:instrText>
            </w:r>
            <w:r>
              <w:rPr>
                <w:noProof/>
                <w:webHidden/>
              </w:rPr>
            </w:r>
            <w:r>
              <w:rPr>
                <w:noProof/>
                <w:webHidden/>
              </w:rPr>
              <w:fldChar w:fldCharType="separate"/>
            </w:r>
            <w:r>
              <w:rPr>
                <w:noProof/>
                <w:webHidden/>
              </w:rPr>
              <w:t>8</w:t>
            </w:r>
            <w:r>
              <w:rPr>
                <w:noProof/>
                <w:webHidden/>
              </w:rPr>
              <w:fldChar w:fldCharType="end"/>
            </w:r>
          </w:hyperlink>
        </w:p>
        <w:p w14:paraId="6F2ACC63" w14:textId="07B00E9A" w:rsidR="00F73BED" w:rsidRPr="00B73AEA" w:rsidRDefault="00066879">
          <w:pPr>
            <w:rPr>
              <w:rFonts w:ascii="Arial" w:hAnsi="Arial" w:cs="Arial"/>
            </w:rPr>
          </w:pPr>
          <w:r w:rsidRPr="00B73AEA">
            <w:rPr>
              <w:rFonts w:ascii="Arial" w:hAnsi="Arial" w:cs="Arial"/>
              <w:b/>
              <w:bCs/>
              <w:noProof/>
              <w:sz w:val="20"/>
              <w:szCs w:val="20"/>
            </w:rPr>
            <w:fldChar w:fldCharType="end"/>
          </w:r>
        </w:p>
      </w:sdtContent>
    </w:sdt>
    <w:p w14:paraId="57EFE7C0" w14:textId="77777777" w:rsidR="00F73BED" w:rsidRPr="00B73AEA" w:rsidRDefault="00F73BED">
      <w:pPr>
        <w:rPr>
          <w:rFonts w:ascii="Arial" w:hAnsi="Arial" w:cs="Arial"/>
        </w:rPr>
      </w:pPr>
      <w:r w:rsidRPr="00B73AEA">
        <w:rPr>
          <w:rFonts w:ascii="Arial" w:hAnsi="Arial" w:cs="Arial"/>
        </w:rPr>
        <w:br w:type="page"/>
      </w:r>
    </w:p>
    <w:p w14:paraId="299A9F45" w14:textId="39BA9DFC" w:rsidR="00F73BED" w:rsidRPr="00B73AEA" w:rsidRDefault="00B80CF7" w:rsidP="00811E87">
      <w:pPr>
        <w:pStyle w:val="Heading2"/>
        <w:rPr>
          <w:rFonts w:ascii="Arial" w:hAnsi="Arial" w:cs="Arial"/>
          <w:b/>
          <w:color w:val="auto"/>
          <w:sz w:val="24"/>
          <w:szCs w:val="24"/>
        </w:rPr>
      </w:pPr>
      <w:bookmarkStart w:id="0" w:name="_Toc204698905"/>
      <w:r w:rsidRPr="00B73AEA">
        <w:rPr>
          <w:rFonts w:ascii="Arial" w:hAnsi="Arial" w:cs="Arial"/>
          <w:b/>
          <w:color w:val="auto"/>
          <w:sz w:val="24"/>
          <w:szCs w:val="24"/>
        </w:rPr>
        <w:lastRenderedPageBreak/>
        <w:t xml:space="preserve">Standard Declaration by </w:t>
      </w:r>
      <w:r w:rsidR="00911102" w:rsidRPr="00B73AEA">
        <w:rPr>
          <w:rFonts w:ascii="Arial" w:hAnsi="Arial" w:cs="Arial"/>
          <w:b/>
          <w:color w:val="auto"/>
          <w:sz w:val="24"/>
          <w:szCs w:val="24"/>
        </w:rPr>
        <w:t>Competent Person</w:t>
      </w:r>
      <w:bookmarkEnd w:id="0"/>
    </w:p>
    <w:p w14:paraId="2BDCF0D6" w14:textId="77777777" w:rsidR="00B80CF7" w:rsidRPr="00B73AEA" w:rsidRDefault="00B80CF7" w:rsidP="00B80CF7">
      <w:pPr>
        <w:spacing w:line="300" w:lineRule="exact"/>
        <w:ind w:left="1170"/>
        <w:jc w:val="both"/>
        <w:rPr>
          <w:rFonts w:ascii="Arial" w:hAnsi="Arial" w:cs="Arial"/>
        </w:rPr>
      </w:pPr>
    </w:p>
    <w:p w14:paraId="2F3ACC7B" w14:textId="77777777" w:rsidR="00623020" w:rsidRPr="00B73AEA" w:rsidRDefault="00623020" w:rsidP="00623020">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 xml:space="preserve">Standard Certification by Competent Person for </w:t>
      </w:r>
    </w:p>
    <w:p w14:paraId="7DC34845" w14:textId="77777777" w:rsidR="00623020" w:rsidRPr="00B73AEA" w:rsidRDefault="00623020" w:rsidP="00623020">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Periodic Façade Inspection of Buildings</w:t>
      </w:r>
    </w:p>
    <w:p w14:paraId="2B52ECAC" w14:textId="3A009D50" w:rsidR="00623020" w:rsidRDefault="00D000AC" w:rsidP="00623020">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rPr>
      </w:pPr>
      <w:r w:rsidRPr="00B73AEA">
        <w:rPr>
          <w:rFonts w:ascii="Arial" w:hAnsi="Arial" w:cs="Arial"/>
          <w:sz w:val="20"/>
          <w:szCs w:val="20"/>
        </w:rPr>
        <w:t>In accordance with Section 28 of the Building Control Act (the “Act”),</w:t>
      </w:r>
      <w:r>
        <w:rPr>
          <w:rFonts w:ascii="Arial" w:hAnsi="Arial" w:cs="Arial"/>
          <w:sz w:val="20"/>
          <w:szCs w:val="20"/>
        </w:rPr>
        <w:t xml:space="preserve"> </w:t>
      </w:r>
      <w:r w:rsidR="00623020" w:rsidRPr="00B73AEA">
        <w:rPr>
          <w:rFonts w:ascii="Arial" w:hAnsi="Arial" w:cs="Arial"/>
          <w:b/>
          <w:bCs/>
          <w:color w:val="FF0000"/>
          <w:sz w:val="20"/>
          <w:szCs w:val="20"/>
        </w:rPr>
        <w:t>&lt;</w:t>
      </w:r>
      <w:r w:rsidR="00623020" w:rsidRPr="00B73AEA">
        <w:rPr>
          <w:rFonts w:ascii="Arial" w:hAnsi="Arial" w:cs="Arial"/>
          <w:b/>
          <w:bCs/>
          <w:color w:val="FF0000"/>
          <w:sz w:val="20"/>
          <w:szCs w:val="20"/>
          <w:u w:val="single"/>
        </w:rPr>
        <w:t>Name of Competent Person</w:t>
      </w:r>
      <w:r w:rsidR="00623020" w:rsidRPr="00B73AEA">
        <w:rPr>
          <w:rFonts w:ascii="Arial" w:hAnsi="Arial" w:cs="Arial"/>
          <w:b/>
          <w:bCs/>
          <w:color w:val="FF0000"/>
          <w:sz w:val="20"/>
          <w:szCs w:val="20"/>
        </w:rPr>
        <w:t>&gt;</w:t>
      </w:r>
      <w:r w:rsidR="00623020" w:rsidRPr="00B73AEA">
        <w:rPr>
          <w:rFonts w:ascii="Arial" w:hAnsi="Arial" w:cs="Arial"/>
          <w:sz w:val="20"/>
          <w:szCs w:val="20"/>
        </w:rPr>
        <w:t xml:space="preserve">, </w:t>
      </w:r>
      <w:r w:rsidR="00623020" w:rsidRPr="009C0F57">
        <w:rPr>
          <w:rFonts w:ascii="Arial" w:hAnsi="Arial" w:cs="Arial"/>
          <w:sz w:val="20"/>
          <w:szCs w:val="20"/>
        </w:rPr>
        <w:t>have supervised and inspected the repair works carried out on the above</w:t>
      </w:r>
      <w:r w:rsidR="00623020">
        <w:rPr>
          <w:rFonts w:ascii="Arial" w:hAnsi="Arial" w:cs="Arial"/>
          <w:sz w:val="20"/>
          <w:szCs w:val="20"/>
        </w:rPr>
        <w:t xml:space="preserve"> building from</w:t>
      </w:r>
      <w:r w:rsidR="00623020">
        <w:rPr>
          <w:rFonts w:ascii="Arial" w:hAnsi="Arial" w:cs="Arial"/>
          <w:sz w:val="20"/>
          <w:szCs w:val="20"/>
        </w:rPr>
        <w:t xml:space="preserve"> </w:t>
      </w:r>
      <w:r w:rsidR="00623020" w:rsidRPr="00B73AEA">
        <w:rPr>
          <w:rFonts w:ascii="Arial" w:hAnsi="Arial" w:cs="Arial"/>
          <w:b/>
          <w:bCs/>
          <w:color w:val="FF0000"/>
          <w:sz w:val="20"/>
          <w:szCs w:val="20"/>
        </w:rPr>
        <w:t>&lt;</w:t>
      </w:r>
      <w:r w:rsidR="00623020">
        <w:rPr>
          <w:rFonts w:ascii="Arial" w:hAnsi="Arial" w:cs="Arial"/>
          <w:b/>
          <w:bCs/>
          <w:color w:val="FF0000"/>
          <w:sz w:val="20"/>
          <w:szCs w:val="20"/>
          <w:u w:val="single"/>
        </w:rPr>
        <w:t>Insert date</w:t>
      </w:r>
      <w:r w:rsidR="00623020" w:rsidRPr="00B73AEA">
        <w:rPr>
          <w:rFonts w:ascii="Arial" w:hAnsi="Arial" w:cs="Arial"/>
          <w:b/>
          <w:bCs/>
          <w:color w:val="FF0000"/>
          <w:sz w:val="20"/>
          <w:szCs w:val="20"/>
        </w:rPr>
        <w:t>&gt;</w:t>
      </w:r>
      <w:r w:rsidR="00623020">
        <w:rPr>
          <w:rFonts w:ascii="Arial" w:hAnsi="Arial" w:cs="Arial"/>
          <w:b/>
          <w:bCs/>
          <w:color w:val="FF0000"/>
          <w:sz w:val="20"/>
          <w:szCs w:val="20"/>
        </w:rPr>
        <w:t xml:space="preserve"> </w:t>
      </w:r>
      <w:r w:rsidR="00623020" w:rsidRPr="009C0F57">
        <w:rPr>
          <w:rFonts w:ascii="Arial" w:hAnsi="Arial" w:cs="Arial"/>
          <w:sz w:val="20"/>
          <w:szCs w:val="20"/>
        </w:rPr>
        <w:t>to</w:t>
      </w:r>
      <w:r w:rsidR="00623020">
        <w:rPr>
          <w:rFonts w:ascii="Arial" w:hAnsi="Arial" w:cs="Arial"/>
          <w:b/>
          <w:bCs/>
          <w:color w:val="FF0000"/>
          <w:sz w:val="20"/>
          <w:szCs w:val="20"/>
        </w:rPr>
        <w:t xml:space="preserve"> </w:t>
      </w:r>
      <w:r w:rsidR="00623020" w:rsidRPr="00B73AEA">
        <w:rPr>
          <w:rFonts w:ascii="Arial" w:hAnsi="Arial" w:cs="Arial"/>
          <w:b/>
          <w:bCs/>
          <w:color w:val="FF0000"/>
          <w:sz w:val="20"/>
          <w:szCs w:val="20"/>
        </w:rPr>
        <w:t>&lt;</w:t>
      </w:r>
      <w:r w:rsidR="00623020">
        <w:rPr>
          <w:rFonts w:ascii="Arial" w:hAnsi="Arial" w:cs="Arial"/>
          <w:b/>
          <w:bCs/>
          <w:color w:val="FF0000"/>
          <w:sz w:val="20"/>
          <w:szCs w:val="20"/>
          <w:u w:val="single"/>
        </w:rPr>
        <w:t>Insert date</w:t>
      </w:r>
      <w:r w:rsidR="00623020" w:rsidRPr="00B73AEA">
        <w:rPr>
          <w:rFonts w:ascii="Arial" w:hAnsi="Arial" w:cs="Arial"/>
          <w:b/>
          <w:bCs/>
          <w:color w:val="FF0000"/>
          <w:sz w:val="20"/>
          <w:szCs w:val="20"/>
        </w:rPr>
        <w:t>&gt;</w:t>
      </w:r>
      <w:r w:rsidR="00623020">
        <w:rPr>
          <w:rFonts w:ascii="Arial" w:hAnsi="Arial" w:cs="Arial"/>
          <w:sz w:val="20"/>
          <w:szCs w:val="20"/>
        </w:rPr>
        <w:t xml:space="preserve">. </w:t>
      </w:r>
      <w:r w:rsidR="00623020" w:rsidRPr="009C0F57">
        <w:rPr>
          <w:rFonts w:ascii="Arial" w:hAnsi="Arial" w:cs="Arial"/>
          <w:sz w:val="20"/>
          <w:szCs w:val="20"/>
        </w:rPr>
        <w:t xml:space="preserve"> </w:t>
      </w:r>
    </w:p>
    <w:p w14:paraId="47B88B1B" w14:textId="2975E806" w:rsidR="00623020" w:rsidRPr="00B73AEA" w:rsidRDefault="00623020" w:rsidP="00623020">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lang w:val="en-US"/>
        </w:rPr>
      </w:pPr>
      <w:r w:rsidRPr="009C0F57">
        <w:rPr>
          <w:rFonts w:ascii="Arial" w:hAnsi="Arial" w:cs="Arial"/>
          <w:sz w:val="20"/>
          <w:szCs w:val="20"/>
        </w:rPr>
        <w:t>I hereby certify that the defects as identified in the report dated</w:t>
      </w:r>
      <w:r>
        <w:rPr>
          <w:rFonts w:ascii="Arial" w:hAnsi="Arial" w:cs="Arial"/>
          <w:sz w:val="20"/>
          <w:szCs w:val="20"/>
        </w:rPr>
        <w:t xml:space="preserve"> </w:t>
      </w:r>
      <w:r w:rsidRPr="00B73AEA">
        <w:rPr>
          <w:rFonts w:ascii="Arial" w:hAnsi="Arial" w:cs="Arial"/>
          <w:b/>
          <w:bCs/>
          <w:color w:val="FF0000"/>
          <w:sz w:val="20"/>
          <w:szCs w:val="20"/>
        </w:rPr>
        <w:t>&lt;</w:t>
      </w:r>
      <w:r>
        <w:rPr>
          <w:rFonts w:ascii="Arial" w:hAnsi="Arial" w:cs="Arial"/>
          <w:b/>
          <w:bCs/>
          <w:color w:val="FF0000"/>
          <w:sz w:val="20"/>
          <w:szCs w:val="20"/>
          <w:u w:val="single"/>
        </w:rPr>
        <w:t>Insert date</w:t>
      </w:r>
      <w:r w:rsidRPr="00B73AEA">
        <w:rPr>
          <w:rFonts w:ascii="Arial" w:hAnsi="Arial" w:cs="Arial"/>
          <w:b/>
          <w:bCs/>
          <w:color w:val="FF0000"/>
          <w:sz w:val="20"/>
          <w:szCs w:val="20"/>
        </w:rPr>
        <w:t>&gt;</w:t>
      </w:r>
      <w:r>
        <w:rPr>
          <w:rFonts w:ascii="Arial" w:hAnsi="Arial" w:cs="Arial"/>
          <w:b/>
          <w:bCs/>
          <w:color w:val="FF0000"/>
          <w:sz w:val="20"/>
          <w:szCs w:val="20"/>
        </w:rPr>
        <w:t xml:space="preserve"> </w:t>
      </w:r>
      <w:r w:rsidRPr="009C0F57">
        <w:rPr>
          <w:rFonts w:ascii="Arial" w:hAnsi="Arial" w:cs="Arial"/>
          <w:sz w:val="20"/>
          <w:szCs w:val="20"/>
        </w:rPr>
        <w:t>have been fully repaired to my satisfaction.</w:t>
      </w:r>
    </w:p>
    <w:p w14:paraId="0DBD7762" w14:textId="77777777" w:rsidR="00623020"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3899A5A5" w14:textId="77777777" w:rsidR="00623020"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797489DF" w14:textId="77777777" w:rsidR="00623020" w:rsidRPr="00B73AEA"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06DA358A" w14:textId="77777777" w:rsidR="00623020" w:rsidRPr="00B73AEA"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__________________________                    </w:t>
      </w:r>
      <w:r w:rsidRPr="00B73AEA">
        <w:rPr>
          <w:rFonts w:ascii="Arial" w:hAnsi="Arial" w:cs="Arial"/>
          <w:sz w:val="20"/>
          <w:szCs w:val="20"/>
          <w:lang w:val="en-US"/>
        </w:rPr>
        <w:tab/>
      </w:r>
      <w:r w:rsidRPr="00B73AEA">
        <w:rPr>
          <w:rFonts w:ascii="Arial" w:hAnsi="Arial" w:cs="Arial"/>
          <w:sz w:val="20"/>
          <w:szCs w:val="20"/>
          <w:lang w:val="en-US"/>
        </w:rPr>
        <w:tab/>
        <w:t xml:space="preserve">                            _________________</w:t>
      </w:r>
    </w:p>
    <w:p w14:paraId="7C44969E" w14:textId="77777777" w:rsidR="00623020" w:rsidRPr="00B73AEA" w:rsidRDefault="00623020" w:rsidP="00623020">
      <w:pPr>
        <w:pBdr>
          <w:top w:val="single" w:sz="4" w:space="1" w:color="auto"/>
          <w:left w:val="single" w:sz="4" w:space="0" w:color="auto"/>
          <w:bottom w:val="single" w:sz="4" w:space="1" w:color="auto"/>
          <w:right w:val="single" w:sz="4" w:space="4" w:color="auto"/>
          <w:bar w:val="single" w:sz="4" w:color="auto"/>
        </w:pBdr>
        <w:tabs>
          <w:tab w:val="left" w:pos="7080"/>
        </w:tabs>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w:t>
      </w:r>
      <w:r w:rsidRPr="00B73AEA">
        <w:rPr>
          <w:rFonts w:ascii="Arial" w:hAnsi="Arial" w:cs="Arial"/>
          <w:sz w:val="20"/>
          <w:szCs w:val="20"/>
        </w:rPr>
        <w:t>Competent Person</w:t>
      </w:r>
      <w:r>
        <w:rPr>
          <w:rFonts w:ascii="Arial" w:hAnsi="Arial" w:cs="Arial"/>
          <w:sz w:val="20"/>
          <w:szCs w:val="20"/>
        </w:rPr>
        <w:tab/>
      </w:r>
      <w:r w:rsidRPr="00B73AEA">
        <w:rPr>
          <w:rFonts w:ascii="Arial" w:hAnsi="Arial" w:cs="Arial"/>
          <w:sz w:val="20"/>
          <w:szCs w:val="20"/>
          <w:lang w:val="en-US"/>
        </w:rPr>
        <w:t>Date</w:t>
      </w:r>
    </w:p>
    <w:p w14:paraId="6E532109" w14:textId="77777777" w:rsidR="00623020" w:rsidRPr="00B73AEA"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For Periodic Façade Inspection of Buildings                                                 </w:t>
      </w:r>
    </w:p>
    <w:p w14:paraId="06273701" w14:textId="77777777" w:rsidR="00623020"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color w:val="4472C4" w:themeColor="accent5"/>
          <w:sz w:val="20"/>
        </w:rPr>
      </w:pPr>
      <w:r w:rsidRPr="00B73AEA">
        <w:rPr>
          <w:rFonts w:ascii="Arial" w:hAnsi="Arial" w:cs="Arial"/>
          <w:sz w:val="20"/>
          <w:szCs w:val="20"/>
          <w:lang w:val="en-US"/>
        </w:rPr>
        <w:t xml:space="preserve">         (Signature and Stamp)</w:t>
      </w:r>
    </w:p>
    <w:p w14:paraId="4B88BACF" w14:textId="48D79467" w:rsidR="00B80CF7" w:rsidRPr="00B73AEA" w:rsidRDefault="00B80CF7" w:rsidP="00B80CF7">
      <w:pPr>
        <w:tabs>
          <w:tab w:val="num" w:pos="1530"/>
        </w:tabs>
        <w:spacing w:line="300" w:lineRule="exact"/>
        <w:ind w:left="142" w:right="522" w:hanging="360"/>
        <w:jc w:val="both"/>
        <w:rPr>
          <w:rFonts w:ascii="Arial" w:hAnsi="Arial" w:cs="Arial"/>
          <w:sz w:val="20"/>
          <w:szCs w:val="20"/>
        </w:rPr>
      </w:pPr>
    </w:p>
    <w:p w14:paraId="57738245" w14:textId="77777777" w:rsidR="00811E87" w:rsidRPr="00B73AEA" w:rsidRDefault="00811E87" w:rsidP="00D70C52">
      <w:pPr>
        <w:spacing w:after="0"/>
        <w:rPr>
          <w:rFonts w:ascii="Arial" w:hAnsi="Arial" w:cs="Arial"/>
          <w:sz w:val="20"/>
        </w:rPr>
      </w:pPr>
    </w:p>
    <w:p w14:paraId="05598090" w14:textId="77777777" w:rsidR="006B576D" w:rsidRPr="00B73AEA" w:rsidRDefault="00B53D8B" w:rsidP="00576636">
      <w:pPr>
        <w:rPr>
          <w:rFonts w:ascii="Arial" w:hAnsi="Arial" w:cs="Arial"/>
        </w:rPr>
      </w:pPr>
      <w:r w:rsidRPr="00B73AEA">
        <w:rPr>
          <w:rFonts w:ascii="Arial" w:hAnsi="Arial" w:cs="Arial"/>
        </w:rPr>
        <w:br w:type="page"/>
      </w:r>
    </w:p>
    <w:p w14:paraId="55A5D294" w14:textId="77777777" w:rsidR="002C419A" w:rsidRPr="00B73AEA" w:rsidRDefault="004B7F26" w:rsidP="004B7F26">
      <w:pPr>
        <w:pStyle w:val="Heading2"/>
        <w:rPr>
          <w:rFonts w:ascii="Arial" w:hAnsi="Arial" w:cs="Arial"/>
          <w:b/>
          <w:color w:val="auto"/>
          <w:sz w:val="24"/>
        </w:rPr>
      </w:pPr>
      <w:bookmarkStart w:id="1" w:name="_Toc204698906"/>
      <w:r w:rsidRPr="00B73AEA">
        <w:rPr>
          <w:rFonts w:ascii="Arial" w:hAnsi="Arial" w:cs="Arial"/>
          <w:b/>
          <w:color w:val="auto"/>
          <w:sz w:val="24"/>
        </w:rPr>
        <w:lastRenderedPageBreak/>
        <w:t>Foreword</w:t>
      </w:r>
      <w:bookmarkEnd w:id="1"/>
    </w:p>
    <w:p w14:paraId="558C4F6E" w14:textId="77777777" w:rsidR="002C419A" w:rsidRPr="00B73AEA" w:rsidRDefault="002C419A" w:rsidP="004B7F26">
      <w:pPr>
        <w:spacing w:after="0"/>
        <w:rPr>
          <w:rFonts w:ascii="Arial" w:hAnsi="Arial" w:cs="Arial"/>
          <w:sz w:val="20"/>
        </w:rPr>
      </w:pPr>
    </w:p>
    <w:p w14:paraId="1908A7DD" w14:textId="77777777" w:rsidR="000A3127" w:rsidRPr="000A3127" w:rsidRDefault="000A3127" w:rsidP="000A3127">
      <w:pPr>
        <w:spacing w:after="0"/>
        <w:jc w:val="both"/>
        <w:rPr>
          <w:rFonts w:ascii="Arial" w:hAnsi="Arial" w:cs="Arial"/>
          <w:sz w:val="20"/>
        </w:rPr>
      </w:pPr>
    </w:p>
    <w:p w14:paraId="039C1911" w14:textId="0FF14ED3" w:rsidR="002B3A50" w:rsidRDefault="000A3127" w:rsidP="000A3127">
      <w:pPr>
        <w:spacing w:after="0"/>
        <w:jc w:val="both"/>
        <w:rPr>
          <w:rFonts w:ascii="Arial" w:hAnsi="Arial" w:cs="Arial"/>
          <w:sz w:val="20"/>
        </w:rPr>
      </w:pPr>
      <w:r w:rsidRPr="000A3127">
        <w:rPr>
          <w:rFonts w:ascii="Arial" w:hAnsi="Arial" w:cs="Arial"/>
          <w:sz w:val="20"/>
        </w:rPr>
        <w:t>In the</w:t>
      </w:r>
      <w:r w:rsidRPr="000A3127">
        <w:t xml:space="preserve"> </w:t>
      </w:r>
      <w:r w:rsidRPr="000A3127">
        <w:rPr>
          <w:rFonts w:ascii="Arial" w:hAnsi="Arial" w:cs="Arial"/>
          <w:sz w:val="20"/>
        </w:rPr>
        <w:t xml:space="preserve">Periodic Façade Inspection report, the </w:t>
      </w:r>
      <w:r w:rsidR="000E5614">
        <w:rPr>
          <w:rFonts w:ascii="Arial" w:hAnsi="Arial" w:cs="Arial"/>
          <w:sz w:val="20"/>
        </w:rPr>
        <w:t>C</w:t>
      </w:r>
      <w:r w:rsidR="000E5614" w:rsidRPr="000A3127">
        <w:rPr>
          <w:rFonts w:ascii="Arial" w:hAnsi="Arial" w:cs="Arial"/>
          <w:sz w:val="20"/>
        </w:rPr>
        <w:t xml:space="preserve">ompetent </w:t>
      </w:r>
      <w:r w:rsidR="000E5614">
        <w:rPr>
          <w:rFonts w:ascii="Arial" w:hAnsi="Arial" w:cs="Arial"/>
          <w:sz w:val="20"/>
        </w:rPr>
        <w:t>P</w:t>
      </w:r>
      <w:r w:rsidR="000E5614" w:rsidRPr="000A3127">
        <w:rPr>
          <w:rFonts w:ascii="Arial" w:hAnsi="Arial" w:cs="Arial"/>
          <w:sz w:val="20"/>
        </w:rPr>
        <w:t xml:space="preserve">erson </w:t>
      </w:r>
      <w:r w:rsidRPr="000A3127">
        <w:rPr>
          <w:rFonts w:ascii="Arial" w:hAnsi="Arial" w:cs="Arial"/>
          <w:sz w:val="20"/>
        </w:rPr>
        <w:t xml:space="preserve">has assessed that there are façade defects and has recommended remedial measures to prevent the occurrence or potential occurrence of collapse of the façade of the building. </w:t>
      </w:r>
      <w:r>
        <w:rPr>
          <w:rFonts w:ascii="Arial" w:hAnsi="Arial" w:cs="Arial"/>
          <w:sz w:val="20"/>
        </w:rPr>
        <w:t>The building owner</w:t>
      </w:r>
      <w:r w:rsidRPr="000A3127">
        <w:rPr>
          <w:rFonts w:ascii="Arial" w:hAnsi="Arial" w:cs="Arial"/>
          <w:sz w:val="20"/>
        </w:rPr>
        <w:t xml:space="preserve"> </w:t>
      </w:r>
      <w:r w:rsidR="000E5614">
        <w:rPr>
          <w:rFonts w:ascii="Arial" w:hAnsi="Arial" w:cs="Arial"/>
          <w:sz w:val="20"/>
        </w:rPr>
        <w:t>is</w:t>
      </w:r>
      <w:r w:rsidR="000E5614" w:rsidRPr="000A3127">
        <w:rPr>
          <w:rFonts w:ascii="Arial" w:hAnsi="Arial" w:cs="Arial"/>
          <w:sz w:val="20"/>
        </w:rPr>
        <w:t xml:space="preserve"> </w:t>
      </w:r>
      <w:r w:rsidRPr="000A3127">
        <w:rPr>
          <w:rFonts w:ascii="Arial" w:hAnsi="Arial" w:cs="Arial"/>
          <w:sz w:val="20"/>
        </w:rPr>
        <w:t xml:space="preserve">required to carry out the remedial works as specified by the </w:t>
      </w:r>
      <w:r>
        <w:rPr>
          <w:rFonts w:ascii="Arial" w:hAnsi="Arial" w:cs="Arial"/>
          <w:sz w:val="20"/>
        </w:rPr>
        <w:t>C</w:t>
      </w:r>
      <w:r w:rsidRPr="000A3127">
        <w:rPr>
          <w:rFonts w:ascii="Arial" w:hAnsi="Arial" w:cs="Arial"/>
          <w:sz w:val="20"/>
        </w:rPr>
        <w:t xml:space="preserve">ompetent </w:t>
      </w:r>
      <w:r>
        <w:rPr>
          <w:rFonts w:ascii="Arial" w:hAnsi="Arial" w:cs="Arial"/>
          <w:sz w:val="20"/>
        </w:rPr>
        <w:t>P</w:t>
      </w:r>
      <w:r w:rsidRPr="000A3127">
        <w:rPr>
          <w:rFonts w:ascii="Arial" w:hAnsi="Arial" w:cs="Arial"/>
          <w:sz w:val="20"/>
        </w:rPr>
        <w:t>erson within the stipulated time</w:t>
      </w:r>
      <w:r>
        <w:rPr>
          <w:rFonts w:ascii="Arial" w:hAnsi="Arial" w:cs="Arial"/>
          <w:sz w:val="20"/>
        </w:rPr>
        <w:t>.</w:t>
      </w:r>
      <w:r w:rsidRPr="000A3127">
        <w:rPr>
          <w:rFonts w:ascii="Arial" w:hAnsi="Arial" w:cs="Arial"/>
          <w:sz w:val="20"/>
        </w:rPr>
        <w:t xml:space="preserve"> Upon completion of the remedial works, the </w:t>
      </w:r>
      <w:r>
        <w:rPr>
          <w:rFonts w:ascii="Arial" w:hAnsi="Arial" w:cs="Arial"/>
          <w:sz w:val="20"/>
        </w:rPr>
        <w:t>C</w:t>
      </w:r>
      <w:r w:rsidRPr="000A3127">
        <w:rPr>
          <w:rFonts w:ascii="Arial" w:hAnsi="Arial" w:cs="Arial"/>
          <w:sz w:val="20"/>
        </w:rPr>
        <w:t xml:space="preserve">ompetent </w:t>
      </w:r>
      <w:r>
        <w:rPr>
          <w:rFonts w:ascii="Arial" w:hAnsi="Arial" w:cs="Arial"/>
          <w:sz w:val="20"/>
        </w:rPr>
        <w:t>P</w:t>
      </w:r>
      <w:r w:rsidRPr="000A3127">
        <w:rPr>
          <w:rFonts w:ascii="Arial" w:hAnsi="Arial" w:cs="Arial"/>
          <w:sz w:val="20"/>
        </w:rPr>
        <w:t xml:space="preserve">erson is required to submit his/her certificate of supervision using the Form BR_ PFI04 </w:t>
      </w:r>
      <w:proofErr w:type="gramStart"/>
      <w:r w:rsidRPr="000A3127">
        <w:rPr>
          <w:rFonts w:ascii="Arial" w:hAnsi="Arial" w:cs="Arial"/>
          <w:sz w:val="20"/>
        </w:rPr>
        <w:t>and also</w:t>
      </w:r>
      <w:proofErr w:type="gramEnd"/>
      <w:r w:rsidRPr="000A3127">
        <w:rPr>
          <w:rFonts w:ascii="Arial" w:hAnsi="Arial" w:cs="Arial"/>
          <w:sz w:val="20"/>
        </w:rPr>
        <w:t xml:space="preserve"> submit photos of the rectified works.</w:t>
      </w:r>
    </w:p>
    <w:p w14:paraId="19B48D2B" w14:textId="77777777" w:rsidR="000A3127" w:rsidRPr="00B73AEA" w:rsidRDefault="000A3127" w:rsidP="000A3127">
      <w:pPr>
        <w:spacing w:after="0"/>
        <w:jc w:val="both"/>
        <w:rPr>
          <w:rFonts w:ascii="Arial" w:hAnsi="Arial" w:cs="Arial"/>
          <w:sz w:val="20"/>
        </w:rPr>
      </w:pPr>
    </w:p>
    <w:p w14:paraId="0D442ECC" w14:textId="47BB039F" w:rsidR="002B3A50" w:rsidRPr="00B73AEA" w:rsidRDefault="002B3A50" w:rsidP="002B3A50">
      <w:pPr>
        <w:spacing w:after="0"/>
        <w:jc w:val="both"/>
        <w:rPr>
          <w:rFonts w:ascii="Arial" w:hAnsi="Arial" w:cs="Arial"/>
          <w:sz w:val="20"/>
        </w:rPr>
      </w:pPr>
      <w:r w:rsidRPr="00B73AEA">
        <w:rPr>
          <w:rFonts w:ascii="Arial" w:hAnsi="Arial" w:cs="Arial"/>
          <w:sz w:val="20"/>
        </w:rPr>
        <w:t>In cases where the façade defects and rectification involve structural elements, the Competent Person is advised to seek the expertise of a Professional Engineer in the Civil or Structural discipline (if the Competent Person is not one) to obtain engineering advice for assessing the integrity of the building façade and proposed rectification works.</w:t>
      </w:r>
    </w:p>
    <w:p w14:paraId="56C336C1" w14:textId="77777777" w:rsidR="00172B5F" w:rsidRPr="00B73AEA" w:rsidRDefault="00172B5F" w:rsidP="002B3A50">
      <w:pPr>
        <w:spacing w:after="0"/>
        <w:jc w:val="both"/>
        <w:rPr>
          <w:rFonts w:ascii="Arial" w:hAnsi="Arial" w:cs="Arial"/>
          <w:sz w:val="20"/>
        </w:rPr>
      </w:pPr>
    </w:p>
    <w:p w14:paraId="68E0F1DB" w14:textId="77777777" w:rsidR="002C419A" w:rsidRPr="00B73AEA" w:rsidRDefault="002C419A" w:rsidP="00D63D75">
      <w:pPr>
        <w:autoSpaceDE w:val="0"/>
        <w:autoSpaceDN w:val="0"/>
        <w:adjustRightInd w:val="0"/>
        <w:spacing w:after="0" w:line="240" w:lineRule="auto"/>
        <w:rPr>
          <w:rFonts w:ascii="Arial" w:eastAsiaTheme="majorEastAsia" w:hAnsi="Arial" w:cs="Arial"/>
          <w:b/>
          <w:sz w:val="24"/>
          <w:szCs w:val="26"/>
        </w:rPr>
      </w:pPr>
      <w:r w:rsidRPr="00B73AEA">
        <w:rPr>
          <w:rFonts w:ascii="Arial" w:hAnsi="Arial" w:cs="Arial"/>
          <w:b/>
          <w:sz w:val="24"/>
        </w:rPr>
        <w:br w:type="page"/>
      </w:r>
    </w:p>
    <w:p w14:paraId="20004634" w14:textId="77777777" w:rsidR="00890741" w:rsidRPr="00B73AEA" w:rsidRDefault="00890741" w:rsidP="006A0836">
      <w:pPr>
        <w:spacing w:after="0"/>
        <w:jc w:val="both"/>
        <w:rPr>
          <w:rFonts w:ascii="Arial" w:hAnsi="Arial" w:cs="Arial"/>
        </w:rPr>
        <w:sectPr w:rsidR="00890741" w:rsidRPr="00B73AEA" w:rsidSect="00962680">
          <w:footerReference w:type="first" r:id="rId9"/>
          <w:pgSz w:w="11907" w:h="16839" w:code="9"/>
          <w:pgMar w:top="1440" w:right="1440" w:bottom="1440" w:left="1440" w:header="720" w:footer="720" w:gutter="0"/>
          <w:cols w:space="720"/>
          <w:titlePg/>
          <w:docGrid w:linePitch="360"/>
        </w:sectPr>
      </w:pPr>
    </w:p>
    <w:p w14:paraId="52832929" w14:textId="1AC7E2FB" w:rsidR="008D5858" w:rsidRPr="00271D7E" w:rsidRDefault="008D5858" w:rsidP="00271D7E">
      <w:pPr>
        <w:pStyle w:val="Heading1"/>
        <w:spacing w:before="0"/>
        <w:rPr>
          <w:rFonts w:ascii="Arial" w:hAnsi="Arial" w:cs="Arial"/>
          <w:b/>
          <w:color w:val="auto"/>
          <w:sz w:val="28"/>
        </w:rPr>
      </w:pPr>
      <w:bookmarkStart w:id="2" w:name="_Toc204698907"/>
      <w:r w:rsidRPr="00B73AEA">
        <w:rPr>
          <w:rFonts w:ascii="Arial" w:hAnsi="Arial" w:cs="Arial"/>
          <w:b/>
          <w:color w:val="auto"/>
          <w:sz w:val="28"/>
        </w:rPr>
        <w:lastRenderedPageBreak/>
        <w:t xml:space="preserve">Section 1 – </w:t>
      </w:r>
      <w:r w:rsidR="00271D7E" w:rsidRPr="00271D7E">
        <w:rPr>
          <w:rFonts w:ascii="Arial" w:hAnsi="Arial" w:cs="Arial"/>
          <w:b/>
          <w:color w:val="auto"/>
          <w:sz w:val="28"/>
        </w:rPr>
        <w:t>Executive Summary</w:t>
      </w:r>
      <w:bookmarkEnd w:id="2"/>
      <w:r w:rsidR="00271D7E">
        <w:rPr>
          <w:rFonts w:ascii="Arial" w:hAnsi="Arial" w:cs="Arial"/>
          <w:b/>
          <w:color w:val="auto"/>
          <w:sz w:val="28"/>
        </w:rPr>
        <w:t xml:space="preserve"> </w:t>
      </w:r>
    </w:p>
    <w:p w14:paraId="71DEC94B" w14:textId="77777777" w:rsidR="00872497" w:rsidRDefault="00872497" w:rsidP="00872497"/>
    <w:p w14:paraId="618532FA" w14:textId="1F64F3DC" w:rsidR="00872497" w:rsidRDefault="00872497" w:rsidP="00872497">
      <w:pPr>
        <w:rPr>
          <w:rFonts w:ascii="Arial" w:hAnsi="Arial" w:cs="Arial"/>
          <w:sz w:val="20"/>
          <w:szCs w:val="20"/>
          <w:lang w:val="en-US"/>
        </w:rPr>
      </w:pPr>
      <w:r>
        <w:rPr>
          <w:rFonts w:ascii="Arial" w:hAnsi="Arial" w:cs="Arial"/>
          <w:sz w:val="20"/>
          <w:szCs w:val="20"/>
          <w:lang w:val="en-US"/>
        </w:rPr>
        <w:t>P</w:t>
      </w:r>
      <w:r w:rsidRPr="00872497">
        <w:rPr>
          <w:rFonts w:ascii="Arial" w:hAnsi="Arial" w:cs="Arial"/>
          <w:sz w:val="20"/>
          <w:szCs w:val="20"/>
          <w:lang w:val="en-US"/>
        </w:rPr>
        <w:t>eriodic</w:t>
      </w:r>
      <w:r>
        <w:rPr>
          <w:rFonts w:ascii="Arial" w:hAnsi="Arial" w:cs="Arial"/>
          <w:sz w:val="20"/>
          <w:szCs w:val="20"/>
          <w:lang w:val="en-US"/>
        </w:rPr>
        <w:t xml:space="preserve"> F</w:t>
      </w:r>
      <w:r w:rsidRPr="00872497">
        <w:rPr>
          <w:rFonts w:ascii="Arial" w:hAnsi="Arial" w:cs="Arial"/>
          <w:sz w:val="20"/>
          <w:szCs w:val="20"/>
          <w:lang w:val="en-US"/>
        </w:rPr>
        <w:t xml:space="preserve">açade </w:t>
      </w:r>
      <w:r>
        <w:rPr>
          <w:rFonts w:ascii="Arial" w:hAnsi="Arial" w:cs="Arial"/>
          <w:sz w:val="20"/>
          <w:szCs w:val="20"/>
          <w:lang w:val="en-US"/>
        </w:rPr>
        <w:t>I</w:t>
      </w:r>
      <w:r w:rsidRPr="00872497">
        <w:rPr>
          <w:rFonts w:ascii="Arial" w:hAnsi="Arial" w:cs="Arial"/>
          <w:sz w:val="20"/>
          <w:szCs w:val="20"/>
          <w:lang w:val="en-US"/>
        </w:rPr>
        <w:t>nspection</w:t>
      </w:r>
      <w:r>
        <w:rPr>
          <w:rFonts w:ascii="Arial" w:hAnsi="Arial" w:cs="Arial"/>
          <w:sz w:val="20"/>
          <w:szCs w:val="20"/>
          <w:lang w:val="en-US"/>
        </w:rPr>
        <w:t xml:space="preserve"> (PFI)</w:t>
      </w:r>
      <w:r w:rsidRPr="00872497">
        <w:rPr>
          <w:rFonts w:ascii="Arial" w:hAnsi="Arial" w:cs="Arial"/>
          <w:sz w:val="20"/>
          <w:szCs w:val="20"/>
          <w:lang w:val="en-US"/>
        </w:rPr>
        <w:t xml:space="preserve"> was conducted on </w:t>
      </w:r>
      <w:r w:rsidR="00DC4F91" w:rsidRPr="00175E37">
        <w:rPr>
          <w:rFonts w:ascii="Arial" w:hAnsi="Arial" w:cs="Arial"/>
          <w:color w:val="2E74B5" w:themeColor="accent1" w:themeShade="BF"/>
          <w:sz w:val="20"/>
          <w:szCs w:val="20"/>
          <w:lang w:val="en-US"/>
        </w:rPr>
        <w:t>[insert date of façade inspection]</w:t>
      </w:r>
      <w:r w:rsidRPr="00175E37">
        <w:rPr>
          <w:rFonts w:ascii="Arial" w:hAnsi="Arial" w:cs="Arial"/>
          <w:color w:val="2E74B5" w:themeColor="accent1" w:themeShade="BF"/>
          <w:sz w:val="20"/>
          <w:szCs w:val="20"/>
        </w:rPr>
        <w:t xml:space="preserve"> </w:t>
      </w:r>
      <w:r w:rsidRPr="00872497">
        <w:rPr>
          <w:rFonts w:ascii="Arial" w:hAnsi="Arial" w:cs="Arial"/>
          <w:sz w:val="20"/>
          <w:szCs w:val="20"/>
          <w:lang w:val="en-US"/>
        </w:rPr>
        <w:t>to evaluate the building's façade condition. Subsequently, the PFI</w:t>
      </w:r>
      <w:r>
        <w:rPr>
          <w:rFonts w:ascii="Arial" w:hAnsi="Arial" w:cs="Arial"/>
          <w:sz w:val="20"/>
          <w:szCs w:val="20"/>
          <w:lang w:val="en-US"/>
        </w:rPr>
        <w:t xml:space="preserve"> </w:t>
      </w:r>
      <w:r w:rsidRPr="00872497">
        <w:rPr>
          <w:rFonts w:ascii="Arial" w:hAnsi="Arial" w:cs="Arial"/>
          <w:sz w:val="20"/>
          <w:szCs w:val="20"/>
          <w:lang w:val="en-US"/>
        </w:rPr>
        <w:t xml:space="preserve">report was submitted to the Building and Construction Authority (BCA) on </w:t>
      </w:r>
      <w:r w:rsidR="00DC4F91" w:rsidRPr="00175E37">
        <w:rPr>
          <w:rFonts w:ascii="Arial" w:hAnsi="Arial" w:cs="Arial"/>
          <w:color w:val="2E74B5" w:themeColor="accent1" w:themeShade="BF"/>
          <w:sz w:val="20"/>
          <w:szCs w:val="20"/>
          <w:lang w:val="en-US"/>
        </w:rPr>
        <w:t>[insert date of submission of PFI report]</w:t>
      </w:r>
      <w:r w:rsidRPr="00872497">
        <w:rPr>
          <w:rFonts w:ascii="Arial" w:hAnsi="Arial" w:cs="Arial"/>
          <w:sz w:val="20"/>
          <w:szCs w:val="20"/>
          <w:lang w:val="en-US"/>
        </w:rPr>
        <w:t>.</w:t>
      </w:r>
    </w:p>
    <w:p w14:paraId="036A1163" w14:textId="01E74A95" w:rsidR="00872497" w:rsidRPr="00872497" w:rsidRDefault="00872497" w:rsidP="00171A52">
      <w:pPr>
        <w:rPr>
          <w:rFonts w:ascii="Arial" w:hAnsi="Arial" w:cs="Arial"/>
          <w:sz w:val="20"/>
          <w:szCs w:val="20"/>
        </w:rPr>
      </w:pPr>
      <w:r w:rsidRPr="00872497">
        <w:rPr>
          <w:rFonts w:ascii="Arial" w:hAnsi="Arial" w:cs="Arial"/>
          <w:sz w:val="20"/>
          <w:szCs w:val="20"/>
        </w:rPr>
        <w:t xml:space="preserve">BCA issued a letter dated </w:t>
      </w:r>
      <w:r w:rsidR="00DC4F91">
        <w:rPr>
          <w:rFonts w:ascii="Arial" w:hAnsi="Arial" w:cs="Arial"/>
          <w:color w:val="4472C4" w:themeColor="accent5"/>
          <w:sz w:val="20"/>
          <w:szCs w:val="20"/>
        </w:rPr>
        <w:t>[insert date of BCA letter]</w:t>
      </w:r>
      <w:r w:rsidRPr="00872497">
        <w:rPr>
          <w:rFonts w:ascii="Arial" w:hAnsi="Arial" w:cs="Arial"/>
          <w:sz w:val="20"/>
          <w:szCs w:val="20"/>
        </w:rPr>
        <w:t xml:space="preserve"> directing the building owner to undertake remedial works to address the following façade defects,</w:t>
      </w:r>
      <w:r w:rsidR="00171A52">
        <w:rPr>
          <w:rFonts w:ascii="Arial" w:hAnsi="Arial" w:cs="Arial"/>
          <w:sz w:val="20"/>
          <w:szCs w:val="20"/>
        </w:rPr>
        <w:t xml:space="preserve"> and</w:t>
      </w:r>
      <w:r w:rsidR="00171A52" w:rsidRPr="00171A52">
        <w:rPr>
          <w:rFonts w:ascii="Arial" w:hAnsi="Arial" w:cs="Arial"/>
          <w:sz w:val="20"/>
          <w:szCs w:val="20"/>
        </w:rPr>
        <w:t xml:space="preserve"> prevent the occurrence or potential occurrence of collapse of</w:t>
      </w:r>
      <w:r w:rsidR="00171A52">
        <w:rPr>
          <w:rFonts w:ascii="Arial" w:hAnsi="Arial" w:cs="Arial"/>
          <w:sz w:val="20"/>
          <w:szCs w:val="20"/>
        </w:rPr>
        <w:t xml:space="preserve"> </w:t>
      </w:r>
      <w:r w:rsidR="00171A52" w:rsidRPr="00171A52">
        <w:rPr>
          <w:rFonts w:ascii="Arial" w:hAnsi="Arial" w:cs="Arial"/>
          <w:sz w:val="20"/>
          <w:szCs w:val="20"/>
        </w:rPr>
        <w:t>the façade of the building</w:t>
      </w:r>
      <w:r w:rsidRPr="00872497">
        <w:rPr>
          <w:rFonts w:ascii="Arial" w:hAnsi="Arial" w:cs="Arial"/>
          <w:sz w:val="20"/>
          <w:szCs w:val="20"/>
        </w:rPr>
        <w:t>:</w:t>
      </w:r>
      <w:r w:rsidR="00271D7E" w:rsidRPr="00271D7E">
        <w:rPr>
          <w:rFonts w:ascii="Arial" w:hAnsi="Arial" w:cs="Arial"/>
          <w:color w:val="4472C4" w:themeColor="accent5"/>
          <w:sz w:val="20"/>
          <w:szCs w:val="20"/>
        </w:rPr>
        <w:t xml:space="preserve"> </w:t>
      </w:r>
      <w:r w:rsidR="00271D7E" w:rsidRPr="004C30F6">
        <w:rPr>
          <w:rFonts w:ascii="Arial" w:hAnsi="Arial" w:cs="Arial"/>
          <w:color w:val="4472C4" w:themeColor="accent5"/>
          <w:sz w:val="20"/>
          <w:szCs w:val="20"/>
        </w:rPr>
        <w:t>(refer to the letter required by building owner to carry out remedial works</w:t>
      </w:r>
      <w:r w:rsidR="00271D7E">
        <w:rPr>
          <w:rFonts w:ascii="Arial" w:hAnsi="Arial" w:cs="Arial"/>
          <w:color w:val="4472C4" w:themeColor="accent5"/>
          <w:sz w:val="20"/>
          <w:szCs w:val="20"/>
        </w:rPr>
        <w:t xml:space="preserve"> specified by Competent Person</w:t>
      </w:r>
      <w:r w:rsidR="00175E37">
        <w:rPr>
          <w:rFonts w:ascii="Arial" w:hAnsi="Arial" w:cs="Arial"/>
          <w:color w:val="4472C4" w:themeColor="accent5"/>
          <w:sz w:val="20"/>
          <w:szCs w:val="20"/>
        </w:rPr>
        <w:t xml:space="preserve"> and list the works below</w:t>
      </w:r>
      <w:r w:rsidR="00271D7E" w:rsidRPr="004C30F6">
        <w:rPr>
          <w:rFonts w:ascii="Arial" w:hAnsi="Arial" w:cs="Arial"/>
          <w:color w:val="4472C4" w:themeColor="accent5"/>
          <w:sz w:val="20"/>
          <w:szCs w:val="20"/>
        </w:rPr>
        <w:t>)</w:t>
      </w:r>
    </w:p>
    <w:p w14:paraId="1729C49B" w14:textId="175458B3" w:rsidR="00872497" w:rsidRPr="00872497" w:rsidRDefault="00756BBE" w:rsidP="00872497">
      <w:pPr>
        <w:numPr>
          <w:ilvl w:val="0"/>
          <w:numId w:val="41"/>
        </w:numPr>
        <w:rPr>
          <w:rFonts w:ascii="Arial" w:hAnsi="Arial" w:cs="Arial"/>
          <w:color w:val="4472C4" w:themeColor="accent5"/>
          <w:sz w:val="20"/>
          <w:szCs w:val="20"/>
        </w:rPr>
      </w:pPr>
      <w:r>
        <w:rPr>
          <w:rFonts w:ascii="Arial" w:hAnsi="Arial" w:cs="Arial"/>
          <w:color w:val="4472C4" w:themeColor="accent5"/>
          <w:sz w:val="20"/>
          <w:szCs w:val="20"/>
        </w:rPr>
        <w:t xml:space="preserve">[Insert work, i.e. </w:t>
      </w:r>
      <w:r w:rsidR="00171A52">
        <w:rPr>
          <w:rFonts w:ascii="Arial" w:hAnsi="Arial" w:cs="Arial"/>
          <w:color w:val="4472C4" w:themeColor="accent5"/>
          <w:sz w:val="20"/>
          <w:szCs w:val="20"/>
        </w:rPr>
        <w:t>R</w:t>
      </w:r>
      <w:r w:rsidR="00872497" w:rsidRPr="00872497">
        <w:rPr>
          <w:rFonts w:ascii="Arial" w:hAnsi="Arial" w:cs="Arial"/>
          <w:color w:val="4472C4" w:themeColor="accent5"/>
          <w:sz w:val="20"/>
          <w:szCs w:val="20"/>
        </w:rPr>
        <w:t>epair of spalling concrete and hollow areas identified at concrete ledges</w:t>
      </w:r>
      <w:r>
        <w:rPr>
          <w:rFonts w:ascii="Arial" w:hAnsi="Arial" w:cs="Arial"/>
          <w:color w:val="4472C4" w:themeColor="accent5"/>
          <w:sz w:val="20"/>
          <w:szCs w:val="20"/>
        </w:rPr>
        <w:t>]</w:t>
      </w:r>
    </w:p>
    <w:p w14:paraId="38682648" w14:textId="3B132145" w:rsidR="00872497" w:rsidRPr="00872497" w:rsidRDefault="00756BBE" w:rsidP="00872497">
      <w:pPr>
        <w:numPr>
          <w:ilvl w:val="0"/>
          <w:numId w:val="41"/>
        </w:numPr>
        <w:rPr>
          <w:rFonts w:ascii="Arial" w:hAnsi="Arial" w:cs="Arial"/>
          <w:color w:val="4472C4" w:themeColor="accent5"/>
          <w:sz w:val="20"/>
          <w:szCs w:val="20"/>
        </w:rPr>
      </w:pPr>
      <w:r>
        <w:rPr>
          <w:rFonts w:ascii="Arial" w:hAnsi="Arial" w:cs="Arial"/>
          <w:color w:val="4472C4" w:themeColor="accent5"/>
          <w:sz w:val="20"/>
          <w:szCs w:val="20"/>
        </w:rPr>
        <w:t xml:space="preserve">[Insert work, i.e. </w:t>
      </w:r>
      <w:r w:rsidR="00872497" w:rsidRPr="00872497">
        <w:rPr>
          <w:rFonts w:ascii="Arial" w:hAnsi="Arial" w:cs="Arial"/>
          <w:color w:val="4472C4" w:themeColor="accent5"/>
          <w:sz w:val="20"/>
          <w:szCs w:val="20"/>
        </w:rPr>
        <w:t>Replacement of all deteriorated timber windows</w:t>
      </w:r>
      <w:r>
        <w:rPr>
          <w:rFonts w:ascii="Arial" w:hAnsi="Arial" w:cs="Arial"/>
          <w:color w:val="4472C4" w:themeColor="accent5"/>
          <w:sz w:val="20"/>
          <w:szCs w:val="20"/>
        </w:rPr>
        <w:t>]</w:t>
      </w:r>
    </w:p>
    <w:p w14:paraId="0E9165EF" w14:textId="75881DD4" w:rsidR="00872497" w:rsidRPr="00872497" w:rsidRDefault="00756BBE" w:rsidP="00872497">
      <w:pPr>
        <w:numPr>
          <w:ilvl w:val="0"/>
          <w:numId w:val="41"/>
        </w:numPr>
        <w:rPr>
          <w:rFonts w:ascii="Arial" w:hAnsi="Arial" w:cs="Arial"/>
          <w:color w:val="4472C4" w:themeColor="accent5"/>
          <w:sz w:val="20"/>
          <w:szCs w:val="20"/>
        </w:rPr>
      </w:pPr>
      <w:r>
        <w:rPr>
          <w:rFonts w:ascii="Arial" w:hAnsi="Arial" w:cs="Arial"/>
          <w:color w:val="4472C4" w:themeColor="accent5"/>
          <w:sz w:val="20"/>
          <w:szCs w:val="20"/>
        </w:rPr>
        <w:t xml:space="preserve">[Insert work, i.e. </w:t>
      </w:r>
      <w:r w:rsidR="00872497" w:rsidRPr="00872497">
        <w:rPr>
          <w:rFonts w:ascii="Arial" w:hAnsi="Arial" w:cs="Arial"/>
          <w:color w:val="4472C4" w:themeColor="accent5"/>
          <w:sz w:val="20"/>
          <w:szCs w:val="20"/>
        </w:rPr>
        <w:t>Rectification of corroded and dislodged rainwater downpipes</w:t>
      </w:r>
      <w:r>
        <w:rPr>
          <w:rFonts w:ascii="Arial" w:hAnsi="Arial" w:cs="Arial"/>
          <w:color w:val="4472C4" w:themeColor="accent5"/>
          <w:sz w:val="20"/>
          <w:szCs w:val="20"/>
        </w:rPr>
        <w:t>]</w:t>
      </w:r>
    </w:p>
    <w:p w14:paraId="003FE342" w14:textId="4D508602" w:rsidR="00271D7E" w:rsidRPr="00271D7E" w:rsidRDefault="00E34C61" w:rsidP="00271D7E">
      <w:pPr>
        <w:rPr>
          <w:rFonts w:ascii="Arial" w:hAnsi="Arial" w:cs="Arial"/>
          <w:sz w:val="20"/>
          <w:szCs w:val="20"/>
          <w:lang w:val="en-US"/>
        </w:rPr>
      </w:pPr>
      <w:r>
        <w:rPr>
          <w:rFonts w:ascii="Arial" w:hAnsi="Arial" w:cs="Arial"/>
          <w:sz w:val="20"/>
          <w:szCs w:val="20"/>
          <w:lang w:val="en-US"/>
        </w:rPr>
        <w:t xml:space="preserve">Competent Person, </w:t>
      </w:r>
      <w:r w:rsidR="00271D7E">
        <w:rPr>
          <w:rFonts w:ascii="Arial" w:hAnsi="Arial" w:cs="Arial"/>
          <w:sz w:val="20"/>
          <w:szCs w:val="20"/>
          <w:lang w:val="en-US"/>
        </w:rPr>
        <w:t>[</w:t>
      </w:r>
      <w:r w:rsidR="00271D7E" w:rsidRPr="00271D7E">
        <w:rPr>
          <w:rFonts w:ascii="Arial" w:hAnsi="Arial" w:cs="Arial"/>
          <w:color w:val="4472C4" w:themeColor="accent5"/>
          <w:sz w:val="20"/>
          <w:szCs w:val="20"/>
        </w:rPr>
        <w:t xml:space="preserve">insert </w:t>
      </w:r>
      <w:r w:rsidR="00990A64">
        <w:rPr>
          <w:rFonts w:ascii="Arial" w:hAnsi="Arial" w:cs="Arial"/>
          <w:color w:val="4472C4" w:themeColor="accent5"/>
          <w:sz w:val="20"/>
          <w:szCs w:val="20"/>
        </w:rPr>
        <w:t>CP</w:t>
      </w:r>
      <w:r w:rsidR="00271D7E">
        <w:rPr>
          <w:rFonts w:ascii="Arial" w:hAnsi="Arial" w:cs="Arial"/>
          <w:color w:val="4472C4" w:themeColor="accent5"/>
          <w:sz w:val="20"/>
          <w:szCs w:val="20"/>
        </w:rPr>
        <w:t xml:space="preserve"> name</w:t>
      </w:r>
      <w:r w:rsidR="00271D7E">
        <w:rPr>
          <w:rFonts w:ascii="Arial" w:hAnsi="Arial" w:cs="Arial"/>
          <w:sz w:val="20"/>
          <w:szCs w:val="20"/>
          <w:lang w:val="en-US"/>
        </w:rPr>
        <w:t>]</w:t>
      </w:r>
      <w:r w:rsidR="00271D7E" w:rsidRPr="00271D7E">
        <w:rPr>
          <w:rFonts w:ascii="Arial" w:hAnsi="Arial" w:cs="Arial"/>
          <w:sz w:val="20"/>
          <w:szCs w:val="20"/>
          <w:lang w:val="en-US"/>
        </w:rPr>
        <w:t xml:space="preserve"> was subsequently appointed by </w:t>
      </w:r>
      <w:r w:rsidR="00271D7E">
        <w:rPr>
          <w:rFonts w:ascii="Arial" w:hAnsi="Arial" w:cs="Arial"/>
          <w:sz w:val="20"/>
          <w:szCs w:val="20"/>
          <w:lang w:val="en-US"/>
        </w:rPr>
        <w:t>[</w:t>
      </w:r>
      <w:r w:rsidR="00271D7E" w:rsidRPr="00271D7E">
        <w:rPr>
          <w:rFonts w:ascii="Arial" w:hAnsi="Arial" w:cs="Arial"/>
          <w:color w:val="4472C4" w:themeColor="accent5"/>
          <w:sz w:val="20"/>
          <w:szCs w:val="20"/>
        </w:rPr>
        <w:t>insert building owner name</w:t>
      </w:r>
      <w:r w:rsidR="00271D7E">
        <w:rPr>
          <w:rFonts w:ascii="Arial" w:hAnsi="Arial" w:cs="Arial"/>
          <w:sz w:val="20"/>
          <w:szCs w:val="20"/>
          <w:lang w:val="en-US"/>
        </w:rPr>
        <w:t>]</w:t>
      </w:r>
      <w:r w:rsidR="00271D7E" w:rsidRPr="00271D7E">
        <w:rPr>
          <w:rFonts w:ascii="Arial" w:hAnsi="Arial" w:cs="Arial"/>
          <w:sz w:val="20"/>
          <w:szCs w:val="20"/>
          <w:lang w:val="en-US"/>
        </w:rPr>
        <w:t xml:space="preserve"> as the Competent Person for the façade remedial works on </w:t>
      </w:r>
      <w:r w:rsidR="00DC4F91">
        <w:rPr>
          <w:rFonts w:ascii="Arial" w:hAnsi="Arial" w:cs="Arial"/>
          <w:color w:val="4472C4" w:themeColor="accent5"/>
          <w:sz w:val="20"/>
          <w:szCs w:val="20"/>
        </w:rPr>
        <w:t>[insert date of CP appointment]</w:t>
      </w:r>
      <w:r w:rsidR="00271D7E" w:rsidRPr="00271D7E">
        <w:rPr>
          <w:rFonts w:ascii="Arial" w:hAnsi="Arial" w:cs="Arial"/>
          <w:sz w:val="20"/>
          <w:szCs w:val="20"/>
          <w:lang w:val="en-US"/>
        </w:rPr>
        <w:t>.</w:t>
      </w:r>
    </w:p>
    <w:p w14:paraId="2DFE17BF" w14:textId="77777777" w:rsidR="00271D7E" w:rsidRPr="00271D7E" w:rsidRDefault="00271D7E" w:rsidP="00271D7E">
      <w:pPr>
        <w:rPr>
          <w:rFonts w:ascii="Arial" w:hAnsi="Arial" w:cs="Arial"/>
          <w:sz w:val="20"/>
          <w:szCs w:val="20"/>
          <w:lang w:val="en-US"/>
        </w:rPr>
      </w:pPr>
    </w:p>
    <w:p w14:paraId="064BC06D" w14:textId="73403C50" w:rsidR="00872497" w:rsidRPr="00872497" w:rsidRDefault="00271D7E" w:rsidP="00271D7E">
      <w:pPr>
        <w:rPr>
          <w:rFonts w:ascii="Arial" w:hAnsi="Arial" w:cs="Arial"/>
          <w:sz w:val="20"/>
          <w:szCs w:val="20"/>
          <w:lang w:val="en-US"/>
        </w:rPr>
      </w:pPr>
      <w:r w:rsidRPr="00271D7E">
        <w:rPr>
          <w:rFonts w:ascii="Arial" w:hAnsi="Arial" w:cs="Arial"/>
          <w:sz w:val="20"/>
          <w:szCs w:val="20"/>
          <w:lang w:val="en-US"/>
        </w:rPr>
        <w:t xml:space="preserve">The remedial works </w:t>
      </w:r>
      <w:r>
        <w:rPr>
          <w:rFonts w:ascii="Arial" w:hAnsi="Arial" w:cs="Arial"/>
          <w:sz w:val="20"/>
          <w:szCs w:val="20"/>
          <w:lang w:val="en-US"/>
        </w:rPr>
        <w:t>commenced</w:t>
      </w:r>
      <w:r w:rsidRPr="00271D7E">
        <w:rPr>
          <w:rFonts w:ascii="Arial" w:hAnsi="Arial" w:cs="Arial"/>
          <w:sz w:val="20"/>
          <w:szCs w:val="20"/>
          <w:lang w:val="en-US"/>
        </w:rPr>
        <w:t xml:space="preserve"> </w:t>
      </w:r>
      <w:r>
        <w:rPr>
          <w:rFonts w:ascii="Arial" w:hAnsi="Arial" w:cs="Arial"/>
          <w:sz w:val="20"/>
          <w:szCs w:val="20"/>
          <w:lang w:val="en-US"/>
        </w:rPr>
        <w:t>o</w:t>
      </w:r>
      <w:r w:rsidRPr="00271D7E">
        <w:rPr>
          <w:rFonts w:ascii="Arial" w:hAnsi="Arial" w:cs="Arial"/>
          <w:sz w:val="20"/>
          <w:szCs w:val="20"/>
          <w:lang w:val="en-US"/>
        </w:rPr>
        <w:t xml:space="preserve">n </w:t>
      </w:r>
      <w:r w:rsidR="00DC4F91" w:rsidRPr="00175E37">
        <w:rPr>
          <w:rFonts w:ascii="Arial" w:hAnsi="Arial" w:cs="Arial"/>
          <w:color w:val="2E74B5" w:themeColor="accent1" w:themeShade="BF"/>
          <w:sz w:val="20"/>
          <w:szCs w:val="20"/>
          <w:lang w:val="en-US"/>
        </w:rPr>
        <w:t>[insert date]</w:t>
      </w:r>
      <w:r w:rsidRPr="00271D7E">
        <w:rPr>
          <w:rFonts w:ascii="Arial" w:hAnsi="Arial" w:cs="Arial"/>
          <w:sz w:val="20"/>
          <w:szCs w:val="20"/>
          <w:lang w:val="en-US"/>
        </w:rPr>
        <w:t xml:space="preserve">. This report encompasses detailed documentation of the remedial works, including photographic evidence demonstrating the façade conditions prior to and following </w:t>
      </w:r>
      <w:r>
        <w:rPr>
          <w:rFonts w:ascii="Arial" w:hAnsi="Arial" w:cs="Arial"/>
          <w:sz w:val="20"/>
          <w:szCs w:val="20"/>
          <w:lang w:val="en-US"/>
        </w:rPr>
        <w:t>r</w:t>
      </w:r>
      <w:r w:rsidRPr="00271D7E">
        <w:rPr>
          <w:rFonts w:ascii="Arial" w:hAnsi="Arial" w:cs="Arial"/>
          <w:sz w:val="20"/>
          <w:szCs w:val="20"/>
          <w:lang w:val="en-US"/>
        </w:rPr>
        <w:t>ectification works.</w:t>
      </w:r>
    </w:p>
    <w:p w14:paraId="496935D7" w14:textId="3B33CB10" w:rsidR="00E34C61" w:rsidRDefault="00E34C61" w:rsidP="00E34C61">
      <w:pPr>
        <w:spacing w:after="0"/>
        <w:jc w:val="both"/>
        <w:rPr>
          <w:rFonts w:ascii="Arial" w:hAnsi="Arial" w:cs="Arial"/>
          <w:sz w:val="20"/>
        </w:rPr>
      </w:pPr>
    </w:p>
    <w:p w14:paraId="1B10EE71" w14:textId="2A09D032" w:rsidR="004E2E62" w:rsidRDefault="00D93D47" w:rsidP="004E2E62">
      <w:pPr>
        <w:pStyle w:val="Heading2"/>
        <w:rPr>
          <w:rFonts w:ascii="Arial" w:hAnsi="Arial" w:cs="Arial"/>
          <w:b/>
          <w:color w:val="auto"/>
          <w:sz w:val="24"/>
          <w:szCs w:val="24"/>
        </w:rPr>
      </w:pPr>
      <w:bookmarkStart w:id="3" w:name="_Toc204698908"/>
      <w:r w:rsidRPr="00B73AEA">
        <w:rPr>
          <w:rFonts w:ascii="Arial" w:hAnsi="Arial" w:cs="Arial"/>
          <w:b/>
          <w:color w:val="auto"/>
          <w:sz w:val="28"/>
        </w:rPr>
        <w:t xml:space="preserve">Section </w:t>
      </w:r>
      <w:r>
        <w:rPr>
          <w:rFonts w:ascii="Arial" w:hAnsi="Arial" w:cs="Arial"/>
          <w:b/>
          <w:color w:val="auto"/>
          <w:sz w:val="28"/>
        </w:rPr>
        <w:t>2</w:t>
      </w:r>
      <w:r w:rsidRPr="00B73AEA">
        <w:rPr>
          <w:rFonts w:ascii="Arial" w:hAnsi="Arial" w:cs="Arial"/>
          <w:b/>
          <w:color w:val="auto"/>
          <w:sz w:val="28"/>
        </w:rPr>
        <w:t xml:space="preserve"> – </w:t>
      </w:r>
      <w:r w:rsidR="00404483" w:rsidRPr="00D93D47">
        <w:rPr>
          <w:rFonts w:ascii="Arial" w:hAnsi="Arial" w:cs="Arial"/>
          <w:b/>
          <w:color w:val="auto"/>
          <w:sz w:val="28"/>
          <w:szCs w:val="32"/>
        </w:rPr>
        <w:t xml:space="preserve">Overview of </w:t>
      </w:r>
      <w:r w:rsidR="0061448B" w:rsidRPr="00D93D47">
        <w:rPr>
          <w:rFonts w:ascii="Arial" w:hAnsi="Arial" w:cs="Arial"/>
          <w:b/>
          <w:color w:val="auto"/>
          <w:sz w:val="28"/>
          <w:szCs w:val="32"/>
        </w:rPr>
        <w:t xml:space="preserve">Completed </w:t>
      </w:r>
      <w:r w:rsidR="0098089A">
        <w:rPr>
          <w:rFonts w:ascii="Arial" w:hAnsi="Arial" w:cs="Arial"/>
          <w:b/>
          <w:color w:val="auto"/>
          <w:sz w:val="28"/>
          <w:szCs w:val="32"/>
        </w:rPr>
        <w:t xml:space="preserve">Remedial </w:t>
      </w:r>
      <w:r w:rsidR="0061448B" w:rsidRPr="00D93D47">
        <w:rPr>
          <w:rFonts w:ascii="Arial" w:hAnsi="Arial" w:cs="Arial"/>
          <w:b/>
          <w:color w:val="auto"/>
          <w:sz w:val="28"/>
          <w:szCs w:val="32"/>
        </w:rPr>
        <w:t>Works</w:t>
      </w:r>
      <w:bookmarkEnd w:id="3"/>
    </w:p>
    <w:p w14:paraId="436E33A1" w14:textId="4EC7580E" w:rsidR="00404483" w:rsidRPr="00243919" w:rsidRDefault="00404483" w:rsidP="00243919">
      <w:pPr>
        <w:pStyle w:val="Heading2"/>
        <w:rPr>
          <w:rFonts w:ascii="Arial" w:hAnsi="Arial" w:cs="Arial"/>
          <w:b/>
          <w:sz w:val="24"/>
          <w:szCs w:val="24"/>
        </w:rPr>
      </w:pPr>
    </w:p>
    <w:p w14:paraId="2C373EB3" w14:textId="5089FC28" w:rsidR="00404483" w:rsidRDefault="00404483" w:rsidP="008D5858">
      <w:pPr>
        <w:spacing w:after="0"/>
        <w:jc w:val="both"/>
        <w:rPr>
          <w:rFonts w:ascii="Arial" w:hAnsi="Arial" w:cs="Arial"/>
          <w:sz w:val="20"/>
        </w:rPr>
      </w:pPr>
      <w:r w:rsidRPr="00B73AEA">
        <w:rPr>
          <w:rFonts w:ascii="Arial" w:hAnsi="Arial" w:cs="Arial"/>
          <w:sz w:val="20"/>
        </w:rPr>
        <w:t>a) plan view (as-built drawing if available)</w:t>
      </w:r>
    </w:p>
    <w:tbl>
      <w:tblPr>
        <w:tblStyle w:val="TableGrid"/>
        <w:tblW w:w="5000" w:type="pct"/>
        <w:tblLayout w:type="fixed"/>
        <w:tblLook w:val="04A0" w:firstRow="1" w:lastRow="0" w:firstColumn="1" w:lastColumn="0" w:noHBand="0" w:noVBand="1"/>
      </w:tblPr>
      <w:tblGrid>
        <w:gridCol w:w="1192"/>
        <w:gridCol w:w="7825"/>
      </w:tblGrid>
      <w:tr w:rsidR="000E4E6C" w:rsidRPr="00B73AEA" w14:paraId="6A873760" w14:textId="77777777" w:rsidTr="00CF6CF3">
        <w:trPr>
          <w:trHeight w:val="576"/>
        </w:trPr>
        <w:tc>
          <w:tcPr>
            <w:tcW w:w="661" w:type="pct"/>
            <w:vAlign w:val="center"/>
          </w:tcPr>
          <w:p w14:paraId="733BFCD5" w14:textId="3DABA931" w:rsidR="000E4E6C" w:rsidRPr="00B73AEA" w:rsidRDefault="000E4E6C" w:rsidP="00CF6CF3">
            <w:pPr>
              <w:spacing w:after="120"/>
              <w:jc w:val="center"/>
              <w:rPr>
                <w:rFonts w:ascii="Arial" w:hAnsi="Arial" w:cs="Arial"/>
                <w:b/>
                <w:sz w:val="20"/>
                <w:szCs w:val="20"/>
              </w:rPr>
            </w:pPr>
            <w:r>
              <w:rPr>
                <w:rFonts w:ascii="Arial" w:hAnsi="Arial" w:cs="Arial"/>
                <w:b/>
                <w:sz w:val="20"/>
                <w:szCs w:val="20"/>
              </w:rPr>
              <w:t>Plan</w:t>
            </w:r>
          </w:p>
        </w:tc>
        <w:tc>
          <w:tcPr>
            <w:tcW w:w="4339" w:type="pct"/>
            <w:vAlign w:val="center"/>
          </w:tcPr>
          <w:p w14:paraId="5F5F6A8B" w14:textId="1653B8A9" w:rsidR="000E4E6C" w:rsidRPr="00B73AEA" w:rsidRDefault="000E4E6C" w:rsidP="00CF6CF3">
            <w:pPr>
              <w:spacing w:after="120"/>
              <w:jc w:val="center"/>
              <w:rPr>
                <w:rFonts w:ascii="Arial" w:hAnsi="Arial" w:cs="Arial"/>
                <w:b/>
                <w:sz w:val="20"/>
                <w:szCs w:val="20"/>
              </w:rPr>
            </w:pPr>
            <w:r>
              <w:rPr>
                <w:rFonts w:ascii="Arial" w:hAnsi="Arial" w:cs="Arial"/>
                <w:b/>
                <w:sz w:val="20"/>
                <w:szCs w:val="20"/>
              </w:rPr>
              <w:t>As-built drawing</w:t>
            </w:r>
          </w:p>
        </w:tc>
      </w:tr>
      <w:tr w:rsidR="000E4E6C" w:rsidRPr="00B73AEA" w14:paraId="1D7BD058" w14:textId="77777777" w:rsidTr="00CF6CF3">
        <w:trPr>
          <w:trHeight w:val="271"/>
        </w:trPr>
        <w:tc>
          <w:tcPr>
            <w:tcW w:w="661" w:type="pct"/>
            <w:vAlign w:val="center"/>
          </w:tcPr>
          <w:p w14:paraId="606458C1" w14:textId="586BF46B" w:rsidR="000E4E6C" w:rsidRPr="00B73AEA" w:rsidRDefault="000E4E6C" w:rsidP="00CF6CF3">
            <w:pPr>
              <w:spacing w:after="120"/>
              <w:jc w:val="center"/>
              <w:rPr>
                <w:rFonts w:ascii="Arial" w:hAnsi="Arial" w:cs="Arial"/>
                <w:color w:val="4472C4" w:themeColor="accent5"/>
                <w:sz w:val="20"/>
                <w:szCs w:val="20"/>
              </w:rPr>
            </w:pPr>
          </w:p>
        </w:tc>
        <w:tc>
          <w:tcPr>
            <w:tcW w:w="4339" w:type="pct"/>
            <w:vAlign w:val="center"/>
          </w:tcPr>
          <w:p w14:paraId="04ADE020" w14:textId="4AAF7E6F" w:rsidR="000E4E6C" w:rsidRPr="00B73AEA" w:rsidRDefault="000E4E6C"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 xml:space="preserve">&lt;Insert </w:t>
            </w:r>
            <w:r>
              <w:rPr>
                <w:rFonts w:ascii="Arial" w:hAnsi="Arial" w:cs="Arial"/>
                <w:color w:val="4472C4" w:themeColor="accent5"/>
                <w:sz w:val="20"/>
                <w:szCs w:val="20"/>
              </w:rPr>
              <w:t>drawing</w:t>
            </w:r>
            <w:r w:rsidR="0061448B">
              <w:rPr>
                <w:rFonts w:ascii="Arial" w:hAnsi="Arial" w:cs="Arial"/>
                <w:color w:val="4472C4" w:themeColor="accent5"/>
                <w:sz w:val="20"/>
                <w:szCs w:val="20"/>
              </w:rPr>
              <w:t xml:space="preserve"> and indicate all elevations on plan</w:t>
            </w:r>
            <w:r w:rsidRPr="00B73AEA">
              <w:rPr>
                <w:rFonts w:ascii="Arial" w:hAnsi="Arial" w:cs="Arial"/>
                <w:color w:val="4472C4" w:themeColor="accent5"/>
                <w:sz w:val="20"/>
                <w:szCs w:val="20"/>
              </w:rPr>
              <w:t>&gt;</w:t>
            </w:r>
          </w:p>
        </w:tc>
      </w:tr>
    </w:tbl>
    <w:p w14:paraId="17CB745E" w14:textId="77777777" w:rsidR="000E4E6C" w:rsidRDefault="000E4E6C" w:rsidP="008D5858">
      <w:pPr>
        <w:spacing w:after="0"/>
        <w:jc w:val="both"/>
        <w:rPr>
          <w:rFonts w:ascii="Arial" w:hAnsi="Arial" w:cs="Arial"/>
          <w:sz w:val="20"/>
        </w:rPr>
      </w:pPr>
    </w:p>
    <w:p w14:paraId="39998895" w14:textId="77777777" w:rsidR="001E49CC" w:rsidRPr="00B73AEA" w:rsidRDefault="001E49CC" w:rsidP="008D5858">
      <w:pPr>
        <w:spacing w:after="0"/>
        <w:jc w:val="both"/>
        <w:rPr>
          <w:rFonts w:ascii="Arial" w:hAnsi="Arial" w:cs="Arial"/>
          <w:sz w:val="20"/>
        </w:rPr>
      </w:pPr>
    </w:p>
    <w:p w14:paraId="1FF58A3F" w14:textId="1A2D0843" w:rsidR="00404483" w:rsidRDefault="00404483" w:rsidP="008D5858">
      <w:pPr>
        <w:spacing w:after="0"/>
        <w:jc w:val="both"/>
        <w:rPr>
          <w:rFonts w:ascii="Arial" w:hAnsi="Arial" w:cs="Arial"/>
          <w:sz w:val="20"/>
        </w:rPr>
      </w:pPr>
      <w:r w:rsidRPr="00B73AEA">
        <w:rPr>
          <w:rFonts w:ascii="Arial" w:hAnsi="Arial" w:cs="Arial"/>
          <w:sz w:val="20"/>
        </w:rPr>
        <w:t>b) all elevation views (photos)</w:t>
      </w:r>
    </w:p>
    <w:tbl>
      <w:tblPr>
        <w:tblStyle w:val="TableGrid"/>
        <w:tblW w:w="5000" w:type="pct"/>
        <w:tblLayout w:type="fixed"/>
        <w:tblLook w:val="04A0" w:firstRow="1" w:lastRow="0" w:firstColumn="1" w:lastColumn="0" w:noHBand="0" w:noVBand="1"/>
      </w:tblPr>
      <w:tblGrid>
        <w:gridCol w:w="1192"/>
        <w:gridCol w:w="7825"/>
      </w:tblGrid>
      <w:tr w:rsidR="00E370B5" w:rsidRPr="00B73AEA" w14:paraId="1E1F6FF8" w14:textId="77777777" w:rsidTr="00E370B5">
        <w:trPr>
          <w:trHeight w:val="576"/>
        </w:trPr>
        <w:tc>
          <w:tcPr>
            <w:tcW w:w="661" w:type="pct"/>
            <w:vAlign w:val="center"/>
          </w:tcPr>
          <w:p w14:paraId="627DD42A" w14:textId="77777777" w:rsidR="00E370B5" w:rsidRPr="00B73AEA" w:rsidRDefault="00E370B5" w:rsidP="00CF6CF3">
            <w:pPr>
              <w:spacing w:after="120"/>
              <w:jc w:val="center"/>
              <w:rPr>
                <w:rFonts w:ascii="Arial" w:hAnsi="Arial" w:cs="Arial"/>
                <w:b/>
                <w:sz w:val="20"/>
                <w:szCs w:val="20"/>
              </w:rPr>
            </w:pPr>
            <w:r w:rsidRPr="00B73AEA">
              <w:rPr>
                <w:rFonts w:ascii="Arial" w:hAnsi="Arial" w:cs="Arial"/>
                <w:b/>
                <w:sz w:val="20"/>
                <w:szCs w:val="20"/>
              </w:rPr>
              <w:t>Elevation</w:t>
            </w:r>
          </w:p>
        </w:tc>
        <w:tc>
          <w:tcPr>
            <w:tcW w:w="4339" w:type="pct"/>
            <w:vAlign w:val="center"/>
          </w:tcPr>
          <w:p w14:paraId="6BFB2DF8" w14:textId="212D9585" w:rsidR="00E370B5" w:rsidRPr="00B73AEA" w:rsidRDefault="00E370B5" w:rsidP="00CF6CF3">
            <w:pPr>
              <w:spacing w:after="120"/>
              <w:jc w:val="center"/>
              <w:rPr>
                <w:rFonts w:ascii="Arial" w:hAnsi="Arial" w:cs="Arial"/>
                <w:b/>
                <w:sz w:val="20"/>
                <w:szCs w:val="20"/>
              </w:rPr>
            </w:pPr>
            <w:r w:rsidRPr="00B73AEA">
              <w:rPr>
                <w:rFonts w:ascii="Arial" w:hAnsi="Arial" w:cs="Arial"/>
                <w:b/>
                <w:sz w:val="20"/>
                <w:szCs w:val="20"/>
              </w:rPr>
              <w:t>Photograp</w:t>
            </w:r>
            <w:r>
              <w:rPr>
                <w:rFonts w:ascii="Arial" w:hAnsi="Arial" w:cs="Arial"/>
                <w:b/>
                <w:sz w:val="20"/>
                <w:szCs w:val="20"/>
              </w:rPr>
              <w:t>h</w:t>
            </w:r>
          </w:p>
        </w:tc>
      </w:tr>
      <w:tr w:rsidR="00E370B5" w:rsidRPr="00B73AEA" w14:paraId="7E2DBC05" w14:textId="77777777" w:rsidTr="00E370B5">
        <w:trPr>
          <w:trHeight w:val="271"/>
        </w:trPr>
        <w:tc>
          <w:tcPr>
            <w:tcW w:w="661" w:type="pct"/>
            <w:vAlign w:val="center"/>
          </w:tcPr>
          <w:p w14:paraId="37172DB9" w14:textId="08464E37" w:rsidR="00E370B5" w:rsidRPr="00B73AEA" w:rsidRDefault="00E370B5"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North</w:t>
            </w:r>
          </w:p>
        </w:tc>
        <w:tc>
          <w:tcPr>
            <w:tcW w:w="4339" w:type="pct"/>
            <w:vAlign w:val="center"/>
          </w:tcPr>
          <w:p w14:paraId="6A9556BF" w14:textId="6743ECCD" w:rsidR="00E370B5" w:rsidRPr="00B73AEA" w:rsidRDefault="00E370B5"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&lt;Insert photo</w:t>
            </w:r>
            <w:r w:rsidR="0061448B">
              <w:rPr>
                <w:rFonts w:ascii="Arial" w:hAnsi="Arial" w:cs="Arial"/>
                <w:color w:val="4472C4" w:themeColor="accent5"/>
                <w:sz w:val="20"/>
                <w:szCs w:val="20"/>
              </w:rPr>
              <w:t xml:space="preserve">/drawing and indicate location of </w:t>
            </w:r>
            <w:r w:rsidR="00D93D47">
              <w:rPr>
                <w:rFonts w:ascii="Arial" w:hAnsi="Arial" w:cs="Arial"/>
                <w:color w:val="4472C4" w:themeColor="accent5"/>
                <w:sz w:val="20"/>
                <w:szCs w:val="20"/>
              </w:rPr>
              <w:t>defect</w:t>
            </w:r>
            <w:r w:rsidRPr="00B73AEA">
              <w:rPr>
                <w:rFonts w:ascii="Arial" w:hAnsi="Arial" w:cs="Arial"/>
                <w:color w:val="4472C4" w:themeColor="accent5"/>
                <w:sz w:val="20"/>
                <w:szCs w:val="20"/>
              </w:rPr>
              <w:t>&gt;</w:t>
            </w:r>
          </w:p>
        </w:tc>
      </w:tr>
      <w:tr w:rsidR="00E370B5" w:rsidRPr="00B73AEA" w14:paraId="23D2881F" w14:textId="77777777" w:rsidTr="00E370B5">
        <w:trPr>
          <w:trHeight w:val="271"/>
        </w:trPr>
        <w:tc>
          <w:tcPr>
            <w:tcW w:w="661" w:type="pct"/>
            <w:vAlign w:val="center"/>
          </w:tcPr>
          <w:p w14:paraId="3B92F577" w14:textId="3FB4BFAC" w:rsidR="00E370B5" w:rsidRPr="00B73AEA" w:rsidRDefault="0061448B" w:rsidP="00CF6CF3">
            <w:pPr>
              <w:spacing w:after="120"/>
              <w:jc w:val="center"/>
              <w:rPr>
                <w:rFonts w:ascii="Arial" w:hAnsi="Arial" w:cs="Arial"/>
                <w:color w:val="4472C4" w:themeColor="accent5"/>
                <w:sz w:val="20"/>
                <w:szCs w:val="20"/>
              </w:rPr>
            </w:pPr>
            <w:r>
              <w:rPr>
                <w:rFonts w:ascii="Arial" w:hAnsi="Arial" w:cs="Arial"/>
                <w:color w:val="4472C4" w:themeColor="accent5"/>
                <w:sz w:val="20"/>
                <w:szCs w:val="20"/>
              </w:rPr>
              <w:t>East</w:t>
            </w:r>
          </w:p>
        </w:tc>
        <w:tc>
          <w:tcPr>
            <w:tcW w:w="4339" w:type="pct"/>
            <w:vAlign w:val="center"/>
          </w:tcPr>
          <w:p w14:paraId="0161E673" w14:textId="0A66D147" w:rsidR="00E370B5" w:rsidRPr="00B73AEA" w:rsidRDefault="0061448B"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&lt;Insert photo</w:t>
            </w:r>
            <w:r>
              <w:rPr>
                <w:rFonts w:ascii="Arial" w:hAnsi="Arial" w:cs="Arial"/>
                <w:color w:val="4472C4" w:themeColor="accent5"/>
                <w:sz w:val="20"/>
                <w:szCs w:val="20"/>
              </w:rPr>
              <w:t xml:space="preserve">/drawing and indicate location of </w:t>
            </w:r>
            <w:r w:rsidR="00D93D47">
              <w:rPr>
                <w:rFonts w:ascii="Arial" w:hAnsi="Arial" w:cs="Arial"/>
                <w:color w:val="4472C4" w:themeColor="accent5"/>
                <w:sz w:val="20"/>
                <w:szCs w:val="20"/>
              </w:rPr>
              <w:t>defect</w:t>
            </w:r>
            <w:r w:rsidRPr="00B73AEA">
              <w:rPr>
                <w:rFonts w:ascii="Arial" w:hAnsi="Arial" w:cs="Arial"/>
                <w:color w:val="4472C4" w:themeColor="accent5"/>
                <w:sz w:val="20"/>
                <w:szCs w:val="20"/>
              </w:rPr>
              <w:t>&gt;</w:t>
            </w:r>
          </w:p>
        </w:tc>
      </w:tr>
    </w:tbl>
    <w:p w14:paraId="3AC2E952" w14:textId="77777777" w:rsidR="00E370B5" w:rsidRDefault="00E370B5" w:rsidP="008D5858">
      <w:pPr>
        <w:spacing w:after="0"/>
        <w:jc w:val="both"/>
        <w:rPr>
          <w:rFonts w:ascii="Arial" w:hAnsi="Arial" w:cs="Arial"/>
          <w:sz w:val="20"/>
        </w:rPr>
      </w:pPr>
    </w:p>
    <w:p w14:paraId="37B29E43" w14:textId="77777777" w:rsidR="001E49CC" w:rsidRDefault="001E49CC" w:rsidP="008D5858">
      <w:pPr>
        <w:spacing w:after="0"/>
        <w:jc w:val="both"/>
        <w:rPr>
          <w:rFonts w:ascii="Arial" w:hAnsi="Arial" w:cs="Arial"/>
          <w:sz w:val="20"/>
        </w:rPr>
      </w:pPr>
    </w:p>
    <w:p w14:paraId="773C72DF" w14:textId="44E95BD4" w:rsidR="009A0969" w:rsidRDefault="009A0969" w:rsidP="008D5858">
      <w:pPr>
        <w:spacing w:after="0"/>
        <w:jc w:val="both"/>
        <w:rPr>
          <w:rFonts w:ascii="Arial" w:hAnsi="Arial" w:cs="Arial"/>
          <w:sz w:val="20"/>
        </w:rPr>
      </w:pPr>
      <w:r>
        <w:rPr>
          <w:rFonts w:ascii="Arial" w:hAnsi="Arial" w:cs="Arial"/>
          <w:sz w:val="20"/>
        </w:rPr>
        <w:t xml:space="preserve">c) Summary of defects detected </w:t>
      </w:r>
    </w:p>
    <w:tbl>
      <w:tblPr>
        <w:tblStyle w:val="TableGrid"/>
        <w:tblW w:w="0" w:type="auto"/>
        <w:tblLook w:val="04A0" w:firstRow="1" w:lastRow="0" w:firstColumn="1" w:lastColumn="0" w:noHBand="0" w:noVBand="1"/>
      </w:tblPr>
      <w:tblGrid>
        <w:gridCol w:w="625"/>
        <w:gridCol w:w="1440"/>
        <w:gridCol w:w="1800"/>
        <w:gridCol w:w="1620"/>
        <w:gridCol w:w="1800"/>
        <w:gridCol w:w="1732"/>
      </w:tblGrid>
      <w:tr w:rsidR="00F7202B" w14:paraId="37AB1947" w14:textId="77777777" w:rsidTr="00175E37">
        <w:tc>
          <w:tcPr>
            <w:tcW w:w="625" w:type="dxa"/>
          </w:tcPr>
          <w:p w14:paraId="73332D0A" w14:textId="077B989E" w:rsidR="009A0969" w:rsidRPr="00175E37" w:rsidRDefault="009A0969" w:rsidP="008D5858">
            <w:pPr>
              <w:jc w:val="both"/>
              <w:rPr>
                <w:rFonts w:ascii="Arial" w:hAnsi="Arial" w:cs="Arial"/>
                <w:b/>
                <w:bCs/>
                <w:color w:val="4472C4" w:themeColor="accent5"/>
                <w:sz w:val="20"/>
              </w:rPr>
            </w:pPr>
            <w:r w:rsidRPr="00175E37">
              <w:rPr>
                <w:rFonts w:ascii="Arial" w:hAnsi="Arial" w:cs="Arial"/>
                <w:b/>
                <w:bCs/>
                <w:color w:val="4472C4" w:themeColor="accent5"/>
                <w:sz w:val="20"/>
              </w:rPr>
              <w:t>S/N</w:t>
            </w:r>
          </w:p>
        </w:tc>
        <w:tc>
          <w:tcPr>
            <w:tcW w:w="1440" w:type="dxa"/>
          </w:tcPr>
          <w:p w14:paraId="0D53CC1A" w14:textId="6CCA60BE" w:rsidR="009A0969" w:rsidRPr="00175E37" w:rsidRDefault="009A0969" w:rsidP="008D5858">
            <w:pPr>
              <w:jc w:val="both"/>
              <w:rPr>
                <w:rFonts w:ascii="Arial" w:hAnsi="Arial" w:cs="Arial"/>
                <w:b/>
                <w:bCs/>
                <w:color w:val="4472C4" w:themeColor="accent5"/>
                <w:sz w:val="20"/>
              </w:rPr>
            </w:pPr>
            <w:r w:rsidRPr="00175E37">
              <w:rPr>
                <w:rFonts w:ascii="Arial" w:hAnsi="Arial" w:cs="Arial"/>
                <w:b/>
                <w:bCs/>
                <w:color w:val="4472C4" w:themeColor="accent5"/>
                <w:sz w:val="20"/>
              </w:rPr>
              <w:t>Elevation Reference</w:t>
            </w:r>
          </w:p>
        </w:tc>
        <w:tc>
          <w:tcPr>
            <w:tcW w:w="1800" w:type="dxa"/>
          </w:tcPr>
          <w:p w14:paraId="62C9B179" w14:textId="31A490AA" w:rsidR="009A0969" w:rsidRPr="00175E37" w:rsidRDefault="009A0969" w:rsidP="008D5858">
            <w:pPr>
              <w:jc w:val="both"/>
              <w:rPr>
                <w:rFonts w:ascii="Arial" w:hAnsi="Arial" w:cs="Arial"/>
                <w:b/>
                <w:bCs/>
                <w:color w:val="4472C4" w:themeColor="accent5"/>
                <w:sz w:val="20"/>
              </w:rPr>
            </w:pPr>
            <w:r w:rsidRPr="009A0969">
              <w:rPr>
                <w:rFonts w:ascii="Arial" w:hAnsi="Arial" w:cs="Arial"/>
                <w:b/>
                <w:bCs/>
                <w:color w:val="4472C4" w:themeColor="accent5"/>
                <w:sz w:val="20"/>
              </w:rPr>
              <w:t>Reference/photo number based on CP’s report</w:t>
            </w:r>
          </w:p>
        </w:tc>
        <w:tc>
          <w:tcPr>
            <w:tcW w:w="1620" w:type="dxa"/>
          </w:tcPr>
          <w:p w14:paraId="6EAA595A" w14:textId="0FA93101" w:rsidR="009A0969" w:rsidRPr="00175E37" w:rsidRDefault="009A0969" w:rsidP="008D5858">
            <w:pPr>
              <w:jc w:val="both"/>
              <w:rPr>
                <w:rFonts w:ascii="Arial" w:hAnsi="Arial" w:cs="Arial"/>
                <w:b/>
                <w:bCs/>
                <w:color w:val="4472C4" w:themeColor="accent5"/>
                <w:sz w:val="20"/>
              </w:rPr>
            </w:pPr>
            <w:r w:rsidRPr="00175E37">
              <w:rPr>
                <w:rFonts w:ascii="Arial" w:hAnsi="Arial" w:cs="Arial"/>
                <w:b/>
                <w:bCs/>
                <w:color w:val="4472C4" w:themeColor="accent5"/>
                <w:sz w:val="20"/>
              </w:rPr>
              <w:t>Observations</w:t>
            </w:r>
          </w:p>
        </w:tc>
        <w:tc>
          <w:tcPr>
            <w:tcW w:w="1800" w:type="dxa"/>
          </w:tcPr>
          <w:p w14:paraId="1832CF34" w14:textId="743984FF" w:rsidR="009A0969" w:rsidRPr="00175E37" w:rsidRDefault="009A0969" w:rsidP="008D5858">
            <w:pPr>
              <w:jc w:val="both"/>
              <w:rPr>
                <w:rFonts w:ascii="Arial" w:hAnsi="Arial" w:cs="Arial"/>
                <w:b/>
                <w:bCs/>
                <w:color w:val="4472C4" w:themeColor="accent5"/>
                <w:sz w:val="20"/>
              </w:rPr>
            </w:pPr>
            <w:r w:rsidRPr="00175E37">
              <w:rPr>
                <w:rFonts w:ascii="Arial" w:hAnsi="Arial" w:cs="Arial"/>
                <w:b/>
                <w:bCs/>
                <w:color w:val="4472C4" w:themeColor="accent5"/>
                <w:sz w:val="20"/>
              </w:rPr>
              <w:t>Category</w:t>
            </w:r>
          </w:p>
        </w:tc>
        <w:tc>
          <w:tcPr>
            <w:tcW w:w="1732" w:type="dxa"/>
          </w:tcPr>
          <w:p w14:paraId="7043BAF4" w14:textId="392B20EB" w:rsidR="009A0969" w:rsidRPr="00175E37" w:rsidRDefault="009A0969" w:rsidP="008D5858">
            <w:pPr>
              <w:jc w:val="both"/>
              <w:rPr>
                <w:rFonts w:ascii="Arial" w:hAnsi="Arial" w:cs="Arial"/>
                <w:b/>
                <w:bCs/>
                <w:color w:val="4472C4" w:themeColor="accent5"/>
                <w:sz w:val="20"/>
              </w:rPr>
            </w:pPr>
            <w:r w:rsidRPr="00175E37">
              <w:rPr>
                <w:rFonts w:ascii="Arial" w:hAnsi="Arial" w:cs="Arial"/>
                <w:b/>
                <w:bCs/>
                <w:color w:val="4472C4" w:themeColor="accent5"/>
                <w:sz w:val="20"/>
              </w:rPr>
              <w:t>Remedial actions taken</w:t>
            </w:r>
          </w:p>
        </w:tc>
      </w:tr>
      <w:tr w:rsidR="00F7202B" w14:paraId="2FAF0D6E" w14:textId="77777777" w:rsidTr="00175E37">
        <w:tc>
          <w:tcPr>
            <w:tcW w:w="625" w:type="dxa"/>
          </w:tcPr>
          <w:p w14:paraId="434427D5" w14:textId="4DA6EC42" w:rsidR="009A0969" w:rsidRPr="00175E37" w:rsidRDefault="009A0969" w:rsidP="008D5858">
            <w:pPr>
              <w:jc w:val="both"/>
              <w:rPr>
                <w:rFonts w:ascii="Arial" w:hAnsi="Arial" w:cs="Arial"/>
                <w:color w:val="2E74B5" w:themeColor="accent1" w:themeShade="BF"/>
                <w:sz w:val="20"/>
              </w:rPr>
            </w:pPr>
            <w:r w:rsidRPr="00175E37">
              <w:rPr>
                <w:rFonts w:ascii="Arial" w:hAnsi="Arial" w:cs="Arial"/>
                <w:color w:val="2E74B5" w:themeColor="accent1" w:themeShade="BF"/>
                <w:sz w:val="20"/>
              </w:rPr>
              <w:t>1</w:t>
            </w:r>
          </w:p>
        </w:tc>
        <w:tc>
          <w:tcPr>
            <w:tcW w:w="1440" w:type="dxa"/>
          </w:tcPr>
          <w:p w14:paraId="28B8FC35" w14:textId="4BE0ED59" w:rsidR="009A0969" w:rsidRPr="00175E37" w:rsidRDefault="009A0969" w:rsidP="008D5858">
            <w:pPr>
              <w:jc w:val="both"/>
              <w:rPr>
                <w:rFonts w:ascii="Arial" w:hAnsi="Arial" w:cs="Arial"/>
                <w:color w:val="2E74B5" w:themeColor="accent1" w:themeShade="BF"/>
                <w:sz w:val="20"/>
              </w:rPr>
            </w:pPr>
            <w:r w:rsidRPr="00175E37">
              <w:rPr>
                <w:rFonts w:ascii="Arial" w:hAnsi="Arial" w:cs="Arial"/>
                <w:color w:val="2E74B5" w:themeColor="accent1" w:themeShade="BF"/>
                <w:sz w:val="20"/>
              </w:rPr>
              <w:t>North</w:t>
            </w:r>
          </w:p>
        </w:tc>
        <w:tc>
          <w:tcPr>
            <w:tcW w:w="1800" w:type="dxa"/>
          </w:tcPr>
          <w:p w14:paraId="5BB05152" w14:textId="327E1005" w:rsidR="009A0969" w:rsidRPr="00175E37" w:rsidRDefault="009A0969" w:rsidP="008D5858">
            <w:pPr>
              <w:jc w:val="both"/>
              <w:rPr>
                <w:rFonts w:ascii="Arial" w:hAnsi="Arial" w:cs="Arial"/>
                <w:color w:val="2E74B5" w:themeColor="accent1" w:themeShade="BF"/>
                <w:sz w:val="20"/>
              </w:rPr>
            </w:pPr>
            <w:r w:rsidRPr="00175E37">
              <w:rPr>
                <w:rFonts w:ascii="Arial" w:hAnsi="Arial" w:cs="Arial"/>
                <w:color w:val="2E74B5" w:themeColor="accent1" w:themeShade="BF"/>
                <w:sz w:val="20"/>
              </w:rPr>
              <w:t>1,4,6,18</w:t>
            </w:r>
          </w:p>
        </w:tc>
        <w:tc>
          <w:tcPr>
            <w:tcW w:w="1620" w:type="dxa"/>
          </w:tcPr>
          <w:p w14:paraId="162CAF5A" w14:textId="358FC56F" w:rsidR="009A0969" w:rsidRPr="00175E37" w:rsidRDefault="009A0969" w:rsidP="008D5858">
            <w:pPr>
              <w:jc w:val="both"/>
              <w:rPr>
                <w:rFonts w:ascii="Arial" w:hAnsi="Arial" w:cs="Arial"/>
                <w:color w:val="2E74B5" w:themeColor="accent1" w:themeShade="BF"/>
                <w:sz w:val="20"/>
              </w:rPr>
            </w:pPr>
            <w:r w:rsidRPr="00175E37">
              <w:rPr>
                <w:rFonts w:ascii="Arial" w:hAnsi="Arial" w:cs="Arial"/>
                <w:color w:val="2E74B5" w:themeColor="accent1" w:themeShade="BF"/>
                <w:sz w:val="20"/>
              </w:rPr>
              <w:t>Concrete spalling</w:t>
            </w:r>
          </w:p>
        </w:tc>
        <w:tc>
          <w:tcPr>
            <w:tcW w:w="1800" w:type="dxa"/>
          </w:tcPr>
          <w:p w14:paraId="4B4FCD23" w14:textId="18D334CE" w:rsidR="009A0969" w:rsidRPr="00175E37" w:rsidRDefault="00756BBE" w:rsidP="008D5858">
            <w:pPr>
              <w:jc w:val="both"/>
              <w:rPr>
                <w:rFonts w:ascii="Arial" w:hAnsi="Arial" w:cs="Arial"/>
                <w:color w:val="2E74B5" w:themeColor="accent1" w:themeShade="BF"/>
                <w:sz w:val="20"/>
              </w:rPr>
            </w:pPr>
            <w:r>
              <w:rPr>
                <w:rFonts w:ascii="Arial" w:hAnsi="Arial" w:cs="Arial"/>
                <w:color w:val="2E74B5" w:themeColor="accent1" w:themeShade="BF"/>
                <w:sz w:val="20"/>
              </w:rPr>
              <w:t>Unsafe</w:t>
            </w:r>
          </w:p>
        </w:tc>
        <w:tc>
          <w:tcPr>
            <w:tcW w:w="1732" w:type="dxa"/>
          </w:tcPr>
          <w:p w14:paraId="4F7D8F75" w14:textId="0E5D8752" w:rsidR="009A0969" w:rsidRPr="00175E37" w:rsidRDefault="009A0969" w:rsidP="008D778F">
            <w:pPr>
              <w:rPr>
                <w:rFonts w:ascii="Arial" w:hAnsi="Arial" w:cs="Arial"/>
                <w:bCs/>
                <w:color w:val="2E74B5" w:themeColor="accent1" w:themeShade="BF"/>
                <w:sz w:val="20"/>
              </w:rPr>
            </w:pPr>
            <w:r w:rsidRPr="00175E37">
              <w:rPr>
                <w:rFonts w:ascii="Arial" w:hAnsi="Arial" w:cs="Arial"/>
                <w:bCs/>
                <w:color w:val="4472C4" w:themeColor="accent5"/>
                <w:sz w:val="20"/>
              </w:rPr>
              <w:t>[</w:t>
            </w:r>
            <w:proofErr w:type="gramStart"/>
            <w:r w:rsidR="008D778F">
              <w:rPr>
                <w:rFonts w:ascii="Arial" w:hAnsi="Arial" w:cs="Arial"/>
                <w:bCs/>
                <w:color w:val="4472C4" w:themeColor="accent5"/>
                <w:sz w:val="20"/>
              </w:rPr>
              <w:t>Make reference</w:t>
            </w:r>
            <w:proofErr w:type="gramEnd"/>
            <w:r w:rsidR="008D778F">
              <w:rPr>
                <w:rFonts w:ascii="Arial" w:hAnsi="Arial" w:cs="Arial"/>
                <w:bCs/>
                <w:color w:val="4472C4" w:themeColor="accent5"/>
                <w:sz w:val="20"/>
              </w:rPr>
              <w:t xml:space="preserve"> to </w:t>
            </w:r>
            <w:r w:rsidRPr="00175E37">
              <w:rPr>
                <w:rFonts w:ascii="Arial" w:hAnsi="Arial" w:cs="Arial"/>
                <w:bCs/>
                <w:color w:val="4472C4" w:themeColor="accent5"/>
                <w:sz w:val="20"/>
              </w:rPr>
              <w:t>repair methodology</w:t>
            </w:r>
            <w:r w:rsidR="008D778F">
              <w:rPr>
                <w:rFonts w:ascii="Arial" w:hAnsi="Arial" w:cs="Arial"/>
                <w:bCs/>
                <w:color w:val="4472C4" w:themeColor="accent5"/>
                <w:sz w:val="20"/>
              </w:rPr>
              <w:t xml:space="preserve"> in section 2d below</w:t>
            </w:r>
            <w:r w:rsidRPr="00175E37">
              <w:rPr>
                <w:rFonts w:ascii="Arial" w:hAnsi="Arial" w:cs="Arial"/>
                <w:bCs/>
                <w:color w:val="4472C4" w:themeColor="accent5"/>
                <w:sz w:val="20"/>
              </w:rPr>
              <w:t>]</w:t>
            </w:r>
          </w:p>
        </w:tc>
      </w:tr>
      <w:tr w:rsidR="009A0969" w14:paraId="3C921B4C" w14:textId="77777777" w:rsidTr="00175E37">
        <w:tc>
          <w:tcPr>
            <w:tcW w:w="625" w:type="dxa"/>
          </w:tcPr>
          <w:p w14:paraId="4729F8DF" w14:textId="703BBB8C" w:rsidR="009A0969" w:rsidRPr="00175E37" w:rsidRDefault="009A0969" w:rsidP="008D5858">
            <w:pPr>
              <w:jc w:val="both"/>
              <w:rPr>
                <w:rFonts w:ascii="Arial" w:hAnsi="Arial" w:cs="Arial"/>
                <w:color w:val="2E74B5" w:themeColor="accent1" w:themeShade="BF"/>
                <w:sz w:val="20"/>
              </w:rPr>
            </w:pPr>
            <w:r w:rsidRPr="00175E37">
              <w:rPr>
                <w:rFonts w:ascii="Arial" w:hAnsi="Arial" w:cs="Arial"/>
                <w:color w:val="2E74B5" w:themeColor="accent1" w:themeShade="BF"/>
                <w:sz w:val="20"/>
              </w:rPr>
              <w:lastRenderedPageBreak/>
              <w:t>2</w:t>
            </w:r>
          </w:p>
        </w:tc>
        <w:tc>
          <w:tcPr>
            <w:tcW w:w="1440" w:type="dxa"/>
          </w:tcPr>
          <w:p w14:paraId="303D62BC" w14:textId="04CF9392" w:rsidR="009A0969" w:rsidRPr="00175E37" w:rsidRDefault="008D778F" w:rsidP="008D5858">
            <w:pPr>
              <w:jc w:val="both"/>
              <w:rPr>
                <w:rFonts w:ascii="Arial" w:hAnsi="Arial" w:cs="Arial"/>
                <w:color w:val="2E74B5" w:themeColor="accent1" w:themeShade="BF"/>
                <w:sz w:val="20"/>
              </w:rPr>
            </w:pPr>
            <w:r>
              <w:rPr>
                <w:rFonts w:ascii="Arial" w:hAnsi="Arial" w:cs="Arial"/>
                <w:color w:val="2E74B5" w:themeColor="accent1" w:themeShade="BF"/>
                <w:sz w:val="20"/>
              </w:rPr>
              <w:t>Ea</w:t>
            </w:r>
            <w:r w:rsidR="00F7202B">
              <w:rPr>
                <w:rFonts w:ascii="Arial" w:hAnsi="Arial" w:cs="Arial"/>
                <w:color w:val="2E74B5" w:themeColor="accent1" w:themeShade="BF"/>
                <w:sz w:val="20"/>
              </w:rPr>
              <w:t>st</w:t>
            </w:r>
          </w:p>
        </w:tc>
        <w:tc>
          <w:tcPr>
            <w:tcW w:w="1800" w:type="dxa"/>
          </w:tcPr>
          <w:p w14:paraId="3E018EAE" w14:textId="1F90782C" w:rsidR="009A0969" w:rsidRPr="00175E37" w:rsidRDefault="00F7202B" w:rsidP="008D5858">
            <w:pPr>
              <w:jc w:val="both"/>
              <w:rPr>
                <w:rFonts w:ascii="Arial" w:hAnsi="Arial" w:cs="Arial"/>
                <w:color w:val="2E74B5" w:themeColor="accent1" w:themeShade="BF"/>
                <w:sz w:val="20"/>
              </w:rPr>
            </w:pPr>
            <w:r>
              <w:rPr>
                <w:rFonts w:ascii="Arial" w:hAnsi="Arial" w:cs="Arial"/>
                <w:color w:val="2E74B5" w:themeColor="accent1" w:themeShade="BF"/>
                <w:sz w:val="20"/>
              </w:rPr>
              <w:t>25, 28, 30</w:t>
            </w:r>
          </w:p>
        </w:tc>
        <w:tc>
          <w:tcPr>
            <w:tcW w:w="1620" w:type="dxa"/>
          </w:tcPr>
          <w:p w14:paraId="5CCB6E85" w14:textId="149EB881" w:rsidR="009A0969" w:rsidRPr="00175E37" w:rsidRDefault="00F7202B" w:rsidP="008D5858">
            <w:pPr>
              <w:jc w:val="both"/>
              <w:rPr>
                <w:rFonts w:ascii="Arial" w:hAnsi="Arial" w:cs="Arial"/>
                <w:color w:val="2E74B5" w:themeColor="accent1" w:themeShade="BF"/>
                <w:sz w:val="20"/>
              </w:rPr>
            </w:pPr>
            <w:r>
              <w:rPr>
                <w:rFonts w:ascii="Arial" w:hAnsi="Arial" w:cs="Arial"/>
                <w:color w:val="2E74B5" w:themeColor="accent1" w:themeShade="BF"/>
                <w:sz w:val="20"/>
              </w:rPr>
              <w:t>Concrete crack</w:t>
            </w:r>
          </w:p>
        </w:tc>
        <w:tc>
          <w:tcPr>
            <w:tcW w:w="1800" w:type="dxa"/>
          </w:tcPr>
          <w:p w14:paraId="035BBED5" w14:textId="307001E6" w:rsidR="009A0969" w:rsidRPr="00175E37" w:rsidRDefault="00756BBE" w:rsidP="008D5858">
            <w:pPr>
              <w:jc w:val="both"/>
              <w:rPr>
                <w:rFonts w:ascii="Arial" w:hAnsi="Arial" w:cs="Arial"/>
                <w:color w:val="2E74B5" w:themeColor="accent1" w:themeShade="BF"/>
                <w:sz w:val="20"/>
              </w:rPr>
            </w:pPr>
            <w:r>
              <w:rPr>
                <w:rFonts w:ascii="Arial" w:hAnsi="Arial" w:cs="Arial"/>
                <w:color w:val="2E74B5" w:themeColor="accent1" w:themeShade="BF"/>
                <w:sz w:val="20"/>
              </w:rPr>
              <w:t>Unsafe</w:t>
            </w:r>
          </w:p>
        </w:tc>
        <w:tc>
          <w:tcPr>
            <w:tcW w:w="1732" w:type="dxa"/>
          </w:tcPr>
          <w:p w14:paraId="71B4B509" w14:textId="0258BA6A" w:rsidR="009A0969" w:rsidRPr="00175E37" w:rsidRDefault="008D778F" w:rsidP="008D778F">
            <w:pPr>
              <w:rPr>
                <w:rFonts w:ascii="Arial" w:hAnsi="Arial" w:cs="Arial"/>
                <w:color w:val="2E74B5" w:themeColor="accent1" w:themeShade="BF"/>
                <w:sz w:val="20"/>
              </w:rPr>
            </w:pPr>
            <w:r w:rsidRPr="00175E37">
              <w:rPr>
                <w:rFonts w:ascii="Arial" w:hAnsi="Arial" w:cs="Arial"/>
                <w:bCs/>
                <w:color w:val="4472C4" w:themeColor="accent5"/>
                <w:sz w:val="20"/>
              </w:rPr>
              <w:t>[</w:t>
            </w:r>
            <w:proofErr w:type="gramStart"/>
            <w:r>
              <w:rPr>
                <w:rFonts w:ascii="Arial" w:hAnsi="Arial" w:cs="Arial"/>
                <w:bCs/>
                <w:color w:val="4472C4" w:themeColor="accent5"/>
                <w:sz w:val="20"/>
              </w:rPr>
              <w:t>Make reference</w:t>
            </w:r>
            <w:proofErr w:type="gramEnd"/>
            <w:r>
              <w:rPr>
                <w:rFonts w:ascii="Arial" w:hAnsi="Arial" w:cs="Arial"/>
                <w:bCs/>
                <w:color w:val="4472C4" w:themeColor="accent5"/>
                <w:sz w:val="20"/>
              </w:rPr>
              <w:t xml:space="preserve"> to </w:t>
            </w:r>
            <w:r w:rsidRPr="00175E37">
              <w:rPr>
                <w:rFonts w:ascii="Arial" w:hAnsi="Arial" w:cs="Arial"/>
                <w:bCs/>
                <w:color w:val="4472C4" w:themeColor="accent5"/>
                <w:sz w:val="20"/>
              </w:rPr>
              <w:t>repair methodology</w:t>
            </w:r>
            <w:r>
              <w:rPr>
                <w:rFonts w:ascii="Arial" w:hAnsi="Arial" w:cs="Arial"/>
                <w:bCs/>
                <w:color w:val="4472C4" w:themeColor="accent5"/>
                <w:sz w:val="20"/>
              </w:rPr>
              <w:t xml:space="preserve"> in section 2d below</w:t>
            </w:r>
            <w:r w:rsidRPr="00175E37">
              <w:rPr>
                <w:rFonts w:ascii="Arial" w:hAnsi="Arial" w:cs="Arial"/>
                <w:bCs/>
                <w:color w:val="4472C4" w:themeColor="accent5"/>
                <w:sz w:val="20"/>
              </w:rPr>
              <w:t>]</w:t>
            </w:r>
          </w:p>
        </w:tc>
      </w:tr>
    </w:tbl>
    <w:p w14:paraId="14658D80" w14:textId="77777777" w:rsidR="009A0969" w:rsidRPr="00B73AEA" w:rsidRDefault="009A0969" w:rsidP="008D5858">
      <w:pPr>
        <w:spacing w:after="0"/>
        <w:jc w:val="both"/>
        <w:rPr>
          <w:rFonts w:ascii="Arial" w:hAnsi="Arial" w:cs="Arial"/>
          <w:sz w:val="20"/>
        </w:rPr>
      </w:pPr>
    </w:p>
    <w:p w14:paraId="1E8FFCF6" w14:textId="77777777" w:rsidR="00404483" w:rsidRPr="00B73AEA" w:rsidRDefault="00404483" w:rsidP="008D5858">
      <w:pPr>
        <w:spacing w:after="0"/>
        <w:jc w:val="both"/>
        <w:rPr>
          <w:rFonts w:ascii="Arial" w:hAnsi="Arial" w:cs="Arial"/>
          <w:sz w:val="20"/>
        </w:rPr>
      </w:pPr>
    </w:p>
    <w:p w14:paraId="38D4A199" w14:textId="77777777" w:rsidR="001E49CC" w:rsidRDefault="00976697" w:rsidP="00CE60E0">
      <w:pPr>
        <w:spacing w:after="0"/>
        <w:jc w:val="both"/>
        <w:rPr>
          <w:rFonts w:ascii="Arial" w:hAnsi="Arial" w:cs="Arial"/>
          <w:sz w:val="20"/>
          <w:szCs w:val="20"/>
        </w:rPr>
      </w:pPr>
      <w:r>
        <w:rPr>
          <w:rFonts w:ascii="Arial" w:hAnsi="Arial" w:cs="Arial"/>
          <w:sz w:val="20"/>
          <w:szCs w:val="20"/>
        </w:rPr>
        <w:t xml:space="preserve">d) </w:t>
      </w:r>
      <w:r w:rsidR="001E49CC">
        <w:rPr>
          <w:rFonts w:ascii="Arial" w:hAnsi="Arial" w:cs="Arial"/>
          <w:sz w:val="20"/>
          <w:szCs w:val="20"/>
        </w:rPr>
        <w:t>Method of repair</w:t>
      </w:r>
    </w:p>
    <w:p w14:paraId="7E05C575" w14:textId="77777777" w:rsidR="001E49CC" w:rsidRDefault="001E49CC" w:rsidP="00CE60E0">
      <w:pPr>
        <w:spacing w:after="0"/>
        <w:jc w:val="both"/>
        <w:rPr>
          <w:rFonts w:ascii="Arial" w:hAnsi="Arial" w:cs="Arial"/>
          <w:sz w:val="20"/>
          <w:szCs w:val="20"/>
        </w:rPr>
      </w:pPr>
    </w:p>
    <w:p w14:paraId="0A227B8F" w14:textId="4085D09D" w:rsidR="001E49CC" w:rsidRPr="00175E37" w:rsidRDefault="001E49CC" w:rsidP="001E49CC">
      <w:pPr>
        <w:jc w:val="both"/>
        <w:rPr>
          <w:rFonts w:ascii="Arial" w:hAnsi="Arial" w:cs="Arial"/>
          <w:bCs/>
          <w:color w:val="2E74B5" w:themeColor="accent1" w:themeShade="BF"/>
          <w:sz w:val="20"/>
        </w:rPr>
      </w:pPr>
      <w:r w:rsidRPr="00175E37">
        <w:rPr>
          <w:rFonts w:ascii="Arial" w:hAnsi="Arial" w:cs="Arial"/>
          <w:bCs/>
          <w:color w:val="4472C4" w:themeColor="accent5"/>
          <w:sz w:val="20"/>
        </w:rPr>
        <w:t>[Insert repair methodology</w:t>
      </w:r>
      <w:r w:rsidR="008D778F">
        <w:rPr>
          <w:rFonts w:ascii="Arial" w:hAnsi="Arial" w:cs="Arial"/>
          <w:bCs/>
          <w:color w:val="4472C4" w:themeColor="accent5"/>
          <w:sz w:val="20"/>
        </w:rPr>
        <w:t xml:space="preserve"> for each defect</w:t>
      </w:r>
      <w:r w:rsidRPr="00175E37">
        <w:rPr>
          <w:rFonts w:ascii="Arial" w:hAnsi="Arial" w:cs="Arial"/>
          <w:bCs/>
          <w:color w:val="4472C4" w:themeColor="accent5"/>
          <w:sz w:val="20"/>
        </w:rPr>
        <w:t>]</w:t>
      </w:r>
    </w:p>
    <w:p w14:paraId="73355979" w14:textId="5A6E42E9" w:rsidR="001E49CC" w:rsidRDefault="001E49CC" w:rsidP="00CE60E0">
      <w:pPr>
        <w:spacing w:after="0"/>
        <w:jc w:val="both"/>
        <w:rPr>
          <w:rFonts w:ascii="Arial" w:hAnsi="Arial" w:cs="Arial"/>
          <w:sz w:val="20"/>
          <w:szCs w:val="20"/>
        </w:rPr>
        <w:sectPr w:rsidR="001E49CC" w:rsidSect="00962680">
          <w:headerReference w:type="default" r:id="rId10"/>
          <w:pgSz w:w="11907" w:h="16839" w:code="9"/>
          <w:pgMar w:top="1440" w:right="1440" w:bottom="1440" w:left="1440" w:header="720" w:footer="720" w:gutter="0"/>
          <w:cols w:space="720"/>
          <w:docGrid w:linePitch="360"/>
        </w:sectPr>
      </w:pPr>
    </w:p>
    <w:p w14:paraId="0C18CF4E" w14:textId="2D4A21D6" w:rsidR="00CE60E0" w:rsidRPr="00B73AEA" w:rsidRDefault="00D93D47" w:rsidP="00CE60E0">
      <w:pPr>
        <w:pStyle w:val="Heading2"/>
        <w:rPr>
          <w:rFonts w:ascii="Arial" w:hAnsi="Arial" w:cs="Arial"/>
          <w:b/>
          <w:color w:val="auto"/>
          <w:sz w:val="24"/>
          <w:szCs w:val="28"/>
        </w:rPr>
      </w:pPr>
      <w:bookmarkStart w:id="4" w:name="_Toc204698909"/>
      <w:r>
        <w:rPr>
          <w:rFonts w:ascii="Arial" w:hAnsi="Arial" w:cs="Arial"/>
          <w:b/>
          <w:color w:val="auto"/>
          <w:sz w:val="24"/>
        </w:rPr>
        <w:lastRenderedPageBreak/>
        <w:t>2</w:t>
      </w:r>
      <w:r w:rsidR="00CE60E0" w:rsidRPr="00B73AEA">
        <w:rPr>
          <w:rFonts w:ascii="Arial" w:hAnsi="Arial" w:cs="Arial"/>
          <w:b/>
          <w:color w:val="auto"/>
          <w:sz w:val="24"/>
        </w:rPr>
        <w:t>.</w:t>
      </w:r>
      <w:r>
        <w:rPr>
          <w:rFonts w:ascii="Arial" w:hAnsi="Arial" w:cs="Arial"/>
          <w:b/>
          <w:color w:val="auto"/>
          <w:sz w:val="24"/>
        </w:rPr>
        <w:t>1</w:t>
      </w:r>
      <w:r w:rsidR="00CE60E0" w:rsidRPr="00B73AEA">
        <w:rPr>
          <w:rFonts w:ascii="Arial" w:hAnsi="Arial" w:cs="Arial"/>
          <w:b/>
          <w:color w:val="auto"/>
          <w:sz w:val="24"/>
        </w:rPr>
        <w:tab/>
      </w:r>
      <w:r w:rsidR="00F6656F">
        <w:rPr>
          <w:rFonts w:ascii="Arial" w:hAnsi="Arial" w:cs="Arial"/>
          <w:b/>
          <w:color w:val="auto"/>
          <w:sz w:val="24"/>
          <w:szCs w:val="28"/>
        </w:rPr>
        <w:t>Photographic report of rectified works</w:t>
      </w:r>
      <w:bookmarkEnd w:id="4"/>
    </w:p>
    <w:p w14:paraId="3D6EDA34" w14:textId="4EC6825C" w:rsidR="00C340A2" w:rsidRPr="00B73AEA" w:rsidRDefault="00F6656F" w:rsidP="00C340A2">
      <w:pPr>
        <w:rPr>
          <w:rFonts w:ascii="Arial" w:hAnsi="Arial" w:cs="Arial"/>
          <w:color w:val="4472C4" w:themeColor="accent5"/>
        </w:rPr>
      </w:pPr>
      <w:r>
        <w:rPr>
          <w:rFonts w:ascii="Arial" w:hAnsi="Arial" w:cs="Arial"/>
          <w:color w:val="4472C4" w:themeColor="accent5"/>
          <w:sz w:val="20"/>
          <w:szCs w:val="20"/>
        </w:rPr>
        <w:t>Provide photos</w:t>
      </w:r>
      <w:r w:rsidR="00585937" w:rsidRPr="00243919">
        <w:rPr>
          <w:rFonts w:ascii="Arial" w:hAnsi="Arial" w:cs="Arial"/>
          <w:color w:val="4472C4" w:themeColor="accent5"/>
          <w:sz w:val="20"/>
          <w:szCs w:val="20"/>
        </w:rPr>
        <w:t xml:space="preserve"> </w:t>
      </w:r>
      <w:r w:rsidR="008B4C4C">
        <w:rPr>
          <w:rFonts w:ascii="Arial" w:hAnsi="Arial" w:cs="Arial"/>
          <w:color w:val="4472C4" w:themeColor="accent5"/>
          <w:sz w:val="20"/>
          <w:szCs w:val="20"/>
        </w:rPr>
        <w:t>for the remedial works</w:t>
      </w:r>
      <w:r w:rsidR="008B4C4C" w:rsidRPr="008B4C4C">
        <w:rPr>
          <w:rFonts w:ascii="Arial" w:hAnsi="Arial" w:cs="Arial"/>
          <w:color w:val="4472C4" w:themeColor="accent5"/>
          <w:sz w:val="20"/>
          <w:szCs w:val="20"/>
        </w:rPr>
        <w:t>. CP ma</w:t>
      </w:r>
      <w:r w:rsidR="008B4C4C">
        <w:rPr>
          <w:rFonts w:ascii="Arial" w:hAnsi="Arial" w:cs="Arial"/>
          <w:color w:val="4472C4" w:themeColor="accent5"/>
          <w:sz w:val="20"/>
          <w:szCs w:val="20"/>
        </w:rPr>
        <w:t>y consider uploading short video clips showing works in progress or check</w:t>
      </w:r>
      <w:r w:rsidR="004A3DD7">
        <w:rPr>
          <w:rFonts w:ascii="Arial" w:hAnsi="Arial" w:cs="Arial"/>
          <w:color w:val="4472C4" w:themeColor="accent5"/>
          <w:sz w:val="20"/>
          <w:szCs w:val="20"/>
        </w:rPr>
        <w:t>s on completed work, i.e. tapping on rectified plaster to check for hollowness.</w:t>
      </w:r>
    </w:p>
    <w:tbl>
      <w:tblPr>
        <w:tblStyle w:val="TableGrid"/>
        <w:tblW w:w="0" w:type="auto"/>
        <w:tblLook w:val="04A0" w:firstRow="1" w:lastRow="0" w:firstColumn="1" w:lastColumn="0" w:noHBand="0" w:noVBand="1"/>
      </w:tblPr>
      <w:tblGrid>
        <w:gridCol w:w="4531"/>
        <w:gridCol w:w="4486"/>
      </w:tblGrid>
      <w:tr w:rsidR="008B4C4C" w:rsidRPr="00B73AEA" w14:paraId="1EE8DAD3" w14:textId="77777777" w:rsidTr="00283408">
        <w:tc>
          <w:tcPr>
            <w:tcW w:w="9017" w:type="dxa"/>
            <w:gridSpan w:val="2"/>
            <w:vAlign w:val="center"/>
          </w:tcPr>
          <w:p w14:paraId="3CA19BF5" w14:textId="7AA9B1EC" w:rsidR="008B4C4C" w:rsidRPr="00D93D47" w:rsidRDefault="008B4C4C" w:rsidP="008B4C4C">
            <w:pPr>
              <w:rPr>
                <w:rFonts w:ascii="Arial" w:hAnsi="Arial" w:cs="Arial"/>
                <w:b/>
                <w:color w:val="4472C4" w:themeColor="accent5"/>
                <w:sz w:val="20"/>
              </w:rPr>
            </w:pPr>
            <w:r w:rsidRPr="008B4C4C">
              <w:rPr>
                <w:rFonts w:ascii="Arial" w:hAnsi="Arial" w:cs="Arial"/>
                <w:b/>
                <w:color w:val="4472C4" w:themeColor="accent5"/>
                <w:sz w:val="20"/>
              </w:rPr>
              <w:t>Reference</w:t>
            </w:r>
            <w:r>
              <w:rPr>
                <w:rFonts w:ascii="Arial" w:hAnsi="Arial" w:cs="Arial"/>
                <w:b/>
                <w:color w:val="4472C4" w:themeColor="accent5"/>
                <w:sz w:val="20"/>
              </w:rPr>
              <w:t>/photo</w:t>
            </w:r>
            <w:r w:rsidRPr="008B4C4C">
              <w:rPr>
                <w:rFonts w:ascii="Arial" w:hAnsi="Arial" w:cs="Arial"/>
                <w:b/>
                <w:color w:val="4472C4" w:themeColor="accent5"/>
                <w:sz w:val="20"/>
              </w:rPr>
              <w:t xml:space="preserve"> </w:t>
            </w:r>
            <w:r w:rsidRPr="00B73AEA">
              <w:rPr>
                <w:rFonts w:ascii="Arial" w:hAnsi="Arial" w:cs="Arial"/>
                <w:b/>
                <w:color w:val="4472C4" w:themeColor="accent5"/>
                <w:sz w:val="20"/>
              </w:rPr>
              <w:t>number</w:t>
            </w:r>
            <w:r>
              <w:rPr>
                <w:rFonts w:ascii="Arial" w:hAnsi="Arial" w:cs="Arial"/>
                <w:b/>
                <w:color w:val="4472C4" w:themeColor="accent5"/>
                <w:sz w:val="20"/>
              </w:rPr>
              <w:t xml:space="preserve"> based on CP’s report</w:t>
            </w:r>
          </w:p>
        </w:tc>
      </w:tr>
      <w:tr w:rsidR="00D93D47" w:rsidRPr="00B73AEA" w14:paraId="7BCB87BD" w14:textId="77777777" w:rsidTr="00283408">
        <w:tc>
          <w:tcPr>
            <w:tcW w:w="9017" w:type="dxa"/>
            <w:gridSpan w:val="2"/>
            <w:vAlign w:val="center"/>
          </w:tcPr>
          <w:p w14:paraId="20E7E867" w14:textId="510E846C" w:rsidR="00D93D47" w:rsidRPr="008B4C4C" w:rsidRDefault="00D93D47" w:rsidP="008B4C4C">
            <w:pPr>
              <w:rPr>
                <w:rFonts w:ascii="Arial" w:hAnsi="Arial" w:cs="Arial"/>
                <w:b/>
                <w:color w:val="4472C4" w:themeColor="accent5"/>
                <w:sz w:val="20"/>
              </w:rPr>
            </w:pPr>
            <w:r>
              <w:rPr>
                <w:rFonts w:ascii="Arial" w:hAnsi="Arial" w:cs="Arial"/>
                <w:b/>
                <w:color w:val="4472C4" w:themeColor="accent5"/>
                <w:sz w:val="20"/>
              </w:rPr>
              <w:t>[Insert repair methodology]</w:t>
            </w:r>
          </w:p>
        </w:tc>
      </w:tr>
      <w:tr w:rsidR="00F6656F" w:rsidRPr="00B73AEA" w14:paraId="7FF11F63" w14:textId="77777777" w:rsidTr="008B4C4C">
        <w:trPr>
          <w:trHeight w:val="400"/>
        </w:trPr>
        <w:tc>
          <w:tcPr>
            <w:tcW w:w="4531" w:type="dxa"/>
            <w:vAlign w:val="center"/>
          </w:tcPr>
          <w:p w14:paraId="7C09404B" w14:textId="1152504A" w:rsidR="00F6656F" w:rsidRPr="00B73AEA" w:rsidRDefault="008B4C4C" w:rsidP="008B4C4C">
            <w:pPr>
              <w:rPr>
                <w:rFonts w:ascii="Arial" w:hAnsi="Arial" w:cs="Arial"/>
                <w:b/>
                <w:color w:val="000000" w:themeColor="text1"/>
                <w:sz w:val="20"/>
              </w:rPr>
            </w:pPr>
            <w:r>
              <w:rPr>
                <w:rFonts w:ascii="Arial" w:hAnsi="Arial" w:cs="Arial"/>
                <w:b/>
                <w:color w:val="000000" w:themeColor="text1"/>
                <w:sz w:val="20"/>
              </w:rPr>
              <w:t>Before rectification</w:t>
            </w:r>
          </w:p>
        </w:tc>
        <w:tc>
          <w:tcPr>
            <w:tcW w:w="4486" w:type="dxa"/>
            <w:vAlign w:val="center"/>
          </w:tcPr>
          <w:p w14:paraId="09F465C6" w14:textId="6109AE40" w:rsidR="00F6656F" w:rsidRPr="00B73AEA" w:rsidRDefault="008B4C4C" w:rsidP="008B4C4C">
            <w:pPr>
              <w:rPr>
                <w:rFonts w:ascii="Arial" w:hAnsi="Arial" w:cs="Arial"/>
                <w:b/>
                <w:color w:val="4472C4" w:themeColor="accent5"/>
                <w:sz w:val="20"/>
              </w:rPr>
            </w:pPr>
            <w:r w:rsidRPr="008B4C4C">
              <w:rPr>
                <w:rFonts w:ascii="Arial" w:hAnsi="Arial" w:cs="Arial"/>
                <w:b/>
                <w:color w:val="000000" w:themeColor="text1"/>
                <w:sz w:val="20"/>
              </w:rPr>
              <w:t>After</w:t>
            </w:r>
            <w:r>
              <w:rPr>
                <w:rFonts w:ascii="Arial" w:hAnsi="Arial" w:cs="Arial"/>
                <w:b/>
                <w:color w:val="000000" w:themeColor="text1"/>
                <w:sz w:val="20"/>
              </w:rPr>
              <w:t xml:space="preserve"> rectification</w:t>
            </w:r>
          </w:p>
        </w:tc>
      </w:tr>
      <w:tr w:rsidR="008B4C4C" w:rsidRPr="00B73AEA" w14:paraId="6E42A6C2" w14:textId="77777777" w:rsidTr="008B4C4C">
        <w:trPr>
          <w:trHeight w:val="3505"/>
        </w:trPr>
        <w:tc>
          <w:tcPr>
            <w:tcW w:w="4531" w:type="dxa"/>
            <w:vAlign w:val="center"/>
          </w:tcPr>
          <w:p w14:paraId="7403EB91" w14:textId="2DBA9E74" w:rsidR="008B4C4C" w:rsidRDefault="008B4C4C" w:rsidP="008B4C4C">
            <w:pPr>
              <w:rPr>
                <w:rFonts w:ascii="Arial" w:hAnsi="Arial" w:cs="Arial"/>
                <w:b/>
                <w:color w:val="000000" w:themeColor="text1"/>
                <w:sz w:val="20"/>
              </w:rPr>
            </w:pPr>
            <w:r w:rsidRPr="00B73AEA">
              <w:rPr>
                <w:rFonts w:ascii="Arial" w:hAnsi="Arial" w:cs="Arial"/>
                <w:color w:val="4472C4" w:themeColor="accent5"/>
                <w:sz w:val="20"/>
              </w:rPr>
              <w:t>&lt;</w:t>
            </w:r>
            <w:r>
              <w:rPr>
                <w:rFonts w:ascii="Arial" w:hAnsi="Arial" w:cs="Arial"/>
                <w:color w:val="4472C4" w:themeColor="accent5"/>
                <w:sz w:val="20"/>
              </w:rPr>
              <w:t xml:space="preserve">Insert </w:t>
            </w:r>
            <w:r w:rsidRPr="00B73AEA">
              <w:rPr>
                <w:rFonts w:ascii="Arial" w:hAnsi="Arial" w:cs="Arial"/>
                <w:color w:val="4472C4" w:themeColor="accent5"/>
                <w:sz w:val="20"/>
              </w:rPr>
              <w:t xml:space="preserve">photograph, showing condition of the </w:t>
            </w:r>
            <w:r>
              <w:rPr>
                <w:rFonts w:ascii="Arial" w:hAnsi="Arial" w:cs="Arial"/>
                <w:color w:val="4472C4" w:themeColor="accent5"/>
                <w:sz w:val="20"/>
              </w:rPr>
              <w:t>defect before repair</w:t>
            </w:r>
            <w:r w:rsidRPr="00B73AEA">
              <w:rPr>
                <w:rFonts w:ascii="Arial" w:hAnsi="Arial" w:cs="Arial"/>
                <w:color w:val="4472C4" w:themeColor="accent5"/>
                <w:sz w:val="20"/>
              </w:rPr>
              <w:t>&gt;</w:t>
            </w:r>
          </w:p>
        </w:tc>
        <w:tc>
          <w:tcPr>
            <w:tcW w:w="4486" w:type="dxa"/>
            <w:vAlign w:val="center"/>
          </w:tcPr>
          <w:p w14:paraId="55711515" w14:textId="338D02FB" w:rsidR="008B4C4C" w:rsidRDefault="008B4C4C" w:rsidP="008B4C4C">
            <w:pPr>
              <w:rPr>
                <w:rFonts w:ascii="Arial" w:hAnsi="Arial" w:cs="Arial"/>
                <w:b/>
                <w:color w:val="4472C4" w:themeColor="accent5"/>
                <w:sz w:val="20"/>
              </w:rPr>
            </w:pPr>
            <w:r w:rsidRPr="00B73AEA">
              <w:rPr>
                <w:rFonts w:ascii="Arial" w:hAnsi="Arial" w:cs="Arial"/>
                <w:color w:val="4472C4" w:themeColor="accent5"/>
                <w:sz w:val="20"/>
              </w:rPr>
              <w:t>&lt;</w:t>
            </w:r>
            <w:r>
              <w:rPr>
                <w:rFonts w:ascii="Arial" w:hAnsi="Arial" w:cs="Arial"/>
                <w:color w:val="4472C4" w:themeColor="accent5"/>
                <w:sz w:val="20"/>
              </w:rPr>
              <w:t xml:space="preserve">Insert </w:t>
            </w:r>
            <w:r w:rsidRPr="00B73AEA">
              <w:rPr>
                <w:rFonts w:ascii="Arial" w:hAnsi="Arial" w:cs="Arial"/>
                <w:color w:val="4472C4" w:themeColor="accent5"/>
                <w:sz w:val="20"/>
              </w:rPr>
              <w:t xml:space="preserve">photograph, showing condition of the </w:t>
            </w:r>
            <w:r>
              <w:rPr>
                <w:rFonts w:ascii="Arial" w:hAnsi="Arial" w:cs="Arial"/>
                <w:color w:val="4472C4" w:themeColor="accent5"/>
                <w:sz w:val="20"/>
              </w:rPr>
              <w:t>defect before repair</w:t>
            </w:r>
            <w:r w:rsidRPr="00B73AEA">
              <w:rPr>
                <w:rFonts w:ascii="Arial" w:hAnsi="Arial" w:cs="Arial"/>
                <w:color w:val="4472C4" w:themeColor="accent5"/>
                <w:sz w:val="20"/>
              </w:rPr>
              <w:t>&gt;</w:t>
            </w:r>
          </w:p>
        </w:tc>
      </w:tr>
    </w:tbl>
    <w:p w14:paraId="67983906" w14:textId="2EB3F93E" w:rsidR="00320A2C" w:rsidRDefault="00320A2C" w:rsidP="00320A2C">
      <w:pPr>
        <w:spacing w:after="0"/>
        <w:jc w:val="both"/>
        <w:rPr>
          <w:rFonts w:ascii="Arial" w:hAnsi="Arial" w:cs="Arial"/>
          <w:color w:val="4472C4" w:themeColor="accent5"/>
        </w:rPr>
      </w:pPr>
    </w:p>
    <w:p w14:paraId="15587B05" w14:textId="27C80838" w:rsidR="00D93D47" w:rsidRDefault="00D93D47" w:rsidP="00D93D47">
      <w:pPr>
        <w:pStyle w:val="Heading2"/>
        <w:rPr>
          <w:rFonts w:ascii="Arial" w:hAnsi="Arial" w:cs="Arial"/>
          <w:b/>
          <w:color w:val="auto"/>
          <w:sz w:val="28"/>
          <w:szCs w:val="32"/>
        </w:rPr>
      </w:pPr>
      <w:bookmarkStart w:id="5" w:name="_Toc204698910"/>
      <w:r w:rsidRPr="00B73AEA">
        <w:rPr>
          <w:rFonts w:ascii="Arial" w:hAnsi="Arial" w:cs="Arial"/>
          <w:b/>
          <w:color w:val="auto"/>
          <w:sz w:val="28"/>
        </w:rPr>
        <w:t xml:space="preserve">Section </w:t>
      </w:r>
      <w:r>
        <w:rPr>
          <w:rFonts w:ascii="Arial" w:hAnsi="Arial" w:cs="Arial"/>
          <w:b/>
          <w:color w:val="auto"/>
          <w:sz w:val="28"/>
        </w:rPr>
        <w:t>3</w:t>
      </w:r>
      <w:r w:rsidRPr="00B73AEA">
        <w:rPr>
          <w:rFonts w:ascii="Arial" w:hAnsi="Arial" w:cs="Arial"/>
          <w:b/>
          <w:color w:val="auto"/>
          <w:sz w:val="28"/>
        </w:rPr>
        <w:t xml:space="preserve"> – </w:t>
      </w:r>
      <w:r>
        <w:rPr>
          <w:rFonts w:ascii="Arial" w:hAnsi="Arial" w:cs="Arial"/>
          <w:b/>
          <w:color w:val="auto"/>
          <w:sz w:val="28"/>
          <w:szCs w:val="32"/>
        </w:rPr>
        <w:t>Conclusion</w:t>
      </w:r>
      <w:bookmarkEnd w:id="5"/>
    </w:p>
    <w:p w14:paraId="769D3CCB" w14:textId="77777777" w:rsidR="00D93D47" w:rsidRPr="00D93D47" w:rsidRDefault="00D93D47" w:rsidP="00D93D47"/>
    <w:p w14:paraId="33009003" w14:textId="25791DF9" w:rsidR="00D93D47" w:rsidRDefault="00D93D47" w:rsidP="00D93D47">
      <w:pPr>
        <w:spacing w:after="0"/>
        <w:jc w:val="both"/>
        <w:rPr>
          <w:rFonts w:ascii="Arial" w:hAnsi="Arial" w:cs="Arial"/>
          <w:sz w:val="20"/>
        </w:rPr>
      </w:pPr>
      <w:r w:rsidRPr="00E34C61">
        <w:rPr>
          <w:rFonts w:ascii="Arial" w:hAnsi="Arial" w:cs="Arial"/>
          <w:sz w:val="20"/>
        </w:rPr>
        <w:t xml:space="preserve">The façade defect rectification works were completed in </w:t>
      </w:r>
      <w:r w:rsidR="006506A8">
        <w:rPr>
          <w:rFonts w:ascii="Arial" w:hAnsi="Arial" w:cs="Arial"/>
          <w:color w:val="4472C4" w:themeColor="accent5"/>
          <w:sz w:val="20"/>
          <w:szCs w:val="20"/>
        </w:rPr>
        <w:t>[</w:t>
      </w:r>
      <w:r w:rsidR="00756BBE">
        <w:rPr>
          <w:rFonts w:ascii="Arial" w:hAnsi="Arial" w:cs="Arial"/>
          <w:color w:val="4472C4" w:themeColor="accent5"/>
          <w:sz w:val="20"/>
          <w:szCs w:val="20"/>
        </w:rPr>
        <w:t xml:space="preserve">insert </w:t>
      </w:r>
      <w:r w:rsidR="006506A8">
        <w:rPr>
          <w:rFonts w:ascii="Arial" w:hAnsi="Arial" w:cs="Arial"/>
          <w:color w:val="4472C4" w:themeColor="accent5"/>
          <w:sz w:val="20"/>
          <w:szCs w:val="20"/>
        </w:rPr>
        <w:t>date of completion]</w:t>
      </w:r>
      <w:r w:rsidRPr="00E34C61">
        <w:rPr>
          <w:rFonts w:ascii="Arial" w:hAnsi="Arial" w:cs="Arial"/>
          <w:sz w:val="20"/>
        </w:rPr>
        <w:t xml:space="preserve">. Following comprehensive completion of these remedial works, </w:t>
      </w:r>
      <w:r>
        <w:rPr>
          <w:rFonts w:ascii="Arial" w:hAnsi="Arial" w:cs="Arial"/>
          <w:sz w:val="20"/>
        </w:rPr>
        <w:t xml:space="preserve">the defects as identified in the report on </w:t>
      </w:r>
      <w:r w:rsidR="006506A8">
        <w:rPr>
          <w:rFonts w:ascii="Arial" w:hAnsi="Arial" w:cs="Arial"/>
          <w:color w:val="4472C4" w:themeColor="accent5"/>
          <w:sz w:val="20"/>
          <w:szCs w:val="20"/>
        </w:rPr>
        <w:t>[</w:t>
      </w:r>
      <w:r w:rsidR="00756BBE">
        <w:rPr>
          <w:rFonts w:ascii="Arial" w:hAnsi="Arial" w:cs="Arial"/>
          <w:color w:val="4472C4" w:themeColor="accent5"/>
          <w:sz w:val="20"/>
          <w:szCs w:val="20"/>
        </w:rPr>
        <w:t xml:space="preserve">insert </w:t>
      </w:r>
      <w:r w:rsidR="006506A8">
        <w:rPr>
          <w:rFonts w:ascii="Arial" w:hAnsi="Arial" w:cs="Arial"/>
          <w:color w:val="4472C4" w:themeColor="accent5"/>
          <w:sz w:val="20"/>
          <w:szCs w:val="20"/>
        </w:rPr>
        <w:t>date of PFI report]</w:t>
      </w:r>
      <w:r>
        <w:rPr>
          <w:rFonts w:ascii="Arial" w:hAnsi="Arial" w:cs="Arial"/>
          <w:color w:val="4472C4" w:themeColor="accent5"/>
          <w:sz w:val="20"/>
          <w:szCs w:val="20"/>
        </w:rPr>
        <w:t xml:space="preserve"> </w:t>
      </w:r>
      <w:r w:rsidRPr="00E34C61">
        <w:rPr>
          <w:rFonts w:ascii="Arial" w:hAnsi="Arial" w:cs="Arial"/>
          <w:sz w:val="20"/>
          <w:szCs w:val="20"/>
        </w:rPr>
        <w:t xml:space="preserve">have been repaired to </w:t>
      </w:r>
      <w:r w:rsidRPr="00E34C61">
        <w:rPr>
          <w:rFonts w:ascii="Arial" w:hAnsi="Arial" w:cs="Arial"/>
          <w:sz w:val="20"/>
        </w:rPr>
        <w:t>satisfaction</w:t>
      </w:r>
      <w:r>
        <w:rPr>
          <w:rFonts w:ascii="Arial" w:hAnsi="Arial" w:cs="Arial"/>
          <w:sz w:val="20"/>
          <w:szCs w:val="20"/>
          <w:lang w:val="en-US"/>
        </w:rPr>
        <w:t xml:space="preserve"> of Competent Person, [</w:t>
      </w:r>
      <w:r w:rsidRPr="00271D7E">
        <w:rPr>
          <w:rFonts w:ascii="Arial" w:hAnsi="Arial" w:cs="Arial"/>
          <w:color w:val="4472C4" w:themeColor="accent5"/>
          <w:sz w:val="20"/>
          <w:szCs w:val="20"/>
        </w:rPr>
        <w:t xml:space="preserve">insert </w:t>
      </w:r>
      <w:r w:rsidR="00990A64">
        <w:rPr>
          <w:rFonts w:ascii="Arial" w:hAnsi="Arial" w:cs="Arial"/>
          <w:color w:val="4472C4" w:themeColor="accent5"/>
          <w:sz w:val="20"/>
          <w:szCs w:val="20"/>
        </w:rPr>
        <w:t>CP</w:t>
      </w:r>
      <w:r>
        <w:rPr>
          <w:rFonts w:ascii="Arial" w:hAnsi="Arial" w:cs="Arial"/>
          <w:color w:val="4472C4" w:themeColor="accent5"/>
          <w:sz w:val="20"/>
          <w:szCs w:val="20"/>
        </w:rPr>
        <w:t xml:space="preserve"> name</w:t>
      </w:r>
      <w:r>
        <w:rPr>
          <w:rFonts w:ascii="Arial" w:hAnsi="Arial" w:cs="Arial"/>
          <w:sz w:val="20"/>
          <w:szCs w:val="20"/>
          <w:lang w:val="en-US"/>
        </w:rPr>
        <w:t>]</w:t>
      </w:r>
      <w:r w:rsidRPr="00E34C61">
        <w:rPr>
          <w:rFonts w:ascii="Arial" w:hAnsi="Arial" w:cs="Arial"/>
          <w:sz w:val="20"/>
        </w:rPr>
        <w:t>.</w:t>
      </w:r>
    </w:p>
    <w:p w14:paraId="090AC5CD" w14:textId="77777777" w:rsidR="00D93D47" w:rsidRPr="00320A2C" w:rsidRDefault="00D93D47" w:rsidP="00320A2C">
      <w:pPr>
        <w:spacing w:after="0"/>
        <w:jc w:val="both"/>
        <w:rPr>
          <w:rFonts w:ascii="Arial" w:hAnsi="Arial" w:cs="Arial"/>
          <w:color w:val="4472C4" w:themeColor="accent5"/>
        </w:rPr>
      </w:pPr>
    </w:p>
    <w:p w14:paraId="5B2BD1F8" w14:textId="77777777" w:rsidR="009E07B5" w:rsidRDefault="00855347" w:rsidP="008D5858">
      <w:pPr>
        <w:spacing w:after="0"/>
        <w:jc w:val="both"/>
        <w:rPr>
          <w:rFonts w:ascii="Arial" w:hAnsi="Arial" w:cs="Arial"/>
          <w:color w:val="4472C4" w:themeColor="accent5"/>
          <w:sz w:val="20"/>
          <w:szCs w:val="20"/>
        </w:rPr>
      </w:pPr>
      <w:r w:rsidRPr="00B73AEA">
        <w:rPr>
          <w:rFonts w:ascii="Arial" w:hAnsi="Arial" w:cs="Arial"/>
          <w:color w:val="4472C4" w:themeColor="accent5"/>
          <w:sz w:val="20"/>
          <w:szCs w:val="20"/>
        </w:rPr>
        <w:t xml:space="preserve"> </w:t>
      </w:r>
    </w:p>
    <w:p w14:paraId="5D701654" w14:textId="0772D396" w:rsidR="004171F7" w:rsidRDefault="004171F7" w:rsidP="008D5858">
      <w:pPr>
        <w:spacing w:after="0"/>
        <w:jc w:val="both"/>
        <w:rPr>
          <w:rFonts w:ascii="Arial" w:hAnsi="Arial" w:cs="Arial"/>
          <w:color w:val="4472C4" w:themeColor="accent5"/>
          <w:sz w:val="20"/>
          <w:szCs w:val="20"/>
        </w:rPr>
        <w:sectPr w:rsidR="004171F7" w:rsidSect="00962680">
          <w:pgSz w:w="11907" w:h="16839" w:code="9"/>
          <w:pgMar w:top="1440" w:right="1440" w:bottom="1440" w:left="1440" w:header="720" w:footer="720" w:gutter="0"/>
          <w:cols w:space="720"/>
          <w:docGrid w:linePitch="360"/>
        </w:sectPr>
      </w:pPr>
    </w:p>
    <w:p w14:paraId="3A78BD77" w14:textId="77777777" w:rsidR="00742DC9" w:rsidRPr="00B73AEA" w:rsidRDefault="00742DC9" w:rsidP="00B40DDE">
      <w:pPr>
        <w:keepNext/>
        <w:tabs>
          <w:tab w:val="left" w:pos="720"/>
        </w:tabs>
        <w:spacing w:after="0" w:line="360" w:lineRule="auto"/>
        <w:rPr>
          <w:rFonts w:ascii="Arial" w:eastAsia="Times New Roman" w:hAnsi="Arial" w:cs="Arial"/>
          <w:lang w:val="en-GB" w:eastAsia="zh-CN"/>
        </w:rPr>
        <w:sectPr w:rsidR="00742DC9" w:rsidRPr="00B73AEA" w:rsidSect="00962680">
          <w:footerReference w:type="default" r:id="rId11"/>
          <w:type w:val="continuous"/>
          <w:pgSz w:w="11907" w:h="16839" w:code="9"/>
          <w:pgMar w:top="1440" w:right="1440" w:bottom="1440" w:left="1440" w:header="720" w:footer="720" w:gutter="0"/>
          <w:cols w:space="720"/>
          <w:docGrid w:linePitch="360"/>
        </w:sectPr>
      </w:pPr>
    </w:p>
    <w:p w14:paraId="7C8EBF65" w14:textId="63C42543" w:rsidR="00FC0CC4" w:rsidRPr="00B73AEA" w:rsidRDefault="00FC0CC4" w:rsidP="00FC0CC4">
      <w:pPr>
        <w:keepNext/>
        <w:spacing w:after="0" w:line="360" w:lineRule="auto"/>
        <w:jc w:val="both"/>
        <w:outlineLvl w:val="0"/>
        <w:rPr>
          <w:rFonts w:ascii="Arial" w:eastAsia="Times New Roman" w:hAnsi="Arial" w:cs="Arial"/>
          <w:lang w:val="en-GB" w:eastAsia="zh-CN"/>
        </w:rPr>
      </w:pPr>
      <w:bookmarkStart w:id="6" w:name="_Toc170131342"/>
      <w:bookmarkStart w:id="7" w:name="_Toc204698911"/>
      <w:r w:rsidRPr="00B73AEA">
        <w:rPr>
          <w:rFonts w:ascii="Arial" w:eastAsia="Times New Roman" w:hAnsi="Arial" w:cs="Arial"/>
          <w:b/>
          <w:bCs/>
          <w:lang w:val="en-GB" w:eastAsia="zh-CN"/>
        </w:rPr>
        <w:lastRenderedPageBreak/>
        <w:t xml:space="preserve">ANNEX </w:t>
      </w:r>
      <w:r w:rsidR="00872497">
        <w:rPr>
          <w:rFonts w:ascii="Arial" w:eastAsia="Times New Roman" w:hAnsi="Arial" w:cs="Arial"/>
          <w:b/>
          <w:bCs/>
          <w:lang w:val="en-GB" w:eastAsia="zh-CN"/>
        </w:rPr>
        <w:t>A</w:t>
      </w:r>
      <w:r w:rsidRPr="00B73AEA">
        <w:rPr>
          <w:rFonts w:ascii="Arial" w:eastAsia="Times New Roman" w:hAnsi="Arial" w:cs="Arial"/>
          <w:b/>
          <w:bCs/>
          <w:lang w:val="en-GB" w:eastAsia="zh-CN"/>
        </w:rPr>
        <w:t xml:space="preserve"> – Standard Declaration by</w:t>
      </w:r>
      <w:r>
        <w:rPr>
          <w:rFonts w:ascii="Arial" w:eastAsia="Times New Roman" w:hAnsi="Arial" w:cs="Arial"/>
          <w:b/>
          <w:bCs/>
          <w:lang w:val="en-GB" w:eastAsia="zh-CN"/>
        </w:rPr>
        <w:t xml:space="preserve"> </w:t>
      </w:r>
      <w:r w:rsidRPr="00B73AEA">
        <w:rPr>
          <w:rFonts w:ascii="Arial" w:eastAsia="Times New Roman" w:hAnsi="Arial" w:cs="Arial"/>
          <w:b/>
          <w:bCs/>
          <w:lang w:val="en-GB" w:eastAsia="zh-CN"/>
        </w:rPr>
        <w:t>Competent Person</w:t>
      </w:r>
      <w:bookmarkEnd w:id="6"/>
      <w:bookmarkEnd w:id="7"/>
    </w:p>
    <w:p w14:paraId="2247AC0C" w14:textId="77777777" w:rsidR="0063275B" w:rsidRPr="00B73AEA" w:rsidRDefault="0063275B" w:rsidP="0063275B">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 xml:space="preserve">Standard Certification by Competent Person for </w:t>
      </w:r>
    </w:p>
    <w:p w14:paraId="32A01EC1" w14:textId="77777777" w:rsidR="0063275B" w:rsidRPr="00B73AEA" w:rsidRDefault="0063275B" w:rsidP="0063275B">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Periodic Façade Inspection of Buildings</w:t>
      </w:r>
    </w:p>
    <w:p w14:paraId="43C89626" w14:textId="77777777" w:rsidR="0063275B" w:rsidRDefault="0063275B" w:rsidP="0063275B">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rPr>
      </w:pPr>
      <w:r w:rsidRPr="00B73AEA">
        <w:rPr>
          <w:rFonts w:ascii="Arial" w:hAnsi="Arial" w:cs="Arial"/>
          <w:sz w:val="20"/>
          <w:szCs w:val="20"/>
        </w:rPr>
        <w:t>In accordance with Section 28 of the Building Control Act (the “Act”),</w:t>
      </w:r>
      <w:r>
        <w:rPr>
          <w:rFonts w:ascii="Arial" w:hAnsi="Arial" w:cs="Arial"/>
          <w:sz w:val="20"/>
          <w:szCs w:val="20"/>
        </w:rPr>
        <w:t xml:space="preserve"> </w:t>
      </w:r>
      <w:r w:rsidRPr="00B73AEA">
        <w:rPr>
          <w:rFonts w:ascii="Arial" w:hAnsi="Arial" w:cs="Arial"/>
          <w:b/>
          <w:bCs/>
          <w:color w:val="FF0000"/>
          <w:sz w:val="20"/>
          <w:szCs w:val="20"/>
        </w:rPr>
        <w:t>&lt;</w:t>
      </w:r>
      <w:r w:rsidRPr="00B73AEA">
        <w:rPr>
          <w:rFonts w:ascii="Arial" w:hAnsi="Arial" w:cs="Arial"/>
          <w:b/>
          <w:bCs/>
          <w:color w:val="FF0000"/>
          <w:sz w:val="20"/>
          <w:szCs w:val="20"/>
          <w:u w:val="single"/>
        </w:rPr>
        <w:t>Name of Competent Person</w:t>
      </w:r>
      <w:r w:rsidRPr="00B73AEA">
        <w:rPr>
          <w:rFonts w:ascii="Arial" w:hAnsi="Arial" w:cs="Arial"/>
          <w:b/>
          <w:bCs/>
          <w:color w:val="FF0000"/>
          <w:sz w:val="20"/>
          <w:szCs w:val="20"/>
        </w:rPr>
        <w:t>&gt;</w:t>
      </w:r>
      <w:r w:rsidRPr="00B73AEA">
        <w:rPr>
          <w:rFonts w:ascii="Arial" w:hAnsi="Arial" w:cs="Arial"/>
          <w:sz w:val="20"/>
          <w:szCs w:val="20"/>
        </w:rPr>
        <w:t xml:space="preserve">, </w:t>
      </w:r>
      <w:r w:rsidRPr="009C0F57">
        <w:rPr>
          <w:rFonts w:ascii="Arial" w:hAnsi="Arial" w:cs="Arial"/>
          <w:sz w:val="20"/>
          <w:szCs w:val="20"/>
        </w:rPr>
        <w:t>have supervised and inspected the repair works carried out on the above</w:t>
      </w:r>
      <w:r>
        <w:rPr>
          <w:rFonts w:ascii="Arial" w:hAnsi="Arial" w:cs="Arial"/>
          <w:sz w:val="20"/>
          <w:szCs w:val="20"/>
        </w:rPr>
        <w:t xml:space="preserve"> building from </w:t>
      </w:r>
      <w:r w:rsidRPr="00B73AEA">
        <w:rPr>
          <w:rFonts w:ascii="Arial" w:hAnsi="Arial" w:cs="Arial"/>
          <w:b/>
          <w:bCs/>
          <w:color w:val="FF0000"/>
          <w:sz w:val="20"/>
          <w:szCs w:val="20"/>
        </w:rPr>
        <w:t>&lt;</w:t>
      </w:r>
      <w:r>
        <w:rPr>
          <w:rFonts w:ascii="Arial" w:hAnsi="Arial" w:cs="Arial"/>
          <w:b/>
          <w:bCs/>
          <w:color w:val="FF0000"/>
          <w:sz w:val="20"/>
          <w:szCs w:val="20"/>
          <w:u w:val="single"/>
        </w:rPr>
        <w:t>Insert date</w:t>
      </w:r>
      <w:r w:rsidRPr="00B73AEA">
        <w:rPr>
          <w:rFonts w:ascii="Arial" w:hAnsi="Arial" w:cs="Arial"/>
          <w:b/>
          <w:bCs/>
          <w:color w:val="FF0000"/>
          <w:sz w:val="20"/>
          <w:szCs w:val="20"/>
        </w:rPr>
        <w:t>&gt;</w:t>
      </w:r>
      <w:r>
        <w:rPr>
          <w:rFonts w:ascii="Arial" w:hAnsi="Arial" w:cs="Arial"/>
          <w:b/>
          <w:bCs/>
          <w:color w:val="FF0000"/>
          <w:sz w:val="20"/>
          <w:szCs w:val="20"/>
        </w:rPr>
        <w:t xml:space="preserve"> </w:t>
      </w:r>
      <w:r w:rsidRPr="009C0F57">
        <w:rPr>
          <w:rFonts w:ascii="Arial" w:hAnsi="Arial" w:cs="Arial"/>
          <w:sz w:val="20"/>
          <w:szCs w:val="20"/>
        </w:rPr>
        <w:t>to</w:t>
      </w:r>
      <w:r>
        <w:rPr>
          <w:rFonts w:ascii="Arial" w:hAnsi="Arial" w:cs="Arial"/>
          <w:b/>
          <w:bCs/>
          <w:color w:val="FF0000"/>
          <w:sz w:val="20"/>
          <w:szCs w:val="20"/>
        </w:rPr>
        <w:t xml:space="preserve"> </w:t>
      </w:r>
      <w:r w:rsidRPr="00B73AEA">
        <w:rPr>
          <w:rFonts w:ascii="Arial" w:hAnsi="Arial" w:cs="Arial"/>
          <w:b/>
          <w:bCs/>
          <w:color w:val="FF0000"/>
          <w:sz w:val="20"/>
          <w:szCs w:val="20"/>
        </w:rPr>
        <w:t>&lt;</w:t>
      </w:r>
      <w:r>
        <w:rPr>
          <w:rFonts w:ascii="Arial" w:hAnsi="Arial" w:cs="Arial"/>
          <w:b/>
          <w:bCs/>
          <w:color w:val="FF0000"/>
          <w:sz w:val="20"/>
          <w:szCs w:val="20"/>
          <w:u w:val="single"/>
        </w:rPr>
        <w:t>Insert date</w:t>
      </w:r>
      <w:r w:rsidRPr="00B73AEA">
        <w:rPr>
          <w:rFonts w:ascii="Arial" w:hAnsi="Arial" w:cs="Arial"/>
          <w:b/>
          <w:bCs/>
          <w:color w:val="FF0000"/>
          <w:sz w:val="20"/>
          <w:szCs w:val="20"/>
        </w:rPr>
        <w:t>&gt;</w:t>
      </w:r>
      <w:r>
        <w:rPr>
          <w:rFonts w:ascii="Arial" w:hAnsi="Arial" w:cs="Arial"/>
          <w:sz w:val="20"/>
          <w:szCs w:val="20"/>
        </w:rPr>
        <w:t xml:space="preserve">. </w:t>
      </w:r>
      <w:r w:rsidRPr="009C0F57">
        <w:rPr>
          <w:rFonts w:ascii="Arial" w:hAnsi="Arial" w:cs="Arial"/>
          <w:sz w:val="20"/>
          <w:szCs w:val="20"/>
        </w:rPr>
        <w:t xml:space="preserve"> </w:t>
      </w:r>
    </w:p>
    <w:p w14:paraId="013506F3" w14:textId="77777777" w:rsidR="0063275B" w:rsidRPr="00B73AEA" w:rsidRDefault="0063275B" w:rsidP="0063275B">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lang w:val="en-US"/>
        </w:rPr>
      </w:pPr>
      <w:r w:rsidRPr="009C0F57">
        <w:rPr>
          <w:rFonts w:ascii="Arial" w:hAnsi="Arial" w:cs="Arial"/>
          <w:sz w:val="20"/>
          <w:szCs w:val="20"/>
        </w:rPr>
        <w:t>I hereby certify that the defects as identified in the report dated</w:t>
      </w:r>
      <w:r>
        <w:rPr>
          <w:rFonts w:ascii="Arial" w:hAnsi="Arial" w:cs="Arial"/>
          <w:sz w:val="20"/>
          <w:szCs w:val="20"/>
        </w:rPr>
        <w:t xml:space="preserve"> </w:t>
      </w:r>
      <w:r w:rsidRPr="00B73AEA">
        <w:rPr>
          <w:rFonts w:ascii="Arial" w:hAnsi="Arial" w:cs="Arial"/>
          <w:b/>
          <w:bCs/>
          <w:color w:val="FF0000"/>
          <w:sz w:val="20"/>
          <w:szCs w:val="20"/>
        </w:rPr>
        <w:t>&lt;</w:t>
      </w:r>
      <w:r>
        <w:rPr>
          <w:rFonts w:ascii="Arial" w:hAnsi="Arial" w:cs="Arial"/>
          <w:b/>
          <w:bCs/>
          <w:color w:val="FF0000"/>
          <w:sz w:val="20"/>
          <w:szCs w:val="20"/>
          <w:u w:val="single"/>
        </w:rPr>
        <w:t>Insert date</w:t>
      </w:r>
      <w:r w:rsidRPr="00B73AEA">
        <w:rPr>
          <w:rFonts w:ascii="Arial" w:hAnsi="Arial" w:cs="Arial"/>
          <w:b/>
          <w:bCs/>
          <w:color w:val="FF0000"/>
          <w:sz w:val="20"/>
          <w:szCs w:val="20"/>
        </w:rPr>
        <w:t>&gt;</w:t>
      </w:r>
      <w:r>
        <w:rPr>
          <w:rFonts w:ascii="Arial" w:hAnsi="Arial" w:cs="Arial"/>
          <w:b/>
          <w:bCs/>
          <w:color w:val="FF0000"/>
          <w:sz w:val="20"/>
          <w:szCs w:val="20"/>
        </w:rPr>
        <w:t xml:space="preserve"> </w:t>
      </w:r>
      <w:r w:rsidRPr="009C0F57">
        <w:rPr>
          <w:rFonts w:ascii="Arial" w:hAnsi="Arial" w:cs="Arial"/>
          <w:sz w:val="20"/>
          <w:szCs w:val="20"/>
        </w:rPr>
        <w:t>have been fully repaired to my satisfaction.</w:t>
      </w:r>
    </w:p>
    <w:p w14:paraId="6A585544" w14:textId="77777777" w:rsidR="0063275B"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59CC0C5C" w14:textId="77777777" w:rsidR="0063275B"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040317FE" w14:textId="77777777" w:rsidR="0063275B" w:rsidRPr="00B73AEA"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05BC1457" w14:textId="77777777" w:rsidR="0063275B" w:rsidRPr="00B73AEA"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__________________________                    </w:t>
      </w:r>
      <w:r w:rsidRPr="00B73AEA">
        <w:rPr>
          <w:rFonts w:ascii="Arial" w:hAnsi="Arial" w:cs="Arial"/>
          <w:sz w:val="20"/>
          <w:szCs w:val="20"/>
          <w:lang w:val="en-US"/>
        </w:rPr>
        <w:tab/>
      </w:r>
      <w:r w:rsidRPr="00B73AEA">
        <w:rPr>
          <w:rFonts w:ascii="Arial" w:hAnsi="Arial" w:cs="Arial"/>
          <w:sz w:val="20"/>
          <w:szCs w:val="20"/>
          <w:lang w:val="en-US"/>
        </w:rPr>
        <w:tab/>
        <w:t xml:space="preserve">                            _________________</w:t>
      </w:r>
    </w:p>
    <w:p w14:paraId="1B64EF67" w14:textId="77777777" w:rsidR="0063275B" w:rsidRPr="00B73AEA" w:rsidRDefault="0063275B" w:rsidP="0063275B">
      <w:pPr>
        <w:pBdr>
          <w:top w:val="single" w:sz="4" w:space="1" w:color="auto"/>
          <w:left w:val="single" w:sz="4" w:space="0" w:color="auto"/>
          <w:bottom w:val="single" w:sz="4" w:space="1" w:color="auto"/>
          <w:right w:val="single" w:sz="4" w:space="4" w:color="auto"/>
          <w:bar w:val="single" w:sz="4" w:color="auto"/>
        </w:pBdr>
        <w:tabs>
          <w:tab w:val="left" w:pos="7080"/>
        </w:tabs>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w:t>
      </w:r>
      <w:r w:rsidRPr="00B73AEA">
        <w:rPr>
          <w:rFonts w:ascii="Arial" w:hAnsi="Arial" w:cs="Arial"/>
          <w:sz w:val="20"/>
          <w:szCs w:val="20"/>
        </w:rPr>
        <w:t>Competent Person</w:t>
      </w:r>
      <w:r>
        <w:rPr>
          <w:rFonts w:ascii="Arial" w:hAnsi="Arial" w:cs="Arial"/>
          <w:sz w:val="20"/>
          <w:szCs w:val="20"/>
        </w:rPr>
        <w:tab/>
      </w:r>
      <w:r w:rsidRPr="00B73AEA">
        <w:rPr>
          <w:rFonts w:ascii="Arial" w:hAnsi="Arial" w:cs="Arial"/>
          <w:sz w:val="20"/>
          <w:szCs w:val="20"/>
          <w:lang w:val="en-US"/>
        </w:rPr>
        <w:t>Date</w:t>
      </w:r>
    </w:p>
    <w:p w14:paraId="0A40F2D3" w14:textId="77777777" w:rsidR="0063275B" w:rsidRPr="00B73AEA"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For Periodic Façade Inspection of Buildings                                                 </w:t>
      </w:r>
    </w:p>
    <w:p w14:paraId="78B0492A" w14:textId="77777777" w:rsidR="0063275B"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color w:val="4472C4" w:themeColor="accent5"/>
          <w:sz w:val="20"/>
        </w:rPr>
      </w:pPr>
      <w:r w:rsidRPr="00B73AEA">
        <w:rPr>
          <w:rFonts w:ascii="Arial" w:hAnsi="Arial" w:cs="Arial"/>
          <w:sz w:val="20"/>
          <w:szCs w:val="20"/>
          <w:lang w:val="en-US"/>
        </w:rPr>
        <w:t xml:space="preserve">         (Signature and Stamp)</w:t>
      </w:r>
    </w:p>
    <w:p w14:paraId="766732F2" w14:textId="0C18550B" w:rsidR="00C32DDB" w:rsidRDefault="00C32DDB" w:rsidP="005E26BB">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color w:val="4472C4" w:themeColor="accent5"/>
          <w:sz w:val="20"/>
        </w:rPr>
      </w:pPr>
    </w:p>
    <w:sectPr w:rsidR="00C32DDB" w:rsidSect="00962680">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382B" w14:textId="77777777" w:rsidR="002C45F9" w:rsidRDefault="002C45F9" w:rsidP="005119B4">
      <w:pPr>
        <w:spacing w:after="0" w:line="240" w:lineRule="auto"/>
      </w:pPr>
      <w:r>
        <w:separator/>
      </w:r>
    </w:p>
  </w:endnote>
  <w:endnote w:type="continuationSeparator" w:id="0">
    <w:p w14:paraId="1E2E95A4" w14:textId="77777777" w:rsidR="002C45F9" w:rsidRDefault="002C45F9" w:rsidP="0051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f90d833a.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AF6F" w14:textId="4B4AC41C" w:rsidR="00F23707" w:rsidRPr="00F23707" w:rsidRDefault="00F23707" w:rsidP="00F23707">
    <w:pPr>
      <w:pStyle w:val="Footer"/>
    </w:pPr>
    <w:r w:rsidRPr="00F23707">
      <w:t>BCA_BR/P</w:t>
    </w:r>
    <w:r>
      <w:t>F</w:t>
    </w:r>
    <w:r w:rsidRPr="00F23707">
      <w:t>I</w:t>
    </w:r>
    <w:r w:rsidR="00EB6A99">
      <w:t>-</w:t>
    </w:r>
    <w:r w:rsidR="009C0F57">
      <w:t>CERTIFICATION FOR REPAIR</w:t>
    </w:r>
    <w:r w:rsidR="0040102C">
      <w:t>_</w:t>
    </w:r>
    <w:r w:rsidRPr="00F23707">
      <w:t>TEMPLATE</w:t>
    </w:r>
  </w:p>
  <w:p w14:paraId="1A970833" w14:textId="494296EA" w:rsidR="00F23707" w:rsidRPr="00F23707" w:rsidRDefault="00F23707" w:rsidP="00F23707">
    <w:pPr>
      <w:pStyle w:val="Footer"/>
    </w:pPr>
    <w:r w:rsidRPr="00F23707">
      <w:t>[Ver 1.0_</w:t>
    </w:r>
    <w:r w:rsidR="0094245F">
      <w:t>JUL</w:t>
    </w:r>
    <w:r w:rsidRPr="00F23707">
      <w:t>_202</w:t>
    </w:r>
    <w:r w:rsidR="0040102C">
      <w:t>5</w:t>
    </w:r>
    <w:r w:rsidRPr="00F23707">
      <w:t>]</w:t>
    </w:r>
  </w:p>
  <w:p w14:paraId="7AF799F7" w14:textId="77777777" w:rsidR="00E51EE8" w:rsidRDefault="00E51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8B21" w14:textId="6C302BFA" w:rsidR="00106208" w:rsidRPr="00B85DA5" w:rsidRDefault="00106208" w:rsidP="00B85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7170" w14:textId="26F9FD38" w:rsidR="00E56C53" w:rsidRPr="00E56C53" w:rsidRDefault="00E56C53" w:rsidP="00B85DA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A3494" w14:textId="77777777" w:rsidR="002C45F9" w:rsidRDefault="002C45F9" w:rsidP="005119B4">
      <w:pPr>
        <w:spacing w:after="0" w:line="240" w:lineRule="auto"/>
      </w:pPr>
      <w:r>
        <w:separator/>
      </w:r>
    </w:p>
  </w:footnote>
  <w:footnote w:type="continuationSeparator" w:id="0">
    <w:p w14:paraId="5953E441" w14:textId="77777777" w:rsidR="002C45F9" w:rsidRDefault="002C45F9" w:rsidP="0051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Look w:val="04A0" w:firstRow="1" w:lastRow="0" w:firstColumn="1" w:lastColumn="0" w:noHBand="0" w:noVBand="1"/>
    </w:tblPr>
    <w:tblGrid>
      <w:gridCol w:w="5665"/>
      <w:gridCol w:w="1675"/>
      <w:gridCol w:w="1677"/>
    </w:tblGrid>
    <w:tr w:rsidR="00200EDA" w:rsidRPr="00461E32" w14:paraId="47105767" w14:textId="77777777" w:rsidTr="00E349A0">
      <w:trPr>
        <w:trHeight w:val="262"/>
      </w:trPr>
      <w:tc>
        <w:tcPr>
          <w:tcW w:w="3141" w:type="pct"/>
          <w:vMerge w:val="restart"/>
          <w:vAlign w:val="center"/>
        </w:tcPr>
        <w:p w14:paraId="2720DE13" w14:textId="77777777" w:rsidR="00200EDA" w:rsidRPr="00461E32" w:rsidRDefault="00000000" w:rsidP="00E349A0">
          <w:pPr>
            <w:spacing w:after="120"/>
            <w:rPr>
              <w:rFonts w:ascii="Arial" w:hAnsi="Arial" w:cs="Arial"/>
              <w:b/>
              <w:color w:val="000000" w:themeColor="text1"/>
              <w:sz w:val="20"/>
              <w:szCs w:val="20"/>
            </w:rPr>
          </w:pPr>
          <w:sdt>
            <w:sdtPr>
              <w:rPr>
                <w:rFonts w:ascii="Arial" w:hAnsi="Arial" w:cs="Arial"/>
                <w:b/>
                <w:color w:val="FF0000"/>
                <w:sz w:val="20"/>
                <w:szCs w:val="20"/>
              </w:rPr>
              <w:alias w:val="Company"/>
              <w:tag w:val=""/>
              <w:id w:val="-169406068"/>
              <w:placeholder>
                <w:docPart w:val="B653162145E6463190516CCB53C41917"/>
              </w:placeholder>
              <w:dataBinding w:prefixMappings="xmlns:ns0='http://schemas.openxmlformats.org/officeDocument/2006/extended-properties' " w:xpath="/ns0:Properties[1]/ns0:Company[1]" w:storeItemID="{6668398D-A668-4E3E-A5EB-62B293D839F1}"/>
              <w:text/>
            </w:sdtPr>
            <w:sdtContent>
              <w:r w:rsidR="00200EDA">
                <w:rPr>
                  <w:rFonts w:ascii="Arial" w:hAnsi="Arial" w:cs="Arial"/>
                  <w:b/>
                  <w:color w:val="FF0000"/>
                  <w:sz w:val="20"/>
                  <w:szCs w:val="20"/>
                </w:rPr>
                <w:t>&lt;Competent Person’s Name&gt;, &lt;Company Name and Address&gt;, &lt;Contact Number and Email&gt;</w:t>
              </w:r>
            </w:sdtContent>
          </w:sdt>
        </w:p>
        <w:p w14:paraId="32F441E4" w14:textId="627BCD8A" w:rsidR="00200EDA" w:rsidRPr="00461E32" w:rsidRDefault="004A3DD7" w:rsidP="00E349A0">
          <w:pPr>
            <w:spacing w:after="120"/>
            <w:rPr>
              <w:rFonts w:ascii="Arial" w:hAnsi="Arial" w:cs="Arial"/>
              <w:b/>
              <w:color w:val="FF0000"/>
              <w:sz w:val="20"/>
              <w:szCs w:val="20"/>
            </w:rPr>
          </w:pPr>
          <w:r w:rsidRPr="004A3DD7">
            <w:rPr>
              <w:rFonts w:ascii="Arial" w:hAnsi="Arial" w:cs="Arial"/>
              <w:b/>
              <w:color w:val="000000" w:themeColor="text1"/>
              <w:sz w:val="20"/>
            </w:rPr>
            <w:t>Completion of Remedial Works</w:t>
          </w:r>
        </w:p>
      </w:tc>
      <w:tc>
        <w:tcPr>
          <w:tcW w:w="1859" w:type="pct"/>
          <w:gridSpan w:val="2"/>
          <w:vAlign w:val="center"/>
        </w:tcPr>
        <w:p w14:paraId="5F908A23"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Doc. No.: </w:t>
          </w:r>
          <w:sdt>
            <w:sdtPr>
              <w:rPr>
                <w:rFonts w:ascii="Arial" w:hAnsi="Arial" w:cs="Arial"/>
                <w:color w:val="FF0000"/>
                <w:sz w:val="20"/>
                <w:szCs w:val="20"/>
              </w:rPr>
              <w:alias w:val="Title"/>
              <w:tag w:val=""/>
              <w:id w:val="1892619459"/>
              <w:placeholder>
                <w:docPart w:val="4655A121D59E40F088918C14C5C0A0B0"/>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olor w:val="FF0000"/>
                  <w:sz w:val="20"/>
                  <w:szCs w:val="20"/>
                </w:rPr>
                <w:t>&lt;PFI YYYY/MM/XXXX&gt;</w:t>
              </w:r>
            </w:sdtContent>
          </w:sdt>
        </w:p>
      </w:tc>
    </w:tr>
    <w:tr w:rsidR="00200EDA" w:rsidRPr="00461E32" w14:paraId="480BEE70" w14:textId="77777777" w:rsidTr="00E349A0">
      <w:trPr>
        <w:trHeight w:val="262"/>
      </w:trPr>
      <w:tc>
        <w:tcPr>
          <w:tcW w:w="3141" w:type="pct"/>
          <w:vMerge/>
          <w:vAlign w:val="center"/>
        </w:tcPr>
        <w:p w14:paraId="58F5D977" w14:textId="77777777" w:rsidR="00200EDA" w:rsidRPr="00461E32" w:rsidRDefault="00200EDA" w:rsidP="00E349A0">
          <w:pPr>
            <w:spacing w:after="120"/>
            <w:rPr>
              <w:rFonts w:ascii="Arial" w:hAnsi="Arial" w:cs="Arial"/>
              <w:color w:val="000000" w:themeColor="text1"/>
              <w:sz w:val="20"/>
              <w:szCs w:val="20"/>
            </w:rPr>
          </w:pPr>
        </w:p>
      </w:tc>
      <w:tc>
        <w:tcPr>
          <w:tcW w:w="1859" w:type="pct"/>
          <w:gridSpan w:val="2"/>
          <w:vAlign w:val="center"/>
        </w:tcPr>
        <w:p w14:paraId="6AA49C45" w14:textId="77777777" w:rsidR="00200EDA" w:rsidRPr="00461E32" w:rsidRDefault="00200EDA" w:rsidP="00E349A0">
          <w:pPr>
            <w:spacing w:line="360" w:lineRule="auto"/>
            <w:rPr>
              <w:rFonts w:ascii="Arial" w:hAnsi="Arial" w:cs="Arial"/>
              <w:b/>
              <w:color w:val="000000" w:themeColor="text1"/>
              <w:sz w:val="20"/>
              <w:szCs w:val="20"/>
            </w:rPr>
          </w:pPr>
          <w:r>
            <w:rPr>
              <w:rFonts w:ascii="Arial" w:hAnsi="Arial" w:cs="Arial"/>
              <w:b/>
              <w:color w:val="000000" w:themeColor="text1"/>
              <w:sz w:val="20"/>
              <w:szCs w:val="20"/>
            </w:rPr>
            <w:t xml:space="preserve"> </w:t>
          </w:r>
        </w:p>
      </w:tc>
    </w:tr>
    <w:tr w:rsidR="00200EDA" w:rsidRPr="00461E32" w14:paraId="17E9DC74" w14:textId="77777777" w:rsidTr="00E349A0">
      <w:trPr>
        <w:trHeight w:val="136"/>
      </w:trPr>
      <w:tc>
        <w:tcPr>
          <w:tcW w:w="3141" w:type="pct"/>
          <w:vMerge/>
          <w:vAlign w:val="center"/>
        </w:tcPr>
        <w:p w14:paraId="0CC723B2" w14:textId="77777777" w:rsidR="00200EDA" w:rsidRPr="00461E32" w:rsidRDefault="00200EDA" w:rsidP="00E349A0">
          <w:pPr>
            <w:rPr>
              <w:rFonts w:ascii="Arial" w:hAnsi="Arial" w:cs="Arial"/>
              <w:b/>
              <w:color w:val="000000" w:themeColor="text1"/>
              <w:sz w:val="20"/>
              <w:szCs w:val="20"/>
            </w:rPr>
          </w:pPr>
        </w:p>
      </w:tc>
      <w:tc>
        <w:tcPr>
          <w:tcW w:w="929" w:type="pct"/>
          <w:vAlign w:val="center"/>
        </w:tcPr>
        <w:p w14:paraId="4EB11172" w14:textId="6C53241A"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Section: </w:t>
          </w:r>
        </w:p>
      </w:tc>
      <w:tc>
        <w:tcPr>
          <w:tcW w:w="930" w:type="pct"/>
          <w:vAlign w:val="center"/>
        </w:tcPr>
        <w:p w14:paraId="79F71B93"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Page: </w:t>
          </w:r>
          <w:r w:rsidRPr="00461E32">
            <w:rPr>
              <w:rFonts w:ascii="Arial" w:hAnsi="Arial" w:cs="Arial"/>
              <w:color w:val="000000" w:themeColor="text1"/>
              <w:sz w:val="20"/>
              <w:szCs w:val="20"/>
            </w:rPr>
            <w:fldChar w:fldCharType="begin"/>
          </w:r>
          <w:r w:rsidRPr="00461E32">
            <w:rPr>
              <w:rFonts w:ascii="Arial" w:hAnsi="Arial" w:cs="Arial"/>
              <w:color w:val="000000" w:themeColor="text1"/>
              <w:sz w:val="20"/>
              <w:szCs w:val="20"/>
            </w:rPr>
            <w:instrText xml:space="preserve"> PAGE  \* Arabic  \* MERGEFORMAT </w:instrText>
          </w:r>
          <w:r w:rsidRPr="00461E32">
            <w:rPr>
              <w:rFonts w:ascii="Arial" w:hAnsi="Arial" w:cs="Arial"/>
              <w:color w:val="000000" w:themeColor="text1"/>
              <w:sz w:val="20"/>
              <w:szCs w:val="20"/>
            </w:rPr>
            <w:fldChar w:fldCharType="separate"/>
          </w:r>
          <w:r>
            <w:rPr>
              <w:rFonts w:ascii="Arial" w:hAnsi="Arial" w:cs="Arial"/>
              <w:noProof/>
              <w:color w:val="000000" w:themeColor="text1"/>
              <w:sz w:val="20"/>
              <w:szCs w:val="20"/>
            </w:rPr>
            <w:t>8</w:t>
          </w:r>
          <w:r w:rsidRPr="00461E32">
            <w:rPr>
              <w:rFonts w:ascii="Arial" w:hAnsi="Arial" w:cs="Arial"/>
              <w:color w:val="000000" w:themeColor="text1"/>
              <w:sz w:val="20"/>
              <w:szCs w:val="20"/>
            </w:rPr>
            <w:fldChar w:fldCharType="end"/>
          </w:r>
        </w:p>
      </w:tc>
    </w:tr>
    <w:tr w:rsidR="00200EDA" w:rsidRPr="00461E32" w14:paraId="12AF5E57" w14:textId="77777777" w:rsidTr="00E349A0">
      <w:trPr>
        <w:trHeight w:val="64"/>
      </w:trPr>
      <w:tc>
        <w:tcPr>
          <w:tcW w:w="3141" w:type="pct"/>
          <w:vMerge/>
          <w:vAlign w:val="center"/>
        </w:tcPr>
        <w:p w14:paraId="01BAFFF9" w14:textId="77777777" w:rsidR="00200EDA" w:rsidRPr="00461E32" w:rsidRDefault="00200EDA" w:rsidP="00E349A0">
          <w:pPr>
            <w:pStyle w:val="Heading1"/>
            <w:spacing w:before="0"/>
            <w:rPr>
              <w:rFonts w:ascii="Arial" w:hAnsi="Arial" w:cs="Arial"/>
              <w:sz w:val="20"/>
              <w:szCs w:val="20"/>
            </w:rPr>
          </w:pPr>
        </w:p>
      </w:tc>
      <w:tc>
        <w:tcPr>
          <w:tcW w:w="1859" w:type="pct"/>
          <w:gridSpan w:val="2"/>
          <w:vAlign w:val="center"/>
        </w:tcPr>
        <w:p w14:paraId="7DFA9EE9"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Date: </w:t>
          </w:r>
          <w:sdt>
            <w:sdtPr>
              <w:rPr>
                <w:rFonts w:ascii="Arial" w:hAnsi="Arial" w:cs="Arial"/>
                <w:color w:val="FF0000"/>
                <w:sz w:val="20"/>
                <w:szCs w:val="20"/>
              </w:rPr>
              <w:alias w:val="Publish Date"/>
              <w:tag w:val=""/>
              <w:id w:val="-1014223138"/>
              <w:placeholder>
                <w:docPart w:val="C248FAA92BE84E7EA9316D1CB51E3A89"/>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BE394A">
                <w:rPr>
                  <w:rFonts w:ascii="Arial" w:hAnsi="Arial" w:cs="Arial"/>
                  <w:color w:val="FF0000"/>
                  <w:sz w:val="20"/>
                  <w:szCs w:val="20"/>
                </w:rPr>
                <w:t>DD / MMM / YYYY</w:t>
              </w:r>
            </w:sdtContent>
          </w:sdt>
        </w:p>
      </w:tc>
    </w:tr>
  </w:tbl>
  <w:p w14:paraId="6CC2E63A" w14:textId="77777777" w:rsidR="00200EDA" w:rsidRDefault="00200EDA" w:rsidP="00397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C133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3293762" o:spid="_x0000_i1025" type="#_x0000_t75" alt="Stop outline" style="width:15pt;height:15pt;visibility:visible;mso-wrap-style:square">
            <v:imagedata r:id="rId1" o:title="Stop outline" croptop="-2207f" cropbottom="-1104f" cropleft="-2207f" cropright="-1104f"/>
            <o:lock v:ext="edit" aspectratio="f"/>
          </v:shape>
        </w:pict>
      </mc:Choice>
      <mc:Fallback>
        <w:drawing>
          <wp:inline distT="0" distB="0" distL="0" distR="0" wp14:anchorId="3610F3B8" wp14:editId="4362BBA0">
            <wp:extent cx="190500" cy="190500"/>
            <wp:effectExtent l="0" t="0" r="0" b="0"/>
            <wp:docPr id="1053293762" name="Picture 1053293762" descr="Stop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descr="Stop outline"/>
                    <pic:cNvPicPr>
                      <a:picLocks noChangeArrowheads="1"/>
                    </pic:cNvPicPr>
                  </pic:nvPicPr>
                  <pic:blipFill>
                    <a:blip r:embed="rId2">
                      <a:extLst>
                        <a:ext uri="{28A0092B-C50C-407E-A947-70E740481C1C}">
                          <a14:useLocalDpi xmlns:a14="http://schemas.microsoft.com/office/drawing/2010/main" val="0"/>
                        </a:ext>
                      </a:extLst>
                    </a:blip>
                    <a:srcRect l="-3368" t="-3368" r="-1685" b="-1685"/>
                    <a:stretch>
                      <a:fillRect/>
                    </a:stretch>
                  </pic:blipFill>
                  <pic:spPr bwMode="auto">
                    <a:xfrm>
                      <a:off x="0" y="0"/>
                      <a:ext cx="190500" cy="190500"/>
                    </a:xfrm>
                    <a:prstGeom prst="rect">
                      <a:avLst/>
                    </a:prstGeom>
                    <a:noFill/>
                    <a:ln>
                      <a:noFill/>
                    </a:ln>
                  </pic:spPr>
                </pic:pic>
              </a:graphicData>
            </a:graphic>
          </wp:inline>
        </w:drawing>
      </mc:Fallback>
    </mc:AlternateContent>
  </w:numPicBullet>
  <w:abstractNum w:abstractNumId="0" w15:restartNumberingAfterBreak="0">
    <w:nsid w:val="B090EF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075AF"/>
    <w:multiLevelType w:val="hybridMultilevel"/>
    <w:tmpl w:val="B08691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16479DF"/>
    <w:multiLevelType w:val="hybridMultilevel"/>
    <w:tmpl w:val="55A87738"/>
    <w:lvl w:ilvl="0" w:tplc="FFFFFFFF">
      <w:start w:val="1"/>
      <w:numFmt w:val="lowerLetter"/>
      <w:lvlText w:val="(%1)"/>
      <w:lvlJc w:val="left"/>
      <w:pPr>
        <w:ind w:left="744" w:hanging="384"/>
      </w:pPr>
      <w:rPr>
        <w:rFonts w:ascii="AdvTTf90d833a.I" w:eastAsiaTheme="minorEastAsia" w:hAnsi="AdvTTf90d833a.I" w:cs="AdvTTf90d833a.I" w:hint="default"/>
        <w:b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736EEB"/>
    <w:multiLevelType w:val="hybridMultilevel"/>
    <w:tmpl w:val="CB82D334"/>
    <w:lvl w:ilvl="0" w:tplc="4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81029D"/>
    <w:multiLevelType w:val="hybridMultilevel"/>
    <w:tmpl w:val="00EC9426"/>
    <w:lvl w:ilvl="0" w:tplc="4852FBB6">
      <w:start w:val="1"/>
      <w:numFmt w:val="lowerLetter"/>
      <w:lvlText w:val="(%1)"/>
      <w:lvlJc w:val="left"/>
      <w:pPr>
        <w:ind w:left="720" w:hanging="360"/>
      </w:pPr>
      <w:rPr>
        <w:rFonts w:hint="default"/>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64409C4"/>
    <w:multiLevelType w:val="hybridMultilevel"/>
    <w:tmpl w:val="B7A00C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DD837FF"/>
    <w:multiLevelType w:val="hybridMultilevel"/>
    <w:tmpl w:val="CA582182"/>
    <w:lvl w:ilvl="0" w:tplc="24B0F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47966"/>
    <w:multiLevelType w:val="hybridMultilevel"/>
    <w:tmpl w:val="A830C75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6E04C3C"/>
    <w:multiLevelType w:val="hybridMultilevel"/>
    <w:tmpl w:val="B3E6110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F070180"/>
    <w:multiLevelType w:val="hybridMultilevel"/>
    <w:tmpl w:val="610A4D1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15D2E2A"/>
    <w:multiLevelType w:val="hybridMultilevel"/>
    <w:tmpl w:val="CAA6BFA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257282C"/>
    <w:multiLevelType w:val="hybridMultilevel"/>
    <w:tmpl w:val="CFE4043E"/>
    <w:lvl w:ilvl="0" w:tplc="950A207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363517B"/>
    <w:multiLevelType w:val="hybridMultilevel"/>
    <w:tmpl w:val="4254F79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69A1F67"/>
    <w:multiLevelType w:val="hybridMultilevel"/>
    <w:tmpl w:val="BE50B5D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8A33A73"/>
    <w:multiLevelType w:val="hybridMultilevel"/>
    <w:tmpl w:val="2EDC136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ABB7AA2"/>
    <w:multiLevelType w:val="hybridMultilevel"/>
    <w:tmpl w:val="E788FA7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E754421"/>
    <w:multiLevelType w:val="hybridMultilevel"/>
    <w:tmpl w:val="E2289496"/>
    <w:lvl w:ilvl="0" w:tplc="B964DBCC">
      <w:numFmt w:val="bullet"/>
      <w:lvlText w:val="-"/>
      <w:lvlJc w:val="left"/>
      <w:pPr>
        <w:ind w:left="720" w:hanging="360"/>
      </w:pPr>
      <w:rPr>
        <w:rFonts w:ascii="Arial" w:eastAsiaTheme="maj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0DB61BD"/>
    <w:multiLevelType w:val="hybridMultilevel"/>
    <w:tmpl w:val="B69E3E08"/>
    <w:lvl w:ilvl="0" w:tplc="48090019">
      <w:start w:val="1"/>
      <w:numFmt w:val="lowerLetter"/>
      <w:lvlText w:val="%1."/>
      <w:lvlJc w:val="left"/>
      <w:pPr>
        <w:ind w:left="1440" w:hanging="360"/>
      </w:p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8" w15:restartNumberingAfterBreak="0">
    <w:nsid w:val="490D46F9"/>
    <w:multiLevelType w:val="hybridMultilevel"/>
    <w:tmpl w:val="E90E5410"/>
    <w:lvl w:ilvl="0" w:tplc="48090017">
      <w:start w:val="1"/>
      <w:numFmt w:val="lowerLetter"/>
      <w:lvlText w:val="%1)"/>
      <w:lvlJc w:val="left"/>
      <w:pPr>
        <w:ind w:left="720" w:hanging="360"/>
      </w:pPr>
    </w:lvl>
    <w:lvl w:ilvl="1" w:tplc="650E57E4">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C2B6334"/>
    <w:multiLevelType w:val="hybridMultilevel"/>
    <w:tmpl w:val="4094C216"/>
    <w:lvl w:ilvl="0" w:tplc="F39C6784">
      <w:start w:val="2"/>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E5D0B3F"/>
    <w:multiLevelType w:val="hybridMultilevel"/>
    <w:tmpl w:val="3F249F0A"/>
    <w:lvl w:ilvl="0" w:tplc="0664AC8A">
      <w:start w:val="3"/>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F66393F"/>
    <w:multiLevelType w:val="hybridMultilevel"/>
    <w:tmpl w:val="D4F2F48A"/>
    <w:lvl w:ilvl="0" w:tplc="3FCCE80C">
      <w:start w:val="1"/>
      <w:numFmt w:val="decimal"/>
      <w:lvlText w:val="%1."/>
      <w:lvlJc w:val="left"/>
      <w:pPr>
        <w:ind w:left="360" w:hanging="36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7575BE2"/>
    <w:multiLevelType w:val="hybridMultilevel"/>
    <w:tmpl w:val="FD4280D6"/>
    <w:lvl w:ilvl="0" w:tplc="216A438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2B0470E"/>
    <w:multiLevelType w:val="hybridMultilevel"/>
    <w:tmpl w:val="5BD69D6A"/>
    <w:lvl w:ilvl="0" w:tplc="4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5CF7CA5"/>
    <w:multiLevelType w:val="hybridMultilevel"/>
    <w:tmpl w:val="CA7EE53C"/>
    <w:lvl w:ilvl="0" w:tplc="4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B84E5D"/>
    <w:multiLevelType w:val="hybridMultilevel"/>
    <w:tmpl w:val="1850F3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9355DB0"/>
    <w:multiLevelType w:val="hybridMultilevel"/>
    <w:tmpl w:val="F90CEF2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9AB06FE"/>
    <w:multiLevelType w:val="multilevel"/>
    <w:tmpl w:val="E414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F607DF"/>
    <w:multiLevelType w:val="hybridMultilevel"/>
    <w:tmpl w:val="20A82D9E"/>
    <w:lvl w:ilvl="0" w:tplc="48090001">
      <w:start w:val="1"/>
      <w:numFmt w:val="bullet"/>
      <w:lvlText w:val=""/>
      <w:lvlJc w:val="left"/>
      <w:pPr>
        <w:ind w:left="720" w:hanging="360"/>
      </w:pPr>
      <w:rPr>
        <w:rFonts w:ascii="Symbol" w:hAnsi="Symbol" w:hint="default"/>
      </w:rPr>
    </w:lvl>
    <w:lvl w:ilvl="1" w:tplc="B478E410">
      <w:numFmt w:val="bullet"/>
      <w:lvlText w:val="•"/>
      <w:lvlJc w:val="left"/>
      <w:pPr>
        <w:ind w:left="1800" w:hanging="72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CFF4B2A"/>
    <w:multiLevelType w:val="hybridMultilevel"/>
    <w:tmpl w:val="55A87738"/>
    <w:lvl w:ilvl="0" w:tplc="99BEAF22">
      <w:start w:val="1"/>
      <w:numFmt w:val="lowerLetter"/>
      <w:lvlText w:val="(%1)"/>
      <w:lvlJc w:val="left"/>
      <w:pPr>
        <w:ind w:left="744" w:hanging="384"/>
      </w:pPr>
      <w:rPr>
        <w:rFonts w:ascii="AdvTTf90d833a.I" w:eastAsiaTheme="minorEastAsia" w:hAnsi="AdvTTf90d833a.I" w:cs="AdvTTf90d833a.I" w:hint="default"/>
        <w:b w:val="0"/>
        <w:sz w:val="2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D191953"/>
    <w:multiLevelType w:val="hybridMultilevel"/>
    <w:tmpl w:val="6B96CFB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6FFE3427"/>
    <w:multiLevelType w:val="multilevel"/>
    <w:tmpl w:val="0E30A36A"/>
    <w:lvl w:ilvl="0">
      <w:start w:val="1"/>
      <w:numFmt w:val="lowerRoman"/>
      <w:lvlText w:val="%1)"/>
      <w:lvlJc w:val="left"/>
      <w:pPr>
        <w:tabs>
          <w:tab w:val="num" w:pos="1440"/>
        </w:tabs>
        <w:ind w:left="1440" w:hanging="72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800" w:hanging="1080"/>
      </w:pPr>
      <w:rPr>
        <w:rFonts w:ascii="Symbol" w:hAnsi="Symbol" w:hint="default"/>
        <w:i w:val="0"/>
        <w:iCs w:val="0"/>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32" w15:restartNumberingAfterBreak="0">
    <w:nsid w:val="72091175"/>
    <w:multiLevelType w:val="hybridMultilevel"/>
    <w:tmpl w:val="F17CBBE6"/>
    <w:lvl w:ilvl="0" w:tplc="3AB8F7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50C1B06"/>
    <w:multiLevelType w:val="hybridMultilevel"/>
    <w:tmpl w:val="CB2A9AF8"/>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8D3095B"/>
    <w:multiLevelType w:val="hybridMultilevel"/>
    <w:tmpl w:val="0CE05D50"/>
    <w:lvl w:ilvl="0" w:tplc="3CDE5914">
      <w:start w:val="1"/>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9B31A2D"/>
    <w:multiLevelType w:val="hybridMultilevel"/>
    <w:tmpl w:val="AD66A05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79D946EB"/>
    <w:multiLevelType w:val="hybridMultilevel"/>
    <w:tmpl w:val="CAA6BFA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A1F52BA"/>
    <w:multiLevelType w:val="hybridMultilevel"/>
    <w:tmpl w:val="BC2A3DF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8" w15:restartNumberingAfterBreak="0">
    <w:nsid w:val="7B08451F"/>
    <w:multiLevelType w:val="hybridMultilevel"/>
    <w:tmpl w:val="06427E78"/>
    <w:lvl w:ilvl="0" w:tplc="48090001">
      <w:start w:val="1"/>
      <w:numFmt w:val="bullet"/>
      <w:lvlText w:val=""/>
      <w:lvlJc w:val="left"/>
      <w:pPr>
        <w:ind w:left="784" w:hanging="360"/>
      </w:pPr>
      <w:rPr>
        <w:rFonts w:ascii="Symbol" w:hAnsi="Symbol" w:hint="default"/>
      </w:rPr>
    </w:lvl>
    <w:lvl w:ilvl="1" w:tplc="48090003" w:tentative="1">
      <w:start w:val="1"/>
      <w:numFmt w:val="bullet"/>
      <w:lvlText w:val="o"/>
      <w:lvlJc w:val="left"/>
      <w:pPr>
        <w:ind w:left="1504" w:hanging="360"/>
      </w:pPr>
      <w:rPr>
        <w:rFonts w:ascii="Courier New" w:hAnsi="Courier New" w:cs="Courier New" w:hint="default"/>
      </w:rPr>
    </w:lvl>
    <w:lvl w:ilvl="2" w:tplc="48090005" w:tentative="1">
      <w:start w:val="1"/>
      <w:numFmt w:val="bullet"/>
      <w:lvlText w:val=""/>
      <w:lvlJc w:val="left"/>
      <w:pPr>
        <w:ind w:left="2224" w:hanging="360"/>
      </w:pPr>
      <w:rPr>
        <w:rFonts w:ascii="Wingdings" w:hAnsi="Wingdings" w:hint="default"/>
      </w:rPr>
    </w:lvl>
    <w:lvl w:ilvl="3" w:tplc="48090001" w:tentative="1">
      <w:start w:val="1"/>
      <w:numFmt w:val="bullet"/>
      <w:lvlText w:val=""/>
      <w:lvlJc w:val="left"/>
      <w:pPr>
        <w:ind w:left="2944" w:hanging="360"/>
      </w:pPr>
      <w:rPr>
        <w:rFonts w:ascii="Symbol" w:hAnsi="Symbol" w:hint="default"/>
      </w:rPr>
    </w:lvl>
    <w:lvl w:ilvl="4" w:tplc="48090003" w:tentative="1">
      <w:start w:val="1"/>
      <w:numFmt w:val="bullet"/>
      <w:lvlText w:val="o"/>
      <w:lvlJc w:val="left"/>
      <w:pPr>
        <w:ind w:left="3664" w:hanging="360"/>
      </w:pPr>
      <w:rPr>
        <w:rFonts w:ascii="Courier New" w:hAnsi="Courier New" w:cs="Courier New" w:hint="default"/>
      </w:rPr>
    </w:lvl>
    <w:lvl w:ilvl="5" w:tplc="48090005" w:tentative="1">
      <w:start w:val="1"/>
      <w:numFmt w:val="bullet"/>
      <w:lvlText w:val=""/>
      <w:lvlJc w:val="left"/>
      <w:pPr>
        <w:ind w:left="4384" w:hanging="360"/>
      </w:pPr>
      <w:rPr>
        <w:rFonts w:ascii="Wingdings" w:hAnsi="Wingdings" w:hint="default"/>
      </w:rPr>
    </w:lvl>
    <w:lvl w:ilvl="6" w:tplc="48090001" w:tentative="1">
      <w:start w:val="1"/>
      <w:numFmt w:val="bullet"/>
      <w:lvlText w:val=""/>
      <w:lvlJc w:val="left"/>
      <w:pPr>
        <w:ind w:left="5104" w:hanging="360"/>
      </w:pPr>
      <w:rPr>
        <w:rFonts w:ascii="Symbol" w:hAnsi="Symbol" w:hint="default"/>
      </w:rPr>
    </w:lvl>
    <w:lvl w:ilvl="7" w:tplc="48090003" w:tentative="1">
      <w:start w:val="1"/>
      <w:numFmt w:val="bullet"/>
      <w:lvlText w:val="o"/>
      <w:lvlJc w:val="left"/>
      <w:pPr>
        <w:ind w:left="5824" w:hanging="360"/>
      </w:pPr>
      <w:rPr>
        <w:rFonts w:ascii="Courier New" w:hAnsi="Courier New" w:cs="Courier New" w:hint="default"/>
      </w:rPr>
    </w:lvl>
    <w:lvl w:ilvl="8" w:tplc="48090005" w:tentative="1">
      <w:start w:val="1"/>
      <w:numFmt w:val="bullet"/>
      <w:lvlText w:val=""/>
      <w:lvlJc w:val="left"/>
      <w:pPr>
        <w:ind w:left="6544" w:hanging="360"/>
      </w:pPr>
      <w:rPr>
        <w:rFonts w:ascii="Wingdings" w:hAnsi="Wingdings" w:hint="default"/>
      </w:rPr>
    </w:lvl>
  </w:abstractNum>
  <w:abstractNum w:abstractNumId="39" w15:restartNumberingAfterBreak="0">
    <w:nsid w:val="7D1C69AD"/>
    <w:multiLevelType w:val="hybridMultilevel"/>
    <w:tmpl w:val="A830C75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D4A5D8F"/>
    <w:multiLevelType w:val="hybridMultilevel"/>
    <w:tmpl w:val="25E08ADE"/>
    <w:lvl w:ilvl="0" w:tplc="4852FBB6">
      <w:start w:val="1"/>
      <w:numFmt w:val="lowerLetter"/>
      <w:lvlText w:val="(%1)"/>
      <w:lvlJc w:val="left"/>
      <w:pPr>
        <w:ind w:left="360" w:hanging="360"/>
      </w:pPr>
      <w:rPr>
        <w:rFonts w:hint="default"/>
        <w:strike w:val="0"/>
      </w:rPr>
    </w:lvl>
    <w:lvl w:ilvl="1" w:tplc="48090001">
      <w:start w:val="1"/>
      <w:numFmt w:val="bullet"/>
      <w:lvlText w:val=""/>
      <w:lvlJc w:val="left"/>
      <w:pPr>
        <w:ind w:left="2160" w:hanging="360"/>
      </w:pPr>
      <w:rPr>
        <w:rFonts w:ascii="Symbol" w:hAnsi="Symbol"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16cid:durableId="334233919">
    <w:abstractNumId w:val="5"/>
  </w:num>
  <w:num w:numId="2" w16cid:durableId="1008756005">
    <w:abstractNumId w:val="40"/>
  </w:num>
  <w:num w:numId="3" w16cid:durableId="1668242313">
    <w:abstractNumId w:val="31"/>
  </w:num>
  <w:num w:numId="4" w16cid:durableId="322780523">
    <w:abstractNumId w:val="25"/>
  </w:num>
  <w:num w:numId="5" w16cid:durableId="546721540">
    <w:abstractNumId w:val="34"/>
  </w:num>
  <w:num w:numId="6" w16cid:durableId="584537972">
    <w:abstractNumId w:val="36"/>
  </w:num>
  <w:num w:numId="7" w16cid:durableId="1268778963">
    <w:abstractNumId w:val="39"/>
  </w:num>
  <w:num w:numId="8" w16cid:durableId="1383552864">
    <w:abstractNumId w:val="7"/>
  </w:num>
  <w:num w:numId="9" w16cid:durableId="1462189365">
    <w:abstractNumId w:val="30"/>
  </w:num>
  <w:num w:numId="10" w16cid:durableId="1630086133">
    <w:abstractNumId w:val="10"/>
  </w:num>
  <w:num w:numId="11" w16cid:durableId="543299494">
    <w:abstractNumId w:val="13"/>
  </w:num>
  <w:num w:numId="12" w16cid:durableId="1573855085">
    <w:abstractNumId w:val="15"/>
  </w:num>
  <w:num w:numId="13" w16cid:durableId="1494829798">
    <w:abstractNumId w:val="12"/>
  </w:num>
  <w:num w:numId="14" w16cid:durableId="450131029">
    <w:abstractNumId w:val="9"/>
  </w:num>
  <w:num w:numId="15" w16cid:durableId="1030186926">
    <w:abstractNumId w:val="14"/>
  </w:num>
  <w:num w:numId="16" w16cid:durableId="1135947899">
    <w:abstractNumId w:val="8"/>
  </w:num>
  <w:num w:numId="17" w16cid:durableId="501504069">
    <w:abstractNumId w:val="18"/>
  </w:num>
  <w:num w:numId="18" w16cid:durableId="599876514">
    <w:abstractNumId w:val="35"/>
  </w:num>
  <w:num w:numId="19" w16cid:durableId="464546563">
    <w:abstractNumId w:val="1"/>
  </w:num>
  <w:num w:numId="20" w16cid:durableId="806361405">
    <w:abstractNumId w:val="21"/>
  </w:num>
  <w:num w:numId="21" w16cid:durableId="2081051666">
    <w:abstractNumId w:val="11"/>
  </w:num>
  <w:num w:numId="22" w16cid:durableId="2139488519">
    <w:abstractNumId w:val="19"/>
  </w:num>
  <w:num w:numId="23" w16cid:durableId="109932588">
    <w:abstractNumId w:val="32"/>
  </w:num>
  <w:num w:numId="24" w16cid:durableId="558983825">
    <w:abstractNumId w:val="20"/>
  </w:num>
  <w:num w:numId="25" w16cid:durableId="37894630">
    <w:abstractNumId w:val="16"/>
  </w:num>
  <w:num w:numId="26" w16cid:durableId="1013531186">
    <w:abstractNumId w:val="29"/>
  </w:num>
  <w:num w:numId="27" w16cid:durableId="958798981">
    <w:abstractNumId w:val="2"/>
  </w:num>
  <w:num w:numId="28" w16cid:durableId="30495308">
    <w:abstractNumId w:val="4"/>
  </w:num>
  <w:num w:numId="29" w16cid:durableId="1485854518">
    <w:abstractNumId w:val="26"/>
  </w:num>
  <w:num w:numId="30" w16cid:durableId="749346737">
    <w:abstractNumId w:val="33"/>
  </w:num>
  <w:num w:numId="31" w16cid:durableId="1345325543">
    <w:abstractNumId w:val="22"/>
  </w:num>
  <w:num w:numId="32" w16cid:durableId="304968804">
    <w:abstractNumId w:val="24"/>
  </w:num>
  <w:num w:numId="33" w16cid:durableId="1934972669">
    <w:abstractNumId w:val="3"/>
  </w:num>
  <w:num w:numId="34" w16cid:durableId="962031793">
    <w:abstractNumId w:val="28"/>
  </w:num>
  <w:num w:numId="35" w16cid:durableId="1518739965">
    <w:abstractNumId w:val="38"/>
  </w:num>
  <w:num w:numId="36" w16cid:durableId="3001103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03728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6373530">
    <w:abstractNumId w:val="23"/>
  </w:num>
  <w:num w:numId="39" w16cid:durableId="515656814">
    <w:abstractNumId w:val="0"/>
  </w:num>
  <w:num w:numId="40" w16cid:durableId="308169075">
    <w:abstractNumId w:val="6"/>
  </w:num>
  <w:num w:numId="41" w16cid:durableId="166088135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45"/>
    <w:rsid w:val="0000592A"/>
    <w:rsid w:val="00006661"/>
    <w:rsid w:val="00010863"/>
    <w:rsid w:val="00012706"/>
    <w:rsid w:val="00014114"/>
    <w:rsid w:val="00015D74"/>
    <w:rsid w:val="000167D8"/>
    <w:rsid w:val="000168D2"/>
    <w:rsid w:val="00022DF3"/>
    <w:rsid w:val="00025958"/>
    <w:rsid w:val="00025E10"/>
    <w:rsid w:val="0003349D"/>
    <w:rsid w:val="00034C2E"/>
    <w:rsid w:val="000354F3"/>
    <w:rsid w:val="00036E69"/>
    <w:rsid w:val="00040FC7"/>
    <w:rsid w:val="00041A57"/>
    <w:rsid w:val="000436C0"/>
    <w:rsid w:val="00043F72"/>
    <w:rsid w:val="000455B2"/>
    <w:rsid w:val="00047BAB"/>
    <w:rsid w:val="00047BC1"/>
    <w:rsid w:val="00050CFE"/>
    <w:rsid w:val="00051775"/>
    <w:rsid w:val="000532CC"/>
    <w:rsid w:val="00054527"/>
    <w:rsid w:val="000624FA"/>
    <w:rsid w:val="000634A6"/>
    <w:rsid w:val="0006514C"/>
    <w:rsid w:val="00065D76"/>
    <w:rsid w:val="00065F22"/>
    <w:rsid w:val="00066879"/>
    <w:rsid w:val="00073ADB"/>
    <w:rsid w:val="00074DA0"/>
    <w:rsid w:val="00075A06"/>
    <w:rsid w:val="0007623A"/>
    <w:rsid w:val="00080645"/>
    <w:rsid w:val="000806D6"/>
    <w:rsid w:val="00081E48"/>
    <w:rsid w:val="000839A8"/>
    <w:rsid w:val="00083C4F"/>
    <w:rsid w:val="00084AAD"/>
    <w:rsid w:val="00085796"/>
    <w:rsid w:val="000879AF"/>
    <w:rsid w:val="000915C8"/>
    <w:rsid w:val="00092E33"/>
    <w:rsid w:val="00093062"/>
    <w:rsid w:val="00093D34"/>
    <w:rsid w:val="00093EBB"/>
    <w:rsid w:val="000948F4"/>
    <w:rsid w:val="000970C0"/>
    <w:rsid w:val="000970FE"/>
    <w:rsid w:val="000A29CA"/>
    <w:rsid w:val="000A3127"/>
    <w:rsid w:val="000A37ED"/>
    <w:rsid w:val="000A48E4"/>
    <w:rsid w:val="000A4E0B"/>
    <w:rsid w:val="000A4F7F"/>
    <w:rsid w:val="000A5C32"/>
    <w:rsid w:val="000B321F"/>
    <w:rsid w:val="000B3B8A"/>
    <w:rsid w:val="000B4127"/>
    <w:rsid w:val="000B516F"/>
    <w:rsid w:val="000D0D52"/>
    <w:rsid w:val="000D1834"/>
    <w:rsid w:val="000D1C27"/>
    <w:rsid w:val="000D2EE6"/>
    <w:rsid w:val="000D4A88"/>
    <w:rsid w:val="000D72D6"/>
    <w:rsid w:val="000D7DFA"/>
    <w:rsid w:val="000E4E6C"/>
    <w:rsid w:val="000E4FFF"/>
    <w:rsid w:val="000E5614"/>
    <w:rsid w:val="000E657A"/>
    <w:rsid w:val="000E69B5"/>
    <w:rsid w:val="000E7535"/>
    <w:rsid w:val="000F215F"/>
    <w:rsid w:val="000F3356"/>
    <w:rsid w:val="000F3B9D"/>
    <w:rsid w:val="000F4071"/>
    <w:rsid w:val="000F419C"/>
    <w:rsid w:val="000F42AF"/>
    <w:rsid w:val="000F7587"/>
    <w:rsid w:val="000F7A90"/>
    <w:rsid w:val="001034C8"/>
    <w:rsid w:val="00105595"/>
    <w:rsid w:val="00106208"/>
    <w:rsid w:val="00107D1F"/>
    <w:rsid w:val="0011119E"/>
    <w:rsid w:val="0011244D"/>
    <w:rsid w:val="001124B0"/>
    <w:rsid w:val="00112DE3"/>
    <w:rsid w:val="00113E0B"/>
    <w:rsid w:val="001148BA"/>
    <w:rsid w:val="00115479"/>
    <w:rsid w:val="0011562D"/>
    <w:rsid w:val="00116F48"/>
    <w:rsid w:val="00121577"/>
    <w:rsid w:val="001217D6"/>
    <w:rsid w:val="001223DC"/>
    <w:rsid w:val="00123019"/>
    <w:rsid w:val="00125B83"/>
    <w:rsid w:val="00125E99"/>
    <w:rsid w:val="00126533"/>
    <w:rsid w:val="001301D0"/>
    <w:rsid w:val="00134ED3"/>
    <w:rsid w:val="001357D0"/>
    <w:rsid w:val="00137AB9"/>
    <w:rsid w:val="00141D14"/>
    <w:rsid w:val="00143368"/>
    <w:rsid w:val="00144FA7"/>
    <w:rsid w:val="001465B1"/>
    <w:rsid w:val="00155389"/>
    <w:rsid w:val="00155DCA"/>
    <w:rsid w:val="00162118"/>
    <w:rsid w:val="001635E7"/>
    <w:rsid w:val="00163F79"/>
    <w:rsid w:val="00164D8B"/>
    <w:rsid w:val="00164F76"/>
    <w:rsid w:val="001667C7"/>
    <w:rsid w:val="00170878"/>
    <w:rsid w:val="00171A30"/>
    <w:rsid w:val="00171A52"/>
    <w:rsid w:val="00172B5F"/>
    <w:rsid w:val="00172E6F"/>
    <w:rsid w:val="0017361E"/>
    <w:rsid w:val="00175408"/>
    <w:rsid w:val="00175E37"/>
    <w:rsid w:val="001760C6"/>
    <w:rsid w:val="001769E2"/>
    <w:rsid w:val="00180835"/>
    <w:rsid w:val="001810DD"/>
    <w:rsid w:val="0018520B"/>
    <w:rsid w:val="001869ED"/>
    <w:rsid w:val="00191736"/>
    <w:rsid w:val="00196B64"/>
    <w:rsid w:val="001A3322"/>
    <w:rsid w:val="001A5E1E"/>
    <w:rsid w:val="001A5EE3"/>
    <w:rsid w:val="001A72C6"/>
    <w:rsid w:val="001B1838"/>
    <w:rsid w:val="001C137D"/>
    <w:rsid w:val="001C1F31"/>
    <w:rsid w:val="001C3243"/>
    <w:rsid w:val="001C3CCF"/>
    <w:rsid w:val="001C41EB"/>
    <w:rsid w:val="001D10FF"/>
    <w:rsid w:val="001D2E99"/>
    <w:rsid w:val="001D3096"/>
    <w:rsid w:val="001D534C"/>
    <w:rsid w:val="001E2925"/>
    <w:rsid w:val="001E2F1A"/>
    <w:rsid w:val="001E2FA4"/>
    <w:rsid w:val="001E49CC"/>
    <w:rsid w:val="001E5865"/>
    <w:rsid w:val="001E6187"/>
    <w:rsid w:val="001E6789"/>
    <w:rsid w:val="002005C0"/>
    <w:rsid w:val="00200EDA"/>
    <w:rsid w:val="00206A2D"/>
    <w:rsid w:val="00206A54"/>
    <w:rsid w:val="002100C0"/>
    <w:rsid w:val="002108D8"/>
    <w:rsid w:val="00211ED1"/>
    <w:rsid w:val="00213221"/>
    <w:rsid w:val="00215820"/>
    <w:rsid w:val="00216B31"/>
    <w:rsid w:val="00216D42"/>
    <w:rsid w:val="002178AB"/>
    <w:rsid w:val="002200C5"/>
    <w:rsid w:val="00220CAF"/>
    <w:rsid w:val="002233EB"/>
    <w:rsid w:val="002238FA"/>
    <w:rsid w:val="00225111"/>
    <w:rsid w:val="002275B5"/>
    <w:rsid w:val="002301C8"/>
    <w:rsid w:val="00230EAE"/>
    <w:rsid w:val="002312B8"/>
    <w:rsid w:val="00231972"/>
    <w:rsid w:val="00231A7E"/>
    <w:rsid w:val="002418F2"/>
    <w:rsid w:val="00243919"/>
    <w:rsid w:val="00243E29"/>
    <w:rsid w:val="00244E49"/>
    <w:rsid w:val="00247640"/>
    <w:rsid w:val="00247EFD"/>
    <w:rsid w:val="0025296C"/>
    <w:rsid w:val="00252E57"/>
    <w:rsid w:val="0025683A"/>
    <w:rsid w:val="002609CC"/>
    <w:rsid w:val="00264192"/>
    <w:rsid w:val="00265706"/>
    <w:rsid w:val="00266426"/>
    <w:rsid w:val="00270D77"/>
    <w:rsid w:val="00271201"/>
    <w:rsid w:val="00271D7E"/>
    <w:rsid w:val="00272F95"/>
    <w:rsid w:val="00276137"/>
    <w:rsid w:val="002816B4"/>
    <w:rsid w:val="00283936"/>
    <w:rsid w:val="00284B92"/>
    <w:rsid w:val="00284E0C"/>
    <w:rsid w:val="00286942"/>
    <w:rsid w:val="00287363"/>
    <w:rsid w:val="00291479"/>
    <w:rsid w:val="00295260"/>
    <w:rsid w:val="00296F17"/>
    <w:rsid w:val="00297EE4"/>
    <w:rsid w:val="002A182A"/>
    <w:rsid w:val="002A326B"/>
    <w:rsid w:val="002A5F01"/>
    <w:rsid w:val="002A64FD"/>
    <w:rsid w:val="002B2B2A"/>
    <w:rsid w:val="002B357A"/>
    <w:rsid w:val="002B3A50"/>
    <w:rsid w:val="002B67EC"/>
    <w:rsid w:val="002B7A58"/>
    <w:rsid w:val="002C419A"/>
    <w:rsid w:val="002C45F9"/>
    <w:rsid w:val="002C4B47"/>
    <w:rsid w:val="002C56C8"/>
    <w:rsid w:val="002C78DA"/>
    <w:rsid w:val="002D18F3"/>
    <w:rsid w:val="002D4A72"/>
    <w:rsid w:val="002E29F6"/>
    <w:rsid w:val="002E3771"/>
    <w:rsid w:val="002E4601"/>
    <w:rsid w:val="002E48AF"/>
    <w:rsid w:val="002E52DB"/>
    <w:rsid w:val="002E6368"/>
    <w:rsid w:val="002F0D11"/>
    <w:rsid w:val="002F14D9"/>
    <w:rsid w:val="002F18FA"/>
    <w:rsid w:val="002F2892"/>
    <w:rsid w:val="00300889"/>
    <w:rsid w:val="0031135F"/>
    <w:rsid w:val="0031167C"/>
    <w:rsid w:val="0031394B"/>
    <w:rsid w:val="003151CE"/>
    <w:rsid w:val="00315828"/>
    <w:rsid w:val="0031768F"/>
    <w:rsid w:val="00320A2C"/>
    <w:rsid w:val="00323214"/>
    <w:rsid w:val="003245D9"/>
    <w:rsid w:val="0032492F"/>
    <w:rsid w:val="00324F99"/>
    <w:rsid w:val="003252A5"/>
    <w:rsid w:val="003253E8"/>
    <w:rsid w:val="0032541D"/>
    <w:rsid w:val="0032550B"/>
    <w:rsid w:val="00325616"/>
    <w:rsid w:val="00331351"/>
    <w:rsid w:val="00331E3D"/>
    <w:rsid w:val="00333527"/>
    <w:rsid w:val="00333C1D"/>
    <w:rsid w:val="00333CA7"/>
    <w:rsid w:val="00334860"/>
    <w:rsid w:val="00336A88"/>
    <w:rsid w:val="0034257D"/>
    <w:rsid w:val="00344E9C"/>
    <w:rsid w:val="00350A6A"/>
    <w:rsid w:val="00350B32"/>
    <w:rsid w:val="00352487"/>
    <w:rsid w:val="0035586D"/>
    <w:rsid w:val="003618DE"/>
    <w:rsid w:val="0036291A"/>
    <w:rsid w:val="00363D91"/>
    <w:rsid w:val="00366074"/>
    <w:rsid w:val="00374E2F"/>
    <w:rsid w:val="003758F7"/>
    <w:rsid w:val="0037596F"/>
    <w:rsid w:val="00380442"/>
    <w:rsid w:val="00381E26"/>
    <w:rsid w:val="003822D4"/>
    <w:rsid w:val="00385374"/>
    <w:rsid w:val="00386676"/>
    <w:rsid w:val="003866F9"/>
    <w:rsid w:val="00390123"/>
    <w:rsid w:val="003908DA"/>
    <w:rsid w:val="00391D9B"/>
    <w:rsid w:val="003949E1"/>
    <w:rsid w:val="00395C62"/>
    <w:rsid w:val="00397AF6"/>
    <w:rsid w:val="003A0225"/>
    <w:rsid w:val="003A0DC2"/>
    <w:rsid w:val="003A4C65"/>
    <w:rsid w:val="003A5C66"/>
    <w:rsid w:val="003A7DA3"/>
    <w:rsid w:val="003B1274"/>
    <w:rsid w:val="003B562A"/>
    <w:rsid w:val="003B62E5"/>
    <w:rsid w:val="003B7B6F"/>
    <w:rsid w:val="003C0142"/>
    <w:rsid w:val="003C0196"/>
    <w:rsid w:val="003C3D21"/>
    <w:rsid w:val="003C4B5B"/>
    <w:rsid w:val="003C54F3"/>
    <w:rsid w:val="003C5A7E"/>
    <w:rsid w:val="003C7B03"/>
    <w:rsid w:val="003D1BC4"/>
    <w:rsid w:val="003D3801"/>
    <w:rsid w:val="003D6750"/>
    <w:rsid w:val="003E0A0C"/>
    <w:rsid w:val="003E2954"/>
    <w:rsid w:val="003E32A8"/>
    <w:rsid w:val="003E39CD"/>
    <w:rsid w:val="003E45A8"/>
    <w:rsid w:val="003E45F8"/>
    <w:rsid w:val="003E5107"/>
    <w:rsid w:val="003E5F1E"/>
    <w:rsid w:val="003E7003"/>
    <w:rsid w:val="003E7BD3"/>
    <w:rsid w:val="003F5126"/>
    <w:rsid w:val="003F7217"/>
    <w:rsid w:val="0040102C"/>
    <w:rsid w:val="00403DD9"/>
    <w:rsid w:val="004041FB"/>
    <w:rsid w:val="00404483"/>
    <w:rsid w:val="0040597E"/>
    <w:rsid w:val="00407BD5"/>
    <w:rsid w:val="00410271"/>
    <w:rsid w:val="00413803"/>
    <w:rsid w:val="004138F7"/>
    <w:rsid w:val="004142CB"/>
    <w:rsid w:val="00415B77"/>
    <w:rsid w:val="00417127"/>
    <w:rsid w:val="004171F7"/>
    <w:rsid w:val="00420598"/>
    <w:rsid w:val="00423FF5"/>
    <w:rsid w:val="00426A30"/>
    <w:rsid w:val="004270C2"/>
    <w:rsid w:val="004330FB"/>
    <w:rsid w:val="004333E1"/>
    <w:rsid w:val="00434664"/>
    <w:rsid w:val="00443603"/>
    <w:rsid w:val="00443AEC"/>
    <w:rsid w:val="00443D10"/>
    <w:rsid w:val="004502CE"/>
    <w:rsid w:val="004505A9"/>
    <w:rsid w:val="0045082E"/>
    <w:rsid w:val="0045281B"/>
    <w:rsid w:val="00453579"/>
    <w:rsid w:val="00453895"/>
    <w:rsid w:val="00455CBA"/>
    <w:rsid w:val="004615A5"/>
    <w:rsid w:val="00461E32"/>
    <w:rsid w:val="00462B08"/>
    <w:rsid w:val="00464B33"/>
    <w:rsid w:val="00465CF0"/>
    <w:rsid w:val="00467F00"/>
    <w:rsid w:val="00473909"/>
    <w:rsid w:val="00473F13"/>
    <w:rsid w:val="004760D6"/>
    <w:rsid w:val="00481F17"/>
    <w:rsid w:val="004826BA"/>
    <w:rsid w:val="00482E53"/>
    <w:rsid w:val="00482F69"/>
    <w:rsid w:val="0048457C"/>
    <w:rsid w:val="00486B49"/>
    <w:rsid w:val="00486CD0"/>
    <w:rsid w:val="00492127"/>
    <w:rsid w:val="004A3DD7"/>
    <w:rsid w:val="004B2CC0"/>
    <w:rsid w:val="004B40C7"/>
    <w:rsid w:val="004B59B0"/>
    <w:rsid w:val="004B676E"/>
    <w:rsid w:val="004B7F26"/>
    <w:rsid w:val="004C0A7A"/>
    <w:rsid w:val="004C1CC5"/>
    <w:rsid w:val="004C1FA0"/>
    <w:rsid w:val="004C24A5"/>
    <w:rsid w:val="004C30F6"/>
    <w:rsid w:val="004C49F7"/>
    <w:rsid w:val="004C5405"/>
    <w:rsid w:val="004C58A6"/>
    <w:rsid w:val="004C61B0"/>
    <w:rsid w:val="004C7428"/>
    <w:rsid w:val="004D1FE8"/>
    <w:rsid w:val="004D3420"/>
    <w:rsid w:val="004D61BB"/>
    <w:rsid w:val="004E0BB1"/>
    <w:rsid w:val="004E0ED7"/>
    <w:rsid w:val="004E21A6"/>
    <w:rsid w:val="004E2E62"/>
    <w:rsid w:val="004E5E63"/>
    <w:rsid w:val="004E6126"/>
    <w:rsid w:val="004E66AC"/>
    <w:rsid w:val="004E7BC4"/>
    <w:rsid w:val="004E7FC3"/>
    <w:rsid w:val="004F19B0"/>
    <w:rsid w:val="004F2DC7"/>
    <w:rsid w:val="004F338B"/>
    <w:rsid w:val="004F49FE"/>
    <w:rsid w:val="004F6B42"/>
    <w:rsid w:val="004F7B4A"/>
    <w:rsid w:val="004F7D12"/>
    <w:rsid w:val="005119B4"/>
    <w:rsid w:val="005119D0"/>
    <w:rsid w:val="00514567"/>
    <w:rsid w:val="0051699D"/>
    <w:rsid w:val="00520409"/>
    <w:rsid w:val="00520AA3"/>
    <w:rsid w:val="00522822"/>
    <w:rsid w:val="00522F8C"/>
    <w:rsid w:val="005251A6"/>
    <w:rsid w:val="00525577"/>
    <w:rsid w:val="005259CF"/>
    <w:rsid w:val="00526B27"/>
    <w:rsid w:val="00535FA1"/>
    <w:rsid w:val="005379E7"/>
    <w:rsid w:val="00547AF7"/>
    <w:rsid w:val="00551333"/>
    <w:rsid w:val="0055659B"/>
    <w:rsid w:val="00563BF6"/>
    <w:rsid w:val="00564D04"/>
    <w:rsid w:val="0056728C"/>
    <w:rsid w:val="005673A3"/>
    <w:rsid w:val="00567553"/>
    <w:rsid w:val="00567BC5"/>
    <w:rsid w:val="005718A2"/>
    <w:rsid w:val="0057435A"/>
    <w:rsid w:val="005749AB"/>
    <w:rsid w:val="00576636"/>
    <w:rsid w:val="005769C3"/>
    <w:rsid w:val="0057755C"/>
    <w:rsid w:val="005775D9"/>
    <w:rsid w:val="0058286A"/>
    <w:rsid w:val="0058339C"/>
    <w:rsid w:val="005838B5"/>
    <w:rsid w:val="00584B0B"/>
    <w:rsid w:val="00585937"/>
    <w:rsid w:val="00592C07"/>
    <w:rsid w:val="005956E1"/>
    <w:rsid w:val="005A1D2F"/>
    <w:rsid w:val="005A2B09"/>
    <w:rsid w:val="005A4C95"/>
    <w:rsid w:val="005A67DF"/>
    <w:rsid w:val="005A7203"/>
    <w:rsid w:val="005A7AD1"/>
    <w:rsid w:val="005B0C55"/>
    <w:rsid w:val="005B70CA"/>
    <w:rsid w:val="005C0BF7"/>
    <w:rsid w:val="005C1159"/>
    <w:rsid w:val="005C39C4"/>
    <w:rsid w:val="005C4981"/>
    <w:rsid w:val="005C53EB"/>
    <w:rsid w:val="005C53FC"/>
    <w:rsid w:val="005C5B8B"/>
    <w:rsid w:val="005C5C78"/>
    <w:rsid w:val="005C74BD"/>
    <w:rsid w:val="005C7DD3"/>
    <w:rsid w:val="005D016D"/>
    <w:rsid w:val="005D2952"/>
    <w:rsid w:val="005D4A10"/>
    <w:rsid w:val="005D578C"/>
    <w:rsid w:val="005D657A"/>
    <w:rsid w:val="005E0165"/>
    <w:rsid w:val="005E13E0"/>
    <w:rsid w:val="005E1BAE"/>
    <w:rsid w:val="005E26BB"/>
    <w:rsid w:val="005F092B"/>
    <w:rsid w:val="005F1322"/>
    <w:rsid w:val="005F18ED"/>
    <w:rsid w:val="005F2D86"/>
    <w:rsid w:val="005F4C85"/>
    <w:rsid w:val="00600885"/>
    <w:rsid w:val="0060098F"/>
    <w:rsid w:val="00600E0E"/>
    <w:rsid w:val="006018B3"/>
    <w:rsid w:val="00601B5E"/>
    <w:rsid w:val="006029AE"/>
    <w:rsid w:val="00604692"/>
    <w:rsid w:val="006075BD"/>
    <w:rsid w:val="0061045F"/>
    <w:rsid w:val="0061448B"/>
    <w:rsid w:val="006162D2"/>
    <w:rsid w:val="0061756C"/>
    <w:rsid w:val="006179CC"/>
    <w:rsid w:val="00621C24"/>
    <w:rsid w:val="00623020"/>
    <w:rsid w:val="00625FE8"/>
    <w:rsid w:val="006309C1"/>
    <w:rsid w:val="00631D22"/>
    <w:rsid w:val="006325BC"/>
    <w:rsid w:val="0063275B"/>
    <w:rsid w:val="00633274"/>
    <w:rsid w:val="00635424"/>
    <w:rsid w:val="00635A31"/>
    <w:rsid w:val="0063628E"/>
    <w:rsid w:val="00636D06"/>
    <w:rsid w:val="00641AF7"/>
    <w:rsid w:val="0064526E"/>
    <w:rsid w:val="006506A8"/>
    <w:rsid w:val="00653A45"/>
    <w:rsid w:val="0065418D"/>
    <w:rsid w:val="00654421"/>
    <w:rsid w:val="00657213"/>
    <w:rsid w:val="00657271"/>
    <w:rsid w:val="006648B2"/>
    <w:rsid w:val="006703C4"/>
    <w:rsid w:val="006730B9"/>
    <w:rsid w:val="006733A8"/>
    <w:rsid w:val="00673B08"/>
    <w:rsid w:val="0067560A"/>
    <w:rsid w:val="00683A09"/>
    <w:rsid w:val="0068449C"/>
    <w:rsid w:val="00686E86"/>
    <w:rsid w:val="0069024E"/>
    <w:rsid w:val="00693152"/>
    <w:rsid w:val="00694A25"/>
    <w:rsid w:val="00694E5A"/>
    <w:rsid w:val="006A0836"/>
    <w:rsid w:val="006A1394"/>
    <w:rsid w:val="006A22BD"/>
    <w:rsid w:val="006A26DC"/>
    <w:rsid w:val="006A29DE"/>
    <w:rsid w:val="006A51C1"/>
    <w:rsid w:val="006A69FD"/>
    <w:rsid w:val="006B0F39"/>
    <w:rsid w:val="006B576D"/>
    <w:rsid w:val="006B7EFE"/>
    <w:rsid w:val="006C16E6"/>
    <w:rsid w:val="006C291C"/>
    <w:rsid w:val="006C2B86"/>
    <w:rsid w:val="006C44C4"/>
    <w:rsid w:val="006C6D71"/>
    <w:rsid w:val="006D2EB3"/>
    <w:rsid w:val="006D55A2"/>
    <w:rsid w:val="006D623C"/>
    <w:rsid w:val="006D7C8B"/>
    <w:rsid w:val="006E09C7"/>
    <w:rsid w:val="006E0B45"/>
    <w:rsid w:val="006E1AA0"/>
    <w:rsid w:val="006E4E41"/>
    <w:rsid w:val="006E5DE5"/>
    <w:rsid w:val="006F06CD"/>
    <w:rsid w:val="006F36BE"/>
    <w:rsid w:val="006F3865"/>
    <w:rsid w:val="006F551F"/>
    <w:rsid w:val="006F5FD2"/>
    <w:rsid w:val="00700267"/>
    <w:rsid w:val="00706940"/>
    <w:rsid w:val="00707FDC"/>
    <w:rsid w:val="00711B6A"/>
    <w:rsid w:val="007174EC"/>
    <w:rsid w:val="0072171E"/>
    <w:rsid w:val="00721934"/>
    <w:rsid w:val="007234C6"/>
    <w:rsid w:val="007257ED"/>
    <w:rsid w:val="00730F10"/>
    <w:rsid w:val="00732AAE"/>
    <w:rsid w:val="00736BF4"/>
    <w:rsid w:val="00736DB7"/>
    <w:rsid w:val="00742C8B"/>
    <w:rsid w:val="00742DC9"/>
    <w:rsid w:val="0074434D"/>
    <w:rsid w:val="00744968"/>
    <w:rsid w:val="00745266"/>
    <w:rsid w:val="00746824"/>
    <w:rsid w:val="00746A8A"/>
    <w:rsid w:val="0075618E"/>
    <w:rsid w:val="00756A55"/>
    <w:rsid w:val="00756BBE"/>
    <w:rsid w:val="00756F69"/>
    <w:rsid w:val="0075726B"/>
    <w:rsid w:val="0075757D"/>
    <w:rsid w:val="00757872"/>
    <w:rsid w:val="00760814"/>
    <w:rsid w:val="007609C0"/>
    <w:rsid w:val="00761B70"/>
    <w:rsid w:val="007622FF"/>
    <w:rsid w:val="00762CA4"/>
    <w:rsid w:val="00762E86"/>
    <w:rsid w:val="00763EFD"/>
    <w:rsid w:val="00767D44"/>
    <w:rsid w:val="00770D9A"/>
    <w:rsid w:val="007730DC"/>
    <w:rsid w:val="00773BF3"/>
    <w:rsid w:val="00774292"/>
    <w:rsid w:val="007749DB"/>
    <w:rsid w:val="00775627"/>
    <w:rsid w:val="00777DEF"/>
    <w:rsid w:val="00781321"/>
    <w:rsid w:val="00781784"/>
    <w:rsid w:val="0078629A"/>
    <w:rsid w:val="00790DE2"/>
    <w:rsid w:val="0079181A"/>
    <w:rsid w:val="00791999"/>
    <w:rsid w:val="00792309"/>
    <w:rsid w:val="00792B1D"/>
    <w:rsid w:val="00793176"/>
    <w:rsid w:val="00797F7E"/>
    <w:rsid w:val="007A1C39"/>
    <w:rsid w:val="007A3517"/>
    <w:rsid w:val="007A4A92"/>
    <w:rsid w:val="007A52D2"/>
    <w:rsid w:val="007B07B1"/>
    <w:rsid w:val="007B0A8E"/>
    <w:rsid w:val="007B22D7"/>
    <w:rsid w:val="007B3104"/>
    <w:rsid w:val="007B547D"/>
    <w:rsid w:val="007C1211"/>
    <w:rsid w:val="007C27F3"/>
    <w:rsid w:val="007C3AFD"/>
    <w:rsid w:val="007C46AF"/>
    <w:rsid w:val="007C530B"/>
    <w:rsid w:val="007D1852"/>
    <w:rsid w:val="007D27BA"/>
    <w:rsid w:val="007D38AA"/>
    <w:rsid w:val="007D457A"/>
    <w:rsid w:val="007D4ECA"/>
    <w:rsid w:val="007D664E"/>
    <w:rsid w:val="007D6881"/>
    <w:rsid w:val="007D7363"/>
    <w:rsid w:val="007D7989"/>
    <w:rsid w:val="007E125B"/>
    <w:rsid w:val="007E1F3C"/>
    <w:rsid w:val="007E7692"/>
    <w:rsid w:val="00804214"/>
    <w:rsid w:val="0080459F"/>
    <w:rsid w:val="0080510A"/>
    <w:rsid w:val="0081019F"/>
    <w:rsid w:val="00811534"/>
    <w:rsid w:val="00811E87"/>
    <w:rsid w:val="00813F36"/>
    <w:rsid w:val="0081446F"/>
    <w:rsid w:val="008148F9"/>
    <w:rsid w:val="00816EB4"/>
    <w:rsid w:val="00817051"/>
    <w:rsid w:val="00817945"/>
    <w:rsid w:val="00820803"/>
    <w:rsid w:val="008229D0"/>
    <w:rsid w:val="00823031"/>
    <w:rsid w:val="008242AE"/>
    <w:rsid w:val="0082512A"/>
    <w:rsid w:val="008267B8"/>
    <w:rsid w:val="00827271"/>
    <w:rsid w:val="00827295"/>
    <w:rsid w:val="00827508"/>
    <w:rsid w:val="0082755F"/>
    <w:rsid w:val="0083012A"/>
    <w:rsid w:val="00833618"/>
    <w:rsid w:val="0084184C"/>
    <w:rsid w:val="00841A60"/>
    <w:rsid w:val="00842F43"/>
    <w:rsid w:val="00843546"/>
    <w:rsid w:val="008455F1"/>
    <w:rsid w:val="00853CE2"/>
    <w:rsid w:val="008547A5"/>
    <w:rsid w:val="00854E42"/>
    <w:rsid w:val="00855347"/>
    <w:rsid w:val="00856B45"/>
    <w:rsid w:val="00863E5A"/>
    <w:rsid w:val="00864580"/>
    <w:rsid w:val="00864C62"/>
    <w:rsid w:val="00865158"/>
    <w:rsid w:val="008674D7"/>
    <w:rsid w:val="00872497"/>
    <w:rsid w:val="008733ED"/>
    <w:rsid w:val="00873FD4"/>
    <w:rsid w:val="00874D76"/>
    <w:rsid w:val="00875076"/>
    <w:rsid w:val="0087580D"/>
    <w:rsid w:val="00876F6E"/>
    <w:rsid w:val="00877FAE"/>
    <w:rsid w:val="00882903"/>
    <w:rsid w:val="00884DD0"/>
    <w:rsid w:val="008867E3"/>
    <w:rsid w:val="008873A3"/>
    <w:rsid w:val="00887456"/>
    <w:rsid w:val="00890741"/>
    <w:rsid w:val="0089076E"/>
    <w:rsid w:val="00891BF9"/>
    <w:rsid w:val="00893D1D"/>
    <w:rsid w:val="00894842"/>
    <w:rsid w:val="00894C55"/>
    <w:rsid w:val="0089528A"/>
    <w:rsid w:val="00897CD0"/>
    <w:rsid w:val="008A06C7"/>
    <w:rsid w:val="008A0995"/>
    <w:rsid w:val="008A14A2"/>
    <w:rsid w:val="008A1994"/>
    <w:rsid w:val="008A2091"/>
    <w:rsid w:val="008A5609"/>
    <w:rsid w:val="008A600E"/>
    <w:rsid w:val="008A6F47"/>
    <w:rsid w:val="008B0E62"/>
    <w:rsid w:val="008B22AE"/>
    <w:rsid w:val="008B2870"/>
    <w:rsid w:val="008B39F0"/>
    <w:rsid w:val="008B4916"/>
    <w:rsid w:val="008B4C4C"/>
    <w:rsid w:val="008B60B4"/>
    <w:rsid w:val="008B70AA"/>
    <w:rsid w:val="008B7688"/>
    <w:rsid w:val="008C2004"/>
    <w:rsid w:val="008C20C3"/>
    <w:rsid w:val="008C2402"/>
    <w:rsid w:val="008C2969"/>
    <w:rsid w:val="008C318E"/>
    <w:rsid w:val="008D0176"/>
    <w:rsid w:val="008D337E"/>
    <w:rsid w:val="008D4FF6"/>
    <w:rsid w:val="008D57DD"/>
    <w:rsid w:val="008D5858"/>
    <w:rsid w:val="008D58B5"/>
    <w:rsid w:val="008D778F"/>
    <w:rsid w:val="008D77A7"/>
    <w:rsid w:val="008E1B3A"/>
    <w:rsid w:val="008E39DD"/>
    <w:rsid w:val="008E4E89"/>
    <w:rsid w:val="008E7B91"/>
    <w:rsid w:val="008F152E"/>
    <w:rsid w:val="008F2379"/>
    <w:rsid w:val="008F3B1D"/>
    <w:rsid w:val="008F47D9"/>
    <w:rsid w:val="008F70E8"/>
    <w:rsid w:val="008F7DB3"/>
    <w:rsid w:val="00900A85"/>
    <w:rsid w:val="00907D66"/>
    <w:rsid w:val="0091012E"/>
    <w:rsid w:val="00910EA0"/>
    <w:rsid w:val="00911102"/>
    <w:rsid w:val="0091598A"/>
    <w:rsid w:val="0092256D"/>
    <w:rsid w:val="00925B4C"/>
    <w:rsid w:val="0092602E"/>
    <w:rsid w:val="00933256"/>
    <w:rsid w:val="00935629"/>
    <w:rsid w:val="00937FA0"/>
    <w:rsid w:val="00941F3F"/>
    <w:rsid w:val="0094245F"/>
    <w:rsid w:val="009426DC"/>
    <w:rsid w:val="00945061"/>
    <w:rsid w:val="00946731"/>
    <w:rsid w:val="00957513"/>
    <w:rsid w:val="00960E1B"/>
    <w:rsid w:val="00962680"/>
    <w:rsid w:val="0096341D"/>
    <w:rsid w:val="0097372B"/>
    <w:rsid w:val="00976697"/>
    <w:rsid w:val="0098089A"/>
    <w:rsid w:val="00983234"/>
    <w:rsid w:val="009837F4"/>
    <w:rsid w:val="009856C7"/>
    <w:rsid w:val="00990A64"/>
    <w:rsid w:val="00991112"/>
    <w:rsid w:val="0099364D"/>
    <w:rsid w:val="009A0969"/>
    <w:rsid w:val="009A1149"/>
    <w:rsid w:val="009A2124"/>
    <w:rsid w:val="009A3AF7"/>
    <w:rsid w:val="009B3410"/>
    <w:rsid w:val="009B34AE"/>
    <w:rsid w:val="009B3E06"/>
    <w:rsid w:val="009B4960"/>
    <w:rsid w:val="009B569B"/>
    <w:rsid w:val="009B5D9D"/>
    <w:rsid w:val="009B651A"/>
    <w:rsid w:val="009C0F57"/>
    <w:rsid w:val="009C2470"/>
    <w:rsid w:val="009C4A06"/>
    <w:rsid w:val="009C5B7E"/>
    <w:rsid w:val="009C6A6B"/>
    <w:rsid w:val="009C6BE7"/>
    <w:rsid w:val="009D0DB4"/>
    <w:rsid w:val="009D1020"/>
    <w:rsid w:val="009D40F2"/>
    <w:rsid w:val="009D57AC"/>
    <w:rsid w:val="009D5CA2"/>
    <w:rsid w:val="009D746B"/>
    <w:rsid w:val="009E07B5"/>
    <w:rsid w:val="009E0D3F"/>
    <w:rsid w:val="009E0EFE"/>
    <w:rsid w:val="009E1DA2"/>
    <w:rsid w:val="009E3225"/>
    <w:rsid w:val="009E36FB"/>
    <w:rsid w:val="009E4448"/>
    <w:rsid w:val="009E4FA5"/>
    <w:rsid w:val="009E59D7"/>
    <w:rsid w:val="009E67A1"/>
    <w:rsid w:val="009E7AB6"/>
    <w:rsid w:val="009F046B"/>
    <w:rsid w:val="009F1C7E"/>
    <w:rsid w:val="009F1D96"/>
    <w:rsid w:val="009F22A8"/>
    <w:rsid w:val="009F5CB4"/>
    <w:rsid w:val="00A00927"/>
    <w:rsid w:val="00A07A71"/>
    <w:rsid w:val="00A117E1"/>
    <w:rsid w:val="00A118A4"/>
    <w:rsid w:val="00A118A9"/>
    <w:rsid w:val="00A11A2B"/>
    <w:rsid w:val="00A12BA3"/>
    <w:rsid w:val="00A12DCA"/>
    <w:rsid w:val="00A12EF7"/>
    <w:rsid w:val="00A166B7"/>
    <w:rsid w:val="00A167D7"/>
    <w:rsid w:val="00A21ECE"/>
    <w:rsid w:val="00A3262A"/>
    <w:rsid w:val="00A32787"/>
    <w:rsid w:val="00A32BAF"/>
    <w:rsid w:val="00A34532"/>
    <w:rsid w:val="00A352F8"/>
    <w:rsid w:val="00A35BCB"/>
    <w:rsid w:val="00A3701B"/>
    <w:rsid w:val="00A37ED6"/>
    <w:rsid w:val="00A41657"/>
    <w:rsid w:val="00A41FA7"/>
    <w:rsid w:val="00A52215"/>
    <w:rsid w:val="00A5338E"/>
    <w:rsid w:val="00A53866"/>
    <w:rsid w:val="00A54D4B"/>
    <w:rsid w:val="00A556D5"/>
    <w:rsid w:val="00A5682C"/>
    <w:rsid w:val="00A56C84"/>
    <w:rsid w:val="00A56F4F"/>
    <w:rsid w:val="00A5789C"/>
    <w:rsid w:val="00A6289F"/>
    <w:rsid w:val="00A63F7C"/>
    <w:rsid w:val="00A6456A"/>
    <w:rsid w:val="00A66EA9"/>
    <w:rsid w:val="00A70659"/>
    <w:rsid w:val="00A70B2E"/>
    <w:rsid w:val="00A71997"/>
    <w:rsid w:val="00A73052"/>
    <w:rsid w:val="00A740BF"/>
    <w:rsid w:val="00A74D72"/>
    <w:rsid w:val="00A77008"/>
    <w:rsid w:val="00A7703F"/>
    <w:rsid w:val="00A8038B"/>
    <w:rsid w:val="00A83765"/>
    <w:rsid w:val="00A83E56"/>
    <w:rsid w:val="00A87677"/>
    <w:rsid w:val="00A91E89"/>
    <w:rsid w:val="00A934C0"/>
    <w:rsid w:val="00A9653C"/>
    <w:rsid w:val="00A974BE"/>
    <w:rsid w:val="00A97A35"/>
    <w:rsid w:val="00AA0E33"/>
    <w:rsid w:val="00AA2806"/>
    <w:rsid w:val="00AA2CCF"/>
    <w:rsid w:val="00AA4592"/>
    <w:rsid w:val="00AA4AC6"/>
    <w:rsid w:val="00AA6BCF"/>
    <w:rsid w:val="00AB5B50"/>
    <w:rsid w:val="00AB7C51"/>
    <w:rsid w:val="00AC2006"/>
    <w:rsid w:val="00AC37DA"/>
    <w:rsid w:val="00AC3939"/>
    <w:rsid w:val="00AC3D1E"/>
    <w:rsid w:val="00AC526E"/>
    <w:rsid w:val="00AC5543"/>
    <w:rsid w:val="00AC5C3A"/>
    <w:rsid w:val="00AD1E60"/>
    <w:rsid w:val="00AD30E2"/>
    <w:rsid w:val="00AD4CDB"/>
    <w:rsid w:val="00AE2BB6"/>
    <w:rsid w:val="00AE536C"/>
    <w:rsid w:val="00AE6113"/>
    <w:rsid w:val="00AE66B7"/>
    <w:rsid w:val="00AF2090"/>
    <w:rsid w:val="00AF6164"/>
    <w:rsid w:val="00AF65AB"/>
    <w:rsid w:val="00AF6C5C"/>
    <w:rsid w:val="00B10537"/>
    <w:rsid w:val="00B10F5D"/>
    <w:rsid w:val="00B12585"/>
    <w:rsid w:val="00B159EC"/>
    <w:rsid w:val="00B175E8"/>
    <w:rsid w:val="00B21E0F"/>
    <w:rsid w:val="00B23B1B"/>
    <w:rsid w:val="00B24139"/>
    <w:rsid w:val="00B24CFB"/>
    <w:rsid w:val="00B25496"/>
    <w:rsid w:val="00B37125"/>
    <w:rsid w:val="00B372EB"/>
    <w:rsid w:val="00B40DDE"/>
    <w:rsid w:val="00B43F70"/>
    <w:rsid w:val="00B46771"/>
    <w:rsid w:val="00B477D4"/>
    <w:rsid w:val="00B50EA4"/>
    <w:rsid w:val="00B5199C"/>
    <w:rsid w:val="00B51B07"/>
    <w:rsid w:val="00B5258E"/>
    <w:rsid w:val="00B53D8B"/>
    <w:rsid w:val="00B54A0D"/>
    <w:rsid w:val="00B54C09"/>
    <w:rsid w:val="00B56A41"/>
    <w:rsid w:val="00B57325"/>
    <w:rsid w:val="00B613E5"/>
    <w:rsid w:val="00B6535B"/>
    <w:rsid w:val="00B65C60"/>
    <w:rsid w:val="00B67EC8"/>
    <w:rsid w:val="00B73254"/>
    <w:rsid w:val="00B7339E"/>
    <w:rsid w:val="00B73AEA"/>
    <w:rsid w:val="00B75EC4"/>
    <w:rsid w:val="00B767AE"/>
    <w:rsid w:val="00B76F63"/>
    <w:rsid w:val="00B80CF7"/>
    <w:rsid w:val="00B81C3A"/>
    <w:rsid w:val="00B85DA5"/>
    <w:rsid w:val="00B86747"/>
    <w:rsid w:val="00B92ABE"/>
    <w:rsid w:val="00B95E91"/>
    <w:rsid w:val="00B97D32"/>
    <w:rsid w:val="00BA6E15"/>
    <w:rsid w:val="00BB09C0"/>
    <w:rsid w:val="00BB1DB3"/>
    <w:rsid w:val="00BB5210"/>
    <w:rsid w:val="00BB5E19"/>
    <w:rsid w:val="00BC025E"/>
    <w:rsid w:val="00BC350B"/>
    <w:rsid w:val="00BC4BF6"/>
    <w:rsid w:val="00BC4ED2"/>
    <w:rsid w:val="00BC535C"/>
    <w:rsid w:val="00BC7E67"/>
    <w:rsid w:val="00BD4FD1"/>
    <w:rsid w:val="00BD6006"/>
    <w:rsid w:val="00BD7277"/>
    <w:rsid w:val="00BE394A"/>
    <w:rsid w:val="00BE4CE8"/>
    <w:rsid w:val="00BE5E58"/>
    <w:rsid w:val="00BF086D"/>
    <w:rsid w:val="00BF283E"/>
    <w:rsid w:val="00BF3F28"/>
    <w:rsid w:val="00BF49FF"/>
    <w:rsid w:val="00C01B9C"/>
    <w:rsid w:val="00C0271B"/>
    <w:rsid w:val="00C05C2F"/>
    <w:rsid w:val="00C10D47"/>
    <w:rsid w:val="00C11139"/>
    <w:rsid w:val="00C11C9E"/>
    <w:rsid w:val="00C12958"/>
    <w:rsid w:val="00C2019C"/>
    <w:rsid w:val="00C202CF"/>
    <w:rsid w:val="00C20484"/>
    <w:rsid w:val="00C204F4"/>
    <w:rsid w:val="00C2068A"/>
    <w:rsid w:val="00C2114D"/>
    <w:rsid w:val="00C21193"/>
    <w:rsid w:val="00C27608"/>
    <w:rsid w:val="00C30DCF"/>
    <w:rsid w:val="00C317DC"/>
    <w:rsid w:val="00C32DDB"/>
    <w:rsid w:val="00C340A2"/>
    <w:rsid w:val="00C35F19"/>
    <w:rsid w:val="00C37C63"/>
    <w:rsid w:val="00C4076F"/>
    <w:rsid w:val="00C44987"/>
    <w:rsid w:val="00C45527"/>
    <w:rsid w:val="00C457AB"/>
    <w:rsid w:val="00C478BF"/>
    <w:rsid w:val="00C51106"/>
    <w:rsid w:val="00C53B2C"/>
    <w:rsid w:val="00C5462A"/>
    <w:rsid w:val="00C55942"/>
    <w:rsid w:val="00C633D4"/>
    <w:rsid w:val="00C63B26"/>
    <w:rsid w:val="00C73A03"/>
    <w:rsid w:val="00C774D2"/>
    <w:rsid w:val="00C80C4C"/>
    <w:rsid w:val="00C84A28"/>
    <w:rsid w:val="00C84EF5"/>
    <w:rsid w:val="00C869B9"/>
    <w:rsid w:val="00C90AF9"/>
    <w:rsid w:val="00C93D39"/>
    <w:rsid w:val="00C95F68"/>
    <w:rsid w:val="00CA0907"/>
    <w:rsid w:val="00CA5FBE"/>
    <w:rsid w:val="00CA61E7"/>
    <w:rsid w:val="00CB123D"/>
    <w:rsid w:val="00CB278F"/>
    <w:rsid w:val="00CB4129"/>
    <w:rsid w:val="00CC0F38"/>
    <w:rsid w:val="00CC1088"/>
    <w:rsid w:val="00CC3B4F"/>
    <w:rsid w:val="00CC3F1A"/>
    <w:rsid w:val="00CC6144"/>
    <w:rsid w:val="00CC64BC"/>
    <w:rsid w:val="00CD23BD"/>
    <w:rsid w:val="00CD2562"/>
    <w:rsid w:val="00CD341D"/>
    <w:rsid w:val="00CD4882"/>
    <w:rsid w:val="00CD520D"/>
    <w:rsid w:val="00CD74DB"/>
    <w:rsid w:val="00CE0B88"/>
    <w:rsid w:val="00CE2AD0"/>
    <w:rsid w:val="00CE3184"/>
    <w:rsid w:val="00CE35EC"/>
    <w:rsid w:val="00CE3646"/>
    <w:rsid w:val="00CE60E0"/>
    <w:rsid w:val="00CE63FF"/>
    <w:rsid w:val="00CE7681"/>
    <w:rsid w:val="00CF13A9"/>
    <w:rsid w:val="00CF78A5"/>
    <w:rsid w:val="00CF7C4F"/>
    <w:rsid w:val="00D000AC"/>
    <w:rsid w:val="00D0119C"/>
    <w:rsid w:val="00D1379D"/>
    <w:rsid w:val="00D1477C"/>
    <w:rsid w:val="00D20F42"/>
    <w:rsid w:val="00D242E3"/>
    <w:rsid w:val="00D24549"/>
    <w:rsid w:val="00D30699"/>
    <w:rsid w:val="00D349F7"/>
    <w:rsid w:val="00D35003"/>
    <w:rsid w:val="00D4484A"/>
    <w:rsid w:val="00D453AE"/>
    <w:rsid w:val="00D47CC7"/>
    <w:rsid w:val="00D50EC3"/>
    <w:rsid w:val="00D523DE"/>
    <w:rsid w:val="00D56CCD"/>
    <w:rsid w:val="00D577DA"/>
    <w:rsid w:val="00D601C2"/>
    <w:rsid w:val="00D60FED"/>
    <w:rsid w:val="00D61C0A"/>
    <w:rsid w:val="00D63D75"/>
    <w:rsid w:val="00D643C7"/>
    <w:rsid w:val="00D651F2"/>
    <w:rsid w:val="00D65844"/>
    <w:rsid w:val="00D70C52"/>
    <w:rsid w:val="00D71F10"/>
    <w:rsid w:val="00D82D78"/>
    <w:rsid w:val="00D86C51"/>
    <w:rsid w:val="00D876F0"/>
    <w:rsid w:val="00D87B3D"/>
    <w:rsid w:val="00D91E84"/>
    <w:rsid w:val="00D9253E"/>
    <w:rsid w:val="00D9337A"/>
    <w:rsid w:val="00D93D47"/>
    <w:rsid w:val="00D946CF"/>
    <w:rsid w:val="00D94D68"/>
    <w:rsid w:val="00D96A9E"/>
    <w:rsid w:val="00D96EA1"/>
    <w:rsid w:val="00D97AEB"/>
    <w:rsid w:val="00DA014F"/>
    <w:rsid w:val="00DA21BD"/>
    <w:rsid w:val="00DA2A0A"/>
    <w:rsid w:val="00DA4D3B"/>
    <w:rsid w:val="00DB3292"/>
    <w:rsid w:val="00DB3D14"/>
    <w:rsid w:val="00DB55C8"/>
    <w:rsid w:val="00DB7B3B"/>
    <w:rsid w:val="00DB7E7B"/>
    <w:rsid w:val="00DB7F16"/>
    <w:rsid w:val="00DC05A9"/>
    <w:rsid w:val="00DC17D8"/>
    <w:rsid w:val="00DC4F91"/>
    <w:rsid w:val="00DC574C"/>
    <w:rsid w:val="00DD1C69"/>
    <w:rsid w:val="00DD2303"/>
    <w:rsid w:val="00DD23B4"/>
    <w:rsid w:val="00DD3E87"/>
    <w:rsid w:val="00DD4D5D"/>
    <w:rsid w:val="00DD56FE"/>
    <w:rsid w:val="00DD7C80"/>
    <w:rsid w:val="00DD7D68"/>
    <w:rsid w:val="00DE4F11"/>
    <w:rsid w:val="00DF3C04"/>
    <w:rsid w:val="00DF5BCE"/>
    <w:rsid w:val="00DF6FD2"/>
    <w:rsid w:val="00E068E9"/>
    <w:rsid w:val="00E0743A"/>
    <w:rsid w:val="00E10E4A"/>
    <w:rsid w:val="00E11974"/>
    <w:rsid w:val="00E13FED"/>
    <w:rsid w:val="00E16C53"/>
    <w:rsid w:val="00E177AF"/>
    <w:rsid w:val="00E20195"/>
    <w:rsid w:val="00E27928"/>
    <w:rsid w:val="00E30B8C"/>
    <w:rsid w:val="00E31A70"/>
    <w:rsid w:val="00E349A0"/>
    <w:rsid w:val="00E34C61"/>
    <w:rsid w:val="00E35A5B"/>
    <w:rsid w:val="00E35D3D"/>
    <w:rsid w:val="00E36879"/>
    <w:rsid w:val="00E36A4D"/>
    <w:rsid w:val="00E370B5"/>
    <w:rsid w:val="00E42C28"/>
    <w:rsid w:val="00E50E70"/>
    <w:rsid w:val="00E51EE8"/>
    <w:rsid w:val="00E53126"/>
    <w:rsid w:val="00E5621E"/>
    <w:rsid w:val="00E56C53"/>
    <w:rsid w:val="00E56FCD"/>
    <w:rsid w:val="00E605C5"/>
    <w:rsid w:val="00E7273D"/>
    <w:rsid w:val="00E72CE2"/>
    <w:rsid w:val="00E73588"/>
    <w:rsid w:val="00E75C1E"/>
    <w:rsid w:val="00E75F8A"/>
    <w:rsid w:val="00E81BD7"/>
    <w:rsid w:val="00E8231F"/>
    <w:rsid w:val="00E8258C"/>
    <w:rsid w:val="00E82C0D"/>
    <w:rsid w:val="00E861E0"/>
    <w:rsid w:val="00E92117"/>
    <w:rsid w:val="00E928D8"/>
    <w:rsid w:val="00E95F16"/>
    <w:rsid w:val="00E97044"/>
    <w:rsid w:val="00EA3796"/>
    <w:rsid w:val="00EA3AC1"/>
    <w:rsid w:val="00EA3EDD"/>
    <w:rsid w:val="00EA5CF1"/>
    <w:rsid w:val="00EA6225"/>
    <w:rsid w:val="00EA7B06"/>
    <w:rsid w:val="00EA7C83"/>
    <w:rsid w:val="00EB1803"/>
    <w:rsid w:val="00EB3F14"/>
    <w:rsid w:val="00EB51D6"/>
    <w:rsid w:val="00EB6A99"/>
    <w:rsid w:val="00EB7903"/>
    <w:rsid w:val="00EC0389"/>
    <w:rsid w:val="00EC271C"/>
    <w:rsid w:val="00ED465E"/>
    <w:rsid w:val="00ED6684"/>
    <w:rsid w:val="00EE02E1"/>
    <w:rsid w:val="00EE1A7B"/>
    <w:rsid w:val="00EE3CE8"/>
    <w:rsid w:val="00EE4A36"/>
    <w:rsid w:val="00EF057C"/>
    <w:rsid w:val="00EF0583"/>
    <w:rsid w:val="00EF2C29"/>
    <w:rsid w:val="00EF61E1"/>
    <w:rsid w:val="00EF62B3"/>
    <w:rsid w:val="00EF70D7"/>
    <w:rsid w:val="00F02A71"/>
    <w:rsid w:val="00F03C24"/>
    <w:rsid w:val="00F05696"/>
    <w:rsid w:val="00F06EB9"/>
    <w:rsid w:val="00F0753A"/>
    <w:rsid w:val="00F07A2A"/>
    <w:rsid w:val="00F17A64"/>
    <w:rsid w:val="00F20604"/>
    <w:rsid w:val="00F22265"/>
    <w:rsid w:val="00F23707"/>
    <w:rsid w:val="00F2571F"/>
    <w:rsid w:val="00F27FFC"/>
    <w:rsid w:val="00F33128"/>
    <w:rsid w:val="00F33391"/>
    <w:rsid w:val="00F33488"/>
    <w:rsid w:val="00F3548F"/>
    <w:rsid w:val="00F36543"/>
    <w:rsid w:val="00F41A3D"/>
    <w:rsid w:val="00F446B8"/>
    <w:rsid w:val="00F47B68"/>
    <w:rsid w:val="00F50069"/>
    <w:rsid w:val="00F50438"/>
    <w:rsid w:val="00F544B4"/>
    <w:rsid w:val="00F56843"/>
    <w:rsid w:val="00F57056"/>
    <w:rsid w:val="00F579BA"/>
    <w:rsid w:val="00F60989"/>
    <w:rsid w:val="00F61DBF"/>
    <w:rsid w:val="00F62916"/>
    <w:rsid w:val="00F65475"/>
    <w:rsid w:val="00F65FFC"/>
    <w:rsid w:val="00F6656F"/>
    <w:rsid w:val="00F7202B"/>
    <w:rsid w:val="00F7361A"/>
    <w:rsid w:val="00F73BED"/>
    <w:rsid w:val="00F75CAC"/>
    <w:rsid w:val="00F76329"/>
    <w:rsid w:val="00F83D5A"/>
    <w:rsid w:val="00F843F0"/>
    <w:rsid w:val="00F90265"/>
    <w:rsid w:val="00F9110B"/>
    <w:rsid w:val="00F94D8D"/>
    <w:rsid w:val="00F94DCF"/>
    <w:rsid w:val="00FA0ED7"/>
    <w:rsid w:val="00FA160C"/>
    <w:rsid w:val="00FA2058"/>
    <w:rsid w:val="00FA2385"/>
    <w:rsid w:val="00FA383B"/>
    <w:rsid w:val="00FA3FDB"/>
    <w:rsid w:val="00FA5759"/>
    <w:rsid w:val="00FB26A4"/>
    <w:rsid w:val="00FB26B3"/>
    <w:rsid w:val="00FB29DD"/>
    <w:rsid w:val="00FB4646"/>
    <w:rsid w:val="00FC0CC4"/>
    <w:rsid w:val="00FC432E"/>
    <w:rsid w:val="00FD2B05"/>
    <w:rsid w:val="00FE1D69"/>
    <w:rsid w:val="00FE2C32"/>
    <w:rsid w:val="00FE5054"/>
    <w:rsid w:val="00FE530E"/>
    <w:rsid w:val="00FE6B41"/>
    <w:rsid w:val="00FE7CF9"/>
    <w:rsid w:val="00FF059A"/>
    <w:rsid w:val="00FF506C"/>
    <w:rsid w:val="00FF5EB1"/>
    <w:rsid w:val="00FF5EF0"/>
    <w:rsid w:val="00FF7082"/>
    <w:rsid w:val="00FF7EB5"/>
    <w:rsid w:val="00FF7F8F"/>
    <w:rsid w:val="05194A4E"/>
    <w:rsid w:val="247FE6F6"/>
    <w:rsid w:val="325061B2"/>
    <w:rsid w:val="3555F1C2"/>
    <w:rsid w:val="36640D62"/>
    <w:rsid w:val="548C6635"/>
    <w:rsid w:val="5E4EAEF2"/>
    <w:rsid w:val="5F447686"/>
    <w:rsid w:val="6F4F9721"/>
    <w:rsid w:val="74E10C09"/>
    <w:rsid w:val="79B1ED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17971"/>
  <w15:chartTrackingRefBased/>
  <w15:docId w15:val="{1D4BCB23-021F-4E0A-AF66-3A2BE82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C7"/>
    <w:rPr>
      <w:rFonts w:eastAsiaTheme="minorHAnsi"/>
      <w:lang w:val="en-SG" w:eastAsia="en-US"/>
    </w:rPr>
  </w:style>
  <w:style w:type="paragraph" w:styleId="Heading1">
    <w:name w:val="heading 1"/>
    <w:basedOn w:val="Normal"/>
    <w:next w:val="Normal"/>
    <w:link w:val="Heading1Char"/>
    <w:uiPriority w:val="9"/>
    <w:qFormat/>
    <w:rsid w:val="00066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3B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3B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65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B4"/>
    <w:rPr>
      <w:rFonts w:eastAsiaTheme="minorHAnsi"/>
      <w:lang w:val="en-SG" w:eastAsia="en-US"/>
    </w:rPr>
  </w:style>
  <w:style w:type="paragraph" w:styleId="Footer">
    <w:name w:val="footer"/>
    <w:basedOn w:val="Normal"/>
    <w:link w:val="FooterChar"/>
    <w:uiPriority w:val="99"/>
    <w:unhideWhenUsed/>
    <w:rsid w:val="0051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B4"/>
    <w:rPr>
      <w:rFonts w:eastAsiaTheme="minorHAnsi"/>
      <w:lang w:val="en-SG" w:eastAsia="en-US"/>
    </w:rPr>
  </w:style>
  <w:style w:type="character" w:styleId="PlaceholderText">
    <w:name w:val="Placeholder Text"/>
    <w:basedOn w:val="DefaultParagraphFont"/>
    <w:uiPriority w:val="99"/>
    <w:semiHidden/>
    <w:rsid w:val="00397AF6"/>
    <w:rPr>
      <w:color w:val="808080"/>
    </w:rPr>
  </w:style>
  <w:style w:type="table" w:styleId="TableGridLight">
    <w:name w:val="Grid Table Light"/>
    <w:basedOn w:val="TableNormal"/>
    <w:uiPriority w:val="40"/>
    <w:rsid w:val="00397AF6"/>
    <w:pPr>
      <w:spacing w:after="0" w:line="240" w:lineRule="auto"/>
    </w:pPr>
    <w:rPr>
      <w:rFonts w:eastAsiaTheme="minorHAnsi"/>
      <w:lang w:val="en-S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066879"/>
    <w:rPr>
      <w:rFonts w:asciiTheme="majorHAnsi" w:eastAsiaTheme="majorEastAsia" w:hAnsiTheme="majorHAnsi" w:cstheme="majorBidi"/>
      <w:color w:val="2E74B5" w:themeColor="accent1" w:themeShade="BF"/>
      <w:sz w:val="32"/>
      <w:szCs w:val="32"/>
      <w:lang w:val="en-SG" w:eastAsia="en-US"/>
    </w:rPr>
  </w:style>
  <w:style w:type="paragraph" w:styleId="TOCHeading">
    <w:name w:val="TOC Heading"/>
    <w:basedOn w:val="Heading1"/>
    <w:next w:val="Normal"/>
    <w:uiPriority w:val="39"/>
    <w:unhideWhenUsed/>
    <w:qFormat/>
    <w:rsid w:val="00066879"/>
    <w:pPr>
      <w:outlineLvl w:val="9"/>
    </w:pPr>
    <w:rPr>
      <w:lang w:val="en-US"/>
    </w:rPr>
  </w:style>
  <w:style w:type="character" w:customStyle="1" w:styleId="Heading2Char">
    <w:name w:val="Heading 2 Char"/>
    <w:basedOn w:val="DefaultParagraphFont"/>
    <w:link w:val="Heading2"/>
    <w:uiPriority w:val="9"/>
    <w:rsid w:val="00F73BED"/>
    <w:rPr>
      <w:rFonts w:asciiTheme="majorHAnsi" w:eastAsiaTheme="majorEastAsia" w:hAnsiTheme="majorHAnsi" w:cstheme="majorBidi"/>
      <w:color w:val="2E74B5" w:themeColor="accent1" w:themeShade="BF"/>
      <w:sz w:val="26"/>
      <w:szCs w:val="26"/>
      <w:lang w:val="en-SG" w:eastAsia="en-US"/>
    </w:rPr>
  </w:style>
  <w:style w:type="paragraph" w:styleId="TOC1">
    <w:name w:val="toc 1"/>
    <w:basedOn w:val="Normal"/>
    <w:next w:val="Normal"/>
    <w:autoRedefine/>
    <w:uiPriority w:val="39"/>
    <w:unhideWhenUsed/>
    <w:rsid w:val="002D4A72"/>
    <w:pPr>
      <w:tabs>
        <w:tab w:val="right" w:leader="dot" w:pos="9017"/>
      </w:tabs>
      <w:spacing w:after="100"/>
    </w:pPr>
  </w:style>
  <w:style w:type="paragraph" w:styleId="TOC2">
    <w:name w:val="toc 2"/>
    <w:basedOn w:val="Normal"/>
    <w:next w:val="Normal"/>
    <w:autoRedefine/>
    <w:uiPriority w:val="39"/>
    <w:unhideWhenUsed/>
    <w:rsid w:val="00247EFD"/>
    <w:pPr>
      <w:tabs>
        <w:tab w:val="left" w:pos="880"/>
        <w:tab w:val="right" w:leader="dot" w:pos="9017"/>
      </w:tabs>
      <w:spacing w:after="100"/>
      <w:ind w:left="220"/>
    </w:pPr>
  </w:style>
  <w:style w:type="character" w:styleId="Hyperlink">
    <w:name w:val="Hyperlink"/>
    <w:basedOn w:val="DefaultParagraphFont"/>
    <w:uiPriority w:val="99"/>
    <w:unhideWhenUsed/>
    <w:rsid w:val="00F73BED"/>
    <w:rPr>
      <w:color w:val="0563C1" w:themeColor="hyperlink"/>
      <w:u w:val="single"/>
    </w:rPr>
  </w:style>
  <w:style w:type="character" w:customStyle="1" w:styleId="Heading3Char">
    <w:name w:val="Heading 3 Char"/>
    <w:basedOn w:val="DefaultParagraphFont"/>
    <w:link w:val="Heading3"/>
    <w:uiPriority w:val="9"/>
    <w:rsid w:val="00F73BED"/>
    <w:rPr>
      <w:rFonts w:asciiTheme="majorHAnsi" w:eastAsiaTheme="majorEastAsia" w:hAnsiTheme="majorHAnsi" w:cstheme="majorBidi"/>
      <w:color w:val="1F4D78" w:themeColor="accent1" w:themeShade="7F"/>
      <w:sz w:val="24"/>
      <w:szCs w:val="24"/>
      <w:lang w:val="en-SG" w:eastAsia="en-US"/>
    </w:rPr>
  </w:style>
  <w:style w:type="paragraph" w:styleId="TOC3">
    <w:name w:val="toc 3"/>
    <w:basedOn w:val="Normal"/>
    <w:next w:val="Normal"/>
    <w:autoRedefine/>
    <w:uiPriority w:val="39"/>
    <w:unhideWhenUsed/>
    <w:rsid w:val="00A73052"/>
    <w:pPr>
      <w:tabs>
        <w:tab w:val="left" w:pos="851"/>
        <w:tab w:val="right" w:leader="dot" w:pos="9017"/>
      </w:tabs>
      <w:spacing w:after="100"/>
      <w:ind w:left="220"/>
    </w:pPr>
  </w:style>
  <w:style w:type="character" w:styleId="CommentReference">
    <w:name w:val="annotation reference"/>
    <w:basedOn w:val="DefaultParagraphFont"/>
    <w:uiPriority w:val="99"/>
    <w:semiHidden/>
    <w:unhideWhenUsed/>
    <w:rsid w:val="00811E87"/>
    <w:rPr>
      <w:sz w:val="16"/>
      <w:szCs w:val="16"/>
    </w:rPr>
  </w:style>
  <w:style w:type="paragraph" w:styleId="CommentText">
    <w:name w:val="annotation text"/>
    <w:basedOn w:val="Normal"/>
    <w:link w:val="CommentTextChar"/>
    <w:uiPriority w:val="99"/>
    <w:unhideWhenUsed/>
    <w:rsid w:val="00811E87"/>
    <w:pPr>
      <w:spacing w:line="240" w:lineRule="auto"/>
    </w:pPr>
    <w:rPr>
      <w:sz w:val="20"/>
      <w:szCs w:val="20"/>
    </w:rPr>
  </w:style>
  <w:style w:type="character" w:customStyle="1" w:styleId="CommentTextChar">
    <w:name w:val="Comment Text Char"/>
    <w:basedOn w:val="DefaultParagraphFont"/>
    <w:link w:val="CommentText"/>
    <w:uiPriority w:val="99"/>
    <w:rsid w:val="00811E87"/>
    <w:rPr>
      <w:rFonts w:eastAsiaTheme="minorHAnsi"/>
      <w:sz w:val="20"/>
      <w:szCs w:val="20"/>
      <w:lang w:val="en-SG" w:eastAsia="en-US"/>
    </w:rPr>
  </w:style>
  <w:style w:type="paragraph" w:styleId="CommentSubject">
    <w:name w:val="annotation subject"/>
    <w:basedOn w:val="CommentText"/>
    <w:next w:val="CommentText"/>
    <w:link w:val="CommentSubjectChar"/>
    <w:uiPriority w:val="99"/>
    <w:semiHidden/>
    <w:unhideWhenUsed/>
    <w:rsid w:val="00811E87"/>
    <w:rPr>
      <w:b/>
      <w:bCs/>
    </w:rPr>
  </w:style>
  <w:style w:type="character" w:customStyle="1" w:styleId="CommentSubjectChar">
    <w:name w:val="Comment Subject Char"/>
    <w:basedOn w:val="CommentTextChar"/>
    <w:link w:val="CommentSubject"/>
    <w:uiPriority w:val="99"/>
    <w:semiHidden/>
    <w:rsid w:val="00811E87"/>
    <w:rPr>
      <w:rFonts w:eastAsiaTheme="minorHAnsi"/>
      <w:b/>
      <w:bCs/>
      <w:sz w:val="20"/>
      <w:szCs w:val="20"/>
      <w:lang w:val="en-SG" w:eastAsia="en-US"/>
    </w:rPr>
  </w:style>
  <w:style w:type="paragraph" w:styleId="BalloonText">
    <w:name w:val="Balloon Text"/>
    <w:basedOn w:val="Normal"/>
    <w:link w:val="BalloonTextChar"/>
    <w:uiPriority w:val="99"/>
    <w:semiHidden/>
    <w:unhideWhenUsed/>
    <w:rsid w:val="00811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E87"/>
    <w:rPr>
      <w:rFonts w:ascii="Segoe UI" w:eastAsiaTheme="minorHAnsi" w:hAnsi="Segoe UI" w:cs="Segoe UI"/>
      <w:sz w:val="18"/>
      <w:szCs w:val="18"/>
      <w:lang w:val="en-SG" w:eastAsia="en-US"/>
    </w:rPr>
  </w:style>
  <w:style w:type="paragraph" w:styleId="ListParagraph">
    <w:name w:val="List Paragraph"/>
    <w:aliases w:val="Noise heading,RUS List,Text,Cell bullets,Number abc,a List Paragraph,Credits,alphabet listing,Rec para,En tête 1,List Paragraph1,Normal 1,MICA-List,Colorful List - Accent 11,Dot pt,No Spacing1,List Paragraph Char Char Char,Indicator Text"/>
    <w:basedOn w:val="Normal"/>
    <w:link w:val="ListParagraphChar"/>
    <w:uiPriority w:val="34"/>
    <w:qFormat/>
    <w:rsid w:val="00DC17D8"/>
    <w:pPr>
      <w:ind w:left="720"/>
      <w:contextualSpacing/>
    </w:pPr>
  </w:style>
  <w:style w:type="character" w:customStyle="1" w:styleId="Heading4Char">
    <w:name w:val="Heading 4 Char"/>
    <w:basedOn w:val="DefaultParagraphFont"/>
    <w:link w:val="Heading4"/>
    <w:uiPriority w:val="9"/>
    <w:rsid w:val="00126533"/>
    <w:rPr>
      <w:rFonts w:asciiTheme="majorHAnsi" w:eastAsiaTheme="majorEastAsia" w:hAnsiTheme="majorHAnsi" w:cstheme="majorBidi"/>
      <w:i/>
      <w:iCs/>
      <w:color w:val="2E74B5" w:themeColor="accent1" w:themeShade="BF"/>
      <w:lang w:val="en-SG" w:eastAsia="en-US"/>
    </w:rPr>
  </w:style>
  <w:style w:type="paragraph" w:styleId="NormalWeb">
    <w:name w:val="Normal (Web)"/>
    <w:basedOn w:val="Normal"/>
    <w:uiPriority w:val="99"/>
    <w:unhideWhenUsed/>
    <w:rsid w:val="00522F8C"/>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GridTable1Light-Accent1">
    <w:name w:val="Grid Table 1 Light Accent 1"/>
    <w:basedOn w:val="TableNormal"/>
    <w:uiPriority w:val="46"/>
    <w:rsid w:val="00083C4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83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5A4C95"/>
    <w:pPr>
      <w:spacing w:after="0" w:line="240" w:lineRule="auto"/>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rsid w:val="005A4C95"/>
    <w:rPr>
      <w:rFonts w:ascii="Courier New" w:eastAsia="SimSun" w:hAnsi="Courier New" w:cs="Courier New"/>
      <w:sz w:val="20"/>
      <w:szCs w:val="20"/>
    </w:rPr>
  </w:style>
  <w:style w:type="paragraph" w:styleId="Revision">
    <w:name w:val="Revision"/>
    <w:hidden/>
    <w:uiPriority w:val="99"/>
    <w:semiHidden/>
    <w:rsid w:val="00856B45"/>
    <w:pPr>
      <w:spacing w:after="0" w:line="240" w:lineRule="auto"/>
    </w:pPr>
    <w:rPr>
      <w:rFonts w:eastAsiaTheme="minorHAnsi"/>
      <w:lang w:val="en-SG" w:eastAsia="en-US"/>
    </w:rPr>
  </w:style>
  <w:style w:type="paragraph" w:styleId="Date">
    <w:name w:val="Date"/>
    <w:basedOn w:val="Normal"/>
    <w:next w:val="Normal"/>
    <w:link w:val="DateChar"/>
    <w:uiPriority w:val="99"/>
    <w:semiHidden/>
    <w:unhideWhenUsed/>
    <w:rsid w:val="00164D8B"/>
  </w:style>
  <w:style w:type="character" w:customStyle="1" w:styleId="DateChar">
    <w:name w:val="Date Char"/>
    <w:basedOn w:val="DefaultParagraphFont"/>
    <w:link w:val="Date"/>
    <w:uiPriority w:val="99"/>
    <w:semiHidden/>
    <w:rsid w:val="00164D8B"/>
    <w:rPr>
      <w:rFonts w:eastAsiaTheme="minorHAnsi"/>
      <w:lang w:val="en-SG" w:eastAsia="en-US"/>
    </w:rPr>
  </w:style>
  <w:style w:type="paragraph" w:customStyle="1" w:styleId="Default">
    <w:name w:val="Default"/>
    <w:rsid w:val="00E605C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933256"/>
    <w:pPr>
      <w:spacing w:after="0" w:line="240" w:lineRule="auto"/>
    </w:pPr>
    <w:rPr>
      <w:rFonts w:ascii="Arial" w:eastAsia="Times New Roman" w:hAnsi="Arial" w:cs="Times New Roman"/>
      <w:sz w:val="20"/>
      <w:szCs w:val="20"/>
      <w:lang w:val="en-GB" w:eastAsia="zh-CN"/>
    </w:rPr>
  </w:style>
  <w:style w:type="character" w:customStyle="1" w:styleId="FootnoteTextChar">
    <w:name w:val="Footnote Text Char"/>
    <w:basedOn w:val="DefaultParagraphFont"/>
    <w:link w:val="FootnoteText"/>
    <w:uiPriority w:val="99"/>
    <w:rsid w:val="00933256"/>
    <w:rPr>
      <w:rFonts w:ascii="Arial" w:eastAsia="Times New Roman" w:hAnsi="Arial" w:cs="Times New Roman"/>
      <w:sz w:val="20"/>
      <w:szCs w:val="20"/>
      <w:lang w:val="en-GB"/>
    </w:rPr>
  </w:style>
  <w:style w:type="character" w:styleId="FootnoteReference">
    <w:name w:val="footnote reference"/>
    <w:uiPriority w:val="99"/>
    <w:unhideWhenUsed/>
    <w:rsid w:val="00933256"/>
    <w:rPr>
      <w:vertAlign w:val="superscript"/>
    </w:rPr>
  </w:style>
  <w:style w:type="character" w:styleId="PageNumber">
    <w:name w:val="page number"/>
    <w:basedOn w:val="DefaultParagraphFont"/>
    <w:rsid w:val="004142CB"/>
  </w:style>
  <w:style w:type="paragraph" w:styleId="NoSpacing">
    <w:name w:val="No Spacing"/>
    <w:link w:val="NoSpacingChar"/>
    <w:uiPriority w:val="1"/>
    <w:qFormat/>
    <w:rsid w:val="00811534"/>
    <w:pPr>
      <w:spacing w:after="0" w:line="240" w:lineRule="auto"/>
    </w:pPr>
    <w:rPr>
      <w:rFonts w:eastAsiaTheme="minorHAnsi"/>
      <w:lang w:val="en-SG" w:eastAsia="en-US"/>
    </w:rPr>
  </w:style>
  <w:style w:type="paragraph" w:customStyle="1" w:styleId="Commentstyle">
    <w:name w:val="Comment style"/>
    <w:basedOn w:val="CommentText"/>
    <w:qFormat/>
    <w:rsid w:val="001E6789"/>
    <w:pPr>
      <w:spacing w:after="200"/>
    </w:pPr>
    <w:rPr>
      <w:rFonts w:ascii="Arial" w:eastAsia="Times New Roman" w:hAnsi="Arial" w:cs="Arial"/>
      <w:color w:val="0432FF"/>
      <w:lang w:eastAsia="en-SG"/>
    </w:rPr>
  </w:style>
  <w:style w:type="character" w:customStyle="1" w:styleId="ListParagraphChar">
    <w:name w:val="List Paragraph Char"/>
    <w:aliases w:val="Noise heading Char,RUS List Char,Text Char,Cell bullets Char,Number abc Char,a List Paragraph Char,Credits Char,alphabet listing Char,Rec para Char,En tête 1 Char,List Paragraph1 Char,Normal 1 Char,MICA-List Char,Dot pt Char"/>
    <w:basedOn w:val="DefaultParagraphFont"/>
    <w:link w:val="ListParagraph"/>
    <w:uiPriority w:val="34"/>
    <w:locked/>
    <w:rsid w:val="00CE63FF"/>
    <w:rPr>
      <w:rFonts w:eastAsiaTheme="minorHAnsi"/>
      <w:lang w:val="en-SG" w:eastAsia="en-US"/>
    </w:rPr>
  </w:style>
  <w:style w:type="paragraph" w:customStyle="1" w:styleId="pf0">
    <w:name w:val="pf0"/>
    <w:basedOn w:val="Normal"/>
    <w:rsid w:val="0024391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cf01">
    <w:name w:val="cf01"/>
    <w:basedOn w:val="DefaultParagraphFont"/>
    <w:rsid w:val="00243919"/>
    <w:rPr>
      <w:rFonts w:ascii="Segoe UI" w:hAnsi="Segoe UI" w:cs="Segoe UI" w:hint="default"/>
      <w:sz w:val="18"/>
      <w:szCs w:val="18"/>
    </w:rPr>
  </w:style>
  <w:style w:type="character" w:customStyle="1" w:styleId="NoSpacingChar">
    <w:name w:val="No Spacing Char"/>
    <w:basedOn w:val="DefaultParagraphFont"/>
    <w:link w:val="NoSpacing"/>
    <w:uiPriority w:val="1"/>
    <w:rsid w:val="00B477D4"/>
    <w:rPr>
      <w:rFonts w:eastAsiaTheme="minorHAnsi"/>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035">
      <w:bodyDiv w:val="1"/>
      <w:marLeft w:val="0"/>
      <w:marRight w:val="0"/>
      <w:marTop w:val="0"/>
      <w:marBottom w:val="0"/>
      <w:divBdr>
        <w:top w:val="none" w:sz="0" w:space="0" w:color="auto"/>
        <w:left w:val="none" w:sz="0" w:space="0" w:color="auto"/>
        <w:bottom w:val="none" w:sz="0" w:space="0" w:color="auto"/>
        <w:right w:val="none" w:sz="0" w:space="0" w:color="auto"/>
      </w:divBdr>
    </w:div>
    <w:div w:id="89788430">
      <w:bodyDiv w:val="1"/>
      <w:marLeft w:val="0"/>
      <w:marRight w:val="0"/>
      <w:marTop w:val="0"/>
      <w:marBottom w:val="0"/>
      <w:divBdr>
        <w:top w:val="none" w:sz="0" w:space="0" w:color="auto"/>
        <w:left w:val="none" w:sz="0" w:space="0" w:color="auto"/>
        <w:bottom w:val="none" w:sz="0" w:space="0" w:color="auto"/>
        <w:right w:val="none" w:sz="0" w:space="0" w:color="auto"/>
      </w:divBdr>
    </w:div>
    <w:div w:id="105584500">
      <w:bodyDiv w:val="1"/>
      <w:marLeft w:val="0"/>
      <w:marRight w:val="0"/>
      <w:marTop w:val="0"/>
      <w:marBottom w:val="0"/>
      <w:divBdr>
        <w:top w:val="none" w:sz="0" w:space="0" w:color="auto"/>
        <w:left w:val="none" w:sz="0" w:space="0" w:color="auto"/>
        <w:bottom w:val="none" w:sz="0" w:space="0" w:color="auto"/>
        <w:right w:val="none" w:sz="0" w:space="0" w:color="auto"/>
      </w:divBdr>
    </w:div>
    <w:div w:id="126703331">
      <w:bodyDiv w:val="1"/>
      <w:marLeft w:val="0"/>
      <w:marRight w:val="0"/>
      <w:marTop w:val="0"/>
      <w:marBottom w:val="0"/>
      <w:divBdr>
        <w:top w:val="none" w:sz="0" w:space="0" w:color="auto"/>
        <w:left w:val="none" w:sz="0" w:space="0" w:color="auto"/>
        <w:bottom w:val="none" w:sz="0" w:space="0" w:color="auto"/>
        <w:right w:val="none" w:sz="0" w:space="0" w:color="auto"/>
      </w:divBdr>
    </w:div>
    <w:div w:id="195973915">
      <w:bodyDiv w:val="1"/>
      <w:marLeft w:val="0"/>
      <w:marRight w:val="0"/>
      <w:marTop w:val="0"/>
      <w:marBottom w:val="0"/>
      <w:divBdr>
        <w:top w:val="none" w:sz="0" w:space="0" w:color="auto"/>
        <w:left w:val="none" w:sz="0" w:space="0" w:color="auto"/>
        <w:bottom w:val="none" w:sz="0" w:space="0" w:color="auto"/>
        <w:right w:val="none" w:sz="0" w:space="0" w:color="auto"/>
      </w:divBdr>
      <w:divsChild>
        <w:div w:id="11537941">
          <w:marLeft w:val="0"/>
          <w:marRight w:val="0"/>
          <w:marTop w:val="45"/>
          <w:marBottom w:val="60"/>
          <w:divBdr>
            <w:top w:val="none" w:sz="0" w:space="0" w:color="auto"/>
            <w:left w:val="none" w:sz="0" w:space="0" w:color="auto"/>
            <w:bottom w:val="none" w:sz="0" w:space="0" w:color="auto"/>
            <w:right w:val="none" w:sz="0" w:space="0" w:color="auto"/>
          </w:divBdr>
        </w:div>
        <w:div w:id="1404327564">
          <w:marLeft w:val="0"/>
          <w:marRight w:val="0"/>
          <w:marTop w:val="45"/>
          <w:marBottom w:val="60"/>
          <w:divBdr>
            <w:top w:val="none" w:sz="0" w:space="0" w:color="auto"/>
            <w:left w:val="none" w:sz="0" w:space="0" w:color="auto"/>
            <w:bottom w:val="none" w:sz="0" w:space="0" w:color="auto"/>
            <w:right w:val="none" w:sz="0" w:space="0" w:color="auto"/>
          </w:divBdr>
        </w:div>
        <w:div w:id="1663041923">
          <w:marLeft w:val="0"/>
          <w:marRight w:val="0"/>
          <w:marTop w:val="45"/>
          <w:marBottom w:val="60"/>
          <w:divBdr>
            <w:top w:val="none" w:sz="0" w:space="0" w:color="auto"/>
            <w:left w:val="none" w:sz="0" w:space="0" w:color="auto"/>
            <w:bottom w:val="none" w:sz="0" w:space="0" w:color="auto"/>
            <w:right w:val="none" w:sz="0" w:space="0" w:color="auto"/>
          </w:divBdr>
        </w:div>
        <w:div w:id="27223353">
          <w:marLeft w:val="0"/>
          <w:marRight w:val="0"/>
          <w:marTop w:val="45"/>
          <w:marBottom w:val="60"/>
          <w:divBdr>
            <w:top w:val="none" w:sz="0" w:space="0" w:color="auto"/>
            <w:left w:val="none" w:sz="0" w:space="0" w:color="auto"/>
            <w:bottom w:val="none" w:sz="0" w:space="0" w:color="auto"/>
            <w:right w:val="none" w:sz="0" w:space="0" w:color="auto"/>
          </w:divBdr>
        </w:div>
        <w:div w:id="1770734356">
          <w:marLeft w:val="0"/>
          <w:marRight w:val="0"/>
          <w:marTop w:val="45"/>
          <w:marBottom w:val="60"/>
          <w:divBdr>
            <w:top w:val="none" w:sz="0" w:space="0" w:color="auto"/>
            <w:left w:val="none" w:sz="0" w:space="0" w:color="auto"/>
            <w:bottom w:val="none" w:sz="0" w:space="0" w:color="auto"/>
            <w:right w:val="none" w:sz="0" w:space="0" w:color="auto"/>
          </w:divBdr>
        </w:div>
        <w:div w:id="1936934777">
          <w:marLeft w:val="0"/>
          <w:marRight w:val="0"/>
          <w:marTop w:val="45"/>
          <w:marBottom w:val="60"/>
          <w:divBdr>
            <w:top w:val="none" w:sz="0" w:space="0" w:color="auto"/>
            <w:left w:val="none" w:sz="0" w:space="0" w:color="auto"/>
            <w:bottom w:val="none" w:sz="0" w:space="0" w:color="auto"/>
            <w:right w:val="none" w:sz="0" w:space="0" w:color="auto"/>
          </w:divBdr>
        </w:div>
      </w:divsChild>
    </w:div>
    <w:div w:id="357006718">
      <w:bodyDiv w:val="1"/>
      <w:marLeft w:val="0"/>
      <w:marRight w:val="0"/>
      <w:marTop w:val="0"/>
      <w:marBottom w:val="0"/>
      <w:divBdr>
        <w:top w:val="none" w:sz="0" w:space="0" w:color="auto"/>
        <w:left w:val="none" w:sz="0" w:space="0" w:color="auto"/>
        <w:bottom w:val="none" w:sz="0" w:space="0" w:color="auto"/>
        <w:right w:val="none" w:sz="0" w:space="0" w:color="auto"/>
      </w:divBdr>
    </w:div>
    <w:div w:id="358896336">
      <w:bodyDiv w:val="1"/>
      <w:marLeft w:val="0"/>
      <w:marRight w:val="0"/>
      <w:marTop w:val="0"/>
      <w:marBottom w:val="0"/>
      <w:divBdr>
        <w:top w:val="none" w:sz="0" w:space="0" w:color="auto"/>
        <w:left w:val="none" w:sz="0" w:space="0" w:color="auto"/>
        <w:bottom w:val="none" w:sz="0" w:space="0" w:color="auto"/>
        <w:right w:val="none" w:sz="0" w:space="0" w:color="auto"/>
      </w:divBdr>
      <w:divsChild>
        <w:div w:id="885607758">
          <w:marLeft w:val="0"/>
          <w:marRight w:val="0"/>
          <w:marTop w:val="45"/>
          <w:marBottom w:val="60"/>
          <w:divBdr>
            <w:top w:val="none" w:sz="0" w:space="0" w:color="auto"/>
            <w:left w:val="none" w:sz="0" w:space="0" w:color="auto"/>
            <w:bottom w:val="none" w:sz="0" w:space="0" w:color="auto"/>
            <w:right w:val="none" w:sz="0" w:space="0" w:color="auto"/>
          </w:divBdr>
        </w:div>
        <w:div w:id="1300110067">
          <w:marLeft w:val="0"/>
          <w:marRight w:val="0"/>
          <w:marTop w:val="45"/>
          <w:marBottom w:val="60"/>
          <w:divBdr>
            <w:top w:val="none" w:sz="0" w:space="0" w:color="auto"/>
            <w:left w:val="none" w:sz="0" w:space="0" w:color="auto"/>
            <w:bottom w:val="none" w:sz="0" w:space="0" w:color="auto"/>
            <w:right w:val="none" w:sz="0" w:space="0" w:color="auto"/>
          </w:divBdr>
        </w:div>
        <w:div w:id="1855534128">
          <w:marLeft w:val="0"/>
          <w:marRight w:val="0"/>
          <w:marTop w:val="45"/>
          <w:marBottom w:val="60"/>
          <w:divBdr>
            <w:top w:val="none" w:sz="0" w:space="0" w:color="auto"/>
            <w:left w:val="none" w:sz="0" w:space="0" w:color="auto"/>
            <w:bottom w:val="none" w:sz="0" w:space="0" w:color="auto"/>
            <w:right w:val="none" w:sz="0" w:space="0" w:color="auto"/>
          </w:divBdr>
        </w:div>
        <w:div w:id="606233872">
          <w:marLeft w:val="0"/>
          <w:marRight w:val="0"/>
          <w:marTop w:val="45"/>
          <w:marBottom w:val="60"/>
          <w:divBdr>
            <w:top w:val="none" w:sz="0" w:space="0" w:color="auto"/>
            <w:left w:val="none" w:sz="0" w:space="0" w:color="auto"/>
            <w:bottom w:val="none" w:sz="0" w:space="0" w:color="auto"/>
            <w:right w:val="none" w:sz="0" w:space="0" w:color="auto"/>
          </w:divBdr>
        </w:div>
        <w:div w:id="901912566">
          <w:marLeft w:val="0"/>
          <w:marRight w:val="0"/>
          <w:marTop w:val="45"/>
          <w:marBottom w:val="60"/>
          <w:divBdr>
            <w:top w:val="none" w:sz="0" w:space="0" w:color="auto"/>
            <w:left w:val="none" w:sz="0" w:space="0" w:color="auto"/>
            <w:bottom w:val="none" w:sz="0" w:space="0" w:color="auto"/>
            <w:right w:val="none" w:sz="0" w:space="0" w:color="auto"/>
          </w:divBdr>
        </w:div>
        <w:div w:id="1516192957">
          <w:marLeft w:val="0"/>
          <w:marRight w:val="0"/>
          <w:marTop w:val="45"/>
          <w:marBottom w:val="60"/>
          <w:divBdr>
            <w:top w:val="none" w:sz="0" w:space="0" w:color="auto"/>
            <w:left w:val="none" w:sz="0" w:space="0" w:color="auto"/>
            <w:bottom w:val="none" w:sz="0" w:space="0" w:color="auto"/>
            <w:right w:val="none" w:sz="0" w:space="0" w:color="auto"/>
          </w:divBdr>
        </w:div>
      </w:divsChild>
    </w:div>
    <w:div w:id="579289105">
      <w:bodyDiv w:val="1"/>
      <w:marLeft w:val="0"/>
      <w:marRight w:val="0"/>
      <w:marTop w:val="0"/>
      <w:marBottom w:val="0"/>
      <w:divBdr>
        <w:top w:val="none" w:sz="0" w:space="0" w:color="auto"/>
        <w:left w:val="none" w:sz="0" w:space="0" w:color="auto"/>
        <w:bottom w:val="none" w:sz="0" w:space="0" w:color="auto"/>
        <w:right w:val="none" w:sz="0" w:space="0" w:color="auto"/>
      </w:divBdr>
      <w:divsChild>
        <w:div w:id="1487548511">
          <w:marLeft w:val="0"/>
          <w:marRight w:val="0"/>
          <w:marTop w:val="45"/>
          <w:marBottom w:val="60"/>
          <w:divBdr>
            <w:top w:val="none" w:sz="0" w:space="0" w:color="auto"/>
            <w:left w:val="none" w:sz="0" w:space="0" w:color="auto"/>
            <w:bottom w:val="none" w:sz="0" w:space="0" w:color="auto"/>
            <w:right w:val="none" w:sz="0" w:space="0" w:color="auto"/>
          </w:divBdr>
        </w:div>
        <w:div w:id="1300770637">
          <w:marLeft w:val="0"/>
          <w:marRight w:val="0"/>
          <w:marTop w:val="45"/>
          <w:marBottom w:val="60"/>
          <w:divBdr>
            <w:top w:val="none" w:sz="0" w:space="0" w:color="auto"/>
            <w:left w:val="none" w:sz="0" w:space="0" w:color="auto"/>
            <w:bottom w:val="none" w:sz="0" w:space="0" w:color="auto"/>
            <w:right w:val="none" w:sz="0" w:space="0" w:color="auto"/>
          </w:divBdr>
        </w:div>
      </w:divsChild>
    </w:div>
    <w:div w:id="612517579">
      <w:bodyDiv w:val="1"/>
      <w:marLeft w:val="0"/>
      <w:marRight w:val="0"/>
      <w:marTop w:val="0"/>
      <w:marBottom w:val="0"/>
      <w:divBdr>
        <w:top w:val="none" w:sz="0" w:space="0" w:color="auto"/>
        <w:left w:val="none" w:sz="0" w:space="0" w:color="auto"/>
        <w:bottom w:val="none" w:sz="0" w:space="0" w:color="auto"/>
        <w:right w:val="none" w:sz="0" w:space="0" w:color="auto"/>
      </w:divBdr>
    </w:div>
    <w:div w:id="617564483">
      <w:bodyDiv w:val="1"/>
      <w:marLeft w:val="0"/>
      <w:marRight w:val="0"/>
      <w:marTop w:val="0"/>
      <w:marBottom w:val="0"/>
      <w:divBdr>
        <w:top w:val="none" w:sz="0" w:space="0" w:color="auto"/>
        <w:left w:val="none" w:sz="0" w:space="0" w:color="auto"/>
        <w:bottom w:val="none" w:sz="0" w:space="0" w:color="auto"/>
        <w:right w:val="none" w:sz="0" w:space="0" w:color="auto"/>
      </w:divBdr>
    </w:div>
    <w:div w:id="626590946">
      <w:bodyDiv w:val="1"/>
      <w:marLeft w:val="0"/>
      <w:marRight w:val="0"/>
      <w:marTop w:val="0"/>
      <w:marBottom w:val="0"/>
      <w:divBdr>
        <w:top w:val="none" w:sz="0" w:space="0" w:color="auto"/>
        <w:left w:val="none" w:sz="0" w:space="0" w:color="auto"/>
        <w:bottom w:val="none" w:sz="0" w:space="0" w:color="auto"/>
        <w:right w:val="none" w:sz="0" w:space="0" w:color="auto"/>
      </w:divBdr>
    </w:div>
    <w:div w:id="690030191">
      <w:bodyDiv w:val="1"/>
      <w:marLeft w:val="0"/>
      <w:marRight w:val="0"/>
      <w:marTop w:val="0"/>
      <w:marBottom w:val="0"/>
      <w:divBdr>
        <w:top w:val="none" w:sz="0" w:space="0" w:color="auto"/>
        <w:left w:val="none" w:sz="0" w:space="0" w:color="auto"/>
        <w:bottom w:val="none" w:sz="0" w:space="0" w:color="auto"/>
        <w:right w:val="none" w:sz="0" w:space="0" w:color="auto"/>
      </w:divBdr>
    </w:div>
    <w:div w:id="861670977">
      <w:bodyDiv w:val="1"/>
      <w:marLeft w:val="0"/>
      <w:marRight w:val="0"/>
      <w:marTop w:val="0"/>
      <w:marBottom w:val="0"/>
      <w:divBdr>
        <w:top w:val="none" w:sz="0" w:space="0" w:color="auto"/>
        <w:left w:val="none" w:sz="0" w:space="0" w:color="auto"/>
        <w:bottom w:val="none" w:sz="0" w:space="0" w:color="auto"/>
        <w:right w:val="none" w:sz="0" w:space="0" w:color="auto"/>
      </w:divBdr>
      <w:divsChild>
        <w:div w:id="1800219154">
          <w:marLeft w:val="0"/>
          <w:marRight w:val="0"/>
          <w:marTop w:val="45"/>
          <w:marBottom w:val="60"/>
          <w:divBdr>
            <w:top w:val="none" w:sz="0" w:space="0" w:color="auto"/>
            <w:left w:val="none" w:sz="0" w:space="0" w:color="auto"/>
            <w:bottom w:val="none" w:sz="0" w:space="0" w:color="auto"/>
            <w:right w:val="none" w:sz="0" w:space="0" w:color="auto"/>
          </w:divBdr>
        </w:div>
        <w:div w:id="42872837">
          <w:marLeft w:val="0"/>
          <w:marRight w:val="0"/>
          <w:marTop w:val="45"/>
          <w:marBottom w:val="60"/>
          <w:divBdr>
            <w:top w:val="none" w:sz="0" w:space="0" w:color="auto"/>
            <w:left w:val="none" w:sz="0" w:space="0" w:color="auto"/>
            <w:bottom w:val="none" w:sz="0" w:space="0" w:color="auto"/>
            <w:right w:val="none" w:sz="0" w:space="0" w:color="auto"/>
          </w:divBdr>
        </w:div>
      </w:divsChild>
    </w:div>
    <w:div w:id="960768102">
      <w:bodyDiv w:val="1"/>
      <w:marLeft w:val="0"/>
      <w:marRight w:val="0"/>
      <w:marTop w:val="0"/>
      <w:marBottom w:val="0"/>
      <w:divBdr>
        <w:top w:val="none" w:sz="0" w:space="0" w:color="auto"/>
        <w:left w:val="none" w:sz="0" w:space="0" w:color="auto"/>
        <w:bottom w:val="none" w:sz="0" w:space="0" w:color="auto"/>
        <w:right w:val="none" w:sz="0" w:space="0" w:color="auto"/>
      </w:divBdr>
    </w:div>
    <w:div w:id="964198347">
      <w:bodyDiv w:val="1"/>
      <w:marLeft w:val="0"/>
      <w:marRight w:val="0"/>
      <w:marTop w:val="0"/>
      <w:marBottom w:val="0"/>
      <w:divBdr>
        <w:top w:val="none" w:sz="0" w:space="0" w:color="auto"/>
        <w:left w:val="none" w:sz="0" w:space="0" w:color="auto"/>
        <w:bottom w:val="none" w:sz="0" w:space="0" w:color="auto"/>
        <w:right w:val="none" w:sz="0" w:space="0" w:color="auto"/>
      </w:divBdr>
    </w:div>
    <w:div w:id="1155338909">
      <w:bodyDiv w:val="1"/>
      <w:marLeft w:val="0"/>
      <w:marRight w:val="0"/>
      <w:marTop w:val="0"/>
      <w:marBottom w:val="0"/>
      <w:divBdr>
        <w:top w:val="none" w:sz="0" w:space="0" w:color="auto"/>
        <w:left w:val="none" w:sz="0" w:space="0" w:color="auto"/>
        <w:bottom w:val="none" w:sz="0" w:space="0" w:color="auto"/>
        <w:right w:val="none" w:sz="0" w:space="0" w:color="auto"/>
      </w:divBdr>
      <w:divsChild>
        <w:div w:id="1171529298">
          <w:marLeft w:val="0"/>
          <w:marRight w:val="0"/>
          <w:marTop w:val="45"/>
          <w:marBottom w:val="60"/>
          <w:divBdr>
            <w:top w:val="none" w:sz="0" w:space="0" w:color="auto"/>
            <w:left w:val="none" w:sz="0" w:space="0" w:color="auto"/>
            <w:bottom w:val="none" w:sz="0" w:space="0" w:color="auto"/>
            <w:right w:val="none" w:sz="0" w:space="0" w:color="auto"/>
          </w:divBdr>
        </w:div>
        <w:div w:id="1345741544">
          <w:marLeft w:val="0"/>
          <w:marRight w:val="0"/>
          <w:marTop w:val="45"/>
          <w:marBottom w:val="60"/>
          <w:divBdr>
            <w:top w:val="none" w:sz="0" w:space="0" w:color="auto"/>
            <w:left w:val="none" w:sz="0" w:space="0" w:color="auto"/>
            <w:bottom w:val="none" w:sz="0" w:space="0" w:color="auto"/>
            <w:right w:val="none" w:sz="0" w:space="0" w:color="auto"/>
          </w:divBdr>
        </w:div>
        <w:div w:id="2144229535">
          <w:marLeft w:val="0"/>
          <w:marRight w:val="0"/>
          <w:marTop w:val="45"/>
          <w:marBottom w:val="60"/>
          <w:divBdr>
            <w:top w:val="none" w:sz="0" w:space="0" w:color="auto"/>
            <w:left w:val="none" w:sz="0" w:space="0" w:color="auto"/>
            <w:bottom w:val="none" w:sz="0" w:space="0" w:color="auto"/>
            <w:right w:val="none" w:sz="0" w:space="0" w:color="auto"/>
          </w:divBdr>
        </w:div>
        <w:div w:id="1693414828">
          <w:marLeft w:val="0"/>
          <w:marRight w:val="0"/>
          <w:marTop w:val="45"/>
          <w:marBottom w:val="60"/>
          <w:divBdr>
            <w:top w:val="none" w:sz="0" w:space="0" w:color="auto"/>
            <w:left w:val="none" w:sz="0" w:space="0" w:color="auto"/>
            <w:bottom w:val="none" w:sz="0" w:space="0" w:color="auto"/>
            <w:right w:val="none" w:sz="0" w:space="0" w:color="auto"/>
          </w:divBdr>
        </w:div>
        <w:div w:id="82384835">
          <w:marLeft w:val="0"/>
          <w:marRight w:val="0"/>
          <w:marTop w:val="45"/>
          <w:marBottom w:val="60"/>
          <w:divBdr>
            <w:top w:val="none" w:sz="0" w:space="0" w:color="auto"/>
            <w:left w:val="none" w:sz="0" w:space="0" w:color="auto"/>
            <w:bottom w:val="none" w:sz="0" w:space="0" w:color="auto"/>
            <w:right w:val="none" w:sz="0" w:space="0" w:color="auto"/>
          </w:divBdr>
        </w:div>
        <w:div w:id="626858685">
          <w:marLeft w:val="0"/>
          <w:marRight w:val="0"/>
          <w:marTop w:val="45"/>
          <w:marBottom w:val="60"/>
          <w:divBdr>
            <w:top w:val="none" w:sz="0" w:space="0" w:color="auto"/>
            <w:left w:val="none" w:sz="0" w:space="0" w:color="auto"/>
            <w:bottom w:val="none" w:sz="0" w:space="0" w:color="auto"/>
            <w:right w:val="none" w:sz="0" w:space="0" w:color="auto"/>
          </w:divBdr>
        </w:div>
      </w:divsChild>
    </w:div>
    <w:div w:id="1228682422">
      <w:bodyDiv w:val="1"/>
      <w:marLeft w:val="0"/>
      <w:marRight w:val="0"/>
      <w:marTop w:val="0"/>
      <w:marBottom w:val="0"/>
      <w:divBdr>
        <w:top w:val="none" w:sz="0" w:space="0" w:color="auto"/>
        <w:left w:val="none" w:sz="0" w:space="0" w:color="auto"/>
        <w:bottom w:val="none" w:sz="0" w:space="0" w:color="auto"/>
        <w:right w:val="none" w:sz="0" w:space="0" w:color="auto"/>
      </w:divBdr>
    </w:div>
    <w:div w:id="1243419047">
      <w:bodyDiv w:val="1"/>
      <w:marLeft w:val="0"/>
      <w:marRight w:val="0"/>
      <w:marTop w:val="0"/>
      <w:marBottom w:val="0"/>
      <w:divBdr>
        <w:top w:val="none" w:sz="0" w:space="0" w:color="auto"/>
        <w:left w:val="none" w:sz="0" w:space="0" w:color="auto"/>
        <w:bottom w:val="none" w:sz="0" w:space="0" w:color="auto"/>
        <w:right w:val="none" w:sz="0" w:space="0" w:color="auto"/>
      </w:divBdr>
    </w:div>
    <w:div w:id="1358040098">
      <w:bodyDiv w:val="1"/>
      <w:marLeft w:val="0"/>
      <w:marRight w:val="0"/>
      <w:marTop w:val="0"/>
      <w:marBottom w:val="0"/>
      <w:divBdr>
        <w:top w:val="none" w:sz="0" w:space="0" w:color="auto"/>
        <w:left w:val="none" w:sz="0" w:space="0" w:color="auto"/>
        <w:bottom w:val="none" w:sz="0" w:space="0" w:color="auto"/>
        <w:right w:val="none" w:sz="0" w:space="0" w:color="auto"/>
      </w:divBdr>
    </w:div>
    <w:div w:id="1390037089">
      <w:bodyDiv w:val="1"/>
      <w:marLeft w:val="0"/>
      <w:marRight w:val="0"/>
      <w:marTop w:val="0"/>
      <w:marBottom w:val="0"/>
      <w:divBdr>
        <w:top w:val="none" w:sz="0" w:space="0" w:color="auto"/>
        <w:left w:val="none" w:sz="0" w:space="0" w:color="auto"/>
        <w:bottom w:val="none" w:sz="0" w:space="0" w:color="auto"/>
        <w:right w:val="none" w:sz="0" w:space="0" w:color="auto"/>
      </w:divBdr>
    </w:div>
    <w:div w:id="1439183207">
      <w:bodyDiv w:val="1"/>
      <w:marLeft w:val="0"/>
      <w:marRight w:val="0"/>
      <w:marTop w:val="0"/>
      <w:marBottom w:val="0"/>
      <w:divBdr>
        <w:top w:val="none" w:sz="0" w:space="0" w:color="auto"/>
        <w:left w:val="none" w:sz="0" w:space="0" w:color="auto"/>
        <w:bottom w:val="none" w:sz="0" w:space="0" w:color="auto"/>
        <w:right w:val="none" w:sz="0" w:space="0" w:color="auto"/>
      </w:divBdr>
    </w:div>
    <w:div w:id="1463188057">
      <w:bodyDiv w:val="1"/>
      <w:marLeft w:val="0"/>
      <w:marRight w:val="0"/>
      <w:marTop w:val="0"/>
      <w:marBottom w:val="0"/>
      <w:divBdr>
        <w:top w:val="none" w:sz="0" w:space="0" w:color="auto"/>
        <w:left w:val="none" w:sz="0" w:space="0" w:color="auto"/>
        <w:bottom w:val="none" w:sz="0" w:space="0" w:color="auto"/>
        <w:right w:val="none" w:sz="0" w:space="0" w:color="auto"/>
      </w:divBdr>
    </w:div>
    <w:div w:id="1525361422">
      <w:bodyDiv w:val="1"/>
      <w:marLeft w:val="0"/>
      <w:marRight w:val="0"/>
      <w:marTop w:val="0"/>
      <w:marBottom w:val="0"/>
      <w:divBdr>
        <w:top w:val="none" w:sz="0" w:space="0" w:color="auto"/>
        <w:left w:val="none" w:sz="0" w:space="0" w:color="auto"/>
        <w:bottom w:val="none" w:sz="0" w:space="0" w:color="auto"/>
        <w:right w:val="none" w:sz="0" w:space="0" w:color="auto"/>
      </w:divBdr>
    </w:div>
    <w:div w:id="1535925466">
      <w:bodyDiv w:val="1"/>
      <w:marLeft w:val="0"/>
      <w:marRight w:val="0"/>
      <w:marTop w:val="0"/>
      <w:marBottom w:val="0"/>
      <w:divBdr>
        <w:top w:val="none" w:sz="0" w:space="0" w:color="auto"/>
        <w:left w:val="none" w:sz="0" w:space="0" w:color="auto"/>
        <w:bottom w:val="none" w:sz="0" w:space="0" w:color="auto"/>
        <w:right w:val="none" w:sz="0" w:space="0" w:color="auto"/>
      </w:divBdr>
    </w:div>
    <w:div w:id="1576356172">
      <w:bodyDiv w:val="1"/>
      <w:marLeft w:val="0"/>
      <w:marRight w:val="0"/>
      <w:marTop w:val="0"/>
      <w:marBottom w:val="0"/>
      <w:divBdr>
        <w:top w:val="none" w:sz="0" w:space="0" w:color="auto"/>
        <w:left w:val="none" w:sz="0" w:space="0" w:color="auto"/>
        <w:bottom w:val="none" w:sz="0" w:space="0" w:color="auto"/>
        <w:right w:val="none" w:sz="0" w:space="0" w:color="auto"/>
      </w:divBdr>
    </w:div>
    <w:div w:id="1583374434">
      <w:bodyDiv w:val="1"/>
      <w:marLeft w:val="0"/>
      <w:marRight w:val="0"/>
      <w:marTop w:val="0"/>
      <w:marBottom w:val="0"/>
      <w:divBdr>
        <w:top w:val="none" w:sz="0" w:space="0" w:color="auto"/>
        <w:left w:val="none" w:sz="0" w:space="0" w:color="auto"/>
        <w:bottom w:val="none" w:sz="0" w:space="0" w:color="auto"/>
        <w:right w:val="none" w:sz="0" w:space="0" w:color="auto"/>
      </w:divBdr>
      <w:divsChild>
        <w:div w:id="1707831910">
          <w:marLeft w:val="0"/>
          <w:marRight w:val="0"/>
          <w:marTop w:val="45"/>
          <w:marBottom w:val="60"/>
          <w:divBdr>
            <w:top w:val="none" w:sz="0" w:space="0" w:color="auto"/>
            <w:left w:val="none" w:sz="0" w:space="0" w:color="auto"/>
            <w:bottom w:val="none" w:sz="0" w:space="0" w:color="auto"/>
            <w:right w:val="none" w:sz="0" w:space="0" w:color="auto"/>
          </w:divBdr>
        </w:div>
        <w:div w:id="1768118600">
          <w:marLeft w:val="0"/>
          <w:marRight w:val="0"/>
          <w:marTop w:val="45"/>
          <w:marBottom w:val="60"/>
          <w:divBdr>
            <w:top w:val="none" w:sz="0" w:space="0" w:color="auto"/>
            <w:left w:val="none" w:sz="0" w:space="0" w:color="auto"/>
            <w:bottom w:val="none" w:sz="0" w:space="0" w:color="auto"/>
            <w:right w:val="none" w:sz="0" w:space="0" w:color="auto"/>
          </w:divBdr>
        </w:div>
        <w:div w:id="1369186103">
          <w:marLeft w:val="0"/>
          <w:marRight w:val="0"/>
          <w:marTop w:val="45"/>
          <w:marBottom w:val="60"/>
          <w:divBdr>
            <w:top w:val="none" w:sz="0" w:space="0" w:color="auto"/>
            <w:left w:val="none" w:sz="0" w:space="0" w:color="auto"/>
            <w:bottom w:val="none" w:sz="0" w:space="0" w:color="auto"/>
            <w:right w:val="none" w:sz="0" w:space="0" w:color="auto"/>
          </w:divBdr>
        </w:div>
        <w:div w:id="372654967">
          <w:marLeft w:val="0"/>
          <w:marRight w:val="0"/>
          <w:marTop w:val="45"/>
          <w:marBottom w:val="60"/>
          <w:divBdr>
            <w:top w:val="none" w:sz="0" w:space="0" w:color="auto"/>
            <w:left w:val="none" w:sz="0" w:space="0" w:color="auto"/>
            <w:bottom w:val="none" w:sz="0" w:space="0" w:color="auto"/>
            <w:right w:val="none" w:sz="0" w:space="0" w:color="auto"/>
          </w:divBdr>
        </w:div>
        <w:div w:id="1437291723">
          <w:marLeft w:val="0"/>
          <w:marRight w:val="0"/>
          <w:marTop w:val="45"/>
          <w:marBottom w:val="60"/>
          <w:divBdr>
            <w:top w:val="none" w:sz="0" w:space="0" w:color="auto"/>
            <w:left w:val="none" w:sz="0" w:space="0" w:color="auto"/>
            <w:bottom w:val="none" w:sz="0" w:space="0" w:color="auto"/>
            <w:right w:val="none" w:sz="0" w:space="0" w:color="auto"/>
          </w:divBdr>
        </w:div>
        <w:div w:id="84421437">
          <w:marLeft w:val="0"/>
          <w:marRight w:val="0"/>
          <w:marTop w:val="45"/>
          <w:marBottom w:val="60"/>
          <w:divBdr>
            <w:top w:val="none" w:sz="0" w:space="0" w:color="auto"/>
            <w:left w:val="none" w:sz="0" w:space="0" w:color="auto"/>
            <w:bottom w:val="none" w:sz="0" w:space="0" w:color="auto"/>
            <w:right w:val="none" w:sz="0" w:space="0" w:color="auto"/>
          </w:divBdr>
        </w:div>
      </w:divsChild>
    </w:div>
    <w:div w:id="1583679812">
      <w:bodyDiv w:val="1"/>
      <w:marLeft w:val="0"/>
      <w:marRight w:val="0"/>
      <w:marTop w:val="0"/>
      <w:marBottom w:val="0"/>
      <w:divBdr>
        <w:top w:val="none" w:sz="0" w:space="0" w:color="auto"/>
        <w:left w:val="none" w:sz="0" w:space="0" w:color="auto"/>
        <w:bottom w:val="none" w:sz="0" w:space="0" w:color="auto"/>
        <w:right w:val="none" w:sz="0" w:space="0" w:color="auto"/>
      </w:divBdr>
    </w:div>
    <w:div w:id="1596405453">
      <w:bodyDiv w:val="1"/>
      <w:marLeft w:val="0"/>
      <w:marRight w:val="0"/>
      <w:marTop w:val="0"/>
      <w:marBottom w:val="0"/>
      <w:divBdr>
        <w:top w:val="none" w:sz="0" w:space="0" w:color="auto"/>
        <w:left w:val="none" w:sz="0" w:space="0" w:color="auto"/>
        <w:bottom w:val="none" w:sz="0" w:space="0" w:color="auto"/>
        <w:right w:val="none" w:sz="0" w:space="0" w:color="auto"/>
      </w:divBdr>
    </w:div>
    <w:div w:id="1940020259">
      <w:bodyDiv w:val="1"/>
      <w:marLeft w:val="0"/>
      <w:marRight w:val="0"/>
      <w:marTop w:val="0"/>
      <w:marBottom w:val="0"/>
      <w:divBdr>
        <w:top w:val="none" w:sz="0" w:space="0" w:color="auto"/>
        <w:left w:val="none" w:sz="0" w:space="0" w:color="auto"/>
        <w:bottom w:val="none" w:sz="0" w:space="0" w:color="auto"/>
        <w:right w:val="none" w:sz="0" w:space="0" w:color="auto"/>
      </w:divBdr>
    </w:div>
    <w:div w:id="19543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A%20Projects\Group%20-%20Task\Smart%20tech%20for%20PSI%20processing\PSI%20template\PSI-template-(Mar-2023)-r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E8117D2BB14F5C95B91769DA1F9795"/>
        <w:category>
          <w:name w:val="General"/>
          <w:gallery w:val="placeholder"/>
        </w:category>
        <w:types>
          <w:type w:val="bbPlcHdr"/>
        </w:types>
        <w:behaviors>
          <w:behavior w:val="content"/>
        </w:behaviors>
        <w:guid w:val="{72C55DCD-ECE2-4B6B-9185-73D754A01557}"/>
      </w:docPartPr>
      <w:docPartBody>
        <w:p w:rsidR="000F7587" w:rsidRDefault="000F7587">
          <w:pPr>
            <w:pStyle w:val="70E8117D2BB14F5C95B91769DA1F9795"/>
          </w:pPr>
          <w:r w:rsidRPr="00B7602C">
            <w:rPr>
              <w:rStyle w:val="PlaceholderText"/>
            </w:rPr>
            <w:t>[Company]</w:t>
          </w:r>
        </w:p>
      </w:docPartBody>
    </w:docPart>
    <w:docPart>
      <w:docPartPr>
        <w:name w:val="6CA2B1914B544116A6A965F7BDF37E0D"/>
        <w:category>
          <w:name w:val="General"/>
          <w:gallery w:val="placeholder"/>
        </w:category>
        <w:types>
          <w:type w:val="bbPlcHdr"/>
        </w:types>
        <w:behaviors>
          <w:behavior w:val="content"/>
        </w:behaviors>
        <w:guid w:val="{70DF2182-A29F-4845-B583-BD26ABA92810}"/>
      </w:docPartPr>
      <w:docPartBody>
        <w:p w:rsidR="000F7587" w:rsidRDefault="000F7587">
          <w:pPr>
            <w:pStyle w:val="6CA2B1914B544116A6A965F7BDF37E0D"/>
          </w:pPr>
          <w:r w:rsidRPr="000A027C">
            <w:rPr>
              <w:rStyle w:val="PlaceholderText"/>
            </w:rPr>
            <w:t>[Title]</w:t>
          </w:r>
        </w:p>
      </w:docPartBody>
    </w:docPart>
    <w:docPart>
      <w:docPartPr>
        <w:name w:val="B653162145E6463190516CCB53C41917"/>
        <w:category>
          <w:name w:val="General"/>
          <w:gallery w:val="placeholder"/>
        </w:category>
        <w:types>
          <w:type w:val="bbPlcHdr"/>
        </w:types>
        <w:behaviors>
          <w:behavior w:val="content"/>
        </w:behaviors>
        <w:guid w:val="{28895358-EFD6-47BF-823E-E29288C43C1E}"/>
      </w:docPartPr>
      <w:docPartBody>
        <w:p w:rsidR="006C3D4D" w:rsidRDefault="00A23B07" w:rsidP="00A23B07">
          <w:pPr>
            <w:pStyle w:val="B653162145E6463190516CCB53C41917"/>
          </w:pPr>
          <w:r w:rsidRPr="00B7602C">
            <w:rPr>
              <w:rStyle w:val="PlaceholderText"/>
            </w:rPr>
            <w:t>[Company]</w:t>
          </w:r>
        </w:p>
      </w:docPartBody>
    </w:docPart>
    <w:docPart>
      <w:docPartPr>
        <w:name w:val="4655A121D59E40F088918C14C5C0A0B0"/>
        <w:category>
          <w:name w:val="General"/>
          <w:gallery w:val="placeholder"/>
        </w:category>
        <w:types>
          <w:type w:val="bbPlcHdr"/>
        </w:types>
        <w:behaviors>
          <w:behavior w:val="content"/>
        </w:behaviors>
        <w:guid w:val="{B7407CBD-2ADB-46DF-BF11-98009BD03204}"/>
      </w:docPartPr>
      <w:docPartBody>
        <w:p w:rsidR="006C3D4D" w:rsidRDefault="00A23B07" w:rsidP="00A23B07">
          <w:pPr>
            <w:pStyle w:val="4655A121D59E40F088918C14C5C0A0B0"/>
          </w:pPr>
          <w:r w:rsidRPr="000A027C">
            <w:rPr>
              <w:rStyle w:val="PlaceholderText"/>
            </w:rPr>
            <w:t>[Title]</w:t>
          </w:r>
        </w:p>
      </w:docPartBody>
    </w:docPart>
    <w:docPart>
      <w:docPartPr>
        <w:name w:val="C248FAA92BE84E7EA9316D1CB51E3A89"/>
        <w:category>
          <w:name w:val="General"/>
          <w:gallery w:val="placeholder"/>
        </w:category>
        <w:types>
          <w:type w:val="bbPlcHdr"/>
        </w:types>
        <w:behaviors>
          <w:behavior w:val="content"/>
        </w:behaviors>
        <w:guid w:val="{F8B8C024-CB18-4BCB-912B-CE4E1A73CC36}"/>
      </w:docPartPr>
      <w:docPartBody>
        <w:p w:rsidR="006C3D4D" w:rsidRDefault="00A23B07" w:rsidP="00A23B07">
          <w:pPr>
            <w:pStyle w:val="C248FAA92BE84E7EA9316D1CB51E3A89"/>
          </w:pPr>
          <w:r w:rsidRPr="00B7602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f90d833a.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F0"/>
    <w:rsid w:val="00011D06"/>
    <w:rsid w:val="000133B5"/>
    <w:rsid w:val="00050CFE"/>
    <w:rsid w:val="00095AB2"/>
    <w:rsid w:val="000D57C9"/>
    <w:rsid w:val="000E0414"/>
    <w:rsid w:val="000E435D"/>
    <w:rsid w:val="000F7587"/>
    <w:rsid w:val="00102E7E"/>
    <w:rsid w:val="00147074"/>
    <w:rsid w:val="00182F04"/>
    <w:rsid w:val="00195BDF"/>
    <w:rsid w:val="001C1F31"/>
    <w:rsid w:val="002834F0"/>
    <w:rsid w:val="00287363"/>
    <w:rsid w:val="002929D9"/>
    <w:rsid w:val="002A326B"/>
    <w:rsid w:val="002C0A05"/>
    <w:rsid w:val="002C1F6F"/>
    <w:rsid w:val="003138B8"/>
    <w:rsid w:val="00330878"/>
    <w:rsid w:val="003618DE"/>
    <w:rsid w:val="00390B7A"/>
    <w:rsid w:val="003F7217"/>
    <w:rsid w:val="0049111D"/>
    <w:rsid w:val="00507E91"/>
    <w:rsid w:val="00522822"/>
    <w:rsid w:val="005251A6"/>
    <w:rsid w:val="0055091B"/>
    <w:rsid w:val="00563CD0"/>
    <w:rsid w:val="005A4BAB"/>
    <w:rsid w:val="005A7AD1"/>
    <w:rsid w:val="005C196C"/>
    <w:rsid w:val="006453D3"/>
    <w:rsid w:val="00653DA9"/>
    <w:rsid w:val="006B0EB6"/>
    <w:rsid w:val="006C3D4D"/>
    <w:rsid w:val="00711B6A"/>
    <w:rsid w:val="00746824"/>
    <w:rsid w:val="00786026"/>
    <w:rsid w:val="007D1A58"/>
    <w:rsid w:val="007D6B17"/>
    <w:rsid w:val="0080305C"/>
    <w:rsid w:val="0082438A"/>
    <w:rsid w:val="00833618"/>
    <w:rsid w:val="0089619B"/>
    <w:rsid w:val="008E4E89"/>
    <w:rsid w:val="008F2379"/>
    <w:rsid w:val="009428FE"/>
    <w:rsid w:val="00990A18"/>
    <w:rsid w:val="009F0399"/>
    <w:rsid w:val="00A03F85"/>
    <w:rsid w:val="00A23B07"/>
    <w:rsid w:val="00AE11C2"/>
    <w:rsid w:val="00B24139"/>
    <w:rsid w:val="00B5585A"/>
    <w:rsid w:val="00B64250"/>
    <w:rsid w:val="00B650CD"/>
    <w:rsid w:val="00B966E6"/>
    <w:rsid w:val="00BA19E6"/>
    <w:rsid w:val="00BC350B"/>
    <w:rsid w:val="00BC5BAD"/>
    <w:rsid w:val="00BF1063"/>
    <w:rsid w:val="00BF4037"/>
    <w:rsid w:val="00BF5508"/>
    <w:rsid w:val="00C00024"/>
    <w:rsid w:val="00CB5521"/>
    <w:rsid w:val="00CB5948"/>
    <w:rsid w:val="00CC2679"/>
    <w:rsid w:val="00CD2318"/>
    <w:rsid w:val="00D258B9"/>
    <w:rsid w:val="00DB727E"/>
    <w:rsid w:val="00DC1604"/>
    <w:rsid w:val="00DE448B"/>
    <w:rsid w:val="00DF6FD2"/>
    <w:rsid w:val="00E068E9"/>
    <w:rsid w:val="00E46CE6"/>
    <w:rsid w:val="00E8198B"/>
    <w:rsid w:val="00EC2E36"/>
    <w:rsid w:val="00EC43F1"/>
    <w:rsid w:val="00ED3A93"/>
    <w:rsid w:val="00F16AE1"/>
    <w:rsid w:val="00F22265"/>
    <w:rsid w:val="00F83D5A"/>
    <w:rsid w:val="00FD085A"/>
    <w:rsid w:val="00FD183E"/>
    <w:rsid w:val="00FE4B7C"/>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B07"/>
    <w:rPr>
      <w:color w:val="808080"/>
    </w:rPr>
  </w:style>
  <w:style w:type="paragraph" w:customStyle="1" w:styleId="70E8117D2BB14F5C95B91769DA1F9795">
    <w:name w:val="70E8117D2BB14F5C95B91769DA1F9795"/>
  </w:style>
  <w:style w:type="paragraph" w:customStyle="1" w:styleId="6CA2B1914B544116A6A965F7BDF37E0D">
    <w:name w:val="6CA2B1914B544116A6A965F7BDF37E0D"/>
  </w:style>
  <w:style w:type="paragraph" w:customStyle="1" w:styleId="B653162145E6463190516CCB53C41917">
    <w:name w:val="B653162145E6463190516CCB53C41917"/>
    <w:rsid w:val="00A23B07"/>
    <w:pPr>
      <w:spacing w:line="278" w:lineRule="auto"/>
    </w:pPr>
    <w:rPr>
      <w:kern w:val="2"/>
      <w:sz w:val="24"/>
      <w:szCs w:val="24"/>
      <w14:ligatures w14:val="standardContextual"/>
    </w:rPr>
  </w:style>
  <w:style w:type="paragraph" w:customStyle="1" w:styleId="4655A121D59E40F088918C14C5C0A0B0">
    <w:name w:val="4655A121D59E40F088918C14C5C0A0B0"/>
    <w:rsid w:val="00A23B07"/>
    <w:pPr>
      <w:spacing w:line="278" w:lineRule="auto"/>
    </w:pPr>
    <w:rPr>
      <w:kern w:val="2"/>
      <w:sz w:val="24"/>
      <w:szCs w:val="24"/>
      <w14:ligatures w14:val="standardContextual"/>
    </w:rPr>
  </w:style>
  <w:style w:type="paragraph" w:customStyle="1" w:styleId="C248FAA92BE84E7EA9316D1CB51E3A89">
    <w:name w:val="C248FAA92BE84E7EA9316D1CB51E3A89"/>
    <w:rsid w:val="00A23B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DD / MMM / YYYY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91A24-0E96-427D-809D-D872847C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PSI-template-(Mar-2023)-r1</Template>
  <TotalTime>29</TotalTime>
  <Pages>8</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&lt;PFI YYYY/MM/XXXX&gt;</vt:lpstr>
    </vt:vector>
  </TitlesOfParts>
  <Company>&lt;Competent Person’s Name&gt;, &lt;Company Name and Address&gt;, &lt;Contact Number and Email&gt;</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&lt;PFI YYYY/MM/XXXX&gt;</dc:title>
  <dc:subject/>
  <dc:creator>Wee Keong HO (BCA)</dc:creator>
  <cp:keywords/>
  <dc:description/>
  <cp:lastModifiedBy>BR/FETD</cp:lastModifiedBy>
  <cp:revision>8</cp:revision>
  <cp:lastPrinted>2023-03-16T08:59:00Z</cp:lastPrinted>
  <dcterms:created xsi:type="dcterms:W3CDTF">2025-07-29T07:54:00Z</dcterms:created>
  <dcterms:modified xsi:type="dcterms:W3CDTF">2025-07-29T08:28:00Z</dcterms:modified>
  <cp:contentStatus>&lt;No.&gt;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2024-12-12T02:29:13Z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2720a0b4-4407-4e57-a73c-62a31653e5b6</vt:lpwstr>
  </property>
  <property fmtid="{D5CDD505-2E9C-101B-9397-08002B2CF9AE}" pid="8" name="MSIP_Label_153db910-0838-4c35-bb3a-1ee21aa199ac_ContentBits">
    <vt:lpwstr>0</vt:lpwstr>
  </property>
</Properties>
</file>