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0B13" w14:textId="77777777" w:rsidR="001759BA" w:rsidRDefault="001759BA" w:rsidP="00195FFC">
      <w:pPr>
        <w:jc w:val="center"/>
        <w:rPr>
          <w:rFonts w:ascii="Arial Black" w:hAnsi="Arial Black" w:cs="Arial"/>
          <w:sz w:val="72"/>
          <w:szCs w:val="72"/>
        </w:rPr>
      </w:pPr>
    </w:p>
    <w:p w14:paraId="18189353" w14:textId="77777777" w:rsidR="001759BA" w:rsidRDefault="001759BA" w:rsidP="00195FFC">
      <w:pPr>
        <w:jc w:val="center"/>
        <w:rPr>
          <w:rFonts w:ascii="Arial Black" w:hAnsi="Arial Black" w:cs="Arial"/>
          <w:sz w:val="72"/>
          <w:szCs w:val="72"/>
        </w:rPr>
      </w:pPr>
    </w:p>
    <w:p w14:paraId="01D88C35" w14:textId="77777777" w:rsidR="001759BA" w:rsidRDefault="001759BA" w:rsidP="00195FFC">
      <w:pPr>
        <w:jc w:val="center"/>
        <w:rPr>
          <w:rFonts w:ascii="Arial Black" w:hAnsi="Arial Black" w:cs="Arial"/>
          <w:sz w:val="72"/>
          <w:szCs w:val="72"/>
        </w:rPr>
      </w:pPr>
    </w:p>
    <w:p w14:paraId="6B877171" w14:textId="77777777" w:rsidR="001759BA" w:rsidRDefault="001759BA" w:rsidP="001759BA">
      <w:pPr>
        <w:jc w:val="center"/>
        <w:rPr>
          <w:rFonts w:ascii="Arial" w:hAnsi="Arial" w:cs="Arial"/>
          <w:sz w:val="32"/>
          <w:szCs w:val="32"/>
        </w:rPr>
      </w:pPr>
    </w:p>
    <w:tbl>
      <w:tblPr>
        <w:tblStyle w:val="TableGrid"/>
        <w:tblpPr w:leftFromText="180" w:rightFromText="180" w:vertAnchor="text" w:horzAnchor="margin" w:tblpX="-572" w:tblpY="-54"/>
        <w:tblW w:w="10201" w:type="dxa"/>
        <w:tblLook w:val="04A0" w:firstRow="1" w:lastRow="0" w:firstColumn="1" w:lastColumn="0" w:noHBand="0" w:noVBand="1"/>
      </w:tblPr>
      <w:tblGrid>
        <w:gridCol w:w="10201"/>
      </w:tblGrid>
      <w:tr w:rsidR="001759BA" w14:paraId="0EC788A7" w14:textId="77777777" w:rsidTr="009C037A">
        <w:tc>
          <w:tcPr>
            <w:tcW w:w="10201" w:type="dxa"/>
          </w:tcPr>
          <w:p w14:paraId="4617F1FD" w14:textId="77777777" w:rsidR="001759BA" w:rsidRDefault="001759BA" w:rsidP="001759BA">
            <w:pPr>
              <w:rPr>
                <w:rFonts w:ascii="Arial" w:hAnsi="Arial" w:cs="Arial"/>
                <w:sz w:val="32"/>
                <w:szCs w:val="32"/>
              </w:rPr>
            </w:pPr>
          </w:p>
          <w:p w14:paraId="1FAB6415" w14:textId="77777777" w:rsidR="009C037A" w:rsidRDefault="001759BA" w:rsidP="001759BA">
            <w:pPr>
              <w:jc w:val="center"/>
              <w:rPr>
                <w:rFonts w:ascii="Arial Black" w:hAnsi="Arial Black" w:cs="Arial"/>
                <w:sz w:val="72"/>
                <w:szCs w:val="72"/>
              </w:rPr>
            </w:pPr>
            <w:r>
              <w:rPr>
                <w:rFonts w:ascii="Arial Black" w:hAnsi="Arial Black" w:cs="Arial"/>
                <w:sz w:val="72"/>
                <w:szCs w:val="72"/>
              </w:rPr>
              <w:t xml:space="preserve">Template for </w:t>
            </w:r>
          </w:p>
          <w:p w14:paraId="0D2B460F" w14:textId="77777777" w:rsidR="001759BA" w:rsidRPr="00D826F3" w:rsidRDefault="009C037A" w:rsidP="001759BA">
            <w:pPr>
              <w:jc w:val="center"/>
              <w:rPr>
                <w:rFonts w:ascii="Arial Black" w:hAnsi="Arial Black" w:cs="Arial"/>
                <w:sz w:val="72"/>
                <w:szCs w:val="72"/>
              </w:rPr>
            </w:pPr>
            <w:r>
              <w:rPr>
                <w:rFonts w:ascii="Arial Black" w:hAnsi="Arial Black" w:cs="Arial"/>
                <w:sz w:val="72"/>
                <w:szCs w:val="72"/>
              </w:rPr>
              <w:t xml:space="preserve">Site </w:t>
            </w:r>
            <w:r w:rsidR="001759BA" w:rsidRPr="00D826F3">
              <w:rPr>
                <w:rFonts w:ascii="Arial Black" w:hAnsi="Arial Black" w:cs="Arial"/>
                <w:sz w:val="72"/>
                <w:szCs w:val="72"/>
              </w:rPr>
              <w:t>Supervision Plan</w:t>
            </w:r>
          </w:p>
          <w:p w14:paraId="502B6B6A" w14:textId="77777777" w:rsidR="001759BA" w:rsidRDefault="001759BA" w:rsidP="001759BA">
            <w:pPr>
              <w:rPr>
                <w:rFonts w:ascii="Arial" w:hAnsi="Arial" w:cs="Arial"/>
                <w:sz w:val="32"/>
                <w:szCs w:val="32"/>
              </w:rPr>
            </w:pPr>
          </w:p>
          <w:p w14:paraId="2CC4A3AA" w14:textId="77777777" w:rsidR="001759BA" w:rsidRDefault="001759BA" w:rsidP="001759BA">
            <w:pPr>
              <w:jc w:val="center"/>
              <w:rPr>
                <w:rFonts w:ascii="Arial" w:hAnsi="Arial" w:cs="Arial"/>
                <w:sz w:val="32"/>
                <w:szCs w:val="32"/>
              </w:rPr>
            </w:pPr>
          </w:p>
        </w:tc>
      </w:tr>
      <w:tr w:rsidR="001759BA" w14:paraId="454A252A" w14:textId="77777777" w:rsidTr="009C037A">
        <w:tc>
          <w:tcPr>
            <w:tcW w:w="10201" w:type="dxa"/>
          </w:tcPr>
          <w:p w14:paraId="17D2249E" w14:textId="77777777" w:rsidR="001759BA" w:rsidRDefault="001759BA" w:rsidP="001759BA">
            <w:pPr>
              <w:jc w:val="center"/>
              <w:rPr>
                <w:rFonts w:ascii="Arial" w:hAnsi="Arial" w:cs="Arial"/>
                <w:sz w:val="32"/>
                <w:szCs w:val="32"/>
              </w:rPr>
            </w:pPr>
          </w:p>
          <w:p w14:paraId="73D392D8" w14:textId="77777777" w:rsidR="001759BA" w:rsidRDefault="001759BA" w:rsidP="001759BA">
            <w:pPr>
              <w:jc w:val="center"/>
              <w:rPr>
                <w:rFonts w:ascii="Arial" w:hAnsi="Arial" w:cs="Arial"/>
                <w:sz w:val="32"/>
                <w:szCs w:val="32"/>
              </w:rPr>
            </w:pPr>
            <w:r>
              <w:rPr>
                <w:rFonts w:ascii="Arial" w:hAnsi="Arial" w:cs="Arial"/>
                <w:sz w:val="32"/>
                <w:szCs w:val="32"/>
              </w:rPr>
              <w:t>Version 1.0</w:t>
            </w:r>
          </w:p>
          <w:p w14:paraId="16B55352" w14:textId="77777777" w:rsidR="001759BA" w:rsidRDefault="001759BA" w:rsidP="001759BA">
            <w:pPr>
              <w:jc w:val="center"/>
              <w:rPr>
                <w:rFonts w:ascii="Arial" w:hAnsi="Arial" w:cs="Arial"/>
                <w:sz w:val="32"/>
                <w:szCs w:val="32"/>
              </w:rPr>
            </w:pPr>
          </w:p>
        </w:tc>
      </w:tr>
    </w:tbl>
    <w:p w14:paraId="488094D3" w14:textId="77777777" w:rsidR="001759BA" w:rsidRDefault="001759BA" w:rsidP="001759BA">
      <w:pPr>
        <w:jc w:val="center"/>
        <w:rPr>
          <w:rFonts w:ascii="Arial" w:hAnsi="Arial" w:cs="Arial"/>
          <w:sz w:val="32"/>
          <w:szCs w:val="32"/>
        </w:rPr>
      </w:pPr>
    </w:p>
    <w:p w14:paraId="07DA30F5" w14:textId="77777777" w:rsidR="001759BA" w:rsidRDefault="001759BA" w:rsidP="001759BA">
      <w:pPr>
        <w:jc w:val="center"/>
        <w:rPr>
          <w:rFonts w:ascii="Arial" w:hAnsi="Arial" w:cs="Arial"/>
          <w:sz w:val="32"/>
          <w:szCs w:val="32"/>
        </w:rPr>
      </w:pPr>
    </w:p>
    <w:p w14:paraId="5894D35C" w14:textId="77777777" w:rsidR="001759BA" w:rsidRDefault="001759BA" w:rsidP="00195FFC">
      <w:pPr>
        <w:jc w:val="center"/>
        <w:rPr>
          <w:rFonts w:ascii="Arial Black" w:hAnsi="Arial Black" w:cs="Arial"/>
          <w:sz w:val="72"/>
          <w:szCs w:val="72"/>
        </w:rPr>
      </w:pPr>
    </w:p>
    <w:p w14:paraId="607D5EA4" w14:textId="77777777" w:rsidR="001759BA" w:rsidRDefault="001759BA" w:rsidP="00195FFC">
      <w:pPr>
        <w:jc w:val="center"/>
        <w:rPr>
          <w:rFonts w:ascii="Arial Black" w:hAnsi="Arial Black" w:cs="Arial"/>
          <w:sz w:val="72"/>
          <w:szCs w:val="72"/>
        </w:rPr>
      </w:pPr>
    </w:p>
    <w:p w14:paraId="44A49AD6" w14:textId="77777777" w:rsidR="0012388A" w:rsidRDefault="0012388A" w:rsidP="00195FFC">
      <w:pPr>
        <w:jc w:val="center"/>
        <w:rPr>
          <w:rFonts w:ascii="Arial Black" w:hAnsi="Arial Black" w:cs="Arial"/>
          <w:sz w:val="72"/>
          <w:szCs w:val="72"/>
        </w:rPr>
      </w:pPr>
    </w:p>
    <w:p w14:paraId="79D4D4BD" w14:textId="77777777" w:rsidR="001E35EC" w:rsidRPr="00D826F3" w:rsidRDefault="009C037A" w:rsidP="00195FFC">
      <w:pPr>
        <w:jc w:val="center"/>
        <w:rPr>
          <w:rFonts w:ascii="Arial Black" w:hAnsi="Arial Black" w:cs="Arial"/>
          <w:sz w:val="72"/>
          <w:szCs w:val="72"/>
        </w:rPr>
      </w:pPr>
      <w:r>
        <w:rPr>
          <w:rFonts w:ascii="Arial Black" w:hAnsi="Arial Black" w:cs="Arial"/>
          <w:sz w:val="72"/>
          <w:szCs w:val="72"/>
        </w:rPr>
        <w:lastRenderedPageBreak/>
        <w:t xml:space="preserve">Site </w:t>
      </w:r>
      <w:r w:rsidR="007B5451" w:rsidRPr="00D826F3">
        <w:rPr>
          <w:rFonts w:ascii="Arial Black" w:hAnsi="Arial Black" w:cs="Arial"/>
          <w:sz w:val="72"/>
          <w:szCs w:val="72"/>
        </w:rPr>
        <w:t>Supervision</w:t>
      </w:r>
      <w:r w:rsidR="00282AEF" w:rsidRPr="00D826F3">
        <w:rPr>
          <w:rFonts w:ascii="Arial Black" w:hAnsi="Arial Black" w:cs="Arial"/>
          <w:sz w:val="72"/>
          <w:szCs w:val="72"/>
        </w:rPr>
        <w:t xml:space="preserve"> </w:t>
      </w:r>
      <w:r w:rsidR="00241548" w:rsidRPr="00D826F3">
        <w:rPr>
          <w:rFonts w:ascii="Arial Black" w:hAnsi="Arial Black" w:cs="Arial"/>
          <w:sz w:val="72"/>
          <w:szCs w:val="72"/>
        </w:rPr>
        <w:t>Plan</w:t>
      </w:r>
    </w:p>
    <w:p w14:paraId="74F23E0F" w14:textId="77777777" w:rsidR="006C132F" w:rsidRDefault="006C132F" w:rsidP="00841D06">
      <w:pPr>
        <w:jc w:val="center"/>
        <w:rPr>
          <w:rFonts w:ascii="Arial" w:hAnsi="Arial" w:cs="Arial"/>
          <w:sz w:val="32"/>
          <w:szCs w:val="32"/>
        </w:rPr>
      </w:pPr>
    </w:p>
    <w:tbl>
      <w:tblPr>
        <w:tblStyle w:val="TableGrid"/>
        <w:tblpPr w:leftFromText="180" w:rightFromText="180" w:vertAnchor="text" w:horzAnchor="margin" w:tblpX="-572" w:tblpY="-54"/>
        <w:tblW w:w="10348" w:type="dxa"/>
        <w:tblLook w:val="04A0" w:firstRow="1" w:lastRow="0" w:firstColumn="1" w:lastColumn="0" w:noHBand="0" w:noVBand="1"/>
      </w:tblPr>
      <w:tblGrid>
        <w:gridCol w:w="10348"/>
      </w:tblGrid>
      <w:tr w:rsidR="00775944" w14:paraId="799016E0" w14:textId="77777777" w:rsidTr="00D57636">
        <w:tc>
          <w:tcPr>
            <w:tcW w:w="10348" w:type="dxa"/>
          </w:tcPr>
          <w:p w14:paraId="0C43B8C4" w14:textId="77777777" w:rsidR="00775944" w:rsidRDefault="00775944" w:rsidP="00D57636">
            <w:pPr>
              <w:rPr>
                <w:rFonts w:ascii="Arial" w:hAnsi="Arial" w:cs="Arial"/>
                <w:sz w:val="32"/>
                <w:szCs w:val="32"/>
              </w:rPr>
            </w:pPr>
          </w:p>
          <w:p w14:paraId="1D13FFA9" w14:textId="77777777" w:rsidR="00775944" w:rsidRDefault="00775944" w:rsidP="00D57636">
            <w:pPr>
              <w:rPr>
                <w:rFonts w:ascii="Arial" w:hAnsi="Arial" w:cs="Arial"/>
                <w:sz w:val="32"/>
                <w:szCs w:val="32"/>
              </w:rPr>
            </w:pPr>
            <w:r>
              <w:rPr>
                <w:rFonts w:ascii="Arial" w:hAnsi="Arial" w:cs="Arial"/>
                <w:sz w:val="32"/>
                <w:szCs w:val="32"/>
              </w:rPr>
              <w:t xml:space="preserve">Project Reference No.: </w:t>
            </w:r>
            <w:r w:rsidR="009A5047" w:rsidRPr="009A5047">
              <w:rPr>
                <w:rFonts w:ascii="Arial" w:hAnsi="Arial" w:cs="Arial"/>
                <w:i/>
                <w:color w:val="FF0000"/>
                <w:sz w:val="32"/>
                <w:szCs w:val="32"/>
              </w:rPr>
              <w:t>A1234-11</w:t>
            </w:r>
            <w:r w:rsidRPr="009A5047">
              <w:rPr>
                <w:rFonts w:ascii="Arial" w:hAnsi="Arial" w:cs="Arial"/>
                <w:i/>
                <w:color w:val="FF0000"/>
                <w:sz w:val="32"/>
                <w:szCs w:val="32"/>
              </w:rPr>
              <w:t>001-2019</w:t>
            </w:r>
          </w:p>
          <w:p w14:paraId="2343C2AC" w14:textId="77777777" w:rsidR="00775944" w:rsidRDefault="00775944" w:rsidP="00D57636">
            <w:pPr>
              <w:jc w:val="center"/>
              <w:rPr>
                <w:rFonts w:ascii="Arial" w:hAnsi="Arial" w:cs="Arial"/>
                <w:sz w:val="32"/>
                <w:szCs w:val="32"/>
              </w:rPr>
            </w:pPr>
          </w:p>
        </w:tc>
      </w:tr>
      <w:tr w:rsidR="00775944" w14:paraId="53AD833F" w14:textId="77777777" w:rsidTr="00D57636">
        <w:tc>
          <w:tcPr>
            <w:tcW w:w="10348" w:type="dxa"/>
          </w:tcPr>
          <w:p w14:paraId="27CA79C6" w14:textId="77777777" w:rsidR="00775944" w:rsidRDefault="00775944" w:rsidP="00D57636">
            <w:pPr>
              <w:jc w:val="center"/>
              <w:rPr>
                <w:rFonts w:ascii="Arial" w:hAnsi="Arial" w:cs="Arial"/>
                <w:sz w:val="32"/>
                <w:szCs w:val="32"/>
              </w:rPr>
            </w:pPr>
          </w:p>
          <w:p w14:paraId="1DAE7813" w14:textId="77777777" w:rsidR="008753C6" w:rsidRDefault="00775944" w:rsidP="00D57636">
            <w:pPr>
              <w:rPr>
                <w:rFonts w:ascii="Arial" w:hAnsi="Arial" w:cs="Arial"/>
                <w:sz w:val="32"/>
                <w:szCs w:val="32"/>
              </w:rPr>
            </w:pPr>
            <w:r>
              <w:rPr>
                <w:rFonts w:ascii="Arial" w:hAnsi="Arial" w:cs="Arial"/>
                <w:sz w:val="32"/>
                <w:szCs w:val="32"/>
              </w:rPr>
              <w:t xml:space="preserve">Project Description: </w:t>
            </w:r>
          </w:p>
          <w:p w14:paraId="49412DE5" w14:textId="77777777" w:rsidR="008753C6" w:rsidRDefault="008753C6" w:rsidP="00D57636">
            <w:pPr>
              <w:rPr>
                <w:rFonts w:ascii="Arial" w:hAnsi="Arial" w:cs="Arial"/>
                <w:sz w:val="32"/>
                <w:szCs w:val="32"/>
              </w:rPr>
            </w:pPr>
          </w:p>
          <w:p w14:paraId="648A7E7C" w14:textId="77777777" w:rsidR="00775944" w:rsidRDefault="00775944" w:rsidP="00D57636">
            <w:pPr>
              <w:rPr>
                <w:rFonts w:ascii="Arial" w:hAnsi="Arial" w:cs="Arial"/>
                <w:sz w:val="32"/>
                <w:szCs w:val="32"/>
              </w:rPr>
            </w:pPr>
            <w:r w:rsidRPr="009A5047">
              <w:rPr>
                <w:rFonts w:ascii="Arial" w:hAnsi="Arial" w:cs="Arial"/>
                <w:i/>
                <w:color w:val="FF0000"/>
                <w:sz w:val="32"/>
                <w:szCs w:val="32"/>
              </w:rPr>
              <w:t>PROPOSED CONDOMINIUM HOU</w:t>
            </w:r>
            <w:r w:rsidR="009A5047" w:rsidRPr="009A5047">
              <w:rPr>
                <w:rFonts w:ascii="Arial" w:hAnsi="Arial" w:cs="Arial"/>
                <w:i/>
                <w:color w:val="FF0000"/>
                <w:sz w:val="32"/>
                <w:szCs w:val="32"/>
              </w:rPr>
              <w:t>SING DEVELOPMENT COMPRISING OF 10 BLOCKS OF 18 STOREY AND 4 BLOCKS OF 25</w:t>
            </w:r>
            <w:r w:rsidRPr="009A5047">
              <w:rPr>
                <w:rFonts w:ascii="Arial" w:hAnsi="Arial" w:cs="Arial"/>
                <w:i/>
                <w:color w:val="FF0000"/>
                <w:sz w:val="32"/>
                <w:szCs w:val="32"/>
              </w:rPr>
              <w:t xml:space="preserve"> STOREY A</w:t>
            </w:r>
            <w:r w:rsidR="009A5047" w:rsidRPr="009A5047">
              <w:rPr>
                <w:rFonts w:ascii="Arial" w:hAnsi="Arial" w:cs="Arial"/>
                <w:i/>
                <w:color w:val="FF0000"/>
                <w:sz w:val="32"/>
                <w:szCs w:val="32"/>
              </w:rPr>
              <w:t>PARTMENTS (TOTAL: 1401 UNITS INCLUDING 100</w:t>
            </w:r>
            <w:r w:rsidRPr="009A5047">
              <w:rPr>
                <w:rFonts w:ascii="Arial" w:hAnsi="Arial" w:cs="Arial"/>
                <w:i/>
                <w:color w:val="FF0000"/>
                <w:sz w:val="32"/>
                <w:szCs w:val="32"/>
              </w:rPr>
              <w:t xml:space="preserve"> </w:t>
            </w:r>
            <w:proofErr w:type="gramStart"/>
            <w:r w:rsidRPr="009A5047">
              <w:rPr>
                <w:rFonts w:ascii="Arial" w:hAnsi="Arial" w:cs="Arial"/>
                <w:i/>
                <w:color w:val="FF0000"/>
                <w:sz w:val="32"/>
                <w:szCs w:val="32"/>
              </w:rPr>
              <w:t>DUEL</w:t>
            </w:r>
            <w:proofErr w:type="gramEnd"/>
            <w:r w:rsidRPr="009A5047">
              <w:rPr>
                <w:rFonts w:ascii="Arial" w:hAnsi="Arial" w:cs="Arial"/>
                <w:i/>
                <w:color w:val="FF0000"/>
                <w:sz w:val="32"/>
                <w:szCs w:val="32"/>
              </w:rPr>
              <w:t xml:space="preserve"> KEY UNITS) WITH LANDSCAPE DECK, BASEMENT CAR PARK AND COMMUNAL FACILITIES AT </w:t>
            </w:r>
            <w:r w:rsidR="009A5047" w:rsidRPr="009A5047">
              <w:rPr>
                <w:rFonts w:ascii="Arial" w:hAnsi="Arial" w:cs="Arial"/>
                <w:i/>
                <w:color w:val="FF0000"/>
                <w:sz w:val="32"/>
                <w:szCs w:val="32"/>
              </w:rPr>
              <w:t>JALAN BUKIT PUTEH</w:t>
            </w:r>
          </w:p>
          <w:p w14:paraId="30234226" w14:textId="77777777" w:rsidR="00775944" w:rsidRDefault="00775944" w:rsidP="00D57636">
            <w:pPr>
              <w:jc w:val="center"/>
              <w:rPr>
                <w:rFonts w:ascii="Arial" w:hAnsi="Arial" w:cs="Arial"/>
                <w:sz w:val="32"/>
                <w:szCs w:val="32"/>
              </w:rPr>
            </w:pPr>
          </w:p>
        </w:tc>
      </w:tr>
    </w:tbl>
    <w:p w14:paraId="4290E0C0" w14:textId="77777777" w:rsidR="006C132F" w:rsidRDefault="006C132F" w:rsidP="00841D06">
      <w:pPr>
        <w:jc w:val="center"/>
        <w:rPr>
          <w:rFonts w:ascii="Arial" w:hAnsi="Arial" w:cs="Arial"/>
          <w:sz w:val="32"/>
          <w:szCs w:val="32"/>
        </w:rPr>
      </w:pPr>
    </w:p>
    <w:p w14:paraId="4B0B0FEC" w14:textId="77777777" w:rsidR="0075795B" w:rsidRDefault="0075795B" w:rsidP="00FF59DE">
      <w:pPr>
        <w:jc w:val="center"/>
        <w:rPr>
          <w:rFonts w:ascii="Arial" w:hAnsi="Arial" w:cs="Arial"/>
          <w:sz w:val="32"/>
          <w:szCs w:val="32"/>
        </w:rPr>
      </w:pPr>
    </w:p>
    <w:p w14:paraId="026EB957" w14:textId="77777777" w:rsidR="00CF255D" w:rsidRDefault="00CF255D" w:rsidP="00FF59DE">
      <w:pPr>
        <w:jc w:val="center"/>
        <w:rPr>
          <w:rFonts w:ascii="Arial" w:hAnsi="Arial" w:cs="Arial"/>
          <w:sz w:val="32"/>
          <w:szCs w:val="32"/>
        </w:rPr>
      </w:pPr>
    </w:p>
    <w:p w14:paraId="6CC8E198" w14:textId="77777777" w:rsidR="00CF255D" w:rsidRDefault="00CF255D" w:rsidP="00FF59DE">
      <w:pPr>
        <w:jc w:val="center"/>
        <w:rPr>
          <w:rFonts w:ascii="Arial" w:hAnsi="Arial" w:cs="Arial"/>
          <w:sz w:val="32"/>
          <w:szCs w:val="32"/>
        </w:rPr>
      </w:pPr>
    </w:p>
    <w:p w14:paraId="71837DC1" w14:textId="77777777" w:rsidR="00CF255D" w:rsidRDefault="00CF255D" w:rsidP="00FF59DE">
      <w:pPr>
        <w:jc w:val="center"/>
        <w:rPr>
          <w:rFonts w:ascii="Arial" w:hAnsi="Arial" w:cs="Arial"/>
          <w:sz w:val="32"/>
          <w:szCs w:val="32"/>
        </w:rPr>
      </w:pPr>
    </w:p>
    <w:p w14:paraId="5C7C377E" w14:textId="77777777" w:rsidR="002D6DD9" w:rsidRDefault="002D6DD9" w:rsidP="00FF59DE">
      <w:pPr>
        <w:jc w:val="center"/>
        <w:rPr>
          <w:rFonts w:ascii="Arial" w:hAnsi="Arial" w:cs="Arial"/>
          <w:sz w:val="32"/>
          <w:szCs w:val="32"/>
        </w:rPr>
      </w:pPr>
    </w:p>
    <w:p w14:paraId="2469C9A5" w14:textId="77777777" w:rsidR="00D57636" w:rsidRDefault="00D57636" w:rsidP="00FF59DE">
      <w:pPr>
        <w:jc w:val="center"/>
        <w:rPr>
          <w:rFonts w:ascii="Arial" w:hAnsi="Arial" w:cs="Arial"/>
          <w:sz w:val="32"/>
          <w:szCs w:val="32"/>
        </w:rPr>
      </w:pPr>
    </w:p>
    <w:p w14:paraId="096995DD" w14:textId="77777777" w:rsidR="00D57636" w:rsidRDefault="00D57636" w:rsidP="00FF59DE">
      <w:pPr>
        <w:jc w:val="center"/>
        <w:rPr>
          <w:rFonts w:ascii="Arial" w:hAnsi="Arial" w:cs="Arial"/>
          <w:sz w:val="32"/>
          <w:szCs w:val="32"/>
        </w:rPr>
      </w:pPr>
    </w:p>
    <w:p w14:paraId="32A6E75F" w14:textId="77777777" w:rsidR="0012388A" w:rsidRDefault="0012388A" w:rsidP="008663B1">
      <w:pPr>
        <w:rPr>
          <w:rFonts w:ascii="Arial" w:hAnsi="Arial" w:cs="Arial"/>
          <w:sz w:val="32"/>
          <w:szCs w:val="32"/>
        </w:rPr>
      </w:pPr>
    </w:p>
    <w:p w14:paraId="4807082B" w14:textId="77777777" w:rsidR="00775944" w:rsidRDefault="00775944" w:rsidP="0012388A">
      <w:pPr>
        <w:ind w:left="-284"/>
        <w:rPr>
          <w:rFonts w:ascii="Arial" w:hAnsi="Arial" w:cs="Arial"/>
          <w:sz w:val="32"/>
          <w:szCs w:val="32"/>
        </w:rPr>
      </w:pPr>
      <w:r>
        <w:rPr>
          <w:rFonts w:ascii="Arial" w:hAnsi="Arial" w:cs="Arial"/>
          <w:sz w:val="32"/>
          <w:szCs w:val="32"/>
        </w:rPr>
        <w:t>Prepared by</w:t>
      </w:r>
      <w:r w:rsidR="002D6DD9">
        <w:rPr>
          <w:rFonts w:ascii="Arial" w:hAnsi="Arial" w:cs="Arial"/>
          <w:sz w:val="32"/>
          <w:szCs w:val="32"/>
        </w:rPr>
        <w:t>:</w:t>
      </w:r>
    </w:p>
    <w:tbl>
      <w:tblPr>
        <w:tblStyle w:val="TableGrid"/>
        <w:tblW w:w="9498" w:type="dxa"/>
        <w:tblInd w:w="-289" w:type="dxa"/>
        <w:tblLook w:val="04A0" w:firstRow="1" w:lastRow="0" w:firstColumn="1" w:lastColumn="0" w:noHBand="0" w:noVBand="1"/>
      </w:tblPr>
      <w:tblGrid>
        <w:gridCol w:w="4820"/>
        <w:gridCol w:w="4678"/>
      </w:tblGrid>
      <w:tr w:rsidR="00775944" w14:paraId="63042DC0" w14:textId="77777777" w:rsidTr="009C037A">
        <w:tc>
          <w:tcPr>
            <w:tcW w:w="4820" w:type="dxa"/>
          </w:tcPr>
          <w:p w14:paraId="50D13F99" w14:textId="77777777" w:rsidR="00775944" w:rsidRDefault="001E3DDE" w:rsidP="008663B1">
            <w:pPr>
              <w:rPr>
                <w:rFonts w:ascii="Arial" w:hAnsi="Arial" w:cs="Arial"/>
                <w:sz w:val="32"/>
                <w:szCs w:val="32"/>
              </w:rPr>
            </w:pPr>
            <w:r>
              <w:rPr>
                <w:rFonts w:ascii="Arial" w:hAnsi="Arial" w:cs="Arial"/>
                <w:sz w:val="32"/>
                <w:szCs w:val="32"/>
              </w:rPr>
              <w:t xml:space="preserve">Qualified Person </w:t>
            </w:r>
            <w:r w:rsidR="002D6DD9">
              <w:rPr>
                <w:rFonts w:ascii="Arial" w:hAnsi="Arial" w:cs="Arial"/>
                <w:sz w:val="32"/>
                <w:szCs w:val="32"/>
              </w:rPr>
              <w:t>(S</w:t>
            </w:r>
            <w:r>
              <w:rPr>
                <w:rFonts w:ascii="Arial" w:hAnsi="Arial" w:cs="Arial"/>
                <w:sz w:val="32"/>
                <w:szCs w:val="32"/>
              </w:rPr>
              <w:t>upervision</w:t>
            </w:r>
            <w:r w:rsidR="002D6DD9">
              <w:rPr>
                <w:rFonts w:ascii="Arial" w:hAnsi="Arial" w:cs="Arial"/>
                <w:sz w:val="32"/>
                <w:szCs w:val="32"/>
              </w:rPr>
              <w:t>)</w:t>
            </w:r>
            <w:r w:rsidR="009C037A">
              <w:rPr>
                <w:rFonts w:ascii="Arial" w:hAnsi="Arial" w:cs="Arial"/>
                <w:sz w:val="32"/>
                <w:szCs w:val="32"/>
              </w:rPr>
              <w:t xml:space="preserve"> for Structural/Geotechnical Building Works</w:t>
            </w:r>
          </w:p>
        </w:tc>
        <w:tc>
          <w:tcPr>
            <w:tcW w:w="4678" w:type="dxa"/>
          </w:tcPr>
          <w:p w14:paraId="0681B298" w14:textId="77777777" w:rsidR="00775944" w:rsidRDefault="0075795B" w:rsidP="008663B1">
            <w:pPr>
              <w:rPr>
                <w:rFonts w:ascii="Arial" w:hAnsi="Arial" w:cs="Arial"/>
                <w:sz w:val="32"/>
                <w:szCs w:val="32"/>
              </w:rPr>
            </w:pPr>
            <w:r>
              <w:rPr>
                <w:rFonts w:ascii="Arial" w:hAnsi="Arial" w:cs="Arial"/>
                <w:sz w:val="32"/>
                <w:szCs w:val="32"/>
              </w:rPr>
              <w:t xml:space="preserve">Er </w:t>
            </w:r>
            <w:r w:rsidR="009A5047" w:rsidRPr="009A5047">
              <w:rPr>
                <w:rFonts w:ascii="Arial" w:hAnsi="Arial" w:cs="Arial"/>
                <w:i/>
                <w:color w:val="FF0000"/>
                <w:sz w:val="32"/>
                <w:szCs w:val="32"/>
              </w:rPr>
              <w:t xml:space="preserve">XX </w:t>
            </w:r>
            <w:proofErr w:type="spellStart"/>
            <w:r w:rsidR="009A5047" w:rsidRPr="009A5047">
              <w:rPr>
                <w:rFonts w:ascii="Arial" w:hAnsi="Arial" w:cs="Arial"/>
                <w:i/>
                <w:color w:val="FF0000"/>
                <w:sz w:val="32"/>
                <w:szCs w:val="32"/>
              </w:rPr>
              <w:t>XX</w:t>
            </w:r>
            <w:proofErr w:type="spellEnd"/>
            <w:r w:rsidR="009A5047" w:rsidRPr="009A5047">
              <w:rPr>
                <w:rFonts w:ascii="Arial" w:hAnsi="Arial" w:cs="Arial"/>
                <w:i/>
                <w:color w:val="FF0000"/>
                <w:sz w:val="32"/>
                <w:szCs w:val="32"/>
              </w:rPr>
              <w:t xml:space="preserve"> </w:t>
            </w:r>
            <w:proofErr w:type="spellStart"/>
            <w:r w:rsidR="009A5047" w:rsidRPr="009A5047">
              <w:rPr>
                <w:rFonts w:ascii="Arial" w:hAnsi="Arial" w:cs="Arial"/>
                <w:i/>
                <w:color w:val="FF0000"/>
                <w:sz w:val="32"/>
                <w:szCs w:val="32"/>
              </w:rPr>
              <w:t>XX</w:t>
            </w:r>
            <w:proofErr w:type="spellEnd"/>
          </w:p>
          <w:p w14:paraId="38AD14CF" w14:textId="77777777" w:rsidR="00D57636" w:rsidRDefault="00D57636" w:rsidP="008663B1">
            <w:pPr>
              <w:rPr>
                <w:rFonts w:ascii="Arial" w:hAnsi="Arial" w:cs="Arial"/>
                <w:sz w:val="32"/>
                <w:szCs w:val="32"/>
              </w:rPr>
            </w:pPr>
            <w:r>
              <w:rPr>
                <w:rFonts w:ascii="Arial" w:hAnsi="Arial" w:cs="Arial"/>
                <w:sz w:val="32"/>
                <w:szCs w:val="32"/>
              </w:rPr>
              <w:t xml:space="preserve">(PE NO.: </w:t>
            </w:r>
            <w:r w:rsidR="009A5047" w:rsidRPr="009A5047">
              <w:rPr>
                <w:rFonts w:ascii="Arial" w:hAnsi="Arial" w:cs="Arial"/>
                <w:i/>
                <w:color w:val="FF0000"/>
                <w:sz w:val="32"/>
                <w:szCs w:val="32"/>
              </w:rPr>
              <w:t>1234</w:t>
            </w:r>
            <w:r>
              <w:rPr>
                <w:rFonts w:ascii="Arial" w:hAnsi="Arial" w:cs="Arial"/>
                <w:sz w:val="32"/>
                <w:szCs w:val="32"/>
              </w:rPr>
              <w:t>)</w:t>
            </w:r>
          </w:p>
        </w:tc>
      </w:tr>
      <w:tr w:rsidR="00775944" w14:paraId="318087CB" w14:textId="77777777" w:rsidTr="009C037A">
        <w:tc>
          <w:tcPr>
            <w:tcW w:w="4820" w:type="dxa"/>
          </w:tcPr>
          <w:p w14:paraId="325C15D0" w14:textId="77777777" w:rsidR="00775944" w:rsidRDefault="009C037A" w:rsidP="0075795B">
            <w:pPr>
              <w:rPr>
                <w:rFonts w:ascii="Arial" w:hAnsi="Arial" w:cs="Arial"/>
                <w:sz w:val="32"/>
                <w:szCs w:val="32"/>
              </w:rPr>
            </w:pPr>
            <w:r>
              <w:rPr>
                <w:rFonts w:ascii="Arial" w:hAnsi="Arial" w:cs="Arial"/>
                <w:sz w:val="32"/>
                <w:szCs w:val="32"/>
              </w:rPr>
              <w:t xml:space="preserve">Name of </w:t>
            </w:r>
            <w:r w:rsidR="0075795B">
              <w:rPr>
                <w:rFonts w:ascii="Arial" w:hAnsi="Arial" w:cs="Arial"/>
                <w:sz w:val="32"/>
                <w:szCs w:val="32"/>
              </w:rPr>
              <w:t>Company</w:t>
            </w:r>
          </w:p>
        </w:tc>
        <w:tc>
          <w:tcPr>
            <w:tcW w:w="4678" w:type="dxa"/>
          </w:tcPr>
          <w:p w14:paraId="11BD9818" w14:textId="77777777" w:rsidR="00775944" w:rsidRDefault="0075795B" w:rsidP="002D6DD9">
            <w:pPr>
              <w:rPr>
                <w:rFonts w:ascii="Arial" w:hAnsi="Arial" w:cs="Arial"/>
                <w:sz w:val="32"/>
                <w:szCs w:val="32"/>
              </w:rPr>
            </w:pPr>
            <w:r w:rsidRPr="009A5047">
              <w:rPr>
                <w:rFonts w:ascii="Arial" w:hAnsi="Arial" w:cs="Arial"/>
                <w:i/>
                <w:color w:val="FF0000"/>
                <w:sz w:val="32"/>
                <w:szCs w:val="32"/>
              </w:rPr>
              <w:t>XXX</w:t>
            </w:r>
            <w:r w:rsidRPr="009C037A">
              <w:rPr>
                <w:rFonts w:ascii="Arial" w:hAnsi="Arial" w:cs="Arial"/>
                <w:color w:val="FF0000"/>
                <w:sz w:val="32"/>
                <w:szCs w:val="32"/>
              </w:rPr>
              <w:t xml:space="preserve"> </w:t>
            </w:r>
            <w:proofErr w:type="spellStart"/>
            <w:r w:rsidRPr="009C037A">
              <w:rPr>
                <w:rFonts w:ascii="Arial" w:hAnsi="Arial" w:cs="Arial"/>
                <w:color w:val="FF0000"/>
                <w:sz w:val="32"/>
                <w:szCs w:val="32"/>
              </w:rPr>
              <w:t>Pte.</w:t>
            </w:r>
            <w:proofErr w:type="spellEnd"/>
            <w:r w:rsidRPr="009C037A">
              <w:rPr>
                <w:rFonts w:ascii="Arial" w:hAnsi="Arial" w:cs="Arial"/>
                <w:color w:val="FF0000"/>
                <w:sz w:val="32"/>
                <w:szCs w:val="32"/>
              </w:rPr>
              <w:t xml:space="preserve"> Ltd.</w:t>
            </w:r>
          </w:p>
        </w:tc>
      </w:tr>
    </w:tbl>
    <w:p w14:paraId="2AE63DA1" w14:textId="77777777" w:rsidR="002D24F7" w:rsidRDefault="002D24F7" w:rsidP="002D24F7">
      <w:pPr>
        <w:rPr>
          <w:rFonts w:ascii="Arial" w:hAnsi="Arial" w:cs="Arial"/>
          <w:sz w:val="32"/>
          <w:szCs w:val="32"/>
        </w:rPr>
        <w:sectPr w:rsidR="002D24F7" w:rsidSect="008E37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p w14:paraId="5DD71CE2" w14:textId="77777777" w:rsidR="00282AEF" w:rsidRPr="00D57636" w:rsidRDefault="0075795B" w:rsidP="002D6DD9">
      <w:pPr>
        <w:rPr>
          <w:rFonts w:ascii="Arial" w:hAnsi="Arial" w:cs="Arial"/>
          <w:b/>
          <w:sz w:val="24"/>
          <w:szCs w:val="24"/>
        </w:rPr>
      </w:pPr>
      <w:r w:rsidRPr="00D57636">
        <w:rPr>
          <w:rFonts w:ascii="Arial" w:hAnsi="Arial" w:cs="Arial"/>
          <w:b/>
          <w:sz w:val="24"/>
          <w:szCs w:val="24"/>
        </w:rPr>
        <w:lastRenderedPageBreak/>
        <w:t>D</w:t>
      </w:r>
      <w:r w:rsidR="002D6DD9" w:rsidRPr="00D57636">
        <w:rPr>
          <w:rFonts w:ascii="Arial" w:hAnsi="Arial" w:cs="Arial"/>
          <w:b/>
          <w:sz w:val="24"/>
          <w:szCs w:val="24"/>
        </w:rPr>
        <w:t>ECLARATION BY QUALIFIED PERSON (SUPERVISION)</w:t>
      </w:r>
      <w:r w:rsidR="00C06243">
        <w:rPr>
          <w:rFonts w:ascii="Arial" w:hAnsi="Arial" w:cs="Arial"/>
          <w:b/>
          <w:sz w:val="24"/>
          <w:szCs w:val="24"/>
        </w:rPr>
        <w:t xml:space="preserve"> FOR STRUCTURAL AND GEOTECHNICAL BUILDING </w:t>
      </w:r>
      <w:r w:rsidR="00D57636">
        <w:rPr>
          <w:rFonts w:ascii="Arial" w:hAnsi="Arial" w:cs="Arial"/>
          <w:b/>
          <w:sz w:val="24"/>
          <w:szCs w:val="24"/>
        </w:rPr>
        <w:t>WORKS ON</w:t>
      </w:r>
      <w:r w:rsidR="002D6DD9" w:rsidRPr="00D57636">
        <w:rPr>
          <w:rFonts w:ascii="Arial" w:hAnsi="Arial" w:cs="Arial"/>
          <w:b/>
          <w:sz w:val="24"/>
          <w:szCs w:val="24"/>
        </w:rPr>
        <w:t xml:space="preserve"> </w:t>
      </w:r>
      <w:r w:rsidR="00D57636">
        <w:rPr>
          <w:rFonts w:ascii="Arial" w:hAnsi="Arial" w:cs="Arial"/>
          <w:b/>
          <w:sz w:val="24"/>
          <w:szCs w:val="24"/>
        </w:rPr>
        <w:t>“</w:t>
      </w:r>
      <w:r w:rsidR="00C06243">
        <w:rPr>
          <w:rFonts w:ascii="Arial" w:hAnsi="Arial" w:cs="Arial"/>
          <w:b/>
          <w:sz w:val="24"/>
          <w:szCs w:val="24"/>
        </w:rPr>
        <w:t xml:space="preserve">SITE </w:t>
      </w:r>
      <w:r w:rsidR="002D6DD9" w:rsidRPr="00D57636">
        <w:rPr>
          <w:rFonts w:ascii="Arial" w:hAnsi="Arial" w:cs="Arial"/>
          <w:b/>
          <w:sz w:val="24"/>
          <w:szCs w:val="24"/>
        </w:rPr>
        <w:t>SUPERVISION PLAN</w:t>
      </w:r>
      <w:r w:rsidR="00D57636">
        <w:rPr>
          <w:rFonts w:ascii="Arial" w:hAnsi="Arial" w:cs="Arial"/>
          <w:b/>
          <w:sz w:val="24"/>
          <w:szCs w:val="24"/>
        </w:rPr>
        <w:t>”</w:t>
      </w:r>
    </w:p>
    <w:p w14:paraId="207BEA50" w14:textId="77777777" w:rsidR="00DB472C" w:rsidRDefault="00DB472C" w:rsidP="002D6DD9">
      <w:pPr>
        <w:rPr>
          <w:rFonts w:ascii="Arial" w:hAnsi="Arial" w:cs="Arial"/>
          <w:sz w:val="24"/>
          <w:szCs w:val="24"/>
        </w:rPr>
      </w:pPr>
    </w:p>
    <w:p w14:paraId="4CD8BB3B" w14:textId="77777777" w:rsidR="003B4737" w:rsidRDefault="00DB472C" w:rsidP="00DB472C">
      <w:pPr>
        <w:rPr>
          <w:rFonts w:ascii="Arial" w:hAnsi="Arial" w:cs="Arial"/>
          <w:sz w:val="24"/>
          <w:szCs w:val="24"/>
          <w:u w:val="single"/>
        </w:rPr>
      </w:pPr>
      <w:r>
        <w:rPr>
          <w:rFonts w:ascii="Arial" w:hAnsi="Arial" w:cs="Arial"/>
          <w:sz w:val="24"/>
          <w:szCs w:val="24"/>
          <w:u w:val="single"/>
        </w:rPr>
        <w:t xml:space="preserve">A). </w:t>
      </w:r>
      <w:r w:rsidRPr="00DB472C">
        <w:rPr>
          <w:rFonts w:ascii="Arial" w:hAnsi="Arial" w:cs="Arial"/>
          <w:sz w:val="24"/>
          <w:szCs w:val="24"/>
          <w:u w:val="single"/>
        </w:rPr>
        <w:t>PREPARATION OF SUPERVISION PLAN</w:t>
      </w:r>
    </w:p>
    <w:p w14:paraId="31939ACE" w14:textId="77777777" w:rsidR="00DB472C" w:rsidRPr="00DB472C" w:rsidRDefault="001759BA" w:rsidP="00DB472C">
      <w:pPr>
        <w:rPr>
          <w:rFonts w:ascii="Arial" w:hAnsi="Arial" w:cs="Arial"/>
          <w:sz w:val="24"/>
          <w:szCs w:val="24"/>
          <w:u w:val="single"/>
        </w:rPr>
      </w:pPr>
      <w:proofErr w:type="spellStart"/>
      <w:r>
        <w:rPr>
          <w:rFonts w:ascii="Arial" w:hAnsi="Arial" w:cs="Arial"/>
          <w:sz w:val="24"/>
          <w:szCs w:val="24"/>
          <w:u w:val="single"/>
        </w:rPr>
        <w:t>i</w:t>
      </w:r>
      <w:proofErr w:type="spellEnd"/>
      <w:r>
        <w:rPr>
          <w:rFonts w:ascii="Arial" w:hAnsi="Arial" w:cs="Arial"/>
          <w:sz w:val="24"/>
          <w:szCs w:val="24"/>
          <w:u w:val="single"/>
        </w:rPr>
        <w:t>. Qualified Person (Supervision) for Structural Works</w:t>
      </w:r>
    </w:p>
    <w:p w14:paraId="06A6988C" w14:textId="77777777" w:rsidR="002D6DD9" w:rsidRDefault="002D6DD9" w:rsidP="002D6DD9">
      <w:pPr>
        <w:jc w:val="both"/>
        <w:rPr>
          <w:rFonts w:ascii="Times New Roman" w:hAnsi="Times New Roman" w:cs="Times New Roman"/>
          <w:sz w:val="24"/>
          <w:lang w:val="en-GB"/>
        </w:rPr>
      </w:pPr>
      <w:r>
        <w:rPr>
          <w:rFonts w:ascii="Times New Roman" w:hAnsi="Times New Roman" w:cs="Times New Roman"/>
          <w:sz w:val="24"/>
          <w:lang w:val="en-GB"/>
        </w:rPr>
        <w:t>1</w:t>
      </w:r>
      <w:r w:rsidR="00791685">
        <w:rPr>
          <w:rFonts w:ascii="Times New Roman" w:hAnsi="Times New Roman" w:cs="Times New Roman"/>
          <w:sz w:val="24"/>
          <w:lang w:val="en-GB"/>
        </w:rPr>
        <w:t>a</w:t>
      </w:r>
      <w:r>
        <w:rPr>
          <w:rFonts w:ascii="Times New Roman" w:hAnsi="Times New Roman" w:cs="Times New Roman"/>
          <w:sz w:val="24"/>
          <w:lang w:val="en-GB"/>
        </w:rPr>
        <w:t>.</w:t>
      </w:r>
      <w:r>
        <w:rPr>
          <w:rFonts w:ascii="Times New Roman" w:hAnsi="Times New Roman" w:cs="Times New Roman"/>
          <w:sz w:val="24"/>
          <w:lang w:val="en-GB"/>
        </w:rPr>
        <w:tab/>
      </w:r>
      <w:r w:rsidRPr="0081600E">
        <w:rPr>
          <w:rFonts w:ascii="Times New Roman" w:hAnsi="Times New Roman" w:cs="Times New Roman"/>
          <w:sz w:val="24"/>
          <w:lang w:val="en-GB"/>
        </w:rPr>
        <w:t xml:space="preserve">I, </w:t>
      </w:r>
      <w:r>
        <w:rPr>
          <w:rFonts w:ascii="Times New Roman" w:hAnsi="Times New Roman" w:cs="Times New Roman"/>
          <w:sz w:val="24"/>
          <w:lang w:val="en-GB"/>
        </w:rPr>
        <w:t>______________________</w:t>
      </w:r>
      <w:r w:rsidRPr="0081600E">
        <w:rPr>
          <w:rFonts w:ascii="Times New Roman" w:hAnsi="Times New Roman" w:cs="Times New Roman"/>
          <w:sz w:val="24"/>
          <w:lang w:val="en-GB"/>
        </w:rPr>
        <w:t xml:space="preserve"> </w:t>
      </w:r>
      <w:r>
        <w:rPr>
          <w:rFonts w:ascii="Times New Roman" w:hAnsi="Times New Roman" w:cs="Times New Roman"/>
          <w:sz w:val="24"/>
          <w:lang w:val="en-GB"/>
        </w:rPr>
        <w:t>(</w:t>
      </w:r>
      <w:r w:rsidRPr="0081600E">
        <w:rPr>
          <w:rFonts w:ascii="Times New Roman" w:hAnsi="Times New Roman" w:cs="Times New Roman"/>
          <w:sz w:val="24"/>
          <w:lang w:val="en-GB"/>
        </w:rPr>
        <w:t>Qualified Person</w:t>
      </w:r>
      <w:r>
        <w:rPr>
          <w:rFonts w:ascii="Times New Roman" w:hAnsi="Times New Roman" w:cs="Times New Roman"/>
          <w:sz w:val="24"/>
          <w:lang w:val="en-GB"/>
        </w:rPr>
        <w:t xml:space="preserve"> (Supervision)</w:t>
      </w:r>
      <w:r w:rsidRPr="0081600E">
        <w:rPr>
          <w:rFonts w:ascii="Times New Roman" w:hAnsi="Times New Roman" w:cs="Times New Roman"/>
          <w:sz w:val="24"/>
          <w:lang w:val="en-GB"/>
        </w:rPr>
        <w:t xml:space="preserve"> for Structural Works appointed</w:t>
      </w:r>
      <w:r>
        <w:rPr>
          <w:rFonts w:ascii="Times New Roman" w:hAnsi="Times New Roman" w:cs="Times New Roman"/>
          <w:sz w:val="24"/>
          <w:lang w:val="en-GB"/>
        </w:rPr>
        <w:t xml:space="preserve"> under Section 8(1)(b</w:t>
      </w:r>
      <w:r w:rsidRPr="0081600E">
        <w:rPr>
          <w:rFonts w:ascii="Times New Roman" w:hAnsi="Times New Roman" w:cs="Times New Roman"/>
          <w:sz w:val="24"/>
          <w:lang w:val="en-GB"/>
        </w:rPr>
        <w:t>) of the Building Control Act</w:t>
      </w:r>
      <w:r w:rsidR="00BE1771">
        <w:rPr>
          <w:rFonts w:ascii="Times New Roman" w:hAnsi="Times New Roman" w:cs="Times New Roman"/>
          <w:sz w:val="24"/>
          <w:lang w:val="en-GB"/>
        </w:rPr>
        <w:t>)</w:t>
      </w:r>
      <w:r w:rsidRPr="0081600E">
        <w:rPr>
          <w:rFonts w:ascii="Times New Roman" w:hAnsi="Times New Roman" w:cs="Times New Roman"/>
          <w:sz w:val="24"/>
          <w:lang w:val="en-GB"/>
        </w:rPr>
        <w:t xml:space="preserve"> hereby</w:t>
      </w:r>
      <w:r>
        <w:rPr>
          <w:rFonts w:ascii="Times New Roman" w:hAnsi="Times New Roman" w:cs="Times New Roman"/>
          <w:sz w:val="24"/>
          <w:lang w:val="en-GB"/>
        </w:rPr>
        <w:t xml:space="preserve"> submit the</w:t>
      </w:r>
      <w:r w:rsidR="00BE1771">
        <w:rPr>
          <w:rFonts w:ascii="Times New Roman" w:hAnsi="Times New Roman" w:cs="Times New Roman"/>
          <w:sz w:val="24"/>
          <w:lang w:val="en-GB"/>
        </w:rPr>
        <w:t xml:space="preserve"> comprehensive</w:t>
      </w:r>
      <w:r>
        <w:rPr>
          <w:rFonts w:ascii="Times New Roman" w:hAnsi="Times New Roman" w:cs="Times New Roman"/>
          <w:sz w:val="24"/>
          <w:lang w:val="en-GB"/>
        </w:rPr>
        <w:t xml:space="preserve"> supervision plan</w:t>
      </w:r>
      <w:r w:rsidRPr="0081600E">
        <w:rPr>
          <w:rFonts w:ascii="Times New Roman" w:hAnsi="Times New Roman" w:cs="Times New Roman"/>
          <w:sz w:val="24"/>
          <w:lang w:val="en-GB"/>
        </w:rPr>
        <w:t xml:space="preserve"> prepared by me</w:t>
      </w:r>
      <w:r>
        <w:rPr>
          <w:rFonts w:ascii="Times New Roman" w:hAnsi="Times New Roman" w:cs="Times New Roman"/>
          <w:sz w:val="24"/>
          <w:lang w:val="en-GB"/>
        </w:rPr>
        <w:t xml:space="preserve"> and certify that it has</w:t>
      </w:r>
      <w:r w:rsidRPr="0081600E">
        <w:rPr>
          <w:rFonts w:ascii="Times New Roman" w:hAnsi="Times New Roman" w:cs="Times New Roman"/>
          <w:sz w:val="24"/>
          <w:lang w:val="en-GB"/>
        </w:rPr>
        <w:t xml:space="preserve"> been prepared in accordance with the provisions of</w:t>
      </w:r>
      <w:r>
        <w:rPr>
          <w:rFonts w:ascii="Times New Roman" w:hAnsi="Times New Roman" w:cs="Times New Roman"/>
          <w:sz w:val="24"/>
          <w:lang w:val="en-GB"/>
        </w:rPr>
        <w:t xml:space="preserve"> </w:t>
      </w:r>
      <w:r w:rsidRPr="0081600E">
        <w:rPr>
          <w:rFonts w:ascii="Times New Roman" w:hAnsi="Times New Roman" w:cs="Times New Roman"/>
          <w:sz w:val="24"/>
          <w:lang w:val="en-GB"/>
        </w:rPr>
        <w:t>the Building Control Regulations, the Building Control Act and any other</w:t>
      </w:r>
      <w:r>
        <w:rPr>
          <w:rFonts w:ascii="Times New Roman" w:hAnsi="Times New Roman" w:cs="Times New Roman"/>
          <w:sz w:val="24"/>
          <w:lang w:val="en-GB"/>
        </w:rPr>
        <w:t xml:space="preserve"> </w:t>
      </w:r>
      <w:r w:rsidRPr="0081600E">
        <w:rPr>
          <w:rFonts w:ascii="Times New Roman" w:hAnsi="Times New Roman" w:cs="Times New Roman"/>
          <w:sz w:val="24"/>
          <w:lang w:val="en-GB"/>
        </w:rPr>
        <w:t>written law pertaining to buildings construction for the time being in force.</w:t>
      </w:r>
    </w:p>
    <w:p w14:paraId="4036DFD1" w14:textId="77777777" w:rsidR="002D6DD9" w:rsidRDefault="002D6DD9" w:rsidP="002D6DD9">
      <w:pPr>
        <w:jc w:val="both"/>
        <w:rPr>
          <w:rFonts w:ascii="Times New Roman" w:hAnsi="Times New Roman" w:cs="Times New Roman"/>
          <w:sz w:val="24"/>
          <w:lang w:val="en-GB"/>
        </w:rPr>
      </w:pPr>
    </w:p>
    <w:p w14:paraId="14352E2B" w14:textId="77777777" w:rsidR="002D6DD9" w:rsidRDefault="00791685" w:rsidP="002D6DD9">
      <w:pPr>
        <w:jc w:val="both"/>
        <w:rPr>
          <w:rFonts w:ascii="Times New Roman" w:hAnsi="Times New Roman" w:cs="Times New Roman"/>
          <w:sz w:val="24"/>
          <w:lang w:val="en-GB"/>
        </w:rPr>
      </w:pPr>
      <w:r>
        <w:rPr>
          <w:rFonts w:ascii="Times New Roman" w:hAnsi="Times New Roman" w:cs="Times New Roman"/>
          <w:sz w:val="24"/>
          <w:lang w:val="en-GB"/>
        </w:rPr>
        <w:t>1b</w:t>
      </w:r>
      <w:r w:rsidR="00BE1771">
        <w:rPr>
          <w:rFonts w:ascii="Times New Roman" w:hAnsi="Times New Roman" w:cs="Times New Roman"/>
          <w:sz w:val="24"/>
          <w:lang w:val="en-GB"/>
        </w:rPr>
        <w:t>.</w:t>
      </w:r>
      <w:r w:rsidR="00BE1771">
        <w:rPr>
          <w:rFonts w:ascii="Times New Roman" w:hAnsi="Times New Roman" w:cs="Times New Roman"/>
          <w:sz w:val="24"/>
          <w:lang w:val="en-GB"/>
        </w:rPr>
        <w:tab/>
        <w:t>I further</w:t>
      </w:r>
      <w:r w:rsidR="002D6DD9">
        <w:rPr>
          <w:rFonts w:ascii="Times New Roman" w:hAnsi="Times New Roman" w:cs="Times New Roman"/>
          <w:sz w:val="24"/>
          <w:lang w:val="en-GB"/>
        </w:rPr>
        <w:t xml:space="preserve"> certify that the schedule of material tests is prepared and checked by me to be in compliance with</w:t>
      </w:r>
      <w:r w:rsidR="00BE1771">
        <w:rPr>
          <w:rFonts w:ascii="Times New Roman" w:hAnsi="Times New Roman" w:cs="Times New Roman"/>
          <w:sz w:val="24"/>
          <w:lang w:val="en-GB"/>
        </w:rPr>
        <w:t xml:space="preserve"> approved drawings, design requirement</w:t>
      </w:r>
      <w:r w:rsidR="006C1F1A">
        <w:rPr>
          <w:rFonts w:ascii="Times New Roman" w:hAnsi="Times New Roman" w:cs="Times New Roman"/>
          <w:sz w:val="24"/>
          <w:lang w:val="en-GB"/>
        </w:rPr>
        <w:t>s</w:t>
      </w:r>
      <w:r w:rsidR="00BE1771">
        <w:rPr>
          <w:rFonts w:ascii="Times New Roman" w:hAnsi="Times New Roman" w:cs="Times New Roman"/>
          <w:sz w:val="24"/>
          <w:lang w:val="en-GB"/>
        </w:rPr>
        <w:t xml:space="preserve"> and</w:t>
      </w:r>
      <w:r w:rsidR="002D6DD9">
        <w:rPr>
          <w:rFonts w:ascii="Times New Roman" w:hAnsi="Times New Roman" w:cs="Times New Roman"/>
          <w:sz w:val="24"/>
          <w:lang w:val="en-GB"/>
        </w:rPr>
        <w:t xml:space="preserve"> updated/latest </w:t>
      </w:r>
      <w:r w:rsidR="00BE1771">
        <w:rPr>
          <w:rFonts w:ascii="Times New Roman" w:hAnsi="Times New Roman" w:cs="Times New Roman"/>
          <w:sz w:val="24"/>
          <w:lang w:val="en-GB"/>
        </w:rPr>
        <w:t>material standards</w:t>
      </w:r>
      <w:r w:rsidR="002D6DD9">
        <w:rPr>
          <w:rFonts w:ascii="Times New Roman" w:hAnsi="Times New Roman" w:cs="Times New Roman"/>
          <w:sz w:val="24"/>
          <w:lang w:val="en-GB"/>
        </w:rPr>
        <w:t xml:space="preserve"> for</w:t>
      </w:r>
      <w:r w:rsidR="00D57636">
        <w:rPr>
          <w:rFonts w:ascii="Times New Roman" w:hAnsi="Times New Roman" w:cs="Times New Roman"/>
          <w:sz w:val="24"/>
          <w:lang w:val="en-GB"/>
        </w:rPr>
        <w:t xml:space="preserve"> the</w:t>
      </w:r>
      <w:r w:rsidR="002D6DD9">
        <w:rPr>
          <w:rFonts w:ascii="Times New Roman" w:hAnsi="Times New Roman" w:cs="Times New Roman"/>
          <w:sz w:val="24"/>
          <w:lang w:val="en-GB"/>
        </w:rPr>
        <w:t xml:space="preserve"> test frequency and acceptance criteria for use in structural works. </w:t>
      </w:r>
    </w:p>
    <w:p w14:paraId="5738E7E9" w14:textId="77777777" w:rsidR="001759BA" w:rsidRDefault="001759BA" w:rsidP="001759BA">
      <w:pPr>
        <w:rPr>
          <w:rFonts w:ascii="Arial" w:hAnsi="Arial" w:cs="Arial"/>
          <w:sz w:val="24"/>
          <w:szCs w:val="24"/>
          <w:u w:val="single"/>
        </w:rPr>
      </w:pPr>
    </w:p>
    <w:p w14:paraId="3D25A9A4" w14:textId="77777777" w:rsidR="001759BA" w:rsidRPr="00DB472C" w:rsidRDefault="001759BA" w:rsidP="001759BA">
      <w:pPr>
        <w:rPr>
          <w:rFonts w:ascii="Arial" w:hAnsi="Arial" w:cs="Arial"/>
          <w:sz w:val="24"/>
          <w:szCs w:val="24"/>
          <w:u w:val="single"/>
        </w:rPr>
      </w:pPr>
      <w:r>
        <w:rPr>
          <w:rFonts w:ascii="Arial" w:hAnsi="Arial" w:cs="Arial"/>
          <w:sz w:val="24"/>
          <w:szCs w:val="24"/>
          <w:u w:val="single"/>
        </w:rPr>
        <w:t>ii. Qualified Person (Supervision) for Geotechnical Building Works</w:t>
      </w:r>
    </w:p>
    <w:p w14:paraId="68E9C3CE" w14:textId="77777777" w:rsidR="001759BA" w:rsidRDefault="00791685" w:rsidP="001759BA">
      <w:pPr>
        <w:jc w:val="both"/>
        <w:rPr>
          <w:rFonts w:ascii="Times New Roman" w:hAnsi="Times New Roman" w:cs="Times New Roman"/>
          <w:sz w:val="24"/>
          <w:lang w:val="en-GB"/>
        </w:rPr>
      </w:pPr>
      <w:r>
        <w:rPr>
          <w:rFonts w:ascii="Times New Roman" w:hAnsi="Times New Roman" w:cs="Times New Roman"/>
          <w:sz w:val="24"/>
          <w:lang w:val="en-GB"/>
        </w:rPr>
        <w:t>2</w:t>
      </w:r>
      <w:r w:rsidR="001759BA">
        <w:rPr>
          <w:rFonts w:ascii="Times New Roman" w:hAnsi="Times New Roman" w:cs="Times New Roman"/>
          <w:sz w:val="24"/>
          <w:lang w:val="en-GB"/>
        </w:rPr>
        <w:t>a.</w:t>
      </w:r>
      <w:r w:rsidR="001759BA">
        <w:rPr>
          <w:rFonts w:ascii="Times New Roman" w:hAnsi="Times New Roman" w:cs="Times New Roman"/>
          <w:sz w:val="24"/>
          <w:lang w:val="en-GB"/>
        </w:rPr>
        <w:tab/>
      </w:r>
      <w:r w:rsidR="001759BA" w:rsidRPr="0081600E">
        <w:rPr>
          <w:rFonts w:ascii="Times New Roman" w:hAnsi="Times New Roman" w:cs="Times New Roman"/>
          <w:sz w:val="24"/>
          <w:lang w:val="en-GB"/>
        </w:rPr>
        <w:t xml:space="preserve">I, </w:t>
      </w:r>
      <w:r w:rsidR="001759BA">
        <w:rPr>
          <w:rFonts w:ascii="Times New Roman" w:hAnsi="Times New Roman" w:cs="Times New Roman"/>
          <w:sz w:val="24"/>
          <w:lang w:val="en-GB"/>
        </w:rPr>
        <w:t>______________________</w:t>
      </w:r>
      <w:r w:rsidR="001759BA" w:rsidRPr="0081600E">
        <w:rPr>
          <w:rFonts w:ascii="Times New Roman" w:hAnsi="Times New Roman" w:cs="Times New Roman"/>
          <w:sz w:val="24"/>
          <w:lang w:val="en-GB"/>
        </w:rPr>
        <w:t xml:space="preserve"> </w:t>
      </w:r>
      <w:r w:rsidR="001759BA">
        <w:rPr>
          <w:rFonts w:ascii="Times New Roman" w:hAnsi="Times New Roman" w:cs="Times New Roman"/>
          <w:sz w:val="24"/>
          <w:lang w:val="en-GB"/>
        </w:rPr>
        <w:t>(</w:t>
      </w:r>
      <w:r w:rsidR="001759BA" w:rsidRPr="0081600E">
        <w:rPr>
          <w:rFonts w:ascii="Times New Roman" w:hAnsi="Times New Roman" w:cs="Times New Roman"/>
          <w:sz w:val="24"/>
          <w:lang w:val="en-GB"/>
        </w:rPr>
        <w:t>Qualified Person</w:t>
      </w:r>
      <w:r w:rsidR="001759BA">
        <w:rPr>
          <w:rFonts w:ascii="Times New Roman" w:hAnsi="Times New Roman" w:cs="Times New Roman"/>
          <w:sz w:val="24"/>
          <w:lang w:val="en-GB"/>
        </w:rPr>
        <w:t xml:space="preserve"> (Supervision)</w:t>
      </w:r>
      <w:r w:rsidR="001759BA" w:rsidRPr="0081600E">
        <w:rPr>
          <w:rFonts w:ascii="Times New Roman" w:hAnsi="Times New Roman" w:cs="Times New Roman"/>
          <w:sz w:val="24"/>
          <w:lang w:val="en-GB"/>
        </w:rPr>
        <w:t xml:space="preserve"> for </w:t>
      </w:r>
      <w:r w:rsidR="001759BA">
        <w:rPr>
          <w:rFonts w:ascii="Times New Roman" w:hAnsi="Times New Roman" w:cs="Times New Roman"/>
          <w:sz w:val="24"/>
          <w:lang w:val="en-GB"/>
        </w:rPr>
        <w:t>Geotechnical Building</w:t>
      </w:r>
      <w:r w:rsidR="001759BA" w:rsidRPr="0081600E">
        <w:rPr>
          <w:rFonts w:ascii="Times New Roman" w:hAnsi="Times New Roman" w:cs="Times New Roman"/>
          <w:sz w:val="24"/>
          <w:lang w:val="en-GB"/>
        </w:rPr>
        <w:t xml:space="preserve"> Works appointed</w:t>
      </w:r>
      <w:r w:rsidR="001759BA">
        <w:rPr>
          <w:rFonts w:ascii="Times New Roman" w:hAnsi="Times New Roman" w:cs="Times New Roman"/>
          <w:sz w:val="24"/>
          <w:lang w:val="en-GB"/>
        </w:rPr>
        <w:t xml:space="preserve"> under Section 8(1)(b</w:t>
      </w:r>
      <w:r w:rsidR="001759BA" w:rsidRPr="0081600E">
        <w:rPr>
          <w:rFonts w:ascii="Times New Roman" w:hAnsi="Times New Roman" w:cs="Times New Roman"/>
          <w:sz w:val="24"/>
          <w:lang w:val="en-GB"/>
        </w:rPr>
        <w:t>) of the Building Control Act</w:t>
      </w:r>
      <w:r w:rsidR="001759BA">
        <w:rPr>
          <w:rFonts w:ascii="Times New Roman" w:hAnsi="Times New Roman" w:cs="Times New Roman"/>
          <w:sz w:val="24"/>
          <w:lang w:val="en-GB"/>
        </w:rPr>
        <w:t>)</w:t>
      </w:r>
      <w:r w:rsidR="001759BA" w:rsidRPr="0081600E">
        <w:rPr>
          <w:rFonts w:ascii="Times New Roman" w:hAnsi="Times New Roman" w:cs="Times New Roman"/>
          <w:sz w:val="24"/>
          <w:lang w:val="en-GB"/>
        </w:rPr>
        <w:t xml:space="preserve"> hereby</w:t>
      </w:r>
      <w:r w:rsidR="001759BA">
        <w:rPr>
          <w:rFonts w:ascii="Times New Roman" w:hAnsi="Times New Roman" w:cs="Times New Roman"/>
          <w:sz w:val="24"/>
          <w:lang w:val="en-GB"/>
        </w:rPr>
        <w:t xml:space="preserve"> submit the comprehensive supervision plan</w:t>
      </w:r>
      <w:r w:rsidR="001759BA" w:rsidRPr="0081600E">
        <w:rPr>
          <w:rFonts w:ascii="Times New Roman" w:hAnsi="Times New Roman" w:cs="Times New Roman"/>
          <w:sz w:val="24"/>
          <w:lang w:val="en-GB"/>
        </w:rPr>
        <w:t xml:space="preserve"> prepared by me</w:t>
      </w:r>
      <w:r w:rsidR="001759BA">
        <w:rPr>
          <w:rFonts w:ascii="Times New Roman" w:hAnsi="Times New Roman" w:cs="Times New Roman"/>
          <w:sz w:val="24"/>
          <w:lang w:val="en-GB"/>
        </w:rPr>
        <w:t xml:space="preserve"> and certify that it has</w:t>
      </w:r>
      <w:r w:rsidR="001759BA" w:rsidRPr="0081600E">
        <w:rPr>
          <w:rFonts w:ascii="Times New Roman" w:hAnsi="Times New Roman" w:cs="Times New Roman"/>
          <w:sz w:val="24"/>
          <w:lang w:val="en-GB"/>
        </w:rPr>
        <w:t xml:space="preserve"> been prepared in accordance with the provisions of</w:t>
      </w:r>
      <w:r w:rsidR="001759BA">
        <w:rPr>
          <w:rFonts w:ascii="Times New Roman" w:hAnsi="Times New Roman" w:cs="Times New Roman"/>
          <w:sz w:val="24"/>
          <w:lang w:val="en-GB"/>
        </w:rPr>
        <w:t xml:space="preserve"> </w:t>
      </w:r>
      <w:r w:rsidR="001759BA" w:rsidRPr="0081600E">
        <w:rPr>
          <w:rFonts w:ascii="Times New Roman" w:hAnsi="Times New Roman" w:cs="Times New Roman"/>
          <w:sz w:val="24"/>
          <w:lang w:val="en-GB"/>
        </w:rPr>
        <w:t>the Building Control Regulations, the Building Control Act and any other</w:t>
      </w:r>
      <w:r w:rsidR="001759BA">
        <w:rPr>
          <w:rFonts w:ascii="Times New Roman" w:hAnsi="Times New Roman" w:cs="Times New Roman"/>
          <w:sz w:val="24"/>
          <w:lang w:val="en-GB"/>
        </w:rPr>
        <w:t xml:space="preserve"> </w:t>
      </w:r>
      <w:r w:rsidR="001759BA" w:rsidRPr="0081600E">
        <w:rPr>
          <w:rFonts w:ascii="Times New Roman" w:hAnsi="Times New Roman" w:cs="Times New Roman"/>
          <w:sz w:val="24"/>
          <w:lang w:val="en-GB"/>
        </w:rPr>
        <w:t>written law pertaining to buildings construction for the time being in force.</w:t>
      </w:r>
    </w:p>
    <w:p w14:paraId="6B099DC2" w14:textId="77777777" w:rsidR="001759BA" w:rsidRDefault="001759BA" w:rsidP="001759BA">
      <w:pPr>
        <w:jc w:val="both"/>
        <w:rPr>
          <w:rFonts w:ascii="Times New Roman" w:hAnsi="Times New Roman" w:cs="Times New Roman"/>
          <w:sz w:val="24"/>
          <w:lang w:val="en-GB"/>
        </w:rPr>
      </w:pPr>
    </w:p>
    <w:p w14:paraId="6AF61934" w14:textId="77777777" w:rsidR="001759BA" w:rsidRDefault="00791685" w:rsidP="001759BA">
      <w:pPr>
        <w:jc w:val="both"/>
        <w:rPr>
          <w:rFonts w:ascii="Times New Roman" w:hAnsi="Times New Roman" w:cs="Times New Roman"/>
          <w:sz w:val="24"/>
          <w:lang w:val="en-GB"/>
        </w:rPr>
      </w:pPr>
      <w:r>
        <w:rPr>
          <w:rFonts w:ascii="Times New Roman" w:hAnsi="Times New Roman" w:cs="Times New Roman"/>
          <w:sz w:val="24"/>
          <w:lang w:val="en-GB"/>
        </w:rPr>
        <w:t>2b</w:t>
      </w:r>
      <w:r w:rsidR="001759BA">
        <w:rPr>
          <w:rFonts w:ascii="Times New Roman" w:hAnsi="Times New Roman" w:cs="Times New Roman"/>
          <w:sz w:val="24"/>
          <w:lang w:val="en-GB"/>
        </w:rPr>
        <w:t>.</w:t>
      </w:r>
      <w:r w:rsidR="001759BA">
        <w:rPr>
          <w:rFonts w:ascii="Times New Roman" w:hAnsi="Times New Roman" w:cs="Times New Roman"/>
          <w:sz w:val="24"/>
          <w:lang w:val="en-GB"/>
        </w:rPr>
        <w:tab/>
        <w:t xml:space="preserve">I further certify that the schedule of material tests is prepared and checked by me to be in compliance with approved drawings, design requirements and updated/latest material standards for the test frequency and acceptance criteria for use in structural works. </w:t>
      </w:r>
    </w:p>
    <w:p w14:paraId="7E31D84C" w14:textId="77777777" w:rsidR="006C1F1A" w:rsidRDefault="006C1F1A" w:rsidP="002D6DD9">
      <w:pPr>
        <w:jc w:val="both"/>
        <w:rPr>
          <w:rFonts w:ascii="Times New Roman" w:hAnsi="Times New Roman" w:cs="Times New Roman"/>
          <w:sz w:val="24"/>
          <w:lang w:val="en-GB"/>
        </w:rPr>
      </w:pPr>
    </w:p>
    <w:p w14:paraId="5943D7EA" w14:textId="77777777" w:rsidR="00616911" w:rsidRDefault="00616911" w:rsidP="002D6DD9">
      <w:pPr>
        <w:jc w:val="both"/>
        <w:rPr>
          <w:rFonts w:ascii="Times New Roman" w:hAnsi="Times New Roman" w:cs="Times New Roman"/>
          <w:sz w:val="24"/>
          <w:lang w:val="en-GB"/>
        </w:rPr>
      </w:pPr>
    </w:p>
    <w:p w14:paraId="1ABF1309" w14:textId="77777777" w:rsidR="00616911" w:rsidRDefault="00616911" w:rsidP="002D6DD9">
      <w:pPr>
        <w:jc w:val="both"/>
        <w:rPr>
          <w:rFonts w:ascii="Times New Roman" w:hAnsi="Times New Roman" w:cs="Times New Roman"/>
          <w:sz w:val="24"/>
          <w:lang w:val="en-GB"/>
        </w:rPr>
      </w:pPr>
    </w:p>
    <w:p w14:paraId="2F4A10BE" w14:textId="77777777" w:rsidR="00616911" w:rsidRDefault="00616911" w:rsidP="002D6DD9">
      <w:pPr>
        <w:jc w:val="both"/>
        <w:rPr>
          <w:rFonts w:ascii="Times New Roman" w:hAnsi="Times New Roman" w:cs="Times New Roman"/>
          <w:sz w:val="24"/>
          <w:lang w:val="en-GB"/>
        </w:rPr>
      </w:pPr>
    </w:p>
    <w:p w14:paraId="47712602" w14:textId="77777777" w:rsidR="00616911" w:rsidRDefault="00616911" w:rsidP="002D6DD9">
      <w:pPr>
        <w:jc w:val="both"/>
        <w:rPr>
          <w:rFonts w:ascii="Times New Roman" w:hAnsi="Times New Roman" w:cs="Times New Roman"/>
          <w:sz w:val="24"/>
          <w:lang w:val="en-GB"/>
        </w:rPr>
      </w:pPr>
    </w:p>
    <w:p w14:paraId="5ACC0486" w14:textId="77777777" w:rsidR="00616911" w:rsidRDefault="00616911" w:rsidP="002D6DD9">
      <w:pPr>
        <w:jc w:val="both"/>
        <w:rPr>
          <w:rFonts w:ascii="Times New Roman" w:hAnsi="Times New Roman" w:cs="Times New Roman"/>
          <w:sz w:val="24"/>
          <w:lang w:val="en-GB"/>
        </w:rPr>
      </w:pPr>
    </w:p>
    <w:p w14:paraId="5FD674CD" w14:textId="77777777" w:rsidR="00616911" w:rsidRDefault="00616911" w:rsidP="002D6DD9">
      <w:pPr>
        <w:jc w:val="both"/>
        <w:rPr>
          <w:rFonts w:ascii="Times New Roman" w:hAnsi="Times New Roman" w:cs="Times New Roman"/>
          <w:sz w:val="24"/>
          <w:lang w:val="en-GB"/>
        </w:rPr>
      </w:pPr>
    </w:p>
    <w:p w14:paraId="414BBA6F" w14:textId="77777777" w:rsidR="00616911" w:rsidRDefault="00616911" w:rsidP="002D6DD9">
      <w:pPr>
        <w:jc w:val="both"/>
        <w:rPr>
          <w:rFonts w:ascii="Times New Roman" w:hAnsi="Times New Roman" w:cs="Times New Roman"/>
          <w:sz w:val="24"/>
          <w:lang w:val="en-GB"/>
        </w:rPr>
      </w:pPr>
    </w:p>
    <w:p w14:paraId="113C05A0" w14:textId="77777777" w:rsidR="00616911" w:rsidRDefault="00616911" w:rsidP="002D6DD9">
      <w:pPr>
        <w:jc w:val="both"/>
        <w:rPr>
          <w:rFonts w:ascii="Times New Roman" w:hAnsi="Times New Roman" w:cs="Times New Roman"/>
          <w:sz w:val="24"/>
          <w:lang w:val="en-GB"/>
        </w:rPr>
      </w:pPr>
    </w:p>
    <w:p w14:paraId="46B081AC" w14:textId="77777777" w:rsidR="00616911" w:rsidRDefault="00616911" w:rsidP="002D6DD9">
      <w:pPr>
        <w:jc w:val="both"/>
        <w:rPr>
          <w:rFonts w:ascii="Times New Roman" w:hAnsi="Times New Roman" w:cs="Times New Roman"/>
          <w:sz w:val="24"/>
          <w:lang w:val="en-GB"/>
        </w:rPr>
      </w:pPr>
    </w:p>
    <w:p w14:paraId="7C6B8650" w14:textId="77777777" w:rsidR="00DB472C" w:rsidRDefault="00DB472C" w:rsidP="00DB472C">
      <w:pPr>
        <w:rPr>
          <w:rFonts w:ascii="Arial" w:hAnsi="Arial" w:cs="Arial"/>
          <w:sz w:val="24"/>
          <w:szCs w:val="24"/>
          <w:u w:val="single"/>
        </w:rPr>
      </w:pPr>
      <w:r>
        <w:rPr>
          <w:rFonts w:ascii="Arial" w:hAnsi="Arial" w:cs="Arial"/>
          <w:sz w:val="24"/>
          <w:szCs w:val="24"/>
          <w:u w:val="single"/>
        </w:rPr>
        <w:lastRenderedPageBreak/>
        <w:t>B). ISSUANCE</w:t>
      </w:r>
      <w:r w:rsidR="00D57636">
        <w:rPr>
          <w:rFonts w:ascii="Arial" w:hAnsi="Arial" w:cs="Arial"/>
          <w:sz w:val="24"/>
          <w:szCs w:val="24"/>
          <w:u w:val="single"/>
        </w:rPr>
        <w:t xml:space="preserve"> </w:t>
      </w:r>
      <w:r w:rsidRPr="00DB472C">
        <w:rPr>
          <w:rFonts w:ascii="Arial" w:hAnsi="Arial" w:cs="Arial"/>
          <w:sz w:val="24"/>
          <w:szCs w:val="24"/>
          <w:u w:val="single"/>
        </w:rPr>
        <w:t>OF</w:t>
      </w:r>
      <w:r w:rsidR="00C06243">
        <w:rPr>
          <w:rFonts w:ascii="Arial" w:hAnsi="Arial" w:cs="Arial"/>
          <w:sz w:val="24"/>
          <w:szCs w:val="24"/>
          <w:u w:val="single"/>
        </w:rPr>
        <w:t xml:space="preserve"> SITE</w:t>
      </w:r>
      <w:r w:rsidRPr="00DB472C">
        <w:rPr>
          <w:rFonts w:ascii="Arial" w:hAnsi="Arial" w:cs="Arial"/>
          <w:sz w:val="24"/>
          <w:szCs w:val="24"/>
          <w:u w:val="single"/>
        </w:rPr>
        <w:t xml:space="preserve"> SUPERVISION PLAN</w:t>
      </w:r>
      <w:r w:rsidR="00D57636">
        <w:rPr>
          <w:rFonts w:ascii="Arial" w:hAnsi="Arial" w:cs="Arial"/>
          <w:sz w:val="24"/>
          <w:szCs w:val="24"/>
          <w:u w:val="single"/>
        </w:rPr>
        <w:t xml:space="preserve"> AND BRIEFING</w:t>
      </w:r>
    </w:p>
    <w:p w14:paraId="440C9B4E" w14:textId="77777777" w:rsidR="00DB472C" w:rsidRDefault="00DB472C" w:rsidP="006C1F1A">
      <w:pPr>
        <w:jc w:val="both"/>
        <w:rPr>
          <w:rFonts w:ascii="Times New Roman" w:hAnsi="Times New Roman" w:cs="Times New Roman"/>
          <w:sz w:val="24"/>
          <w:lang w:val="en-GB"/>
        </w:rPr>
      </w:pPr>
    </w:p>
    <w:p w14:paraId="32AEDD13" w14:textId="77777777" w:rsidR="006C1F1A" w:rsidRDefault="006C1F1A" w:rsidP="006C1F1A">
      <w:pPr>
        <w:jc w:val="both"/>
        <w:rPr>
          <w:rFonts w:ascii="Times New Roman" w:hAnsi="Times New Roman" w:cs="Times New Roman"/>
          <w:sz w:val="24"/>
          <w:lang w:val="en-GB"/>
        </w:rPr>
      </w:pPr>
      <w:r>
        <w:rPr>
          <w:rFonts w:ascii="Times New Roman" w:hAnsi="Times New Roman" w:cs="Times New Roman"/>
          <w:sz w:val="24"/>
          <w:lang w:val="en-GB"/>
        </w:rPr>
        <w:t>3.</w:t>
      </w:r>
      <w:r>
        <w:rPr>
          <w:rFonts w:ascii="Times New Roman" w:hAnsi="Times New Roman" w:cs="Times New Roman"/>
          <w:sz w:val="24"/>
          <w:lang w:val="en-GB"/>
        </w:rPr>
        <w:tab/>
        <w:t>I</w:t>
      </w:r>
      <w:r w:rsidR="00791685">
        <w:rPr>
          <w:rFonts w:ascii="Times New Roman" w:hAnsi="Times New Roman" w:cs="Times New Roman"/>
          <w:sz w:val="24"/>
          <w:lang w:val="en-GB"/>
        </w:rPr>
        <w:t xml:space="preserve"> hereby declare that a copy of</w:t>
      </w:r>
      <w:r w:rsidR="00C06243">
        <w:rPr>
          <w:rFonts w:ascii="Times New Roman" w:hAnsi="Times New Roman" w:cs="Times New Roman"/>
          <w:sz w:val="24"/>
          <w:lang w:val="en-GB"/>
        </w:rPr>
        <w:t xml:space="preserve"> </w:t>
      </w:r>
      <w:r>
        <w:rPr>
          <w:rFonts w:ascii="Times New Roman" w:hAnsi="Times New Roman" w:cs="Times New Roman"/>
          <w:sz w:val="24"/>
          <w:lang w:val="en-GB"/>
        </w:rPr>
        <w:t>Site Supervision Plan</w:t>
      </w:r>
      <w:r w:rsidR="00791685">
        <w:rPr>
          <w:rFonts w:ascii="Times New Roman" w:hAnsi="Times New Roman" w:cs="Times New Roman"/>
          <w:sz w:val="24"/>
          <w:lang w:val="en-GB"/>
        </w:rPr>
        <w:t xml:space="preserve"> has been issued to </w:t>
      </w:r>
      <w:r>
        <w:rPr>
          <w:rFonts w:ascii="Times New Roman" w:hAnsi="Times New Roman" w:cs="Times New Roman"/>
          <w:sz w:val="24"/>
          <w:lang w:val="en-GB"/>
        </w:rPr>
        <w:t xml:space="preserve">the following site supervisors </w:t>
      </w:r>
      <w:r w:rsidR="00503F66">
        <w:rPr>
          <w:rFonts w:ascii="Times New Roman" w:hAnsi="Times New Roman" w:cs="Times New Roman"/>
          <w:sz w:val="24"/>
          <w:lang w:val="en-GB"/>
        </w:rPr>
        <w:t>(</w:t>
      </w:r>
      <w:r w:rsidR="00791685">
        <w:rPr>
          <w:rFonts w:ascii="Times New Roman" w:hAnsi="Times New Roman" w:cs="Times New Roman"/>
          <w:sz w:val="24"/>
          <w:lang w:val="en-GB"/>
        </w:rPr>
        <w:t xml:space="preserve">see </w:t>
      </w:r>
      <w:r w:rsidR="00503F66" w:rsidRPr="00791685">
        <w:rPr>
          <w:rFonts w:ascii="Times New Roman" w:hAnsi="Times New Roman" w:cs="Times New Roman"/>
          <w:b/>
          <w:sz w:val="24"/>
          <w:lang w:val="en-GB"/>
        </w:rPr>
        <w:t>Table 1</w:t>
      </w:r>
      <w:r w:rsidR="00791685">
        <w:rPr>
          <w:rFonts w:ascii="Times New Roman" w:hAnsi="Times New Roman" w:cs="Times New Roman"/>
          <w:sz w:val="24"/>
          <w:lang w:val="en-GB"/>
        </w:rPr>
        <w:t>). I have briefed the site supervisors</w:t>
      </w:r>
      <w:r>
        <w:rPr>
          <w:rFonts w:ascii="Times New Roman" w:hAnsi="Times New Roman" w:cs="Times New Roman"/>
          <w:sz w:val="24"/>
          <w:lang w:val="en-GB"/>
        </w:rPr>
        <w:t xml:space="preserve"> on the site supervision requirements</w:t>
      </w:r>
      <w:r w:rsidR="00D57636">
        <w:rPr>
          <w:rFonts w:ascii="Times New Roman" w:hAnsi="Times New Roman" w:cs="Times New Roman"/>
          <w:sz w:val="24"/>
          <w:lang w:val="en-GB"/>
        </w:rPr>
        <w:t xml:space="preserve"> and material test requirements</w:t>
      </w:r>
      <w:r>
        <w:rPr>
          <w:rFonts w:ascii="Times New Roman" w:hAnsi="Times New Roman" w:cs="Times New Roman"/>
          <w:sz w:val="24"/>
          <w:lang w:val="en-GB"/>
        </w:rPr>
        <w:t>. I shall brief the new or incoming site supervisors should there be any change of site supervisor(s) throughout the construction</w:t>
      </w:r>
      <w:r w:rsidR="00D57636">
        <w:rPr>
          <w:rFonts w:ascii="Times New Roman" w:hAnsi="Times New Roman" w:cs="Times New Roman"/>
          <w:sz w:val="24"/>
          <w:lang w:val="en-GB"/>
        </w:rPr>
        <w:t xml:space="preserve"> period</w:t>
      </w:r>
      <w:r>
        <w:rPr>
          <w:rFonts w:ascii="Times New Roman" w:hAnsi="Times New Roman" w:cs="Times New Roman"/>
          <w:sz w:val="24"/>
          <w:lang w:val="en-GB"/>
        </w:rPr>
        <w:t>. It is my duty to ensure that all appointed site supervisor(s) understand the site supervision requirement</w:t>
      </w:r>
      <w:r w:rsidR="00D57636">
        <w:rPr>
          <w:rFonts w:ascii="Times New Roman" w:hAnsi="Times New Roman" w:cs="Times New Roman"/>
          <w:sz w:val="24"/>
          <w:lang w:val="en-GB"/>
        </w:rPr>
        <w:t>s</w:t>
      </w:r>
      <w:r>
        <w:rPr>
          <w:rFonts w:ascii="Times New Roman" w:hAnsi="Times New Roman" w:cs="Times New Roman"/>
          <w:sz w:val="24"/>
          <w:lang w:val="en-GB"/>
        </w:rPr>
        <w:t xml:space="preserve"> </w:t>
      </w:r>
      <w:r w:rsidR="00D57636">
        <w:rPr>
          <w:rFonts w:ascii="Times New Roman" w:hAnsi="Times New Roman" w:cs="Times New Roman"/>
          <w:sz w:val="24"/>
          <w:lang w:val="en-GB"/>
        </w:rPr>
        <w:t xml:space="preserve">as stated in this </w:t>
      </w:r>
      <w:r>
        <w:rPr>
          <w:rFonts w:ascii="Times New Roman" w:hAnsi="Times New Roman" w:cs="Times New Roman"/>
          <w:sz w:val="24"/>
          <w:lang w:val="en-GB"/>
        </w:rPr>
        <w:t>site supervision plan prepared by me.</w:t>
      </w:r>
    </w:p>
    <w:p w14:paraId="7963DE4B" w14:textId="77777777" w:rsidR="006C1F1A" w:rsidRDefault="006C1F1A" w:rsidP="006C1F1A">
      <w:pPr>
        <w:rPr>
          <w:rFonts w:ascii="Times New Roman" w:hAnsi="Times New Roman" w:cs="Times New Roman"/>
          <w:sz w:val="24"/>
          <w:lang w:val="en-GB"/>
        </w:rPr>
      </w:pPr>
      <w:r>
        <w:rPr>
          <w:rFonts w:ascii="Times New Roman" w:hAnsi="Times New Roman" w:cs="Times New Roman"/>
          <w:sz w:val="24"/>
          <w:lang w:val="en-GB"/>
        </w:rPr>
        <w:t>Table 1: Briefing to Site Supervisor</w:t>
      </w:r>
      <w:r w:rsidR="00791685">
        <w:rPr>
          <w:rFonts w:ascii="Times New Roman" w:hAnsi="Times New Roman" w:cs="Times New Roman"/>
          <w:sz w:val="24"/>
          <w:lang w:val="en-GB"/>
        </w:rPr>
        <w:t>(</w:t>
      </w:r>
      <w:r>
        <w:rPr>
          <w:rFonts w:ascii="Times New Roman" w:hAnsi="Times New Roman" w:cs="Times New Roman"/>
          <w:sz w:val="24"/>
          <w:lang w:val="en-GB"/>
        </w:rPr>
        <w:t>s</w:t>
      </w:r>
      <w:r w:rsidR="00791685">
        <w:rPr>
          <w:rFonts w:ascii="Times New Roman" w:hAnsi="Times New Roman" w:cs="Times New Roman"/>
          <w:sz w:val="24"/>
          <w:lang w:val="en-GB"/>
        </w:rPr>
        <w:t>)</w:t>
      </w:r>
      <w:r>
        <w:rPr>
          <w:rFonts w:ascii="Times New Roman" w:hAnsi="Times New Roman" w:cs="Times New Roman"/>
          <w:sz w:val="24"/>
          <w:lang w:val="en-GB"/>
        </w:rPr>
        <w:t xml:space="preserve"> </w:t>
      </w:r>
    </w:p>
    <w:tbl>
      <w:tblPr>
        <w:tblStyle w:val="TableGrid"/>
        <w:tblW w:w="0" w:type="auto"/>
        <w:jc w:val="center"/>
        <w:tblLook w:val="04A0" w:firstRow="1" w:lastRow="0" w:firstColumn="1" w:lastColumn="0" w:noHBand="0" w:noVBand="1"/>
      </w:tblPr>
      <w:tblGrid>
        <w:gridCol w:w="5012"/>
        <w:gridCol w:w="1237"/>
        <w:gridCol w:w="1299"/>
        <w:gridCol w:w="1468"/>
      </w:tblGrid>
      <w:tr w:rsidR="006C1F1A" w14:paraId="633F25DF" w14:textId="77777777" w:rsidTr="006C1F1A">
        <w:trPr>
          <w:jc w:val="center"/>
        </w:trPr>
        <w:tc>
          <w:tcPr>
            <w:tcW w:w="5012" w:type="dxa"/>
          </w:tcPr>
          <w:p w14:paraId="0753CC86" w14:textId="77777777" w:rsidR="006C1F1A" w:rsidRDefault="006C1F1A" w:rsidP="004A6E6B">
            <w:pPr>
              <w:rPr>
                <w:rFonts w:ascii="Times New Roman" w:hAnsi="Times New Roman" w:cs="Times New Roman"/>
                <w:sz w:val="24"/>
                <w:lang w:val="en-GB"/>
              </w:rPr>
            </w:pPr>
            <w:r>
              <w:rPr>
                <w:rFonts w:ascii="Times New Roman" w:hAnsi="Times New Roman" w:cs="Times New Roman"/>
                <w:sz w:val="24"/>
                <w:lang w:val="en-GB"/>
              </w:rPr>
              <w:t>Name</w:t>
            </w:r>
            <w:r w:rsidR="00791685">
              <w:rPr>
                <w:rFonts w:ascii="Times New Roman" w:hAnsi="Times New Roman" w:cs="Times New Roman"/>
                <w:sz w:val="24"/>
                <w:lang w:val="en-GB"/>
              </w:rPr>
              <w:t xml:space="preserve"> of Site Supervisor</w:t>
            </w:r>
          </w:p>
        </w:tc>
        <w:tc>
          <w:tcPr>
            <w:tcW w:w="1237" w:type="dxa"/>
          </w:tcPr>
          <w:p w14:paraId="34D9EC19" w14:textId="77777777"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RE/RTO</w:t>
            </w:r>
          </w:p>
        </w:tc>
        <w:tc>
          <w:tcPr>
            <w:tcW w:w="1299" w:type="dxa"/>
          </w:tcPr>
          <w:p w14:paraId="2743567F" w14:textId="77777777"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Date</w:t>
            </w:r>
          </w:p>
        </w:tc>
        <w:tc>
          <w:tcPr>
            <w:tcW w:w="1468" w:type="dxa"/>
          </w:tcPr>
          <w:p w14:paraId="5D5A10B0" w14:textId="77777777"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Signature</w:t>
            </w:r>
          </w:p>
        </w:tc>
      </w:tr>
      <w:tr w:rsidR="006C1F1A" w14:paraId="43F42827" w14:textId="77777777" w:rsidTr="006C1F1A">
        <w:trPr>
          <w:jc w:val="center"/>
        </w:trPr>
        <w:tc>
          <w:tcPr>
            <w:tcW w:w="5012" w:type="dxa"/>
          </w:tcPr>
          <w:p w14:paraId="089CD879" w14:textId="77777777" w:rsidR="006C1F1A" w:rsidRPr="00D81EED" w:rsidRDefault="00D81EED" w:rsidP="004A6E6B">
            <w:pPr>
              <w:rPr>
                <w:rFonts w:ascii="Times New Roman" w:hAnsi="Times New Roman" w:cs="Times New Roman"/>
                <w:color w:val="FF0000"/>
                <w:sz w:val="24"/>
                <w:lang w:val="en-GB"/>
              </w:rPr>
            </w:pPr>
            <w:r w:rsidRPr="00D81EED">
              <w:rPr>
                <w:rFonts w:ascii="Times New Roman" w:hAnsi="Times New Roman" w:cs="Times New Roman"/>
                <w:color w:val="FF0000"/>
                <w:sz w:val="24"/>
                <w:lang w:val="en-GB"/>
              </w:rPr>
              <w:t xml:space="preserve">Tan xx </w:t>
            </w:r>
            <w:proofErr w:type="spellStart"/>
            <w:r w:rsidRPr="00D81EED">
              <w:rPr>
                <w:rFonts w:ascii="Times New Roman" w:hAnsi="Times New Roman" w:cs="Times New Roman"/>
                <w:color w:val="FF0000"/>
                <w:sz w:val="24"/>
                <w:lang w:val="en-GB"/>
              </w:rPr>
              <w:t>xxxx</w:t>
            </w:r>
            <w:proofErr w:type="spellEnd"/>
          </w:p>
        </w:tc>
        <w:tc>
          <w:tcPr>
            <w:tcW w:w="1237" w:type="dxa"/>
          </w:tcPr>
          <w:p w14:paraId="0429421F" w14:textId="77777777" w:rsidR="006C1F1A" w:rsidRPr="00D81EED" w:rsidRDefault="00D81EED" w:rsidP="00D81EED">
            <w:pPr>
              <w:jc w:val="center"/>
              <w:rPr>
                <w:rFonts w:ascii="Times New Roman" w:hAnsi="Times New Roman" w:cs="Times New Roman"/>
                <w:color w:val="FF0000"/>
                <w:sz w:val="24"/>
                <w:lang w:val="en-GB"/>
              </w:rPr>
            </w:pPr>
            <w:r w:rsidRPr="00D81EED">
              <w:rPr>
                <w:rFonts w:ascii="Times New Roman" w:hAnsi="Times New Roman" w:cs="Times New Roman"/>
                <w:color w:val="FF0000"/>
                <w:sz w:val="24"/>
                <w:lang w:val="en-GB"/>
              </w:rPr>
              <w:t>RTO</w:t>
            </w:r>
          </w:p>
        </w:tc>
        <w:tc>
          <w:tcPr>
            <w:tcW w:w="1299" w:type="dxa"/>
          </w:tcPr>
          <w:p w14:paraId="3DDA6086" w14:textId="77777777" w:rsidR="006C1F1A" w:rsidRPr="00D81EED" w:rsidRDefault="00D81EED" w:rsidP="00D81EED">
            <w:pPr>
              <w:jc w:val="center"/>
              <w:rPr>
                <w:rFonts w:ascii="Times New Roman" w:hAnsi="Times New Roman" w:cs="Times New Roman"/>
                <w:color w:val="FF0000"/>
                <w:sz w:val="24"/>
                <w:lang w:val="en-GB"/>
              </w:rPr>
            </w:pPr>
            <w:r w:rsidRPr="00D81EED">
              <w:rPr>
                <w:rFonts w:ascii="Times New Roman" w:hAnsi="Times New Roman" w:cs="Times New Roman"/>
                <w:color w:val="FF0000"/>
                <w:sz w:val="24"/>
                <w:lang w:val="en-GB"/>
              </w:rPr>
              <w:t xml:space="preserve">2 April </w:t>
            </w:r>
          </w:p>
        </w:tc>
        <w:tc>
          <w:tcPr>
            <w:tcW w:w="1468" w:type="dxa"/>
          </w:tcPr>
          <w:p w14:paraId="7DB5D688" w14:textId="77777777" w:rsidR="006C1F1A" w:rsidRPr="00D81EED" w:rsidRDefault="006C1F1A" w:rsidP="00D81EED">
            <w:pPr>
              <w:jc w:val="center"/>
              <w:rPr>
                <w:rFonts w:ascii="Times New Roman" w:hAnsi="Times New Roman" w:cs="Times New Roman"/>
                <w:color w:val="FF0000"/>
                <w:sz w:val="24"/>
                <w:lang w:val="en-GB"/>
              </w:rPr>
            </w:pPr>
          </w:p>
        </w:tc>
      </w:tr>
      <w:tr w:rsidR="006C1F1A" w14:paraId="69C66B21" w14:textId="77777777" w:rsidTr="006C1F1A">
        <w:trPr>
          <w:jc w:val="center"/>
        </w:trPr>
        <w:tc>
          <w:tcPr>
            <w:tcW w:w="5012" w:type="dxa"/>
          </w:tcPr>
          <w:p w14:paraId="08B526AE" w14:textId="77777777" w:rsidR="006C1F1A" w:rsidRDefault="006C1F1A" w:rsidP="004A6E6B">
            <w:pPr>
              <w:rPr>
                <w:rFonts w:ascii="Times New Roman" w:hAnsi="Times New Roman" w:cs="Times New Roman"/>
                <w:sz w:val="24"/>
                <w:lang w:val="en-GB"/>
              </w:rPr>
            </w:pPr>
          </w:p>
        </w:tc>
        <w:tc>
          <w:tcPr>
            <w:tcW w:w="1237" w:type="dxa"/>
          </w:tcPr>
          <w:p w14:paraId="289991C4" w14:textId="77777777" w:rsidR="006C1F1A" w:rsidRDefault="006C1F1A" w:rsidP="00D81EED">
            <w:pPr>
              <w:jc w:val="center"/>
              <w:rPr>
                <w:rFonts w:ascii="Times New Roman" w:hAnsi="Times New Roman" w:cs="Times New Roman"/>
                <w:sz w:val="24"/>
                <w:lang w:val="en-GB"/>
              </w:rPr>
            </w:pPr>
          </w:p>
        </w:tc>
        <w:tc>
          <w:tcPr>
            <w:tcW w:w="1299" w:type="dxa"/>
          </w:tcPr>
          <w:p w14:paraId="2679DAA8" w14:textId="77777777" w:rsidR="006C1F1A" w:rsidRDefault="006C1F1A" w:rsidP="00D81EED">
            <w:pPr>
              <w:jc w:val="center"/>
              <w:rPr>
                <w:rFonts w:ascii="Times New Roman" w:hAnsi="Times New Roman" w:cs="Times New Roman"/>
                <w:sz w:val="24"/>
                <w:lang w:val="en-GB"/>
              </w:rPr>
            </w:pPr>
          </w:p>
        </w:tc>
        <w:tc>
          <w:tcPr>
            <w:tcW w:w="1468" w:type="dxa"/>
          </w:tcPr>
          <w:p w14:paraId="2BC61954" w14:textId="77777777" w:rsidR="006C1F1A" w:rsidRDefault="006C1F1A" w:rsidP="00D81EED">
            <w:pPr>
              <w:jc w:val="center"/>
              <w:rPr>
                <w:rFonts w:ascii="Times New Roman" w:hAnsi="Times New Roman" w:cs="Times New Roman"/>
                <w:sz w:val="24"/>
                <w:lang w:val="en-GB"/>
              </w:rPr>
            </w:pPr>
          </w:p>
        </w:tc>
      </w:tr>
      <w:tr w:rsidR="006C1F1A" w14:paraId="45680EC2" w14:textId="77777777" w:rsidTr="006C1F1A">
        <w:trPr>
          <w:jc w:val="center"/>
        </w:trPr>
        <w:tc>
          <w:tcPr>
            <w:tcW w:w="5012" w:type="dxa"/>
          </w:tcPr>
          <w:p w14:paraId="7C08B2FE" w14:textId="77777777" w:rsidR="006C1F1A" w:rsidRDefault="006C1F1A" w:rsidP="004A6E6B">
            <w:pPr>
              <w:rPr>
                <w:rFonts w:ascii="Times New Roman" w:hAnsi="Times New Roman" w:cs="Times New Roman"/>
                <w:sz w:val="24"/>
                <w:lang w:val="en-GB"/>
              </w:rPr>
            </w:pPr>
          </w:p>
        </w:tc>
        <w:tc>
          <w:tcPr>
            <w:tcW w:w="1237" w:type="dxa"/>
          </w:tcPr>
          <w:p w14:paraId="74C7AA97" w14:textId="77777777" w:rsidR="006C1F1A" w:rsidRDefault="006C1F1A" w:rsidP="00D81EED">
            <w:pPr>
              <w:jc w:val="center"/>
              <w:rPr>
                <w:rFonts w:ascii="Times New Roman" w:hAnsi="Times New Roman" w:cs="Times New Roman"/>
                <w:sz w:val="24"/>
                <w:lang w:val="en-GB"/>
              </w:rPr>
            </w:pPr>
          </w:p>
        </w:tc>
        <w:tc>
          <w:tcPr>
            <w:tcW w:w="1299" w:type="dxa"/>
          </w:tcPr>
          <w:p w14:paraId="2AE8477C" w14:textId="77777777" w:rsidR="006C1F1A" w:rsidRDefault="006C1F1A" w:rsidP="00D81EED">
            <w:pPr>
              <w:jc w:val="center"/>
              <w:rPr>
                <w:rFonts w:ascii="Times New Roman" w:hAnsi="Times New Roman" w:cs="Times New Roman"/>
                <w:sz w:val="24"/>
                <w:lang w:val="en-GB"/>
              </w:rPr>
            </w:pPr>
          </w:p>
        </w:tc>
        <w:tc>
          <w:tcPr>
            <w:tcW w:w="1468" w:type="dxa"/>
          </w:tcPr>
          <w:p w14:paraId="2C0B37CA" w14:textId="77777777" w:rsidR="006C1F1A" w:rsidRDefault="006C1F1A" w:rsidP="00D81EED">
            <w:pPr>
              <w:jc w:val="center"/>
              <w:rPr>
                <w:rFonts w:ascii="Times New Roman" w:hAnsi="Times New Roman" w:cs="Times New Roman"/>
                <w:sz w:val="24"/>
                <w:lang w:val="en-GB"/>
              </w:rPr>
            </w:pPr>
          </w:p>
        </w:tc>
      </w:tr>
      <w:tr w:rsidR="006C1F1A" w14:paraId="18A0FAF6" w14:textId="77777777" w:rsidTr="006C1F1A">
        <w:trPr>
          <w:jc w:val="center"/>
        </w:trPr>
        <w:tc>
          <w:tcPr>
            <w:tcW w:w="5012" w:type="dxa"/>
          </w:tcPr>
          <w:p w14:paraId="440B022A" w14:textId="77777777" w:rsidR="006C1F1A" w:rsidRDefault="006C1F1A" w:rsidP="004A6E6B">
            <w:pPr>
              <w:rPr>
                <w:rFonts w:ascii="Times New Roman" w:hAnsi="Times New Roman" w:cs="Times New Roman"/>
                <w:sz w:val="24"/>
                <w:lang w:val="en-GB"/>
              </w:rPr>
            </w:pPr>
          </w:p>
        </w:tc>
        <w:tc>
          <w:tcPr>
            <w:tcW w:w="1237" w:type="dxa"/>
          </w:tcPr>
          <w:p w14:paraId="755EEF5A" w14:textId="77777777" w:rsidR="006C1F1A" w:rsidRDefault="006C1F1A" w:rsidP="00D81EED">
            <w:pPr>
              <w:jc w:val="center"/>
              <w:rPr>
                <w:rFonts w:ascii="Times New Roman" w:hAnsi="Times New Roman" w:cs="Times New Roman"/>
                <w:sz w:val="24"/>
                <w:lang w:val="en-GB"/>
              </w:rPr>
            </w:pPr>
          </w:p>
        </w:tc>
        <w:tc>
          <w:tcPr>
            <w:tcW w:w="1299" w:type="dxa"/>
          </w:tcPr>
          <w:p w14:paraId="561157B0" w14:textId="77777777" w:rsidR="006C1F1A" w:rsidRDefault="006C1F1A" w:rsidP="00D81EED">
            <w:pPr>
              <w:jc w:val="center"/>
              <w:rPr>
                <w:rFonts w:ascii="Times New Roman" w:hAnsi="Times New Roman" w:cs="Times New Roman"/>
                <w:sz w:val="24"/>
                <w:lang w:val="en-GB"/>
              </w:rPr>
            </w:pPr>
          </w:p>
        </w:tc>
        <w:tc>
          <w:tcPr>
            <w:tcW w:w="1468" w:type="dxa"/>
          </w:tcPr>
          <w:p w14:paraId="725DEED9" w14:textId="77777777" w:rsidR="006C1F1A" w:rsidRDefault="006C1F1A" w:rsidP="00D81EED">
            <w:pPr>
              <w:jc w:val="center"/>
              <w:rPr>
                <w:rFonts w:ascii="Times New Roman" w:hAnsi="Times New Roman" w:cs="Times New Roman"/>
                <w:sz w:val="24"/>
                <w:lang w:val="en-GB"/>
              </w:rPr>
            </w:pPr>
          </w:p>
        </w:tc>
      </w:tr>
      <w:tr w:rsidR="006C1F1A" w14:paraId="6D4537F2" w14:textId="77777777" w:rsidTr="006C1F1A">
        <w:trPr>
          <w:jc w:val="center"/>
        </w:trPr>
        <w:tc>
          <w:tcPr>
            <w:tcW w:w="5012" w:type="dxa"/>
          </w:tcPr>
          <w:p w14:paraId="72C87A38" w14:textId="77777777" w:rsidR="006C1F1A" w:rsidRDefault="006C1F1A" w:rsidP="004A6E6B">
            <w:pPr>
              <w:rPr>
                <w:rFonts w:ascii="Times New Roman" w:hAnsi="Times New Roman" w:cs="Times New Roman"/>
                <w:sz w:val="24"/>
                <w:lang w:val="en-GB"/>
              </w:rPr>
            </w:pPr>
          </w:p>
        </w:tc>
        <w:tc>
          <w:tcPr>
            <w:tcW w:w="1237" w:type="dxa"/>
          </w:tcPr>
          <w:p w14:paraId="1005A1CB" w14:textId="77777777" w:rsidR="006C1F1A" w:rsidRDefault="006C1F1A" w:rsidP="00D81EED">
            <w:pPr>
              <w:jc w:val="center"/>
              <w:rPr>
                <w:rFonts w:ascii="Times New Roman" w:hAnsi="Times New Roman" w:cs="Times New Roman"/>
                <w:sz w:val="24"/>
                <w:lang w:val="en-GB"/>
              </w:rPr>
            </w:pPr>
          </w:p>
        </w:tc>
        <w:tc>
          <w:tcPr>
            <w:tcW w:w="1299" w:type="dxa"/>
          </w:tcPr>
          <w:p w14:paraId="431CAE81" w14:textId="77777777" w:rsidR="006C1F1A" w:rsidRDefault="006C1F1A" w:rsidP="00D81EED">
            <w:pPr>
              <w:jc w:val="center"/>
              <w:rPr>
                <w:rFonts w:ascii="Times New Roman" w:hAnsi="Times New Roman" w:cs="Times New Roman"/>
                <w:sz w:val="24"/>
                <w:lang w:val="en-GB"/>
              </w:rPr>
            </w:pPr>
          </w:p>
        </w:tc>
        <w:tc>
          <w:tcPr>
            <w:tcW w:w="1468" w:type="dxa"/>
          </w:tcPr>
          <w:p w14:paraId="3E5F68D3" w14:textId="77777777" w:rsidR="006C1F1A" w:rsidRDefault="006C1F1A" w:rsidP="00D81EED">
            <w:pPr>
              <w:jc w:val="center"/>
              <w:rPr>
                <w:rFonts w:ascii="Times New Roman" w:hAnsi="Times New Roman" w:cs="Times New Roman"/>
                <w:sz w:val="24"/>
                <w:lang w:val="en-GB"/>
              </w:rPr>
            </w:pPr>
          </w:p>
        </w:tc>
      </w:tr>
    </w:tbl>
    <w:p w14:paraId="13804231" w14:textId="77777777" w:rsidR="006C1F1A" w:rsidRDefault="006C1F1A" w:rsidP="006C1F1A">
      <w:pPr>
        <w:rPr>
          <w:rFonts w:ascii="Times New Roman" w:hAnsi="Times New Roman" w:cs="Times New Roman"/>
          <w:sz w:val="24"/>
          <w:lang w:val="en-GB"/>
        </w:rPr>
      </w:pPr>
    </w:p>
    <w:p w14:paraId="3A780E45" w14:textId="77777777" w:rsidR="006C1F1A" w:rsidRDefault="006C1F1A" w:rsidP="006C1F1A">
      <w:pPr>
        <w:jc w:val="both"/>
        <w:rPr>
          <w:rFonts w:ascii="Times New Roman" w:hAnsi="Times New Roman" w:cs="Times New Roman"/>
          <w:sz w:val="24"/>
          <w:lang w:val="en-GB"/>
        </w:rPr>
      </w:pPr>
    </w:p>
    <w:p w14:paraId="2AC836F3" w14:textId="77777777" w:rsidR="00D57636" w:rsidRPr="00D57636" w:rsidRDefault="00D57636" w:rsidP="00D57636">
      <w:pPr>
        <w:rPr>
          <w:rFonts w:ascii="Arial" w:hAnsi="Arial" w:cs="Arial"/>
          <w:b/>
          <w:sz w:val="24"/>
          <w:szCs w:val="24"/>
        </w:rPr>
      </w:pPr>
      <w:r w:rsidRPr="00D57636">
        <w:rPr>
          <w:rFonts w:ascii="Arial" w:hAnsi="Arial" w:cs="Arial"/>
          <w:b/>
          <w:sz w:val="24"/>
          <w:szCs w:val="24"/>
        </w:rPr>
        <w:t>DECLARATION BY QUALIFIED PERSON (SUPERVISION)</w:t>
      </w:r>
      <w:r>
        <w:rPr>
          <w:rFonts w:ascii="Arial" w:hAnsi="Arial" w:cs="Arial"/>
          <w:b/>
          <w:sz w:val="24"/>
          <w:szCs w:val="24"/>
        </w:rPr>
        <w:t xml:space="preserve"> FOR STRUCTURAL </w:t>
      </w:r>
      <w:r w:rsidR="0012388A">
        <w:rPr>
          <w:rFonts w:ascii="Arial" w:hAnsi="Arial" w:cs="Arial"/>
          <w:b/>
          <w:sz w:val="24"/>
          <w:szCs w:val="24"/>
        </w:rPr>
        <w:t xml:space="preserve">AND GEOTECHNICAL BUILDING </w:t>
      </w:r>
      <w:r>
        <w:rPr>
          <w:rFonts w:ascii="Arial" w:hAnsi="Arial" w:cs="Arial"/>
          <w:b/>
          <w:sz w:val="24"/>
          <w:szCs w:val="24"/>
        </w:rPr>
        <w:t>WORKS ON</w:t>
      </w:r>
      <w:r w:rsidRPr="00D57636">
        <w:rPr>
          <w:rFonts w:ascii="Arial" w:hAnsi="Arial" w:cs="Arial"/>
          <w:b/>
          <w:sz w:val="24"/>
          <w:szCs w:val="24"/>
        </w:rPr>
        <w:t xml:space="preserve"> </w:t>
      </w:r>
      <w:r>
        <w:rPr>
          <w:rFonts w:ascii="Arial" w:hAnsi="Arial" w:cs="Arial"/>
          <w:b/>
          <w:sz w:val="24"/>
          <w:szCs w:val="24"/>
        </w:rPr>
        <w:t>“</w:t>
      </w:r>
      <w:r w:rsidR="00C06243">
        <w:rPr>
          <w:rFonts w:ascii="Arial" w:hAnsi="Arial" w:cs="Arial"/>
          <w:b/>
          <w:sz w:val="24"/>
          <w:szCs w:val="24"/>
        </w:rPr>
        <w:t xml:space="preserve">SITE </w:t>
      </w:r>
      <w:r w:rsidRPr="00D57636">
        <w:rPr>
          <w:rFonts w:ascii="Arial" w:hAnsi="Arial" w:cs="Arial"/>
          <w:b/>
          <w:sz w:val="24"/>
          <w:szCs w:val="24"/>
        </w:rPr>
        <w:t>SUPERVISION PLAN</w:t>
      </w:r>
      <w:r>
        <w:rPr>
          <w:rFonts w:ascii="Arial" w:hAnsi="Arial" w:cs="Arial"/>
          <w:b/>
          <w:sz w:val="24"/>
          <w:szCs w:val="24"/>
        </w:rPr>
        <w:t>”</w:t>
      </w:r>
    </w:p>
    <w:p w14:paraId="5DF0BF7F" w14:textId="77777777" w:rsidR="0059200A" w:rsidRDefault="0059200A" w:rsidP="00DB472C">
      <w:pPr>
        <w:rPr>
          <w:rFonts w:ascii="Arial" w:hAnsi="Arial" w:cs="Arial"/>
          <w:sz w:val="24"/>
          <w:szCs w:val="24"/>
          <w:u w:val="single"/>
        </w:rPr>
      </w:pPr>
    </w:p>
    <w:p w14:paraId="77EF6651" w14:textId="77777777" w:rsidR="00DB472C" w:rsidRDefault="00DB472C" w:rsidP="00DB472C">
      <w:pPr>
        <w:rPr>
          <w:rFonts w:ascii="Arial" w:hAnsi="Arial" w:cs="Arial"/>
          <w:sz w:val="24"/>
          <w:szCs w:val="24"/>
          <w:u w:val="single"/>
        </w:rPr>
      </w:pPr>
      <w:r>
        <w:rPr>
          <w:rFonts w:ascii="Arial" w:hAnsi="Arial" w:cs="Arial"/>
          <w:sz w:val="24"/>
          <w:szCs w:val="24"/>
          <w:u w:val="single"/>
        </w:rPr>
        <w:t>C). QP’S INSPECTION ON CRITICAL STRUCTURAL</w:t>
      </w:r>
      <w:r w:rsidR="0012388A">
        <w:rPr>
          <w:rFonts w:ascii="Arial" w:hAnsi="Arial" w:cs="Arial"/>
          <w:sz w:val="24"/>
          <w:szCs w:val="24"/>
          <w:u w:val="single"/>
        </w:rPr>
        <w:t xml:space="preserve"> AND GEOTECHNICAL</w:t>
      </w:r>
      <w:r>
        <w:rPr>
          <w:rFonts w:ascii="Arial" w:hAnsi="Arial" w:cs="Arial"/>
          <w:sz w:val="24"/>
          <w:szCs w:val="24"/>
          <w:u w:val="single"/>
        </w:rPr>
        <w:t xml:space="preserve"> </w:t>
      </w:r>
      <w:r w:rsidR="0012388A">
        <w:rPr>
          <w:rFonts w:ascii="Arial" w:hAnsi="Arial" w:cs="Arial"/>
          <w:sz w:val="24"/>
          <w:szCs w:val="24"/>
          <w:u w:val="single"/>
        </w:rPr>
        <w:t xml:space="preserve">BUILDING </w:t>
      </w:r>
      <w:r>
        <w:rPr>
          <w:rFonts w:ascii="Arial" w:hAnsi="Arial" w:cs="Arial"/>
          <w:sz w:val="24"/>
          <w:szCs w:val="24"/>
          <w:u w:val="single"/>
        </w:rPr>
        <w:t>WORKS</w:t>
      </w:r>
    </w:p>
    <w:p w14:paraId="363522F1" w14:textId="77777777" w:rsidR="00DB472C" w:rsidRDefault="00DB472C" w:rsidP="00DB472C">
      <w:pPr>
        <w:jc w:val="both"/>
        <w:rPr>
          <w:rFonts w:ascii="Times New Roman" w:hAnsi="Times New Roman" w:cs="Times New Roman"/>
          <w:sz w:val="24"/>
          <w:lang w:val="en-GB"/>
        </w:rPr>
      </w:pPr>
    </w:p>
    <w:p w14:paraId="2F8A5896" w14:textId="77777777" w:rsidR="00DB472C" w:rsidRDefault="00DB472C" w:rsidP="00587397">
      <w:pPr>
        <w:jc w:val="both"/>
        <w:rPr>
          <w:rFonts w:ascii="Times New Roman" w:hAnsi="Times New Roman" w:cs="Times New Roman"/>
          <w:sz w:val="24"/>
          <w:lang w:val="en-GB"/>
        </w:rPr>
      </w:pPr>
      <w:r>
        <w:rPr>
          <w:rFonts w:ascii="Times New Roman" w:hAnsi="Times New Roman" w:cs="Times New Roman"/>
          <w:sz w:val="24"/>
          <w:lang w:val="en-GB"/>
        </w:rPr>
        <w:t>4.</w:t>
      </w:r>
      <w:r>
        <w:rPr>
          <w:rFonts w:ascii="Times New Roman" w:hAnsi="Times New Roman" w:cs="Times New Roman"/>
          <w:sz w:val="24"/>
          <w:lang w:val="en-GB"/>
        </w:rPr>
        <w:tab/>
        <w:t>I have reviewed and studied the</w:t>
      </w:r>
      <w:r w:rsidR="00791685">
        <w:rPr>
          <w:rFonts w:ascii="Times New Roman" w:hAnsi="Times New Roman" w:cs="Times New Roman"/>
          <w:sz w:val="24"/>
          <w:lang w:val="en-GB"/>
        </w:rPr>
        <w:t xml:space="preserve"> BCA</w:t>
      </w:r>
      <w:r>
        <w:rPr>
          <w:rFonts w:ascii="Times New Roman" w:hAnsi="Times New Roman" w:cs="Times New Roman"/>
          <w:sz w:val="24"/>
          <w:lang w:val="en-GB"/>
        </w:rPr>
        <w:t xml:space="preserve"> approved plans for the project thoroughly and hereby confirm that the following works</w:t>
      </w:r>
      <w:r w:rsidR="00791685">
        <w:rPr>
          <w:rFonts w:ascii="Times New Roman" w:hAnsi="Times New Roman" w:cs="Times New Roman"/>
          <w:sz w:val="24"/>
          <w:lang w:val="en-GB"/>
        </w:rPr>
        <w:t xml:space="preserve"> (see </w:t>
      </w:r>
      <w:r w:rsidR="00791685" w:rsidRPr="00791685">
        <w:rPr>
          <w:rFonts w:ascii="Times New Roman" w:hAnsi="Times New Roman" w:cs="Times New Roman"/>
          <w:b/>
          <w:sz w:val="24"/>
          <w:lang w:val="en-GB"/>
        </w:rPr>
        <w:t>Table 2</w:t>
      </w:r>
      <w:r w:rsidR="00791685">
        <w:rPr>
          <w:rFonts w:ascii="Times New Roman" w:hAnsi="Times New Roman" w:cs="Times New Roman"/>
          <w:sz w:val="24"/>
          <w:lang w:val="en-GB"/>
        </w:rPr>
        <w:t>)</w:t>
      </w:r>
      <w:r>
        <w:rPr>
          <w:rFonts w:ascii="Times New Roman" w:hAnsi="Times New Roman" w:cs="Times New Roman"/>
          <w:sz w:val="24"/>
          <w:lang w:val="en-GB"/>
        </w:rPr>
        <w:t xml:space="preserve"> are critical which require QP’s inspection before or during the execution of works. </w:t>
      </w:r>
    </w:p>
    <w:p w14:paraId="69752E95" w14:textId="77777777" w:rsidR="00791685" w:rsidRDefault="00791685" w:rsidP="00587397">
      <w:pPr>
        <w:jc w:val="both"/>
        <w:rPr>
          <w:rFonts w:ascii="Times New Roman" w:hAnsi="Times New Roman" w:cs="Times New Roman"/>
          <w:sz w:val="24"/>
        </w:rPr>
      </w:pPr>
    </w:p>
    <w:p w14:paraId="4F88FDE4" w14:textId="77777777" w:rsidR="00B04187" w:rsidRPr="00B04187" w:rsidRDefault="00B04187" w:rsidP="00B04187">
      <w:pPr>
        <w:jc w:val="both"/>
        <w:rPr>
          <w:rFonts w:ascii="Times New Roman" w:hAnsi="Times New Roman" w:cs="Times New Roman"/>
          <w:sz w:val="24"/>
        </w:rPr>
      </w:pPr>
      <w:r>
        <w:rPr>
          <w:rFonts w:ascii="Times New Roman" w:hAnsi="Times New Roman" w:cs="Times New Roman"/>
          <w:sz w:val="24"/>
        </w:rPr>
        <w:t xml:space="preserve">Table 2: List of Critical Works </w:t>
      </w:r>
      <w:r w:rsidR="00B3142F">
        <w:rPr>
          <w:rFonts w:ascii="Times New Roman" w:hAnsi="Times New Roman" w:cs="Times New Roman"/>
          <w:sz w:val="24"/>
        </w:rPr>
        <w:t>Requires QP’s Inspection</w:t>
      </w:r>
    </w:p>
    <w:tbl>
      <w:tblPr>
        <w:tblStyle w:val="TableGrid"/>
        <w:tblW w:w="10201" w:type="dxa"/>
        <w:jc w:val="center"/>
        <w:tblLook w:val="04A0" w:firstRow="1" w:lastRow="0" w:firstColumn="1" w:lastColumn="0" w:noHBand="0" w:noVBand="1"/>
      </w:tblPr>
      <w:tblGrid>
        <w:gridCol w:w="4106"/>
        <w:gridCol w:w="4111"/>
        <w:gridCol w:w="1984"/>
      </w:tblGrid>
      <w:tr w:rsidR="00DB472C" w14:paraId="4B478F3A" w14:textId="77777777" w:rsidTr="0059200A">
        <w:trPr>
          <w:jc w:val="center"/>
        </w:trPr>
        <w:tc>
          <w:tcPr>
            <w:tcW w:w="4106" w:type="dxa"/>
          </w:tcPr>
          <w:p w14:paraId="55810605" w14:textId="77777777" w:rsidR="00DB472C" w:rsidRDefault="00B04187" w:rsidP="00B04187">
            <w:pPr>
              <w:rPr>
                <w:rFonts w:ascii="Times New Roman" w:hAnsi="Times New Roman" w:cs="Times New Roman"/>
                <w:sz w:val="24"/>
                <w:lang w:val="en-GB"/>
              </w:rPr>
            </w:pPr>
            <w:r>
              <w:rPr>
                <w:rFonts w:ascii="Times New Roman" w:hAnsi="Times New Roman" w:cs="Times New Roman"/>
                <w:sz w:val="24"/>
                <w:lang w:val="en-GB"/>
              </w:rPr>
              <w:t>Description of Critical Works</w:t>
            </w:r>
            <w:r w:rsidRPr="00B04187">
              <w:rPr>
                <w:rFonts w:ascii="Times New Roman" w:hAnsi="Times New Roman" w:cs="Times New Roman"/>
                <w:sz w:val="24"/>
                <w:vertAlign w:val="superscript"/>
                <w:lang w:val="en-GB"/>
              </w:rPr>
              <w:t>#1</w:t>
            </w:r>
          </w:p>
        </w:tc>
        <w:tc>
          <w:tcPr>
            <w:tcW w:w="4111" w:type="dxa"/>
          </w:tcPr>
          <w:p w14:paraId="51D0C0C3" w14:textId="77777777" w:rsidR="00DB472C" w:rsidRDefault="00B3142F" w:rsidP="004A6E6B">
            <w:pPr>
              <w:rPr>
                <w:rFonts w:ascii="Times New Roman" w:hAnsi="Times New Roman" w:cs="Times New Roman"/>
                <w:sz w:val="24"/>
                <w:lang w:val="en-GB"/>
              </w:rPr>
            </w:pPr>
            <w:r>
              <w:rPr>
                <w:rFonts w:ascii="Times New Roman" w:hAnsi="Times New Roman" w:cs="Times New Roman"/>
                <w:sz w:val="24"/>
                <w:lang w:val="en-GB"/>
              </w:rPr>
              <w:t>QP’s I</w:t>
            </w:r>
            <w:r w:rsidR="00DB472C">
              <w:rPr>
                <w:rFonts w:ascii="Times New Roman" w:hAnsi="Times New Roman" w:cs="Times New Roman"/>
                <w:sz w:val="24"/>
                <w:lang w:val="en-GB"/>
              </w:rPr>
              <w:t>nspection</w:t>
            </w:r>
          </w:p>
          <w:p w14:paraId="507FD59A" w14:textId="77777777" w:rsidR="00DB472C" w:rsidRDefault="00B3142F" w:rsidP="004A6E6B">
            <w:pPr>
              <w:rPr>
                <w:rFonts w:ascii="Times New Roman" w:hAnsi="Times New Roman" w:cs="Times New Roman"/>
                <w:sz w:val="24"/>
                <w:lang w:val="en-GB"/>
              </w:rPr>
            </w:pPr>
            <w:r>
              <w:rPr>
                <w:rFonts w:ascii="Times New Roman" w:hAnsi="Times New Roman" w:cs="Times New Roman"/>
                <w:sz w:val="24"/>
                <w:lang w:val="en-GB"/>
              </w:rPr>
              <w:t>(</w:t>
            </w:r>
            <w:proofErr w:type="gramStart"/>
            <w:r w:rsidR="00DB472C">
              <w:rPr>
                <w:rFonts w:ascii="Times New Roman" w:hAnsi="Times New Roman" w:cs="Times New Roman"/>
                <w:sz w:val="24"/>
                <w:lang w:val="en-GB"/>
              </w:rPr>
              <w:t>before</w:t>
            </w:r>
            <w:proofErr w:type="gramEnd"/>
            <w:r w:rsidR="00DB472C">
              <w:rPr>
                <w:rFonts w:ascii="Times New Roman" w:hAnsi="Times New Roman" w:cs="Times New Roman"/>
                <w:sz w:val="24"/>
                <w:lang w:val="en-GB"/>
              </w:rPr>
              <w:t xml:space="preserve"> or</w:t>
            </w:r>
            <w:r>
              <w:rPr>
                <w:rFonts w:ascii="Times New Roman" w:hAnsi="Times New Roman" w:cs="Times New Roman"/>
                <w:sz w:val="24"/>
                <w:lang w:val="en-GB"/>
              </w:rPr>
              <w:t xml:space="preserve"> during the execution of works?)</w:t>
            </w:r>
            <w:r w:rsidR="00DB472C">
              <w:rPr>
                <w:rFonts w:ascii="Times New Roman" w:hAnsi="Times New Roman" w:cs="Times New Roman"/>
                <w:sz w:val="24"/>
                <w:lang w:val="en-GB"/>
              </w:rPr>
              <w:t xml:space="preserve"> </w:t>
            </w:r>
          </w:p>
        </w:tc>
        <w:tc>
          <w:tcPr>
            <w:tcW w:w="1984" w:type="dxa"/>
          </w:tcPr>
          <w:p w14:paraId="533249D7" w14:textId="77777777" w:rsidR="00DB472C" w:rsidRDefault="00DB472C" w:rsidP="004A6E6B">
            <w:pPr>
              <w:jc w:val="center"/>
              <w:rPr>
                <w:rFonts w:ascii="Times New Roman" w:hAnsi="Times New Roman" w:cs="Times New Roman"/>
                <w:sz w:val="24"/>
                <w:lang w:val="en-GB"/>
              </w:rPr>
            </w:pPr>
            <w:r>
              <w:rPr>
                <w:rFonts w:ascii="Times New Roman" w:hAnsi="Times New Roman" w:cs="Times New Roman"/>
                <w:sz w:val="24"/>
                <w:lang w:val="en-GB"/>
              </w:rPr>
              <w:t>Tentative Execution Date</w:t>
            </w:r>
            <w:r w:rsidR="0059200A">
              <w:rPr>
                <w:rFonts w:ascii="Times New Roman" w:hAnsi="Times New Roman" w:cs="Times New Roman"/>
                <w:sz w:val="24"/>
                <w:vertAlign w:val="superscript"/>
                <w:lang w:val="en-GB"/>
              </w:rPr>
              <w:t>#2</w:t>
            </w:r>
          </w:p>
        </w:tc>
      </w:tr>
      <w:tr w:rsidR="00DB472C" w14:paraId="400B4143" w14:textId="77777777" w:rsidTr="0059200A">
        <w:trPr>
          <w:jc w:val="center"/>
        </w:trPr>
        <w:tc>
          <w:tcPr>
            <w:tcW w:w="4106" w:type="dxa"/>
          </w:tcPr>
          <w:p w14:paraId="134E80E9" w14:textId="77777777" w:rsidR="00DB472C" w:rsidRDefault="00DB472C" w:rsidP="0059200A">
            <w:pPr>
              <w:rPr>
                <w:rFonts w:ascii="Times New Roman" w:hAnsi="Times New Roman" w:cs="Times New Roman"/>
                <w:sz w:val="24"/>
                <w:lang w:val="en-GB"/>
              </w:rPr>
            </w:pPr>
            <w:r>
              <w:rPr>
                <w:rFonts w:ascii="Times New Roman" w:hAnsi="Times New Roman" w:cs="Times New Roman"/>
                <w:sz w:val="24"/>
                <w:lang w:val="en-GB"/>
              </w:rPr>
              <w:t>1.</w:t>
            </w:r>
            <w:r w:rsidR="00B3142F">
              <w:rPr>
                <w:rFonts w:ascii="Times New Roman" w:hAnsi="Times New Roman" w:cs="Times New Roman"/>
                <w:sz w:val="24"/>
                <w:lang w:val="en-GB"/>
              </w:rPr>
              <w:t xml:space="preserve"> </w:t>
            </w:r>
            <w:r w:rsidR="0059200A" w:rsidRPr="00791685">
              <w:rPr>
                <w:rFonts w:ascii="Times New Roman" w:hAnsi="Times New Roman" w:cs="Times New Roman"/>
                <w:color w:val="FF0000"/>
                <w:sz w:val="24"/>
                <w:lang w:val="en-GB"/>
              </w:rPr>
              <w:t>(</w:t>
            </w:r>
            <w:proofErr w:type="spellStart"/>
            <w:r w:rsidR="00B3142F" w:rsidRPr="00791685">
              <w:rPr>
                <w:rFonts w:ascii="Times New Roman" w:hAnsi="Times New Roman" w:cs="Times New Roman"/>
                <w:color w:val="FF0000"/>
                <w:sz w:val="24"/>
                <w:lang w:val="en-GB"/>
              </w:rPr>
              <w:t>e.g</w:t>
            </w:r>
            <w:proofErr w:type="spellEnd"/>
            <w:r w:rsidR="00B3142F" w:rsidRPr="00791685">
              <w:rPr>
                <w:rFonts w:ascii="Times New Roman" w:hAnsi="Times New Roman" w:cs="Times New Roman"/>
                <w:color w:val="FF0000"/>
                <w:sz w:val="24"/>
                <w:lang w:val="en-GB"/>
              </w:rPr>
              <w:t xml:space="preserve"> lau</w:t>
            </w:r>
            <w:r w:rsidR="00791685">
              <w:rPr>
                <w:rFonts w:ascii="Times New Roman" w:hAnsi="Times New Roman" w:cs="Times New Roman"/>
                <w:color w:val="FF0000"/>
                <w:sz w:val="24"/>
                <w:lang w:val="en-GB"/>
              </w:rPr>
              <w:t>n</w:t>
            </w:r>
            <w:r w:rsidR="00B3142F" w:rsidRPr="00791685">
              <w:rPr>
                <w:rFonts w:ascii="Times New Roman" w:hAnsi="Times New Roman" w:cs="Times New Roman"/>
                <w:color w:val="FF0000"/>
                <w:sz w:val="24"/>
                <w:lang w:val="en-GB"/>
              </w:rPr>
              <w:t>ching of 40m</w:t>
            </w:r>
            <w:r w:rsidR="0059200A" w:rsidRPr="00791685">
              <w:rPr>
                <w:rFonts w:ascii="Times New Roman" w:hAnsi="Times New Roman" w:cs="Times New Roman"/>
                <w:color w:val="FF0000"/>
                <w:sz w:val="24"/>
                <w:lang w:val="en-GB"/>
              </w:rPr>
              <w:t xml:space="preserve"> span </w:t>
            </w:r>
            <w:r w:rsidR="00B3142F" w:rsidRPr="00791685">
              <w:rPr>
                <w:rFonts w:ascii="Times New Roman" w:hAnsi="Times New Roman" w:cs="Times New Roman"/>
                <w:color w:val="FF0000"/>
                <w:sz w:val="24"/>
                <w:lang w:val="en-GB"/>
              </w:rPr>
              <w:t>steel girder</w:t>
            </w:r>
            <w:r w:rsidR="0059200A" w:rsidRPr="00791685">
              <w:rPr>
                <w:rFonts w:ascii="Times New Roman" w:hAnsi="Times New Roman" w:cs="Times New Roman"/>
                <w:color w:val="FF0000"/>
                <w:sz w:val="24"/>
                <w:lang w:val="en-GB"/>
              </w:rPr>
              <w:t>)</w:t>
            </w:r>
          </w:p>
        </w:tc>
        <w:tc>
          <w:tcPr>
            <w:tcW w:w="4111" w:type="dxa"/>
          </w:tcPr>
          <w:p w14:paraId="45B42025" w14:textId="77777777" w:rsidR="00DB472C" w:rsidRPr="00791685" w:rsidRDefault="00791685" w:rsidP="00791685">
            <w:pPr>
              <w:rPr>
                <w:rFonts w:ascii="Times New Roman" w:hAnsi="Times New Roman" w:cs="Times New Roman"/>
                <w:color w:val="FF0000"/>
                <w:sz w:val="24"/>
                <w:lang w:val="en-GB"/>
              </w:rPr>
            </w:pPr>
            <w:r w:rsidRPr="00791685">
              <w:rPr>
                <w:rFonts w:ascii="Times New Roman" w:hAnsi="Times New Roman" w:cs="Times New Roman"/>
                <w:color w:val="FF0000"/>
                <w:sz w:val="24"/>
                <w:lang w:val="en-GB"/>
              </w:rPr>
              <w:t>(</w:t>
            </w:r>
            <w:proofErr w:type="spellStart"/>
            <w:r w:rsidR="00B3142F" w:rsidRPr="00791685">
              <w:rPr>
                <w:rFonts w:ascii="Times New Roman" w:hAnsi="Times New Roman" w:cs="Times New Roman"/>
                <w:color w:val="FF0000"/>
                <w:sz w:val="24"/>
                <w:lang w:val="en-GB"/>
              </w:rPr>
              <w:t>e.g</w:t>
            </w:r>
            <w:proofErr w:type="spellEnd"/>
            <w:r w:rsidR="00B3142F" w:rsidRPr="00791685">
              <w:rPr>
                <w:rFonts w:ascii="Times New Roman" w:hAnsi="Times New Roman" w:cs="Times New Roman"/>
                <w:color w:val="FF0000"/>
                <w:sz w:val="24"/>
                <w:lang w:val="en-GB"/>
              </w:rPr>
              <w:t xml:space="preserve"> </w:t>
            </w:r>
            <w:r w:rsidRPr="00791685">
              <w:rPr>
                <w:rFonts w:ascii="Times New Roman" w:hAnsi="Times New Roman" w:cs="Times New Roman"/>
                <w:color w:val="FF0000"/>
                <w:sz w:val="24"/>
                <w:lang w:val="en-GB"/>
              </w:rPr>
              <w:t>Inspect and witness the launching of steel girder)</w:t>
            </w:r>
          </w:p>
        </w:tc>
        <w:tc>
          <w:tcPr>
            <w:tcW w:w="1984" w:type="dxa"/>
          </w:tcPr>
          <w:p w14:paraId="2A41F972" w14:textId="77777777" w:rsidR="00DB472C" w:rsidRDefault="00B3142F" w:rsidP="004A6E6B">
            <w:pPr>
              <w:rPr>
                <w:rFonts w:ascii="Times New Roman" w:hAnsi="Times New Roman" w:cs="Times New Roman"/>
                <w:sz w:val="24"/>
                <w:lang w:val="en-GB"/>
              </w:rPr>
            </w:pPr>
            <w:r w:rsidRPr="00791685">
              <w:rPr>
                <w:rFonts w:ascii="Times New Roman" w:hAnsi="Times New Roman" w:cs="Times New Roman"/>
                <w:color w:val="FF0000"/>
                <w:sz w:val="24"/>
                <w:lang w:val="en-GB"/>
              </w:rPr>
              <w:t>xx Dec 2019</w:t>
            </w:r>
          </w:p>
        </w:tc>
      </w:tr>
      <w:tr w:rsidR="00DB472C" w14:paraId="282E6D85" w14:textId="77777777" w:rsidTr="0059200A">
        <w:trPr>
          <w:jc w:val="center"/>
        </w:trPr>
        <w:tc>
          <w:tcPr>
            <w:tcW w:w="4106" w:type="dxa"/>
          </w:tcPr>
          <w:p w14:paraId="0AD37FAF" w14:textId="77777777" w:rsidR="00DB472C" w:rsidRDefault="00DB472C" w:rsidP="004A6E6B">
            <w:pPr>
              <w:rPr>
                <w:rFonts w:ascii="Times New Roman" w:hAnsi="Times New Roman" w:cs="Times New Roman"/>
                <w:sz w:val="24"/>
                <w:lang w:val="en-GB"/>
              </w:rPr>
            </w:pPr>
            <w:r>
              <w:rPr>
                <w:rFonts w:ascii="Times New Roman" w:hAnsi="Times New Roman" w:cs="Times New Roman"/>
                <w:sz w:val="24"/>
                <w:lang w:val="en-GB"/>
              </w:rPr>
              <w:t>2.</w:t>
            </w:r>
          </w:p>
        </w:tc>
        <w:tc>
          <w:tcPr>
            <w:tcW w:w="4111" w:type="dxa"/>
          </w:tcPr>
          <w:p w14:paraId="6ED615F7" w14:textId="77777777" w:rsidR="00DB472C" w:rsidRDefault="00DB472C" w:rsidP="004A6E6B">
            <w:pPr>
              <w:rPr>
                <w:rFonts w:ascii="Times New Roman" w:hAnsi="Times New Roman" w:cs="Times New Roman"/>
                <w:sz w:val="24"/>
                <w:lang w:val="en-GB"/>
              </w:rPr>
            </w:pPr>
          </w:p>
        </w:tc>
        <w:tc>
          <w:tcPr>
            <w:tcW w:w="1984" w:type="dxa"/>
          </w:tcPr>
          <w:p w14:paraId="2615AA2E" w14:textId="77777777" w:rsidR="00DB472C" w:rsidRDefault="00DB472C" w:rsidP="004A6E6B">
            <w:pPr>
              <w:rPr>
                <w:rFonts w:ascii="Times New Roman" w:hAnsi="Times New Roman" w:cs="Times New Roman"/>
                <w:sz w:val="24"/>
                <w:lang w:val="en-GB"/>
              </w:rPr>
            </w:pPr>
          </w:p>
        </w:tc>
      </w:tr>
      <w:tr w:rsidR="00DB472C" w14:paraId="208E4D3D" w14:textId="77777777" w:rsidTr="0059200A">
        <w:trPr>
          <w:jc w:val="center"/>
        </w:trPr>
        <w:tc>
          <w:tcPr>
            <w:tcW w:w="4106" w:type="dxa"/>
          </w:tcPr>
          <w:p w14:paraId="182C53BF" w14:textId="77777777" w:rsidR="00DB472C" w:rsidRDefault="00DB472C" w:rsidP="004A6E6B">
            <w:pPr>
              <w:rPr>
                <w:rFonts w:ascii="Times New Roman" w:hAnsi="Times New Roman" w:cs="Times New Roman"/>
                <w:sz w:val="24"/>
                <w:lang w:val="en-GB"/>
              </w:rPr>
            </w:pPr>
            <w:r>
              <w:rPr>
                <w:rFonts w:ascii="Times New Roman" w:hAnsi="Times New Roman" w:cs="Times New Roman"/>
                <w:sz w:val="24"/>
                <w:lang w:val="en-GB"/>
              </w:rPr>
              <w:t>3.</w:t>
            </w:r>
          </w:p>
        </w:tc>
        <w:tc>
          <w:tcPr>
            <w:tcW w:w="4111" w:type="dxa"/>
          </w:tcPr>
          <w:p w14:paraId="77958459" w14:textId="77777777" w:rsidR="00DB472C" w:rsidRDefault="00DB472C" w:rsidP="004A6E6B">
            <w:pPr>
              <w:rPr>
                <w:rFonts w:ascii="Times New Roman" w:hAnsi="Times New Roman" w:cs="Times New Roman"/>
                <w:sz w:val="24"/>
                <w:lang w:val="en-GB"/>
              </w:rPr>
            </w:pPr>
          </w:p>
        </w:tc>
        <w:tc>
          <w:tcPr>
            <w:tcW w:w="1984" w:type="dxa"/>
          </w:tcPr>
          <w:p w14:paraId="3E0352DA" w14:textId="77777777" w:rsidR="00DB472C" w:rsidRDefault="00DB472C" w:rsidP="004A6E6B">
            <w:pPr>
              <w:rPr>
                <w:rFonts w:ascii="Times New Roman" w:hAnsi="Times New Roman" w:cs="Times New Roman"/>
                <w:sz w:val="24"/>
                <w:lang w:val="en-GB"/>
              </w:rPr>
            </w:pPr>
          </w:p>
        </w:tc>
      </w:tr>
    </w:tbl>
    <w:p w14:paraId="0E35E10C" w14:textId="77777777" w:rsidR="00587397" w:rsidRPr="00587397" w:rsidRDefault="00587397" w:rsidP="00DB472C">
      <w:pPr>
        <w:jc w:val="both"/>
        <w:rPr>
          <w:rFonts w:ascii="Times New Roman" w:hAnsi="Times New Roman" w:cs="Times New Roman"/>
          <w:i/>
          <w:sz w:val="20"/>
          <w:szCs w:val="20"/>
          <w:lang w:val="en-GB"/>
        </w:rPr>
      </w:pPr>
      <w:r w:rsidRPr="00587397">
        <w:rPr>
          <w:rFonts w:ascii="Times New Roman" w:hAnsi="Times New Roman" w:cs="Times New Roman"/>
          <w:sz w:val="20"/>
          <w:szCs w:val="20"/>
          <w:lang w:val="en-GB"/>
        </w:rPr>
        <w:t xml:space="preserve">#1 </w:t>
      </w:r>
      <w:r w:rsidR="00B04187" w:rsidRPr="00587397">
        <w:rPr>
          <w:rFonts w:ascii="Times New Roman" w:hAnsi="Times New Roman" w:cs="Times New Roman"/>
          <w:sz w:val="20"/>
          <w:szCs w:val="20"/>
          <w:lang w:val="en-GB"/>
        </w:rPr>
        <w:t>–</w:t>
      </w:r>
      <w:r w:rsidRPr="00587397">
        <w:rPr>
          <w:rFonts w:ascii="Times New Roman" w:hAnsi="Times New Roman" w:cs="Times New Roman"/>
          <w:sz w:val="20"/>
          <w:szCs w:val="20"/>
          <w:lang w:val="en-GB"/>
        </w:rPr>
        <w:t xml:space="preserve"> </w:t>
      </w:r>
      <w:r w:rsidR="0059200A">
        <w:rPr>
          <w:rFonts w:ascii="Times New Roman" w:hAnsi="Times New Roman" w:cs="Times New Roman"/>
          <w:sz w:val="20"/>
          <w:szCs w:val="20"/>
          <w:lang w:val="en-GB"/>
        </w:rPr>
        <w:t>QP shall</w:t>
      </w:r>
      <w:r w:rsidR="00B04187" w:rsidRPr="00587397">
        <w:rPr>
          <w:rFonts w:ascii="Times New Roman" w:hAnsi="Times New Roman" w:cs="Times New Roman"/>
          <w:sz w:val="20"/>
          <w:szCs w:val="20"/>
          <w:lang w:val="en-GB"/>
        </w:rPr>
        <w:t xml:space="preserve"> determine the critical works in the project and </w:t>
      </w:r>
      <w:r w:rsidR="00791685">
        <w:rPr>
          <w:rFonts w:ascii="Times New Roman" w:hAnsi="Times New Roman" w:cs="Times New Roman"/>
          <w:sz w:val="20"/>
          <w:szCs w:val="20"/>
          <w:lang w:val="en-GB"/>
        </w:rPr>
        <w:t xml:space="preserve">this </w:t>
      </w:r>
      <w:r w:rsidR="00B04187" w:rsidRPr="00587397">
        <w:rPr>
          <w:rFonts w:ascii="Times New Roman" w:hAnsi="Times New Roman" w:cs="Times New Roman"/>
          <w:sz w:val="20"/>
          <w:szCs w:val="20"/>
          <w:lang w:val="en-GB"/>
        </w:rPr>
        <w:t>shall</w:t>
      </w:r>
      <w:r w:rsidR="00791685">
        <w:rPr>
          <w:rFonts w:ascii="Times New Roman" w:hAnsi="Times New Roman" w:cs="Times New Roman"/>
          <w:sz w:val="20"/>
          <w:szCs w:val="20"/>
          <w:lang w:val="en-GB"/>
        </w:rPr>
        <w:t xml:space="preserve"> also</w:t>
      </w:r>
      <w:r w:rsidR="00B04187" w:rsidRPr="00587397">
        <w:rPr>
          <w:rFonts w:ascii="Times New Roman" w:hAnsi="Times New Roman" w:cs="Times New Roman"/>
          <w:sz w:val="20"/>
          <w:szCs w:val="20"/>
          <w:lang w:val="en-GB"/>
        </w:rPr>
        <w:t xml:space="preserve"> include the complex structures</w:t>
      </w:r>
      <w:r w:rsidR="00791685">
        <w:rPr>
          <w:rFonts w:ascii="Times New Roman" w:hAnsi="Times New Roman" w:cs="Times New Roman"/>
          <w:sz w:val="20"/>
          <w:szCs w:val="20"/>
          <w:lang w:val="en-GB"/>
        </w:rPr>
        <w:t xml:space="preserve"> as</w:t>
      </w:r>
      <w:r w:rsidR="00B04187" w:rsidRPr="00587397">
        <w:rPr>
          <w:rFonts w:ascii="Times New Roman" w:hAnsi="Times New Roman" w:cs="Times New Roman"/>
          <w:sz w:val="20"/>
          <w:szCs w:val="20"/>
          <w:lang w:val="en-GB"/>
        </w:rPr>
        <w:t xml:space="preserve"> defined in circular dated 2</w:t>
      </w:r>
      <w:r w:rsidR="00B04187" w:rsidRPr="00587397">
        <w:rPr>
          <w:rFonts w:ascii="Times New Roman" w:hAnsi="Times New Roman" w:cs="Times New Roman"/>
          <w:sz w:val="20"/>
          <w:szCs w:val="20"/>
          <w:vertAlign w:val="superscript"/>
          <w:lang w:val="en-GB"/>
        </w:rPr>
        <w:t>nd</w:t>
      </w:r>
      <w:r w:rsidR="00B04187" w:rsidRPr="00587397">
        <w:rPr>
          <w:rFonts w:ascii="Times New Roman" w:hAnsi="Times New Roman" w:cs="Times New Roman"/>
          <w:sz w:val="20"/>
          <w:szCs w:val="20"/>
          <w:lang w:val="en-GB"/>
        </w:rPr>
        <w:t xml:space="preserve"> June 2014</w:t>
      </w:r>
      <w:r w:rsidR="00DB472C" w:rsidRPr="00587397">
        <w:rPr>
          <w:rFonts w:ascii="Times New Roman" w:hAnsi="Times New Roman" w:cs="Times New Roman"/>
          <w:i/>
          <w:sz w:val="20"/>
          <w:szCs w:val="20"/>
          <w:lang w:val="en-GB"/>
        </w:rPr>
        <w:t xml:space="preserve"> </w:t>
      </w:r>
      <w:r w:rsidR="00791685">
        <w:rPr>
          <w:rFonts w:ascii="Times New Roman" w:hAnsi="Times New Roman" w:cs="Times New Roman"/>
          <w:i/>
          <w:sz w:val="20"/>
          <w:szCs w:val="20"/>
          <w:lang w:val="en-GB"/>
        </w:rPr>
        <w:t>-</w:t>
      </w:r>
      <w:r w:rsidR="00DB472C" w:rsidRPr="00587397">
        <w:rPr>
          <w:rFonts w:ascii="Times New Roman" w:hAnsi="Times New Roman" w:cs="Times New Roman"/>
          <w:i/>
          <w:sz w:val="20"/>
          <w:szCs w:val="20"/>
          <w:lang w:val="en-GB"/>
        </w:rPr>
        <w:t xml:space="preserve"> </w:t>
      </w:r>
      <w:r w:rsidR="00791685" w:rsidRPr="00791685">
        <w:rPr>
          <w:rFonts w:ascii="Times New Roman" w:hAnsi="Times New Roman" w:cs="Times New Roman"/>
          <w:i/>
          <w:sz w:val="20"/>
          <w:szCs w:val="20"/>
          <w:lang w:val="en-GB"/>
        </w:rPr>
        <w:t xml:space="preserve">“Early Pre-consultation of Structural Concept </w:t>
      </w:r>
      <w:proofErr w:type="gramStart"/>
      <w:r w:rsidR="00791685" w:rsidRPr="00791685">
        <w:rPr>
          <w:rFonts w:ascii="Times New Roman" w:hAnsi="Times New Roman" w:cs="Times New Roman"/>
          <w:i/>
          <w:sz w:val="20"/>
          <w:szCs w:val="20"/>
          <w:lang w:val="en-GB"/>
        </w:rPr>
        <w:t>For</w:t>
      </w:r>
      <w:proofErr w:type="gramEnd"/>
      <w:r w:rsidR="00791685" w:rsidRPr="00791685">
        <w:rPr>
          <w:rFonts w:ascii="Times New Roman" w:hAnsi="Times New Roman" w:cs="Times New Roman"/>
          <w:i/>
          <w:sz w:val="20"/>
          <w:szCs w:val="20"/>
          <w:lang w:val="en-GB"/>
        </w:rPr>
        <w:t xml:space="preserve"> Complex Buildings”</w:t>
      </w:r>
    </w:p>
    <w:p w14:paraId="44075290" w14:textId="77777777" w:rsidR="00B04187" w:rsidRDefault="00587397" w:rsidP="00DB472C">
      <w:pPr>
        <w:jc w:val="both"/>
        <w:rPr>
          <w:rFonts w:ascii="Times New Roman" w:hAnsi="Times New Roman" w:cs="Times New Roman"/>
          <w:sz w:val="20"/>
          <w:szCs w:val="20"/>
          <w:lang w:val="en-GB"/>
        </w:rPr>
      </w:pPr>
      <w:r w:rsidRPr="00587397">
        <w:rPr>
          <w:rFonts w:ascii="Times New Roman" w:hAnsi="Times New Roman" w:cs="Times New Roman"/>
          <w:sz w:val="20"/>
          <w:szCs w:val="20"/>
          <w:lang w:val="en-GB"/>
        </w:rPr>
        <w:t>#2 – Enclose construction program</w:t>
      </w:r>
      <w:r w:rsidR="00D82CFE">
        <w:rPr>
          <w:rFonts w:ascii="Times New Roman" w:hAnsi="Times New Roman" w:cs="Times New Roman"/>
          <w:sz w:val="20"/>
          <w:szCs w:val="20"/>
          <w:lang w:val="en-GB"/>
        </w:rPr>
        <w:t xml:space="preserve"> as record</w:t>
      </w:r>
      <w:r w:rsidRPr="00587397">
        <w:rPr>
          <w:rFonts w:ascii="Times New Roman" w:hAnsi="Times New Roman" w:cs="Times New Roman"/>
          <w:sz w:val="20"/>
          <w:szCs w:val="20"/>
          <w:lang w:val="en-GB"/>
        </w:rPr>
        <w:t>, if available</w:t>
      </w:r>
    </w:p>
    <w:p w14:paraId="67F749E8" w14:textId="77777777" w:rsidR="00587397" w:rsidRDefault="00587397" w:rsidP="00DB472C">
      <w:pPr>
        <w:jc w:val="both"/>
        <w:rPr>
          <w:rFonts w:ascii="Times New Roman" w:hAnsi="Times New Roman" w:cs="Times New Roman"/>
          <w:sz w:val="20"/>
          <w:szCs w:val="20"/>
          <w:lang w:val="en-GB"/>
        </w:rPr>
      </w:pPr>
    </w:p>
    <w:p w14:paraId="14DB4331" w14:textId="77777777" w:rsidR="00616911" w:rsidRDefault="00616911" w:rsidP="00DB472C">
      <w:pPr>
        <w:jc w:val="both"/>
        <w:rPr>
          <w:rFonts w:ascii="Times New Roman" w:hAnsi="Times New Roman" w:cs="Times New Roman"/>
          <w:sz w:val="20"/>
          <w:szCs w:val="20"/>
          <w:lang w:val="en-GB"/>
        </w:rPr>
      </w:pPr>
    </w:p>
    <w:p w14:paraId="3AAD7695" w14:textId="77777777" w:rsidR="00616911" w:rsidRPr="00587397" w:rsidRDefault="00616911" w:rsidP="00DB472C">
      <w:pPr>
        <w:jc w:val="both"/>
        <w:rPr>
          <w:rFonts w:ascii="Times New Roman" w:hAnsi="Times New Roman" w:cs="Times New Roman"/>
          <w:sz w:val="20"/>
          <w:szCs w:val="20"/>
          <w:lang w:val="en-GB"/>
        </w:rPr>
      </w:pPr>
    </w:p>
    <w:p w14:paraId="2BAB0C6B" w14:textId="77777777" w:rsidR="00587397" w:rsidRDefault="00587397" w:rsidP="00587397">
      <w:pPr>
        <w:jc w:val="both"/>
        <w:rPr>
          <w:rFonts w:ascii="Times New Roman" w:hAnsi="Times New Roman" w:cs="Times New Roman"/>
          <w:sz w:val="24"/>
        </w:rPr>
      </w:pPr>
      <w:r>
        <w:rPr>
          <w:rFonts w:ascii="Times New Roman" w:hAnsi="Times New Roman" w:cs="Times New Roman"/>
          <w:sz w:val="24"/>
          <w:lang w:val="en-GB"/>
        </w:rPr>
        <w:t>5.</w:t>
      </w:r>
      <w:r>
        <w:rPr>
          <w:rFonts w:ascii="Times New Roman" w:hAnsi="Times New Roman" w:cs="Times New Roman"/>
          <w:sz w:val="24"/>
          <w:lang w:val="en-GB"/>
        </w:rPr>
        <w:tab/>
        <w:t>I understand that it is QP’s duty to notify Commissioner of Building Control (CBC)</w:t>
      </w:r>
      <w:r w:rsidR="0059200A">
        <w:rPr>
          <w:rFonts w:ascii="Times New Roman" w:hAnsi="Times New Roman" w:cs="Times New Roman"/>
          <w:sz w:val="24"/>
          <w:lang w:val="en-GB"/>
        </w:rPr>
        <w:t xml:space="preserve"> at least</w:t>
      </w:r>
      <w:r>
        <w:rPr>
          <w:rFonts w:ascii="Times New Roman" w:hAnsi="Times New Roman" w:cs="Times New Roman"/>
          <w:sz w:val="24"/>
          <w:lang w:val="en-GB"/>
        </w:rPr>
        <w:t xml:space="preserve"> 2 weeks before the actual execution of critical works listed </w:t>
      </w:r>
      <w:r w:rsidR="001E3DDE">
        <w:rPr>
          <w:rFonts w:ascii="Times New Roman" w:hAnsi="Times New Roman" w:cs="Times New Roman"/>
          <w:sz w:val="24"/>
          <w:lang w:val="en-GB"/>
        </w:rPr>
        <w:t xml:space="preserve">below in </w:t>
      </w:r>
      <w:r w:rsidR="001E3DDE" w:rsidRPr="00D82CFE">
        <w:rPr>
          <w:rFonts w:ascii="Times New Roman" w:hAnsi="Times New Roman" w:cs="Times New Roman"/>
          <w:b/>
          <w:sz w:val="24"/>
          <w:lang w:val="en-GB"/>
        </w:rPr>
        <w:t>Table 2</w:t>
      </w:r>
      <w:r w:rsidR="001E3DDE">
        <w:rPr>
          <w:rFonts w:ascii="Times New Roman" w:hAnsi="Times New Roman" w:cs="Times New Roman"/>
          <w:sz w:val="24"/>
          <w:lang w:val="en-GB"/>
        </w:rPr>
        <w:t xml:space="preserve"> (</w:t>
      </w:r>
      <w:r w:rsidR="00D82CFE">
        <w:rPr>
          <w:rFonts w:ascii="Times New Roman" w:hAnsi="Times New Roman" w:cs="Times New Roman"/>
          <w:sz w:val="24"/>
          <w:lang w:val="en-GB"/>
        </w:rPr>
        <w:t>r</w:t>
      </w:r>
      <w:r w:rsidR="001E3DDE">
        <w:rPr>
          <w:rFonts w:ascii="Times New Roman" w:hAnsi="Times New Roman" w:cs="Times New Roman"/>
          <w:sz w:val="24"/>
          <w:lang w:val="en-GB"/>
        </w:rPr>
        <w:t xml:space="preserve">efer to </w:t>
      </w:r>
      <w:r w:rsidRPr="00D61DE4">
        <w:rPr>
          <w:rFonts w:ascii="Times New Roman" w:hAnsi="Times New Roman" w:cs="Times New Roman"/>
          <w:b/>
          <w:sz w:val="24"/>
          <w:lang w:val="en-GB"/>
        </w:rPr>
        <w:t>Annex 4</w:t>
      </w:r>
      <w:r>
        <w:rPr>
          <w:rFonts w:ascii="Times New Roman" w:hAnsi="Times New Roman" w:cs="Times New Roman"/>
          <w:b/>
          <w:sz w:val="24"/>
          <w:lang w:val="en-GB"/>
        </w:rPr>
        <w:t>-1: Form</w:t>
      </w:r>
      <w:r w:rsidRPr="00D61DE4">
        <w:rPr>
          <w:rFonts w:ascii="Times New Roman" w:hAnsi="Times New Roman" w:cs="Times New Roman"/>
          <w:b/>
          <w:sz w:val="24"/>
          <w:lang w:val="en-GB"/>
        </w:rPr>
        <w:t xml:space="preserve"> BE-NCSW</w:t>
      </w:r>
      <w:r w:rsidR="001E3DDE">
        <w:rPr>
          <w:rFonts w:ascii="Times New Roman" w:hAnsi="Times New Roman" w:cs="Times New Roman"/>
          <w:b/>
          <w:sz w:val="24"/>
          <w:lang w:val="en-GB"/>
        </w:rPr>
        <w:t xml:space="preserve"> </w:t>
      </w:r>
      <w:r w:rsidR="00CF19B7">
        <w:rPr>
          <w:rFonts w:ascii="Times New Roman" w:hAnsi="Times New Roman" w:cs="Times New Roman"/>
          <w:sz w:val="24"/>
          <w:lang w:val="en-GB"/>
        </w:rPr>
        <w:t>in the Guide Book f</w:t>
      </w:r>
      <w:r w:rsidR="00D82CFE" w:rsidRPr="00D82CFE">
        <w:rPr>
          <w:rFonts w:ascii="Times New Roman" w:hAnsi="Times New Roman" w:cs="Times New Roman"/>
          <w:sz w:val="24"/>
          <w:lang w:val="en-GB"/>
        </w:rPr>
        <w:t>or Site Supervision Plan</w:t>
      </w:r>
      <w:r w:rsidR="00D82CFE">
        <w:rPr>
          <w:rFonts w:ascii="Times New Roman" w:hAnsi="Times New Roman" w:cs="Times New Roman"/>
          <w:b/>
          <w:sz w:val="24"/>
          <w:lang w:val="en-GB"/>
        </w:rPr>
        <w:t xml:space="preserve"> </w:t>
      </w:r>
      <w:r w:rsidR="001E3DDE" w:rsidRPr="001E3DDE">
        <w:rPr>
          <w:rFonts w:ascii="Times New Roman" w:hAnsi="Times New Roman" w:cs="Times New Roman"/>
          <w:sz w:val="24"/>
          <w:lang w:val="en-GB"/>
        </w:rPr>
        <w:t>– Notification to CBC on Critical Works to Be Carried Out</w:t>
      </w:r>
      <w:r w:rsidR="001E3DDE">
        <w:rPr>
          <w:rFonts w:ascii="Times New Roman" w:hAnsi="Times New Roman" w:cs="Times New Roman"/>
          <w:sz w:val="24"/>
          <w:lang w:val="en-GB"/>
        </w:rPr>
        <w:t>).</w:t>
      </w:r>
    </w:p>
    <w:p w14:paraId="5C0839FD" w14:textId="77777777" w:rsidR="00806A39" w:rsidRDefault="00DB472C" w:rsidP="000F48C5">
      <w:pPr>
        <w:jc w:val="both"/>
        <w:rPr>
          <w:rFonts w:ascii="Arial" w:hAnsi="Arial" w:cs="Arial"/>
          <w:sz w:val="24"/>
          <w:szCs w:val="24"/>
        </w:rPr>
      </w:pPr>
      <w:r>
        <w:rPr>
          <w:rFonts w:ascii="Times New Roman" w:hAnsi="Times New Roman" w:cs="Times New Roman"/>
          <w:i/>
          <w:sz w:val="20"/>
          <w:szCs w:val="20"/>
          <w:lang w:val="en-GB"/>
        </w:rPr>
        <w:t xml:space="preserve">                 </w:t>
      </w:r>
    </w:p>
    <w:p w14:paraId="42A585F0" w14:textId="77777777" w:rsidR="003B4737" w:rsidRDefault="003B4737" w:rsidP="00841D06">
      <w:pPr>
        <w:jc w:val="center"/>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806A39" w14:paraId="41E5166F" w14:textId="77777777" w:rsidTr="004A6E6B">
        <w:tc>
          <w:tcPr>
            <w:tcW w:w="5240" w:type="dxa"/>
          </w:tcPr>
          <w:p w14:paraId="631018A9" w14:textId="77777777" w:rsidR="00806A39" w:rsidRDefault="00806A39" w:rsidP="004A6E6B">
            <w:pPr>
              <w:rPr>
                <w:rFonts w:ascii="Arial" w:hAnsi="Arial" w:cs="Arial"/>
                <w:sz w:val="32"/>
                <w:szCs w:val="32"/>
              </w:rPr>
            </w:pPr>
            <w:r>
              <w:rPr>
                <w:rFonts w:ascii="Arial" w:hAnsi="Arial" w:cs="Arial"/>
                <w:sz w:val="32"/>
                <w:szCs w:val="32"/>
              </w:rPr>
              <w:t>Qualified Person (Supervision) for Structural Works</w:t>
            </w:r>
          </w:p>
          <w:p w14:paraId="7B8EE861" w14:textId="77777777" w:rsidR="0012388A" w:rsidRDefault="0012388A" w:rsidP="004A6E6B">
            <w:pPr>
              <w:rPr>
                <w:rFonts w:ascii="Arial" w:hAnsi="Arial" w:cs="Arial"/>
                <w:sz w:val="32"/>
                <w:szCs w:val="32"/>
              </w:rPr>
            </w:pPr>
          </w:p>
          <w:p w14:paraId="3475BB0A" w14:textId="77777777" w:rsidR="0012388A" w:rsidRDefault="0012388A" w:rsidP="004A6E6B">
            <w:pPr>
              <w:rPr>
                <w:rFonts w:ascii="Arial" w:hAnsi="Arial" w:cs="Arial"/>
                <w:sz w:val="32"/>
                <w:szCs w:val="32"/>
              </w:rPr>
            </w:pPr>
          </w:p>
          <w:p w14:paraId="23953465" w14:textId="77777777" w:rsidR="0012388A" w:rsidRDefault="0012388A" w:rsidP="004A6E6B">
            <w:pPr>
              <w:rPr>
                <w:rFonts w:ascii="Arial" w:hAnsi="Arial" w:cs="Arial"/>
                <w:sz w:val="32"/>
                <w:szCs w:val="32"/>
              </w:rPr>
            </w:pPr>
          </w:p>
          <w:p w14:paraId="2E07BE4A" w14:textId="77777777" w:rsidR="0012388A" w:rsidRDefault="0012388A" w:rsidP="004A6E6B">
            <w:pPr>
              <w:rPr>
                <w:rFonts w:ascii="Arial" w:hAnsi="Arial" w:cs="Arial"/>
                <w:sz w:val="32"/>
                <w:szCs w:val="32"/>
              </w:rPr>
            </w:pPr>
          </w:p>
          <w:p w14:paraId="7A1BEE2D" w14:textId="77777777" w:rsidR="0012388A" w:rsidRDefault="0012388A" w:rsidP="004A6E6B">
            <w:pPr>
              <w:rPr>
                <w:rFonts w:ascii="Arial" w:hAnsi="Arial" w:cs="Arial"/>
                <w:sz w:val="32"/>
                <w:szCs w:val="32"/>
              </w:rPr>
            </w:pPr>
          </w:p>
          <w:p w14:paraId="1C8D37A0" w14:textId="77777777" w:rsidR="0012388A" w:rsidRDefault="0012388A" w:rsidP="004A6E6B">
            <w:pPr>
              <w:rPr>
                <w:rFonts w:ascii="Arial" w:hAnsi="Arial" w:cs="Arial"/>
                <w:sz w:val="32"/>
                <w:szCs w:val="32"/>
              </w:rPr>
            </w:pPr>
          </w:p>
          <w:p w14:paraId="709BB197" w14:textId="77777777" w:rsidR="0012388A" w:rsidRDefault="0012388A" w:rsidP="004A6E6B">
            <w:pPr>
              <w:rPr>
                <w:rFonts w:ascii="Arial" w:hAnsi="Arial" w:cs="Arial"/>
                <w:sz w:val="32"/>
                <w:szCs w:val="32"/>
              </w:rPr>
            </w:pPr>
          </w:p>
          <w:p w14:paraId="1FF8DE1A" w14:textId="77777777" w:rsidR="0012388A" w:rsidRDefault="0012388A" w:rsidP="004A6E6B">
            <w:pPr>
              <w:rPr>
                <w:rFonts w:ascii="Arial" w:hAnsi="Arial" w:cs="Arial"/>
                <w:sz w:val="32"/>
                <w:szCs w:val="32"/>
              </w:rPr>
            </w:pPr>
          </w:p>
          <w:p w14:paraId="296D42D2" w14:textId="77777777" w:rsidR="0012388A" w:rsidRDefault="0012388A" w:rsidP="004A6E6B">
            <w:pPr>
              <w:rPr>
                <w:rFonts w:ascii="Arial" w:hAnsi="Arial" w:cs="Arial"/>
                <w:sz w:val="32"/>
                <w:szCs w:val="32"/>
              </w:rPr>
            </w:pPr>
          </w:p>
          <w:p w14:paraId="5FA92EAE" w14:textId="77777777" w:rsidR="0012388A" w:rsidRDefault="0012388A" w:rsidP="004A6E6B">
            <w:pPr>
              <w:rPr>
                <w:rFonts w:ascii="Arial" w:hAnsi="Arial" w:cs="Arial"/>
                <w:sz w:val="32"/>
                <w:szCs w:val="32"/>
              </w:rPr>
            </w:pPr>
          </w:p>
          <w:p w14:paraId="7870B27B" w14:textId="77777777" w:rsidR="0012388A" w:rsidRDefault="0012388A" w:rsidP="004A6E6B">
            <w:pPr>
              <w:rPr>
                <w:rFonts w:ascii="Arial" w:hAnsi="Arial" w:cs="Arial"/>
                <w:sz w:val="32"/>
                <w:szCs w:val="32"/>
              </w:rPr>
            </w:pPr>
          </w:p>
          <w:p w14:paraId="167C20C2" w14:textId="77777777" w:rsidR="0012388A" w:rsidRDefault="0012388A" w:rsidP="0012388A">
            <w:pPr>
              <w:rPr>
                <w:rFonts w:ascii="Arial" w:hAnsi="Arial" w:cs="Arial"/>
                <w:sz w:val="32"/>
                <w:szCs w:val="32"/>
              </w:rPr>
            </w:pPr>
            <w:r>
              <w:rPr>
                <w:rFonts w:ascii="Arial" w:hAnsi="Arial" w:cs="Arial"/>
                <w:sz w:val="32"/>
                <w:szCs w:val="32"/>
              </w:rPr>
              <w:t>Qualified Person (Supervision) for Geotechnical Building Works</w:t>
            </w:r>
          </w:p>
          <w:p w14:paraId="3301608F" w14:textId="77777777" w:rsidR="0012388A" w:rsidRDefault="0012388A" w:rsidP="004A6E6B">
            <w:pPr>
              <w:rPr>
                <w:rFonts w:ascii="Arial" w:hAnsi="Arial" w:cs="Arial"/>
                <w:sz w:val="32"/>
                <w:szCs w:val="32"/>
              </w:rPr>
            </w:pPr>
          </w:p>
        </w:tc>
        <w:tc>
          <w:tcPr>
            <w:tcW w:w="3776" w:type="dxa"/>
          </w:tcPr>
          <w:p w14:paraId="56E21C9F" w14:textId="77777777" w:rsidR="00806A39" w:rsidRDefault="00806A39" w:rsidP="004A6E6B">
            <w:pPr>
              <w:rPr>
                <w:rFonts w:ascii="Arial" w:hAnsi="Arial" w:cs="Arial"/>
                <w:sz w:val="32"/>
                <w:szCs w:val="32"/>
              </w:rPr>
            </w:pPr>
            <w:r>
              <w:rPr>
                <w:rFonts w:ascii="Arial" w:hAnsi="Arial" w:cs="Arial"/>
                <w:sz w:val="32"/>
                <w:szCs w:val="32"/>
              </w:rPr>
              <w:t xml:space="preserve">   </w:t>
            </w:r>
          </w:p>
          <w:p w14:paraId="3B70F553" w14:textId="77777777" w:rsidR="00806A39" w:rsidRDefault="00CF255D" w:rsidP="004A6E6B">
            <w:pPr>
              <w:rPr>
                <w:rFonts w:ascii="Arial" w:hAnsi="Arial" w:cs="Arial"/>
                <w:sz w:val="32"/>
                <w:szCs w:val="32"/>
              </w:rPr>
            </w:pPr>
            <w:r>
              <w:object w:dxaOrig="7935" w:dyaOrig="6945" w14:anchorId="777BF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33.2pt" o:ole="">
                  <v:imagedata r:id="rId14" o:title=""/>
                </v:shape>
                <o:OLEObject Type="Embed" ProgID="PBrush" ShapeID="_x0000_i1025" DrawAspect="Content" ObjectID="_1723299547" r:id="rId15"/>
              </w:object>
            </w:r>
          </w:p>
          <w:p w14:paraId="77804AC3" w14:textId="77777777" w:rsidR="00806A39" w:rsidRDefault="00CF255D" w:rsidP="00CF255D">
            <w:pPr>
              <w:jc w:val="center"/>
              <w:rPr>
                <w:rFonts w:ascii="Arial" w:hAnsi="Arial" w:cs="Arial"/>
              </w:rPr>
            </w:pPr>
            <w:r>
              <w:rPr>
                <w:rFonts w:ascii="Arial" w:hAnsi="Arial" w:cs="Arial"/>
              </w:rPr>
              <w:t>Digitally signed</w:t>
            </w:r>
          </w:p>
          <w:p w14:paraId="0FC12456" w14:textId="77777777" w:rsidR="000F48C5" w:rsidRDefault="000F48C5" w:rsidP="00CF255D">
            <w:pPr>
              <w:jc w:val="center"/>
              <w:rPr>
                <w:rFonts w:ascii="Arial" w:hAnsi="Arial" w:cs="Arial"/>
              </w:rPr>
            </w:pPr>
          </w:p>
          <w:p w14:paraId="7F9BB6B4" w14:textId="77777777" w:rsidR="0012388A" w:rsidRDefault="0012388A" w:rsidP="00CF255D">
            <w:pPr>
              <w:jc w:val="center"/>
              <w:rPr>
                <w:rFonts w:ascii="Arial" w:hAnsi="Arial" w:cs="Arial"/>
              </w:rPr>
            </w:pPr>
          </w:p>
          <w:p w14:paraId="13BD11D4" w14:textId="77777777" w:rsidR="0012388A" w:rsidRDefault="0012388A" w:rsidP="00CF255D">
            <w:pPr>
              <w:jc w:val="center"/>
              <w:rPr>
                <w:rFonts w:ascii="Arial" w:hAnsi="Arial" w:cs="Arial"/>
              </w:rPr>
            </w:pPr>
          </w:p>
          <w:p w14:paraId="57619DFF" w14:textId="77777777" w:rsidR="0012388A" w:rsidRDefault="0012388A" w:rsidP="0012388A">
            <w:pPr>
              <w:rPr>
                <w:rFonts w:ascii="Arial" w:hAnsi="Arial" w:cs="Arial"/>
                <w:sz w:val="32"/>
                <w:szCs w:val="32"/>
              </w:rPr>
            </w:pPr>
            <w:r>
              <w:object w:dxaOrig="7935" w:dyaOrig="6945" w14:anchorId="6AC50614">
                <v:shape id="_x0000_i1026" type="#_x0000_t75" style="width:151.8pt;height:133.2pt" o:ole="">
                  <v:imagedata r:id="rId14" o:title=""/>
                </v:shape>
                <o:OLEObject Type="Embed" ProgID="PBrush" ShapeID="_x0000_i1026" DrawAspect="Content" ObjectID="_1723299548" r:id="rId16"/>
              </w:object>
            </w:r>
          </w:p>
          <w:p w14:paraId="56F73160" w14:textId="77777777" w:rsidR="0012388A" w:rsidRDefault="0012388A" w:rsidP="0012388A">
            <w:pPr>
              <w:jc w:val="center"/>
              <w:rPr>
                <w:rFonts w:ascii="Arial" w:hAnsi="Arial" w:cs="Arial"/>
              </w:rPr>
            </w:pPr>
            <w:r>
              <w:rPr>
                <w:rFonts w:ascii="Arial" w:hAnsi="Arial" w:cs="Arial"/>
              </w:rPr>
              <w:t>Digitally signed</w:t>
            </w:r>
          </w:p>
          <w:p w14:paraId="642E25BC" w14:textId="77777777" w:rsidR="0012388A" w:rsidRDefault="0012388A" w:rsidP="00CF255D">
            <w:pPr>
              <w:jc w:val="center"/>
              <w:rPr>
                <w:rFonts w:ascii="Arial" w:hAnsi="Arial" w:cs="Arial"/>
              </w:rPr>
            </w:pPr>
          </w:p>
          <w:p w14:paraId="596A92C9" w14:textId="77777777" w:rsidR="0012388A" w:rsidRDefault="0012388A" w:rsidP="00CF255D">
            <w:pPr>
              <w:jc w:val="center"/>
              <w:rPr>
                <w:rFonts w:ascii="Arial" w:hAnsi="Arial" w:cs="Arial"/>
              </w:rPr>
            </w:pPr>
          </w:p>
          <w:p w14:paraId="688DFBAA" w14:textId="77777777" w:rsidR="0012388A" w:rsidRDefault="0012388A" w:rsidP="00CF255D">
            <w:pPr>
              <w:jc w:val="center"/>
              <w:rPr>
                <w:rFonts w:ascii="Arial" w:hAnsi="Arial" w:cs="Arial"/>
              </w:rPr>
            </w:pPr>
          </w:p>
          <w:p w14:paraId="29FC9003" w14:textId="77777777" w:rsidR="0012388A" w:rsidRDefault="0012388A" w:rsidP="00CF255D">
            <w:pPr>
              <w:jc w:val="center"/>
              <w:rPr>
                <w:rFonts w:ascii="Arial" w:hAnsi="Arial" w:cs="Arial"/>
              </w:rPr>
            </w:pPr>
          </w:p>
          <w:p w14:paraId="592D821A" w14:textId="77777777" w:rsidR="0012388A" w:rsidRPr="00CF255D" w:rsidRDefault="0012388A" w:rsidP="00CF255D">
            <w:pPr>
              <w:jc w:val="center"/>
              <w:rPr>
                <w:rFonts w:ascii="Arial" w:hAnsi="Arial" w:cs="Arial"/>
              </w:rPr>
            </w:pPr>
          </w:p>
        </w:tc>
      </w:tr>
      <w:tr w:rsidR="00806A39" w14:paraId="016A0432" w14:textId="77777777" w:rsidTr="004A6E6B">
        <w:tc>
          <w:tcPr>
            <w:tcW w:w="5240" w:type="dxa"/>
          </w:tcPr>
          <w:p w14:paraId="0C9A64E3" w14:textId="77777777" w:rsidR="00D82CFE" w:rsidRDefault="00D82CFE" w:rsidP="004A6E6B">
            <w:pPr>
              <w:rPr>
                <w:rFonts w:ascii="Arial" w:hAnsi="Arial" w:cs="Arial"/>
                <w:sz w:val="32"/>
                <w:szCs w:val="32"/>
              </w:rPr>
            </w:pPr>
          </w:p>
          <w:p w14:paraId="1A1D13A9" w14:textId="77777777" w:rsidR="00D82CFE" w:rsidRDefault="00D82CFE" w:rsidP="004A6E6B">
            <w:pPr>
              <w:rPr>
                <w:rFonts w:ascii="Arial" w:hAnsi="Arial" w:cs="Arial"/>
                <w:sz w:val="32"/>
                <w:szCs w:val="32"/>
              </w:rPr>
            </w:pPr>
            <w:r>
              <w:rPr>
                <w:rFonts w:ascii="Arial" w:hAnsi="Arial" w:cs="Arial"/>
                <w:sz w:val="32"/>
                <w:szCs w:val="32"/>
              </w:rPr>
              <w:t>Date</w:t>
            </w:r>
          </w:p>
          <w:p w14:paraId="688800E6" w14:textId="77777777" w:rsidR="0059200A" w:rsidRDefault="00D82CFE" w:rsidP="004A6E6B">
            <w:pPr>
              <w:rPr>
                <w:rFonts w:ascii="Arial" w:hAnsi="Arial" w:cs="Arial"/>
                <w:sz w:val="32"/>
                <w:szCs w:val="32"/>
              </w:rPr>
            </w:pPr>
            <w:r>
              <w:rPr>
                <w:rFonts w:ascii="Arial" w:hAnsi="Arial" w:cs="Arial"/>
                <w:sz w:val="32"/>
                <w:szCs w:val="32"/>
              </w:rPr>
              <w:t xml:space="preserve"> </w:t>
            </w:r>
          </w:p>
        </w:tc>
        <w:tc>
          <w:tcPr>
            <w:tcW w:w="3776" w:type="dxa"/>
          </w:tcPr>
          <w:p w14:paraId="449774D6" w14:textId="77777777" w:rsidR="00806A39" w:rsidRDefault="00806A39" w:rsidP="004A6E6B">
            <w:pPr>
              <w:rPr>
                <w:rFonts w:ascii="Arial" w:hAnsi="Arial" w:cs="Arial"/>
                <w:sz w:val="32"/>
                <w:szCs w:val="32"/>
              </w:rPr>
            </w:pPr>
          </w:p>
        </w:tc>
      </w:tr>
    </w:tbl>
    <w:p w14:paraId="5B2FAC75" w14:textId="77777777" w:rsidR="003B4737" w:rsidRDefault="003B4737" w:rsidP="00806A39">
      <w:pPr>
        <w:jc w:val="center"/>
        <w:rPr>
          <w:rFonts w:ascii="Arial" w:hAnsi="Arial" w:cs="Arial"/>
          <w:sz w:val="24"/>
          <w:szCs w:val="24"/>
        </w:rPr>
      </w:pPr>
    </w:p>
    <w:p w14:paraId="4EF7EA7B" w14:textId="77777777" w:rsidR="003B4737" w:rsidRDefault="003B4737" w:rsidP="00841D06">
      <w:pPr>
        <w:jc w:val="center"/>
        <w:rPr>
          <w:rFonts w:ascii="Arial" w:hAnsi="Arial" w:cs="Arial"/>
          <w:sz w:val="24"/>
          <w:szCs w:val="24"/>
        </w:rPr>
      </w:pPr>
    </w:p>
    <w:p w14:paraId="17EB5E28" w14:textId="77777777" w:rsidR="00861203" w:rsidRDefault="00861203" w:rsidP="00841D06">
      <w:pPr>
        <w:jc w:val="center"/>
        <w:rPr>
          <w:rFonts w:ascii="Arial" w:hAnsi="Arial" w:cs="Arial"/>
          <w:sz w:val="24"/>
          <w:szCs w:val="24"/>
        </w:rPr>
        <w:sectPr w:rsidR="00861203" w:rsidSect="002D24F7">
          <w:footerReference w:type="default" r:id="rId17"/>
          <w:pgSz w:w="11906" w:h="16838"/>
          <w:pgMar w:top="1440" w:right="1440" w:bottom="1440" w:left="1440" w:header="709" w:footer="709" w:gutter="0"/>
          <w:pgNumType w:fmt="lowerRoman" w:start="1"/>
          <w:cols w:space="708"/>
          <w:docGrid w:linePitch="360"/>
        </w:sectPr>
      </w:pPr>
    </w:p>
    <w:p w14:paraId="3B87E678" w14:textId="77777777" w:rsidR="00841D06" w:rsidRDefault="00A81813" w:rsidP="006B25BC">
      <w:pPr>
        <w:jc w:val="center"/>
        <w:rPr>
          <w:rFonts w:ascii="Arial" w:hAnsi="Arial" w:cs="Arial"/>
          <w:b/>
          <w:sz w:val="28"/>
          <w:szCs w:val="28"/>
        </w:rPr>
      </w:pPr>
      <w:r w:rsidRPr="00D82CFE">
        <w:rPr>
          <w:rFonts w:ascii="Arial" w:hAnsi="Arial" w:cs="Arial"/>
          <w:b/>
          <w:sz w:val="28"/>
          <w:szCs w:val="28"/>
        </w:rPr>
        <w:lastRenderedPageBreak/>
        <w:t xml:space="preserve">TABLE OF </w:t>
      </w:r>
      <w:r w:rsidR="00841D06" w:rsidRPr="00D82CFE">
        <w:rPr>
          <w:rFonts w:ascii="Arial" w:hAnsi="Arial" w:cs="Arial"/>
          <w:b/>
          <w:sz w:val="28"/>
          <w:szCs w:val="28"/>
        </w:rPr>
        <w:t>CONTENTS</w:t>
      </w:r>
    </w:p>
    <w:p w14:paraId="67A15D70" w14:textId="77777777" w:rsidR="00B27174" w:rsidRDefault="00B27174" w:rsidP="006B25BC">
      <w:pPr>
        <w:jc w:val="center"/>
        <w:rPr>
          <w:rFonts w:ascii="Arial" w:hAnsi="Arial" w:cs="Arial"/>
          <w:b/>
          <w:sz w:val="28"/>
          <w:szCs w:val="28"/>
        </w:rPr>
      </w:pPr>
    </w:p>
    <w:tbl>
      <w:tblPr>
        <w:tblStyle w:val="TableGrid"/>
        <w:tblW w:w="0" w:type="auto"/>
        <w:tblLook w:val="04A0" w:firstRow="1" w:lastRow="0" w:firstColumn="1" w:lastColumn="0" w:noHBand="0" w:noVBand="1"/>
      </w:tblPr>
      <w:tblGrid>
        <w:gridCol w:w="846"/>
        <w:gridCol w:w="7087"/>
        <w:gridCol w:w="1083"/>
      </w:tblGrid>
      <w:tr w:rsidR="00B27174" w14:paraId="2534D7CD" w14:textId="77777777" w:rsidTr="00B27174">
        <w:tc>
          <w:tcPr>
            <w:tcW w:w="846" w:type="dxa"/>
          </w:tcPr>
          <w:p w14:paraId="348A7558" w14:textId="77777777" w:rsidR="00B27174" w:rsidRDefault="00B27174" w:rsidP="006B25BC">
            <w:pPr>
              <w:jc w:val="center"/>
              <w:rPr>
                <w:rFonts w:ascii="Arial" w:hAnsi="Arial" w:cs="Arial"/>
                <w:b/>
                <w:sz w:val="28"/>
                <w:szCs w:val="28"/>
              </w:rPr>
            </w:pPr>
            <w:r>
              <w:rPr>
                <w:rFonts w:ascii="Arial" w:hAnsi="Arial" w:cs="Arial"/>
                <w:b/>
                <w:sz w:val="28"/>
                <w:szCs w:val="28"/>
              </w:rPr>
              <w:t>S/N</w:t>
            </w:r>
          </w:p>
        </w:tc>
        <w:tc>
          <w:tcPr>
            <w:tcW w:w="7087" w:type="dxa"/>
          </w:tcPr>
          <w:p w14:paraId="3EC47AC6" w14:textId="77777777" w:rsidR="00B27174" w:rsidRDefault="00B27174" w:rsidP="00B27174">
            <w:pPr>
              <w:rPr>
                <w:rFonts w:ascii="Arial" w:hAnsi="Arial" w:cs="Arial"/>
                <w:b/>
                <w:sz w:val="28"/>
                <w:szCs w:val="28"/>
              </w:rPr>
            </w:pPr>
            <w:r>
              <w:rPr>
                <w:rFonts w:ascii="Arial" w:hAnsi="Arial" w:cs="Arial"/>
                <w:b/>
                <w:sz w:val="28"/>
                <w:szCs w:val="28"/>
              </w:rPr>
              <w:t>Description</w:t>
            </w:r>
          </w:p>
        </w:tc>
        <w:tc>
          <w:tcPr>
            <w:tcW w:w="1083" w:type="dxa"/>
          </w:tcPr>
          <w:p w14:paraId="12A6D48D" w14:textId="77777777" w:rsidR="00B27174" w:rsidRDefault="00B27174" w:rsidP="006B25BC">
            <w:pPr>
              <w:jc w:val="center"/>
              <w:rPr>
                <w:rFonts w:ascii="Arial" w:hAnsi="Arial" w:cs="Arial"/>
                <w:b/>
                <w:sz w:val="28"/>
                <w:szCs w:val="28"/>
              </w:rPr>
            </w:pPr>
            <w:r>
              <w:rPr>
                <w:rFonts w:ascii="Arial" w:hAnsi="Arial" w:cs="Arial"/>
                <w:b/>
                <w:sz w:val="28"/>
                <w:szCs w:val="28"/>
              </w:rPr>
              <w:t>Page</w:t>
            </w:r>
          </w:p>
        </w:tc>
      </w:tr>
      <w:tr w:rsidR="00B27174" w14:paraId="2C020547" w14:textId="77777777" w:rsidTr="00B27174">
        <w:tc>
          <w:tcPr>
            <w:tcW w:w="846" w:type="dxa"/>
          </w:tcPr>
          <w:p w14:paraId="77479E3F" w14:textId="77777777" w:rsidR="00B27174" w:rsidRDefault="00B27174" w:rsidP="006B25BC">
            <w:pPr>
              <w:jc w:val="center"/>
              <w:rPr>
                <w:rFonts w:ascii="Arial" w:hAnsi="Arial" w:cs="Arial"/>
                <w:b/>
                <w:sz w:val="28"/>
                <w:szCs w:val="28"/>
              </w:rPr>
            </w:pPr>
            <w:r>
              <w:rPr>
                <w:rFonts w:ascii="Arial" w:hAnsi="Arial" w:cs="Arial"/>
                <w:b/>
                <w:sz w:val="28"/>
                <w:szCs w:val="28"/>
              </w:rPr>
              <w:t>1</w:t>
            </w:r>
          </w:p>
        </w:tc>
        <w:tc>
          <w:tcPr>
            <w:tcW w:w="7087" w:type="dxa"/>
          </w:tcPr>
          <w:p w14:paraId="118EE1BB" w14:textId="77777777" w:rsidR="00B27174" w:rsidRDefault="00B27174" w:rsidP="00B27174">
            <w:pPr>
              <w:rPr>
                <w:rFonts w:ascii="Arial" w:hAnsi="Arial" w:cs="Arial"/>
                <w:b/>
                <w:sz w:val="28"/>
                <w:szCs w:val="28"/>
              </w:rPr>
            </w:pPr>
            <w:r>
              <w:rPr>
                <w:rFonts w:ascii="Arial" w:hAnsi="Arial" w:cs="Arial"/>
                <w:b/>
                <w:sz w:val="28"/>
                <w:szCs w:val="28"/>
              </w:rPr>
              <w:t>Project Background</w:t>
            </w:r>
          </w:p>
        </w:tc>
        <w:tc>
          <w:tcPr>
            <w:tcW w:w="1083" w:type="dxa"/>
          </w:tcPr>
          <w:p w14:paraId="31768CBD" w14:textId="77777777"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14:paraId="12649256" w14:textId="77777777" w:rsidTr="00B27174">
        <w:tc>
          <w:tcPr>
            <w:tcW w:w="846" w:type="dxa"/>
          </w:tcPr>
          <w:p w14:paraId="64914DBB" w14:textId="77777777" w:rsidR="00B27174" w:rsidRDefault="00B27174" w:rsidP="006B25BC">
            <w:pPr>
              <w:jc w:val="center"/>
              <w:rPr>
                <w:rFonts w:ascii="Arial" w:hAnsi="Arial" w:cs="Arial"/>
                <w:b/>
                <w:sz w:val="28"/>
                <w:szCs w:val="28"/>
              </w:rPr>
            </w:pPr>
            <w:r>
              <w:rPr>
                <w:rFonts w:ascii="Arial" w:hAnsi="Arial" w:cs="Arial"/>
                <w:b/>
                <w:sz w:val="28"/>
                <w:szCs w:val="28"/>
              </w:rPr>
              <w:t>2</w:t>
            </w:r>
          </w:p>
        </w:tc>
        <w:tc>
          <w:tcPr>
            <w:tcW w:w="7087" w:type="dxa"/>
          </w:tcPr>
          <w:p w14:paraId="355FF014" w14:textId="77777777" w:rsidR="00B27174" w:rsidRDefault="00B27174" w:rsidP="00B27174">
            <w:pPr>
              <w:rPr>
                <w:rFonts w:ascii="Arial" w:hAnsi="Arial" w:cs="Arial"/>
                <w:b/>
                <w:sz w:val="28"/>
                <w:szCs w:val="28"/>
              </w:rPr>
            </w:pPr>
            <w:r>
              <w:rPr>
                <w:rFonts w:ascii="Arial" w:hAnsi="Arial" w:cs="Arial"/>
                <w:b/>
                <w:sz w:val="28"/>
                <w:szCs w:val="28"/>
              </w:rPr>
              <w:t>Construction and Supervision Challenges</w:t>
            </w:r>
          </w:p>
        </w:tc>
        <w:tc>
          <w:tcPr>
            <w:tcW w:w="1083" w:type="dxa"/>
          </w:tcPr>
          <w:p w14:paraId="3C89ED62" w14:textId="77777777"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14:paraId="2F63839E" w14:textId="77777777" w:rsidTr="00B27174">
        <w:tc>
          <w:tcPr>
            <w:tcW w:w="846" w:type="dxa"/>
          </w:tcPr>
          <w:p w14:paraId="374E9687" w14:textId="77777777" w:rsidR="00B27174" w:rsidRDefault="00B27174" w:rsidP="006B25BC">
            <w:pPr>
              <w:jc w:val="center"/>
              <w:rPr>
                <w:rFonts w:ascii="Arial" w:hAnsi="Arial" w:cs="Arial"/>
                <w:b/>
                <w:sz w:val="28"/>
                <w:szCs w:val="28"/>
              </w:rPr>
            </w:pPr>
            <w:r>
              <w:rPr>
                <w:rFonts w:ascii="Arial" w:hAnsi="Arial" w:cs="Arial"/>
                <w:b/>
                <w:sz w:val="28"/>
                <w:szCs w:val="28"/>
              </w:rPr>
              <w:t>3</w:t>
            </w:r>
          </w:p>
        </w:tc>
        <w:tc>
          <w:tcPr>
            <w:tcW w:w="7087" w:type="dxa"/>
          </w:tcPr>
          <w:p w14:paraId="5CF1961A" w14:textId="77777777" w:rsidR="00B27174" w:rsidRDefault="00B27174" w:rsidP="00B27174">
            <w:pPr>
              <w:rPr>
                <w:rFonts w:ascii="Arial" w:hAnsi="Arial" w:cs="Arial"/>
                <w:b/>
                <w:sz w:val="28"/>
                <w:szCs w:val="28"/>
              </w:rPr>
            </w:pPr>
            <w:r>
              <w:rPr>
                <w:rFonts w:ascii="Arial" w:hAnsi="Arial" w:cs="Arial"/>
                <w:b/>
                <w:sz w:val="28"/>
                <w:szCs w:val="28"/>
              </w:rPr>
              <w:t>Supervision Team</w:t>
            </w:r>
          </w:p>
        </w:tc>
        <w:tc>
          <w:tcPr>
            <w:tcW w:w="1083" w:type="dxa"/>
          </w:tcPr>
          <w:p w14:paraId="3B185437" w14:textId="77777777"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14:paraId="1AA846F6" w14:textId="77777777" w:rsidTr="00B27174">
        <w:tc>
          <w:tcPr>
            <w:tcW w:w="846" w:type="dxa"/>
          </w:tcPr>
          <w:p w14:paraId="17BD22BC" w14:textId="77777777" w:rsidR="00B27174" w:rsidRDefault="00B27174" w:rsidP="006B25BC">
            <w:pPr>
              <w:jc w:val="center"/>
              <w:rPr>
                <w:rFonts w:ascii="Arial" w:hAnsi="Arial" w:cs="Arial"/>
                <w:b/>
                <w:sz w:val="28"/>
                <w:szCs w:val="28"/>
              </w:rPr>
            </w:pPr>
            <w:r>
              <w:rPr>
                <w:rFonts w:ascii="Arial" w:hAnsi="Arial" w:cs="Arial"/>
                <w:b/>
                <w:sz w:val="28"/>
                <w:szCs w:val="28"/>
              </w:rPr>
              <w:t>4</w:t>
            </w:r>
          </w:p>
        </w:tc>
        <w:tc>
          <w:tcPr>
            <w:tcW w:w="7087" w:type="dxa"/>
          </w:tcPr>
          <w:p w14:paraId="4DEA5412" w14:textId="77777777" w:rsidR="00B27174" w:rsidRDefault="00B27174" w:rsidP="00B27174">
            <w:pPr>
              <w:rPr>
                <w:rFonts w:ascii="Arial" w:hAnsi="Arial" w:cs="Arial"/>
                <w:b/>
                <w:sz w:val="28"/>
                <w:szCs w:val="28"/>
              </w:rPr>
            </w:pPr>
            <w:r>
              <w:rPr>
                <w:rFonts w:ascii="Arial" w:hAnsi="Arial" w:cs="Arial"/>
                <w:b/>
                <w:sz w:val="28"/>
                <w:szCs w:val="28"/>
              </w:rPr>
              <w:t>QP’s Site Visit</w:t>
            </w:r>
          </w:p>
        </w:tc>
        <w:tc>
          <w:tcPr>
            <w:tcW w:w="1083" w:type="dxa"/>
          </w:tcPr>
          <w:p w14:paraId="31A82536" w14:textId="77777777"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2</w:t>
            </w:r>
          </w:p>
        </w:tc>
      </w:tr>
      <w:tr w:rsidR="00B27174" w14:paraId="23F502CC" w14:textId="77777777" w:rsidTr="00B27174">
        <w:tc>
          <w:tcPr>
            <w:tcW w:w="846" w:type="dxa"/>
          </w:tcPr>
          <w:p w14:paraId="44B703A3" w14:textId="77777777" w:rsidR="00B27174" w:rsidRDefault="00311D45" w:rsidP="006B25BC">
            <w:pPr>
              <w:jc w:val="center"/>
              <w:rPr>
                <w:rFonts w:ascii="Arial" w:hAnsi="Arial" w:cs="Arial"/>
                <w:b/>
                <w:sz w:val="28"/>
                <w:szCs w:val="28"/>
              </w:rPr>
            </w:pPr>
            <w:r>
              <w:rPr>
                <w:rFonts w:ascii="Arial" w:hAnsi="Arial" w:cs="Arial"/>
                <w:b/>
                <w:sz w:val="28"/>
                <w:szCs w:val="28"/>
              </w:rPr>
              <w:t>5</w:t>
            </w:r>
          </w:p>
        </w:tc>
        <w:tc>
          <w:tcPr>
            <w:tcW w:w="7087" w:type="dxa"/>
          </w:tcPr>
          <w:p w14:paraId="3C136DDD" w14:textId="77777777" w:rsidR="00B27174" w:rsidRDefault="00311D45" w:rsidP="008753C6">
            <w:pPr>
              <w:rPr>
                <w:rFonts w:ascii="Arial" w:hAnsi="Arial" w:cs="Arial"/>
                <w:b/>
                <w:sz w:val="28"/>
                <w:szCs w:val="28"/>
              </w:rPr>
            </w:pPr>
            <w:r>
              <w:rPr>
                <w:rFonts w:ascii="Arial" w:hAnsi="Arial" w:cs="Arial"/>
                <w:b/>
                <w:sz w:val="28"/>
                <w:szCs w:val="28"/>
              </w:rPr>
              <w:t xml:space="preserve">Annex A: Record of Site Visits </w:t>
            </w:r>
          </w:p>
        </w:tc>
        <w:tc>
          <w:tcPr>
            <w:tcW w:w="1083" w:type="dxa"/>
          </w:tcPr>
          <w:p w14:paraId="506A9578" w14:textId="77777777" w:rsidR="00B27174" w:rsidRPr="00D81EED" w:rsidRDefault="00311D45" w:rsidP="006B25BC">
            <w:pPr>
              <w:jc w:val="center"/>
              <w:rPr>
                <w:rFonts w:ascii="Arial" w:hAnsi="Arial" w:cs="Arial"/>
                <w:b/>
                <w:color w:val="FF0000"/>
                <w:sz w:val="28"/>
                <w:szCs w:val="28"/>
              </w:rPr>
            </w:pPr>
            <w:r w:rsidRPr="00D81EED">
              <w:rPr>
                <w:rFonts w:ascii="Arial" w:hAnsi="Arial" w:cs="Arial"/>
                <w:b/>
                <w:color w:val="FF0000"/>
                <w:sz w:val="28"/>
                <w:szCs w:val="28"/>
              </w:rPr>
              <w:t>3</w:t>
            </w:r>
          </w:p>
        </w:tc>
      </w:tr>
      <w:tr w:rsidR="00B27174" w14:paraId="3D82F834" w14:textId="77777777" w:rsidTr="00B27174">
        <w:tc>
          <w:tcPr>
            <w:tcW w:w="846" w:type="dxa"/>
          </w:tcPr>
          <w:p w14:paraId="09791CA9" w14:textId="77777777" w:rsidR="00B27174" w:rsidRDefault="00311D45" w:rsidP="006B25BC">
            <w:pPr>
              <w:jc w:val="center"/>
              <w:rPr>
                <w:rFonts w:ascii="Arial" w:hAnsi="Arial" w:cs="Arial"/>
                <w:b/>
                <w:sz w:val="28"/>
                <w:szCs w:val="28"/>
              </w:rPr>
            </w:pPr>
            <w:r>
              <w:rPr>
                <w:rFonts w:ascii="Arial" w:hAnsi="Arial" w:cs="Arial"/>
                <w:b/>
                <w:sz w:val="28"/>
                <w:szCs w:val="28"/>
              </w:rPr>
              <w:t>6</w:t>
            </w:r>
          </w:p>
        </w:tc>
        <w:tc>
          <w:tcPr>
            <w:tcW w:w="7087" w:type="dxa"/>
          </w:tcPr>
          <w:p w14:paraId="064D3CFD" w14:textId="77777777" w:rsidR="00B27174" w:rsidRDefault="00311D45" w:rsidP="008753C6">
            <w:pPr>
              <w:rPr>
                <w:rFonts w:ascii="Arial" w:hAnsi="Arial" w:cs="Arial"/>
                <w:b/>
                <w:sz w:val="28"/>
                <w:szCs w:val="28"/>
              </w:rPr>
            </w:pPr>
            <w:r>
              <w:rPr>
                <w:rFonts w:ascii="Arial" w:hAnsi="Arial" w:cs="Arial"/>
                <w:b/>
                <w:sz w:val="28"/>
                <w:szCs w:val="28"/>
              </w:rPr>
              <w:t xml:space="preserve">Annex B: </w:t>
            </w:r>
            <w:r w:rsidR="008753C6">
              <w:rPr>
                <w:rFonts w:ascii="Arial" w:hAnsi="Arial" w:cs="Arial"/>
                <w:b/>
                <w:sz w:val="28"/>
                <w:szCs w:val="28"/>
              </w:rPr>
              <w:t>QP’s Inspection Report</w:t>
            </w:r>
          </w:p>
        </w:tc>
        <w:tc>
          <w:tcPr>
            <w:tcW w:w="1083" w:type="dxa"/>
          </w:tcPr>
          <w:p w14:paraId="5C297539" w14:textId="77777777" w:rsidR="00B27174" w:rsidRPr="00D81EED" w:rsidRDefault="008F0285" w:rsidP="006B25BC">
            <w:pPr>
              <w:jc w:val="center"/>
              <w:rPr>
                <w:rFonts w:ascii="Arial" w:hAnsi="Arial" w:cs="Arial"/>
                <w:b/>
                <w:color w:val="FF0000"/>
                <w:sz w:val="28"/>
                <w:szCs w:val="28"/>
              </w:rPr>
            </w:pPr>
            <w:r>
              <w:rPr>
                <w:rFonts w:ascii="Arial" w:hAnsi="Arial" w:cs="Arial"/>
                <w:b/>
                <w:color w:val="FF0000"/>
                <w:sz w:val="28"/>
                <w:szCs w:val="28"/>
              </w:rPr>
              <w:t>9</w:t>
            </w:r>
          </w:p>
        </w:tc>
      </w:tr>
      <w:tr w:rsidR="00B27174" w14:paraId="0C7E84E1" w14:textId="77777777" w:rsidTr="00B27174">
        <w:tc>
          <w:tcPr>
            <w:tcW w:w="846" w:type="dxa"/>
          </w:tcPr>
          <w:p w14:paraId="6478BD54" w14:textId="77777777" w:rsidR="00B27174" w:rsidRDefault="00311D45" w:rsidP="006B25BC">
            <w:pPr>
              <w:jc w:val="center"/>
              <w:rPr>
                <w:rFonts w:ascii="Arial" w:hAnsi="Arial" w:cs="Arial"/>
                <w:b/>
                <w:sz w:val="28"/>
                <w:szCs w:val="28"/>
              </w:rPr>
            </w:pPr>
            <w:r>
              <w:rPr>
                <w:rFonts w:ascii="Arial" w:hAnsi="Arial" w:cs="Arial"/>
                <w:b/>
                <w:sz w:val="28"/>
                <w:szCs w:val="28"/>
              </w:rPr>
              <w:t>7</w:t>
            </w:r>
          </w:p>
        </w:tc>
        <w:tc>
          <w:tcPr>
            <w:tcW w:w="7087" w:type="dxa"/>
          </w:tcPr>
          <w:p w14:paraId="07042293" w14:textId="77777777" w:rsidR="00B27174" w:rsidRDefault="00311D45" w:rsidP="008753C6">
            <w:pPr>
              <w:rPr>
                <w:rFonts w:ascii="Arial" w:hAnsi="Arial" w:cs="Arial"/>
                <w:b/>
                <w:sz w:val="28"/>
                <w:szCs w:val="28"/>
              </w:rPr>
            </w:pPr>
            <w:r>
              <w:rPr>
                <w:rFonts w:ascii="Arial" w:hAnsi="Arial" w:cs="Arial"/>
                <w:b/>
                <w:sz w:val="28"/>
                <w:szCs w:val="28"/>
              </w:rPr>
              <w:t xml:space="preserve">Annex C: </w:t>
            </w:r>
            <w:r w:rsidR="008753C6">
              <w:rPr>
                <w:rFonts w:ascii="Arial" w:hAnsi="Arial" w:cs="Arial"/>
                <w:b/>
                <w:sz w:val="28"/>
                <w:szCs w:val="28"/>
              </w:rPr>
              <w:t>Status of Structural Plan Approval</w:t>
            </w:r>
            <w:r>
              <w:rPr>
                <w:rFonts w:ascii="Arial" w:hAnsi="Arial" w:cs="Arial"/>
                <w:b/>
                <w:sz w:val="28"/>
                <w:szCs w:val="28"/>
              </w:rPr>
              <w:t xml:space="preserve"> </w:t>
            </w:r>
          </w:p>
        </w:tc>
        <w:tc>
          <w:tcPr>
            <w:tcW w:w="1083" w:type="dxa"/>
          </w:tcPr>
          <w:p w14:paraId="44AF19D3" w14:textId="77777777" w:rsidR="00B27174" w:rsidRPr="00D81EED" w:rsidRDefault="00D81EED" w:rsidP="006B25BC">
            <w:pPr>
              <w:jc w:val="center"/>
              <w:rPr>
                <w:rFonts w:ascii="Arial" w:hAnsi="Arial" w:cs="Arial"/>
                <w:b/>
                <w:color w:val="FF0000"/>
                <w:sz w:val="28"/>
                <w:szCs w:val="28"/>
              </w:rPr>
            </w:pPr>
            <w:r w:rsidRPr="00D81EED">
              <w:rPr>
                <w:rFonts w:ascii="Arial" w:hAnsi="Arial" w:cs="Arial"/>
                <w:b/>
                <w:color w:val="FF0000"/>
                <w:sz w:val="28"/>
                <w:szCs w:val="28"/>
              </w:rPr>
              <w:t>1</w:t>
            </w:r>
            <w:r w:rsidR="008F0285">
              <w:rPr>
                <w:rFonts w:ascii="Arial" w:hAnsi="Arial" w:cs="Arial"/>
                <w:b/>
                <w:color w:val="FF0000"/>
                <w:sz w:val="28"/>
                <w:szCs w:val="28"/>
              </w:rPr>
              <w:t>2</w:t>
            </w:r>
          </w:p>
        </w:tc>
      </w:tr>
      <w:tr w:rsidR="00311D45" w14:paraId="031884E0" w14:textId="77777777" w:rsidTr="00B27174">
        <w:tc>
          <w:tcPr>
            <w:tcW w:w="846" w:type="dxa"/>
          </w:tcPr>
          <w:p w14:paraId="6CBC5B51" w14:textId="77777777" w:rsidR="00311D45" w:rsidRDefault="00311D45" w:rsidP="006B25BC">
            <w:pPr>
              <w:jc w:val="center"/>
              <w:rPr>
                <w:rFonts w:ascii="Arial" w:hAnsi="Arial" w:cs="Arial"/>
                <w:b/>
                <w:sz w:val="28"/>
                <w:szCs w:val="28"/>
              </w:rPr>
            </w:pPr>
            <w:r>
              <w:rPr>
                <w:rFonts w:ascii="Arial" w:hAnsi="Arial" w:cs="Arial"/>
                <w:b/>
                <w:sz w:val="28"/>
                <w:szCs w:val="28"/>
              </w:rPr>
              <w:t>8</w:t>
            </w:r>
          </w:p>
        </w:tc>
        <w:tc>
          <w:tcPr>
            <w:tcW w:w="7087" w:type="dxa"/>
          </w:tcPr>
          <w:p w14:paraId="11081961" w14:textId="77777777" w:rsidR="00311D45" w:rsidRDefault="00311D45" w:rsidP="008753C6">
            <w:pPr>
              <w:rPr>
                <w:rFonts w:ascii="Arial" w:hAnsi="Arial" w:cs="Arial"/>
                <w:b/>
                <w:sz w:val="28"/>
                <w:szCs w:val="28"/>
              </w:rPr>
            </w:pPr>
            <w:r>
              <w:rPr>
                <w:rFonts w:ascii="Arial" w:hAnsi="Arial" w:cs="Arial"/>
                <w:b/>
                <w:sz w:val="28"/>
                <w:szCs w:val="28"/>
              </w:rPr>
              <w:t xml:space="preserve">Annex D: </w:t>
            </w:r>
            <w:r w:rsidR="008753C6">
              <w:rPr>
                <w:rFonts w:ascii="Arial" w:hAnsi="Arial" w:cs="Arial"/>
                <w:b/>
                <w:sz w:val="28"/>
                <w:szCs w:val="28"/>
              </w:rPr>
              <w:t>Site Supervision Checklist</w:t>
            </w:r>
          </w:p>
        </w:tc>
        <w:tc>
          <w:tcPr>
            <w:tcW w:w="1083" w:type="dxa"/>
          </w:tcPr>
          <w:p w14:paraId="7EC267E4" w14:textId="77777777" w:rsidR="00311D45" w:rsidRPr="00D81EED" w:rsidRDefault="008F0285" w:rsidP="006B25BC">
            <w:pPr>
              <w:jc w:val="center"/>
              <w:rPr>
                <w:rFonts w:ascii="Arial" w:hAnsi="Arial" w:cs="Arial"/>
                <w:b/>
                <w:color w:val="FF0000"/>
                <w:sz w:val="28"/>
                <w:szCs w:val="28"/>
              </w:rPr>
            </w:pPr>
            <w:r>
              <w:rPr>
                <w:rFonts w:ascii="Arial" w:hAnsi="Arial" w:cs="Arial"/>
                <w:b/>
                <w:color w:val="FF0000"/>
                <w:sz w:val="28"/>
                <w:szCs w:val="28"/>
              </w:rPr>
              <w:t>14</w:t>
            </w:r>
          </w:p>
        </w:tc>
      </w:tr>
      <w:tr w:rsidR="00311D45" w14:paraId="2CEE746F" w14:textId="77777777" w:rsidTr="00B27174">
        <w:tc>
          <w:tcPr>
            <w:tcW w:w="846" w:type="dxa"/>
          </w:tcPr>
          <w:p w14:paraId="5EAE4058" w14:textId="77777777" w:rsidR="00311D45" w:rsidRDefault="00311D45" w:rsidP="006B25BC">
            <w:pPr>
              <w:jc w:val="center"/>
              <w:rPr>
                <w:rFonts w:ascii="Arial" w:hAnsi="Arial" w:cs="Arial"/>
                <w:b/>
                <w:sz w:val="28"/>
                <w:szCs w:val="28"/>
              </w:rPr>
            </w:pPr>
            <w:r>
              <w:rPr>
                <w:rFonts w:ascii="Arial" w:hAnsi="Arial" w:cs="Arial"/>
                <w:b/>
                <w:sz w:val="28"/>
                <w:szCs w:val="28"/>
              </w:rPr>
              <w:t>9</w:t>
            </w:r>
          </w:p>
        </w:tc>
        <w:tc>
          <w:tcPr>
            <w:tcW w:w="7087" w:type="dxa"/>
          </w:tcPr>
          <w:p w14:paraId="5DE747EF" w14:textId="77777777" w:rsidR="00311D45" w:rsidRDefault="00311D45" w:rsidP="008753C6">
            <w:pPr>
              <w:rPr>
                <w:rFonts w:ascii="Arial" w:hAnsi="Arial" w:cs="Arial"/>
                <w:b/>
                <w:sz w:val="28"/>
                <w:szCs w:val="28"/>
              </w:rPr>
            </w:pPr>
            <w:r>
              <w:rPr>
                <w:rFonts w:ascii="Arial" w:hAnsi="Arial" w:cs="Arial"/>
                <w:b/>
                <w:sz w:val="28"/>
                <w:szCs w:val="28"/>
              </w:rPr>
              <w:t xml:space="preserve">Annex E: </w:t>
            </w:r>
            <w:r w:rsidR="008753C6">
              <w:rPr>
                <w:rFonts w:ascii="Arial" w:hAnsi="Arial" w:cs="Arial"/>
                <w:b/>
                <w:sz w:val="28"/>
                <w:szCs w:val="28"/>
              </w:rPr>
              <w:t>Site Inspection Forms</w:t>
            </w:r>
          </w:p>
        </w:tc>
        <w:tc>
          <w:tcPr>
            <w:tcW w:w="1083" w:type="dxa"/>
          </w:tcPr>
          <w:p w14:paraId="0CBF961C" w14:textId="77777777" w:rsidR="00311D45" w:rsidRPr="00D81EED" w:rsidRDefault="00D81EED" w:rsidP="006B25BC">
            <w:pPr>
              <w:jc w:val="center"/>
              <w:rPr>
                <w:rFonts w:ascii="Arial" w:hAnsi="Arial" w:cs="Arial"/>
                <w:b/>
                <w:color w:val="FF0000"/>
                <w:sz w:val="28"/>
                <w:szCs w:val="28"/>
              </w:rPr>
            </w:pPr>
            <w:r w:rsidRPr="00D81EED">
              <w:rPr>
                <w:rFonts w:ascii="Arial" w:hAnsi="Arial" w:cs="Arial"/>
                <w:b/>
                <w:color w:val="FF0000"/>
                <w:sz w:val="28"/>
                <w:szCs w:val="28"/>
              </w:rPr>
              <w:t>6</w:t>
            </w:r>
            <w:r w:rsidR="008F0285">
              <w:rPr>
                <w:rFonts w:ascii="Arial" w:hAnsi="Arial" w:cs="Arial"/>
                <w:b/>
                <w:color w:val="FF0000"/>
                <w:sz w:val="28"/>
                <w:szCs w:val="28"/>
              </w:rPr>
              <w:t>3</w:t>
            </w:r>
          </w:p>
        </w:tc>
      </w:tr>
      <w:tr w:rsidR="00311D45" w14:paraId="5D87E5E0" w14:textId="77777777" w:rsidTr="00B27174">
        <w:tc>
          <w:tcPr>
            <w:tcW w:w="846" w:type="dxa"/>
          </w:tcPr>
          <w:p w14:paraId="52F58C02" w14:textId="77777777" w:rsidR="00311D45" w:rsidRDefault="00311D45" w:rsidP="006B25BC">
            <w:pPr>
              <w:jc w:val="center"/>
              <w:rPr>
                <w:rFonts w:ascii="Arial" w:hAnsi="Arial" w:cs="Arial"/>
                <w:b/>
                <w:sz w:val="28"/>
                <w:szCs w:val="28"/>
              </w:rPr>
            </w:pPr>
            <w:r>
              <w:rPr>
                <w:rFonts w:ascii="Arial" w:hAnsi="Arial" w:cs="Arial"/>
                <w:b/>
                <w:sz w:val="28"/>
                <w:szCs w:val="28"/>
              </w:rPr>
              <w:t>10</w:t>
            </w:r>
          </w:p>
        </w:tc>
        <w:tc>
          <w:tcPr>
            <w:tcW w:w="7087" w:type="dxa"/>
          </w:tcPr>
          <w:p w14:paraId="3108FFB8" w14:textId="77777777" w:rsidR="00311D45" w:rsidRDefault="002C17CA" w:rsidP="002C17CA">
            <w:pPr>
              <w:rPr>
                <w:rFonts w:ascii="Arial" w:hAnsi="Arial" w:cs="Arial"/>
                <w:b/>
                <w:sz w:val="28"/>
                <w:szCs w:val="28"/>
              </w:rPr>
            </w:pPr>
            <w:r>
              <w:rPr>
                <w:rFonts w:ascii="Arial" w:hAnsi="Arial" w:cs="Arial"/>
                <w:b/>
                <w:sz w:val="28"/>
                <w:szCs w:val="28"/>
              </w:rPr>
              <w:t>Annex F: Schedule of Material Tests</w:t>
            </w:r>
          </w:p>
        </w:tc>
        <w:tc>
          <w:tcPr>
            <w:tcW w:w="1083" w:type="dxa"/>
          </w:tcPr>
          <w:p w14:paraId="41470B43" w14:textId="77777777" w:rsidR="00311D45" w:rsidRPr="00D81EED" w:rsidRDefault="008F0285" w:rsidP="006B25BC">
            <w:pPr>
              <w:jc w:val="center"/>
              <w:rPr>
                <w:rFonts w:ascii="Arial" w:hAnsi="Arial" w:cs="Arial"/>
                <w:b/>
                <w:color w:val="FF0000"/>
                <w:sz w:val="28"/>
                <w:szCs w:val="28"/>
              </w:rPr>
            </w:pPr>
            <w:r>
              <w:rPr>
                <w:rFonts w:ascii="Arial" w:hAnsi="Arial" w:cs="Arial"/>
                <w:b/>
                <w:color w:val="FF0000"/>
                <w:sz w:val="28"/>
                <w:szCs w:val="28"/>
              </w:rPr>
              <w:t>6</w:t>
            </w:r>
            <w:r w:rsidR="00D81EED" w:rsidRPr="00D81EED">
              <w:rPr>
                <w:rFonts w:ascii="Arial" w:hAnsi="Arial" w:cs="Arial"/>
                <w:b/>
                <w:color w:val="FF0000"/>
                <w:sz w:val="28"/>
                <w:szCs w:val="28"/>
              </w:rPr>
              <w:t>5</w:t>
            </w:r>
          </w:p>
        </w:tc>
      </w:tr>
      <w:tr w:rsidR="008753C6" w14:paraId="640A9289" w14:textId="77777777" w:rsidTr="00B27174">
        <w:tc>
          <w:tcPr>
            <w:tcW w:w="846" w:type="dxa"/>
          </w:tcPr>
          <w:p w14:paraId="418AA8BA" w14:textId="7141B90A" w:rsidR="008753C6" w:rsidRDefault="008753C6" w:rsidP="008753C6">
            <w:pPr>
              <w:jc w:val="center"/>
              <w:rPr>
                <w:rFonts w:ascii="Arial" w:hAnsi="Arial" w:cs="Arial"/>
                <w:b/>
                <w:sz w:val="28"/>
                <w:szCs w:val="28"/>
              </w:rPr>
            </w:pPr>
            <w:r>
              <w:rPr>
                <w:rFonts w:ascii="Arial" w:hAnsi="Arial" w:cs="Arial"/>
                <w:b/>
                <w:sz w:val="28"/>
                <w:szCs w:val="28"/>
              </w:rPr>
              <w:t>1</w:t>
            </w:r>
            <w:r w:rsidR="005E0273">
              <w:rPr>
                <w:rFonts w:ascii="Arial" w:hAnsi="Arial" w:cs="Arial"/>
                <w:b/>
                <w:sz w:val="28"/>
                <w:szCs w:val="28"/>
              </w:rPr>
              <w:t>1</w:t>
            </w:r>
          </w:p>
        </w:tc>
        <w:tc>
          <w:tcPr>
            <w:tcW w:w="7087" w:type="dxa"/>
          </w:tcPr>
          <w:p w14:paraId="7F77C60D" w14:textId="77777777" w:rsidR="008753C6" w:rsidRDefault="002C17CA" w:rsidP="002C17CA">
            <w:pPr>
              <w:rPr>
                <w:rFonts w:ascii="Arial" w:hAnsi="Arial" w:cs="Arial"/>
                <w:b/>
                <w:sz w:val="28"/>
                <w:szCs w:val="28"/>
              </w:rPr>
            </w:pPr>
            <w:r>
              <w:rPr>
                <w:rFonts w:ascii="Arial" w:hAnsi="Arial" w:cs="Arial"/>
                <w:b/>
                <w:sz w:val="28"/>
                <w:szCs w:val="28"/>
              </w:rPr>
              <w:t>Annex G</w:t>
            </w:r>
            <w:r w:rsidR="008753C6">
              <w:rPr>
                <w:rFonts w:ascii="Arial" w:hAnsi="Arial" w:cs="Arial"/>
                <w:b/>
                <w:sz w:val="28"/>
                <w:szCs w:val="28"/>
              </w:rPr>
              <w:t xml:space="preserve">: </w:t>
            </w:r>
            <w:r>
              <w:rPr>
                <w:rFonts w:ascii="Arial" w:hAnsi="Arial" w:cs="Arial"/>
                <w:b/>
                <w:sz w:val="28"/>
                <w:szCs w:val="28"/>
              </w:rPr>
              <w:t>Structural Non-</w:t>
            </w:r>
            <w:proofErr w:type="gramStart"/>
            <w:r>
              <w:rPr>
                <w:rFonts w:ascii="Arial" w:hAnsi="Arial" w:cs="Arial"/>
                <w:b/>
                <w:sz w:val="28"/>
                <w:szCs w:val="28"/>
              </w:rPr>
              <w:t>Conformances  (</w:t>
            </w:r>
            <w:proofErr w:type="gramEnd"/>
            <w:r>
              <w:rPr>
                <w:rFonts w:ascii="Arial" w:hAnsi="Arial" w:cs="Arial"/>
                <w:b/>
                <w:sz w:val="28"/>
                <w:szCs w:val="28"/>
              </w:rPr>
              <w:t>NCRs)</w:t>
            </w:r>
          </w:p>
        </w:tc>
        <w:tc>
          <w:tcPr>
            <w:tcW w:w="1083" w:type="dxa"/>
          </w:tcPr>
          <w:p w14:paraId="30F5E2CD"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81</w:t>
            </w:r>
          </w:p>
        </w:tc>
      </w:tr>
      <w:tr w:rsidR="008753C6" w14:paraId="623DC513" w14:textId="77777777" w:rsidTr="00B27174">
        <w:tc>
          <w:tcPr>
            <w:tcW w:w="846" w:type="dxa"/>
          </w:tcPr>
          <w:p w14:paraId="04A4773A" w14:textId="1068DCD5" w:rsidR="008753C6" w:rsidRDefault="008753C6" w:rsidP="008753C6">
            <w:pPr>
              <w:jc w:val="center"/>
              <w:rPr>
                <w:rFonts w:ascii="Arial" w:hAnsi="Arial" w:cs="Arial"/>
                <w:b/>
                <w:sz w:val="28"/>
                <w:szCs w:val="28"/>
              </w:rPr>
            </w:pPr>
            <w:r>
              <w:rPr>
                <w:rFonts w:ascii="Arial" w:hAnsi="Arial" w:cs="Arial"/>
                <w:b/>
                <w:sz w:val="28"/>
                <w:szCs w:val="28"/>
              </w:rPr>
              <w:t>1</w:t>
            </w:r>
            <w:r w:rsidR="005E0273">
              <w:rPr>
                <w:rFonts w:ascii="Arial" w:hAnsi="Arial" w:cs="Arial"/>
                <w:b/>
                <w:sz w:val="28"/>
                <w:szCs w:val="28"/>
              </w:rPr>
              <w:t>2</w:t>
            </w:r>
          </w:p>
        </w:tc>
        <w:tc>
          <w:tcPr>
            <w:tcW w:w="7087" w:type="dxa"/>
          </w:tcPr>
          <w:p w14:paraId="347E9D4D" w14:textId="77777777" w:rsidR="008753C6" w:rsidRDefault="008753C6" w:rsidP="002C17CA">
            <w:pPr>
              <w:rPr>
                <w:rFonts w:ascii="Arial" w:hAnsi="Arial" w:cs="Arial"/>
                <w:b/>
                <w:sz w:val="28"/>
                <w:szCs w:val="28"/>
              </w:rPr>
            </w:pPr>
            <w:r>
              <w:rPr>
                <w:rFonts w:ascii="Arial" w:hAnsi="Arial" w:cs="Arial"/>
                <w:b/>
                <w:sz w:val="28"/>
                <w:szCs w:val="28"/>
              </w:rPr>
              <w:t xml:space="preserve">Annex </w:t>
            </w:r>
            <w:r w:rsidR="002C17CA">
              <w:rPr>
                <w:rFonts w:ascii="Arial" w:hAnsi="Arial" w:cs="Arial"/>
                <w:b/>
                <w:sz w:val="28"/>
                <w:szCs w:val="28"/>
              </w:rPr>
              <w:t>H</w:t>
            </w:r>
            <w:r>
              <w:rPr>
                <w:rFonts w:ascii="Arial" w:hAnsi="Arial" w:cs="Arial"/>
                <w:b/>
                <w:sz w:val="28"/>
                <w:szCs w:val="28"/>
              </w:rPr>
              <w:t xml:space="preserve">: </w:t>
            </w:r>
            <w:r w:rsidR="002C17CA">
              <w:rPr>
                <w:rFonts w:ascii="Arial" w:hAnsi="Arial" w:cs="Arial"/>
                <w:b/>
                <w:sz w:val="28"/>
                <w:szCs w:val="28"/>
              </w:rPr>
              <w:t>Deviation from Approved Plan</w:t>
            </w:r>
          </w:p>
        </w:tc>
        <w:tc>
          <w:tcPr>
            <w:tcW w:w="1083" w:type="dxa"/>
          </w:tcPr>
          <w:p w14:paraId="78655368"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83</w:t>
            </w:r>
          </w:p>
        </w:tc>
      </w:tr>
      <w:tr w:rsidR="008753C6" w14:paraId="3871E84E" w14:textId="77777777" w:rsidTr="00B27174">
        <w:tc>
          <w:tcPr>
            <w:tcW w:w="846" w:type="dxa"/>
          </w:tcPr>
          <w:p w14:paraId="76BE5353" w14:textId="0D18D3E5" w:rsidR="008753C6" w:rsidRDefault="008753C6" w:rsidP="008753C6">
            <w:pPr>
              <w:jc w:val="center"/>
              <w:rPr>
                <w:rFonts w:ascii="Arial" w:hAnsi="Arial" w:cs="Arial"/>
                <w:b/>
                <w:sz w:val="28"/>
                <w:szCs w:val="28"/>
              </w:rPr>
            </w:pPr>
            <w:r>
              <w:rPr>
                <w:rFonts w:ascii="Arial" w:hAnsi="Arial" w:cs="Arial"/>
                <w:b/>
                <w:sz w:val="28"/>
                <w:szCs w:val="28"/>
              </w:rPr>
              <w:t>1</w:t>
            </w:r>
            <w:r w:rsidR="005E0273">
              <w:rPr>
                <w:rFonts w:ascii="Arial" w:hAnsi="Arial" w:cs="Arial"/>
                <w:b/>
                <w:sz w:val="28"/>
                <w:szCs w:val="28"/>
              </w:rPr>
              <w:t>3</w:t>
            </w:r>
          </w:p>
        </w:tc>
        <w:tc>
          <w:tcPr>
            <w:tcW w:w="7087" w:type="dxa"/>
          </w:tcPr>
          <w:p w14:paraId="7E8F86CB" w14:textId="77777777" w:rsidR="008753C6" w:rsidRDefault="002C17CA" w:rsidP="002C17CA">
            <w:pPr>
              <w:rPr>
                <w:rFonts w:ascii="Arial" w:hAnsi="Arial" w:cs="Arial"/>
                <w:b/>
                <w:sz w:val="28"/>
                <w:szCs w:val="28"/>
              </w:rPr>
            </w:pPr>
            <w:r>
              <w:rPr>
                <w:rFonts w:ascii="Arial" w:hAnsi="Arial" w:cs="Arial"/>
                <w:b/>
                <w:sz w:val="28"/>
                <w:szCs w:val="28"/>
              </w:rPr>
              <w:t>Annex I</w:t>
            </w:r>
            <w:r w:rsidR="008753C6">
              <w:rPr>
                <w:rFonts w:ascii="Arial" w:hAnsi="Arial" w:cs="Arial"/>
                <w:b/>
                <w:sz w:val="28"/>
                <w:szCs w:val="28"/>
              </w:rPr>
              <w:t xml:space="preserve">: </w:t>
            </w:r>
            <w:r>
              <w:rPr>
                <w:rFonts w:ascii="Arial" w:hAnsi="Arial" w:cs="Arial"/>
                <w:b/>
                <w:sz w:val="28"/>
                <w:szCs w:val="28"/>
              </w:rPr>
              <w:t>Non-Conformances for Material Tests</w:t>
            </w:r>
          </w:p>
        </w:tc>
        <w:tc>
          <w:tcPr>
            <w:tcW w:w="1083" w:type="dxa"/>
          </w:tcPr>
          <w:p w14:paraId="63330C76"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w:t>
            </w:r>
            <w:r w:rsidR="008753C6" w:rsidRPr="00D81EED">
              <w:rPr>
                <w:rFonts w:ascii="Arial" w:hAnsi="Arial" w:cs="Arial"/>
                <w:b/>
                <w:color w:val="FF0000"/>
                <w:sz w:val="28"/>
                <w:szCs w:val="28"/>
              </w:rPr>
              <w:t>5</w:t>
            </w:r>
          </w:p>
        </w:tc>
      </w:tr>
      <w:tr w:rsidR="008753C6" w14:paraId="2F9D3B2E" w14:textId="77777777" w:rsidTr="00B27174">
        <w:tc>
          <w:tcPr>
            <w:tcW w:w="846" w:type="dxa"/>
          </w:tcPr>
          <w:p w14:paraId="04E9BF39" w14:textId="017A6551" w:rsidR="008753C6" w:rsidRDefault="008753C6" w:rsidP="008753C6">
            <w:pPr>
              <w:jc w:val="center"/>
              <w:rPr>
                <w:rFonts w:ascii="Arial" w:hAnsi="Arial" w:cs="Arial"/>
                <w:b/>
                <w:sz w:val="28"/>
                <w:szCs w:val="28"/>
              </w:rPr>
            </w:pPr>
            <w:r>
              <w:rPr>
                <w:rFonts w:ascii="Arial" w:hAnsi="Arial" w:cs="Arial"/>
                <w:b/>
                <w:sz w:val="28"/>
                <w:szCs w:val="28"/>
              </w:rPr>
              <w:t>1</w:t>
            </w:r>
            <w:r w:rsidR="005E0273">
              <w:rPr>
                <w:rFonts w:ascii="Arial" w:hAnsi="Arial" w:cs="Arial"/>
                <w:b/>
                <w:sz w:val="28"/>
                <w:szCs w:val="28"/>
              </w:rPr>
              <w:t>4</w:t>
            </w:r>
          </w:p>
        </w:tc>
        <w:tc>
          <w:tcPr>
            <w:tcW w:w="7087" w:type="dxa"/>
          </w:tcPr>
          <w:p w14:paraId="16599ABE" w14:textId="77777777" w:rsidR="008753C6" w:rsidRDefault="002C17CA" w:rsidP="002C17CA">
            <w:pPr>
              <w:rPr>
                <w:rFonts w:ascii="Arial" w:hAnsi="Arial" w:cs="Arial"/>
                <w:b/>
                <w:sz w:val="28"/>
                <w:szCs w:val="28"/>
              </w:rPr>
            </w:pPr>
            <w:r>
              <w:rPr>
                <w:rFonts w:ascii="Arial" w:hAnsi="Arial" w:cs="Arial"/>
                <w:b/>
                <w:sz w:val="28"/>
                <w:szCs w:val="28"/>
              </w:rPr>
              <w:t>Annex J</w:t>
            </w:r>
            <w:r w:rsidR="008753C6">
              <w:rPr>
                <w:rFonts w:ascii="Arial" w:hAnsi="Arial" w:cs="Arial"/>
                <w:b/>
                <w:sz w:val="28"/>
                <w:szCs w:val="28"/>
              </w:rPr>
              <w:t xml:space="preserve">: </w:t>
            </w:r>
            <w:r>
              <w:rPr>
                <w:rFonts w:ascii="Arial" w:hAnsi="Arial" w:cs="Arial"/>
                <w:b/>
                <w:sz w:val="28"/>
                <w:szCs w:val="28"/>
              </w:rPr>
              <w:t>Precast Construction at Fabrication Yard</w:t>
            </w:r>
          </w:p>
        </w:tc>
        <w:tc>
          <w:tcPr>
            <w:tcW w:w="1083" w:type="dxa"/>
          </w:tcPr>
          <w:p w14:paraId="069224DF"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87</w:t>
            </w:r>
          </w:p>
        </w:tc>
      </w:tr>
      <w:tr w:rsidR="008753C6" w14:paraId="05FC688E" w14:textId="77777777" w:rsidTr="00B27174">
        <w:tc>
          <w:tcPr>
            <w:tcW w:w="846" w:type="dxa"/>
          </w:tcPr>
          <w:p w14:paraId="3DF42815" w14:textId="01B0C108" w:rsidR="008753C6" w:rsidRDefault="008753C6" w:rsidP="008753C6">
            <w:pPr>
              <w:jc w:val="center"/>
              <w:rPr>
                <w:rFonts w:ascii="Arial" w:hAnsi="Arial" w:cs="Arial"/>
                <w:b/>
                <w:sz w:val="28"/>
                <w:szCs w:val="28"/>
              </w:rPr>
            </w:pPr>
            <w:r>
              <w:rPr>
                <w:rFonts w:ascii="Arial" w:hAnsi="Arial" w:cs="Arial"/>
                <w:b/>
                <w:sz w:val="28"/>
                <w:szCs w:val="28"/>
              </w:rPr>
              <w:t>1</w:t>
            </w:r>
            <w:r w:rsidR="005E0273">
              <w:rPr>
                <w:rFonts w:ascii="Arial" w:hAnsi="Arial" w:cs="Arial"/>
                <w:b/>
                <w:sz w:val="28"/>
                <w:szCs w:val="28"/>
              </w:rPr>
              <w:t>5</w:t>
            </w:r>
          </w:p>
        </w:tc>
        <w:tc>
          <w:tcPr>
            <w:tcW w:w="7087" w:type="dxa"/>
          </w:tcPr>
          <w:p w14:paraId="5AB27555" w14:textId="77777777" w:rsidR="008753C6" w:rsidRDefault="002C17CA" w:rsidP="002C17CA">
            <w:pPr>
              <w:rPr>
                <w:rFonts w:ascii="Arial" w:hAnsi="Arial" w:cs="Arial"/>
                <w:b/>
                <w:sz w:val="28"/>
                <w:szCs w:val="28"/>
              </w:rPr>
            </w:pPr>
            <w:r>
              <w:rPr>
                <w:rFonts w:ascii="Arial" w:hAnsi="Arial" w:cs="Arial"/>
                <w:b/>
                <w:sz w:val="28"/>
                <w:szCs w:val="28"/>
              </w:rPr>
              <w:t>Annex K</w:t>
            </w:r>
            <w:r w:rsidR="008753C6">
              <w:rPr>
                <w:rFonts w:ascii="Arial" w:hAnsi="Arial" w:cs="Arial"/>
                <w:b/>
                <w:sz w:val="28"/>
                <w:szCs w:val="28"/>
              </w:rPr>
              <w:t xml:space="preserve">: </w:t>
            </w:r>
            <w:r>
              <w:rPr>
                <w:rFonts w:ascii="Arial" w:hAnsi="Arial" w:cs="Arial"/>
                <w:b/>
                <w:sz w:val="28"/>
                <w:szCs w:val="28"/>
              </w:rPr>
              <w:t>Structural Steelworks at Fabrication Yard</w:t>
            </w:r>
          </w:p>
        </w:tc>
        <w:tc>
          <w:tcPr>
            <w:tcW w:w="1083" w:type="dxa"/>
          </w:tcPr>
          <w:p w14:paraId="0B4C3791"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89</w:t>
            </w:r>
          </w:p>
        </w:tc>
      </w:tr>
      <w:tr w:rsidR="008753C6" w14:paraId="3D0E1D96" w14:textId="77777777" w:rsidTr="00E52316">
        <w:trPr>
          <w:trHeight w:val="746"/>
        </w:trPr>
        <w:tc>
          <w:tcPr>
            <w:tcW w:w="846" w:type="dxa"/>
          </w:tcPr>
          <w:p w14:paraId="3F43CFE0" w14:textId="53033C15" w:rsidR="008753C6" w:rsidRDefault="00D6713E" w:rsidP="008753C6">
            <w:pPr>
              <w:jc w:val="center"/>
              <w:rPr>
                <w:rFonts w:ascii="Arial" w:hAnsi="Arial" w:cs="Arial"/>
                <w:b/>
                <w:sz w:val="28"/>
                <w:szCs w:val="28"/>
              </w:rPr>
            </w:pPr>
            <w:r>
              <w:rPr>
                <w:rFonts w:ascii="Arial" w:hAnsi="Arial" w:cs="Arial"/>
                <w:b/>
                <w:sz w:val="28"/>
                <w:szCs w:val="28"/>
              </w:rPr>
              <w:t>1</w:t>
            </w:r>
            <w:r w:rsidR="005E0273">
              <w:rPr>
                <w:rFonts w:ascii="Arial" w:hAnsi="Arial" w:cs="Arial"/>
                <w:b/>
                <w:sz w:val="28"/>
                <w:szCs w:val="28"/>
              </w:rPr>
              <w:t>6</w:t>
            </w:r>
          </w:p>
        </w:tc>
        <w:tc>
          <w:tcPr>
            <w:tcW w:w="7087" w:type="dxa"/>
          </w:tcPr>
          <w:p w14:paraId="278A985F" w14:textId="208336E8" w:rsidR="008753C6" w:rsidRDefault="00D6713E" w:rsidP="00D6713E">
            <w:pPr>
              <w:ind w:left="1308" w:hanging="1308"/>
              <w:rPr>
                <w:rFonts w:ascii="Arial" w:hAnsi="Arial" w:cs="Arial"/>
                <w:b/>
                <w:sz w:val="28"/>
                <w:szCs w:val="28"/>
              </w:rPr>
            </w:pPr>
            <w:r>
              <w:rPr>
                <w:rFonts w:ascii="Arial" w:hAnsi="Arial" w:cs="Arial"/>
                <w:b/>
                <w:sz w:val="28"/>
                <w:szCs w:val="28"/>
              </w:rPr>
              <w:t xml:space="preserve">Annex L: </w:t>
            </w:r>
            <w:bookmarkStart w:id="0" w:name="_Hlk112414579"/>
            <w:r w:rsidRPr="00D6713E">
              <w:rPr>
                <w:rFonts w:ascii="Arial" w:hAnsi="Arial" w:cs="Arial"/>
                <w:b/>
                <w:sz w:val="28"/>
                <w:szCs w:val="28"/>
              </w:rPr>
              <w:t xml:space="preserve">Onsite Sampling Test for Precast </w:t>
            </w:r>
            <w:r>
              <w:rPr>
                <w:rFonts w:ascii="Arial" w:hAnsi="Arial" w:cs="Arial"/>
                <w:b/>
                <w:sz w:val="28"/>
                <w:szCs w:val="28"/>
              </w:rPr>
              <w:t xml:space="preserve">         S</w:t>
            </w:r>
            <w:r w:rsidRPr="00D6713E">
              <w:rPr>
                <w:rFonts w:ascii="Arial" w:hAnsi="Arial" w:cs="Arial"/>
                <w:b/>
                <w:sz w:val="28"/>
                <w:szCs w:val="28"/>
              </w:rPr>
              <w:t>tructural Components Fabricated Overseas</w:t>
            </w:r>
            <w:bookmarkEnd w:id="0"/>
          </w:p>
        </w:tc>
        <w:tc>
          <w:tcPr>
            <w:tcW w:w="1083" w:type="dxa"/>
          </w:tcPr>
          <w:p w14:paraId="0B043FBE" w14:textId="4B850140" w:rsidR="008753C6" w:rsidRPr="00D81EED" w:rsidRDefault="00D6713E" w:rsidP="008753C6">
            <w:pPr>
              <w:jc w:val="center"/>
              <w:rPr>
                <w:rFonts w:ascii="Arial" w:hAnsi="Arial" w:cs="Arial"/>
                <w:b/>
                <w:color w:val="FF0000"/>
                <w:sz w:val="28"/>
                <w:szCs w:val="28"/>
              </w:rPr>
            </w:pPr>
            <w:r>
              <w:rPr>
                <w:rFonts w:ascii="Arial" w:hAnsi="Arial" w:cs="Arial"/>
                <w:b/>
                <w:color w:val="FF0000"/>
                <w:sz w:val="28"/>
                <w:szCs w:val="28"/>
              </w:rPr>
              <w:t>91</w:t>
            </w:r>
          </w:p>
        </w:tc>
      </w:tr>
      <w:tr w:rsidR="00D6713E" w14:paraId="1F63378F" w14:textId="77777777" w:rsidTr="00B27174">
        <w:tc>
          <w:tcPr>
            <w:tcW w:w="846" w:type="dxa"/>
          </w:tcPr>
          <w:p w14:paraId="2D6E0EBF" w14:textId="259B80E3" w:rsidR="00D6713E" w:rsidRDefault="00D6713E" w:rsidP="00D6713E">
            <w:pPr>
              <w:jc w:val="center"/>
              <w:rPr>
                <w:rFonts w:ascii="Arial" w:hAnsi="Arial" w:cs="Arial"/>
                <w:b/>
                <w:sz w:val="28"/>
                <w:szCs w:val="28"/>
              </w:rPr>
            </w:pPr>
            <w:r>
              <w:rPr>
                <w:rFonts w:ascii="Arial" w:hAnsi="Arial" w:cs="Arial"/>
                <w:b/>
                <w:sz w:val="28"/>
                <w:szCs w:val="28"/>
              </w:rPr>
              <w:t>1</w:t>
            </w:r>
            <w:r w:rsidR="005E0273">
              <w:rPr>
                <w:rFonts w:ascii="Arial" w:hAnsi="Arial" w:cs="Arial"/>
                <w:b/>
                <w:sz w:val="28"/>
                <w:szCs w:val="28"/>
              </w:rPr>
              <w:t>7</w:t>
            </w:r>
          </w:p>
        </w:tc>
        <w:tc>
          <w:tcPr>
            <w:tcW w:w="7087" w:type="dxa"/>
          </w:tcPr>
          <w:p w14:paraId="72387932" w14:textId="1CAFCCA7" w:rsidR="00D6713E" w:rsidRDefault="00D6713E" w:rsidP="00D6713E">
            <w:pPr>
              <w:rPr>
                <w:rFonts w:ascii="Arial" w:hAnsi="Arial" w:cs="Arial"/>
                <w:b/>
                <w:sz w:val="28"/>
                <w:szCs w:val="28"/>
              </w:rPr>
            </w:pPr>
            <w:r>
              <w:rPr>
                <w:rFonts w:ascii="Arial" w:hAnsi="Arial" w:cs="Arial"/>
                <w:b/>
                <w:sz w:val="28"/>
                <w:szCs w:val="28"/>
              </w:rPr>
              <w:t>Annex M: Miscellaneous</w:t>
            </w:r>
          </w:p>
        </w:tc>
        <w:tc>
          <w:tcPr>
            <w:tcW w:w="1083" w:type="dxa"/>
          </w:tcPr>
          <w:p w14:paraId="7B8E5BC3" w14:textId="0945AF50" w:rsidR="00D6713E" w:rsidRDefault="00D6713E" w:rsidP="00D6713E">
            <w:pPr>
              <w:jc w:val="center"/>
              <w:rPr>
                <w:rFonts w:ascii="Arial" w:hAnsi="Arial" w:cs="Arial"/>
                <w:b/>
                <w:color w:val="FF0000"/>
                <w:sz w:val="28"/>
                <w:szCs w:val="28"/>
              </w:rPr>
            </w:pPr>
            <w:r>
              <w:rPr>
                <w:rFonts w:ascii="Arial" w:hAnsi="Arial" w:cs="Arial"/>
                <w:b/>
                <w:color w:val="FF0000"/>
                <w:sz w:val="28"/>
                <w:szCs w:val="28"/>
              </w:rPr>
              <w:t>9</w:t>
            </w:r>
            <w:r w:rsidR="00E52316">
              <w:rPr>
                <w:rFonts w:ascii="Arial" w:hAnsi="Arial" w:cs="Arial"/>
                <w:b/>
                <w:color w:val="FF0000"/>
                <w:sz w:val="28"/>
                <w:szCs w:val="28"/>
              </w:rPr>
              <w:t>3</w:t>
            </w:r>
          </w:p>
        </w:tc>
      </w:tr>
    </w:tbl>
    <w:p w14:paraId="6191DADB" w14:textId="77777777" w:rsidR="00B27174" w:rsidRPr="00D82CFE" w:rsidRDefault="00B27174" w:rsidP="006B25BC">
      <w:pPr>
        <w:jc w:val="center"/>
        <w:rPr>
          <w:rFonts w:ascii="Arial" w:hAnsi="Arial" w:cs="Arial"/>
          <w:b/>
          <w:sz w:val="28"/>
          <w:szCs w:val="28"/>
        </w:rPr>
      </w:pPr>
    </w:p>
    <w:p w14:paraId="3385FBD2" w14:textId="77777777" w:rsidR="0059200A" w:rsidRDefault="0059200A" w:rsidP="006B25BC">
      <w:pPr>
        <w:jc w:val="center"/>
        <w:rPr>
          <w:rFonts w:ascii="Arial" w:hAnsi="Arial" w:cs="Arial"/>
          <w:sz w:val="24"/>
          <w:szCs w:val="24"/>
        </w:rPr>
      </w:pPr>
    </w:p>
    <w:p w14:paraId="361A6F39" w14:textId="77777777" w:rsidR="0059200A" w:rsidRPr="00CF19B7" w:rsidRDefault="0059200A" w:rsidP="006B25BC">
      <w:pPr>
        <w:jc w:val="center"/>
        <w:rPr>
          <w:rFonts w:ascii="Arial" w:hAnsi="Arial" w:cs="Arial"/>
          <w:color w:val="FF0000"/>
          <w:sz w:val="24"/>
          <w:szCs w:val="24"/>
        </w:rPr>
      </w:pPr>
    </w:p>
    <w:p w14:paraId="2F299F92" w14:textId="77777777" w:rsidR="0059200A" w:rsidRDefault="0059200A" w:rsidP="006B25BC">
      <w:pPr>
        <w:jc w:val="center"/>
        <w:rPr>
          <w:rFonts w:ascii="Arial" w:hAnsi="Arial" w:cs="Arial"/>
          <w:sz w:val="24"/>
          <w:szCs w:val="24"/>
        </w:rPr>
      </w:pPr>
    </w:p>
    <w:p w14:paraId="6ADB70EA" w14:textId="77777777" w:rsidR="000808E9" w:rsidRDefault="000808E9" w:rsidP="00D87B7F">
      <w:pPr>
        <w:rPr>
          <w:rFonts w:ascii="Arial" w:hAnsi="Arial" w:cs="Arial"/>
          <w:sz w:val="72"/>
          <w:szCs w:val="72"/>
        </w:rPr>
      </w:pPr>
    </w:p>
    <w:p w14:paraId="7F87A8C8" w14:textId="77777777" w:rsidR="00365FE6" w:rsidRDefault="00365FE6" w:rsidP="00462E87">
      <w:pPr>
        <w:jc w:val="center"/>
        <w:rPr>
          <w:rFonts w:ascii="Arial" w:hAnsi="Arial" w:cs="Arial"/>
          <w:sz w:val="72"/>
          <w:szCs w:val="72"/>
        </w:rPr>
      </w:pPr>
    </w:p>
    <w:p w14:paraId="1262F087" w14:textId="77777777" w:rsidR="003B1891" w:rsidRDefault="003B1891" w:rsidP="009555EB">
      <w:pPr>
        <w:rPr>
          <w:rFonts w:ascii="Arial" w:hAnsi="Arial" w:cs="Arial"/>
          <w:sz w:val="24"/>
          <w:szCs w:val="24"/>
        </w:rPr>
        <w:sectPr w:rsidR="003B1891" w:rsidSect="003B1891">
          <w:pgSz w:w="11906" w:h="16838"/>
          <w:pgMar w:top="1440" w:right="1440" w:bottom="1440" w:left="1440" w:header="709" w:footer="709" w:gutter="0"/>
          <w:pgNumType w:fmt="lowerRoman"/>
          <w:cols w:space="708"/>
          <w:docGrid w:linePitch="360"/>
        </w:sectPr>
      </w:pPr>
    </w:p>
    <w:p w14:paraId="78B225DC" w14:textId="77777777" w:rsidR="00806A39" w:rsidRPr="00080BC8" w:rsidRDefault="00806A39" w:rsidP="00080BC8">
      <w:pPr>
        <w:rPr>
          <w:rFonts w:ascii="Arial" w:hAnsi="Arial" w:cs="Arial"/>
          <w:b/>
          <w:sz w:val="24"/>
          <w:szCs w:val="24"/>
        </w:rPr>
      </w:pPr>
      <w:r w:rsidRPr="00080BC8">
        <w:rPr>
          <w:rFonts w:ascii="Arial" w:hAnsi="Arial" w:cs="Arial"/>
          <w:b/>
          <w:sz w:val="24"/>
          <w:szCs w:val="24"/>
        </w:rPr>
        <w:lastRenderedPageBreak/>
        <w:t>PRO</w:t>
      </w:r>
      <w:r w:rsidR="00080BC8">
        <w:rPr>
          <w:rFonts w:ascii="Arial" w:hAnsi="Arial" w:cs="Arial"/>
          <w:b/>
          <w:sz w:val="24"/>
          <w:szCs w:val="24"/>
        </w:rPr>
        <w:t>JECT BACKGROUND</w:t>
      </w:r>
      <w:r w:rsidRPr="00080BC8">
        <w:rPr>
          <w:rFonts w:ascii="Arial" w:hAnsi="Arial" w:cs="Arial"/>
          <w:b/>
          <w:sz w:val="24"/>
          <w:szCs w:val="24"/>
        </w:rPr>
        <w:t xml:space="preserve"> </w:t>
      </w:r>
    </w:p>
    <w:tbl>
      <w:tblPr>
        <w:tblStyle w:val="TableGrid"/>
        <w:tblW w:w="9072" w:type="dxa"/>
        <w:tblInd w:w="-5" w:type="dxa"/>
        <w:tblLook w:val="04A0" w:firstRow="1" w:lastRow="0" w:firstColumn="1" w:lastColumn="0" w:noHBand="0" w:noVBand="1"/>
      </w:tblPr>
      <w:tblGrid>
        <w:gridCol w:w="9072"/>
      </w:tblGrid>
      <w:tr w:rsidR="000F48C5" w14:paraId="2F663D96" w14:textId="77777777" w:rsidTr="000F48C5">
        <w:trPr>
          <w:trHeight w:val="317"/>
        </w:trPr>
        <w:tc>
          <w:tcPr>
            <w:tcW w:w="9072" w:type="dxa"/>
          </w:tcPr>
          <w:p w14:paraId="65635950" w14:textId="77777777" w:rsidR="000F48C5" w:rsidRPr="000F48C5" w:rsidRDefault="009A5047" w:rsidP="000F48C5">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000F48C5" w:rsidRPr="000F48C5">
              <w:rPr>
                <w:rFonts w:ascii="Arial" w:hAnsi="Arial" w:cs="Arial"/>
                <w:color w:val="A6A6A6" w:themeColor="background1" w:themeShade="A6"/>
                <w:sz w:val="24"/>
                <w:szCs w:val="24"/>
              </w:rPr>
              <w:t>:</w:t>
            </w:r>
          </w:p>
        </w:tc>
      </w:tr>
      <w:tr w:rsidR="000F48C5" w14:paraId="68B92E70" w14:textId="77777777" w:rsidTr="000F48C5">
        <w:trPr>
          <w:trHeight w:val="317"/>
        </w:trPr>
        <w:tc>
          <w:tcPr>
            <w:tcW w:w="9072" w:type="dxa"/>
          </w:tcPr>
          <w:p w14:paraId="00557013" w14:textId="77777777" w:rsidR="000F48C5" w:rsidRPr="000F48C5" w:rsidRDefault="000F48C5" w:rsidP="00CF19B7">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To</w:t>
            </w:r>
            <w:r w:rsidRPr="000F48C5">
              <w:rPr>
                <w:rFonts w:ascii="Arial" w:hAnsi="Arial" w:cs="Arial"/>
                <w:color w:val="A6A6A6" w:themeColor="background1" w:themeShade="A6"/>
                <w:sz w:val="24"/>
                <w:szCs w:val="24"/>
              </w:rPr>
              <w:t xml:space="preserve"> include project description, site location, foundation &amp; structural system</w:t>
            </w:r>
          </w:p>
        </w:tc>
      </w:tr>
    </w:tbl>
    <w:p w14:paraId="23377EF8" w14:textId="77777777" w:rsidR="000F48C5" w:rsidRDefault="000F48C5" w:rsidP="00806A39">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80BC8" w14:paraId="7279062D" w14:textId="77777777" w:rsidTr="00080BC8">
        <w:tc>
          <w:tcPr>
            <w:tcW w:w="9016" w:type="dxa"/>
          </w:tcPr>
          <w:p w14:paraId="230EB0C2" w14:textId="77777777" w:rsidR="00080BC8" w:rsidRDefault="00080BC8" w:rsidP="00806A39">
            <w:pPr>
              <w:jc w:val="both"/>
              <w:rPr>
                <w:rFonts w:ascii="Arial" w:hAnsi="Arial" w:cs="Arial"/>
                <w:sz w:val="24"/>
                <w:szCs w:val="24"/>
              </w:rPr>
            </w:pPr>
          </w:p>
          <w:p w14:paraId="059FD2F4" w14:textId="77777777" w:rsidR="0059200A" w:rsidRDefault="0059200A" w:rsidP="00806A39">
            <w:pPr>
              <w:jc w:val="both"/>
              <w:rPr>
                <w:rFonts w:ascii="Arial" w:hAnsi="Arial" w:cs="Arial"/>
                <w:sz w:val="24"/>
                <w:szCs w:val="24"/>
              </w:rPr>
            </w:pPr>
          </w:p>
          <w:p w14:paraId="5F6C9143" w14:textId="77777777" w:rsidR="0059200A" w:rsidRDefault="0059200A" w:rsidP="00806A39">
            <w:pPr>
              <w:jc w:val="both"/>
              <w:rPr>
                <w:rFonts w:ascii="Arial" w:hAnsi="Arial" w:cs="Arial"/>
                <w:sz w:val="24"/>
                <w:szCs w:val="24"/>
              </w:rPr>
            </w:pPr>
          </w:p>
          <w:p w14:paraId="630DA123" w14:textId="77777777" w:rsidR="0059200A" w:rsidRDefault="0059200A" w:rsidP="00806A39">
            <w:pPr>
              <w:jc w:val="both"/>
              <w:rPr>
                <w:rFonts w:ascii="Arial" w:hAnsi="Arial" w:cs="Arial"/>
                <w:sz w:val="24"/>
                <w:szCs w:val="24"/>
              </w:rPr>
            </w:pPr>
          </w:p>
          <w:p w14:paraId="1CEBA7D7" w14:textId="77777777" w:rsidR="0059200A" w:rsidRDefault="0059200A" w:rsidP="00806A39">
            <w:pPr>
              <w:jc w:val="both"/>
              <w:rPr>
                <w:rFonts w:ascii="Arial" w:hAnsi="Arial" w:cs="Arial"/>
                <w:sz w:val="24"/>
                <w:szCs w:val="24"/>
              </w:rPr>
            </w:pPr>
          </w:p>
          <w:p w14:paraId="17929AB4" w14:textId="77777777" w:rsidR="0059200A" w:rsidRDefault="0059200A" w:rsidP="00806A39">
            <w:pPr>
              <w:jc w:val="both"/>
              <w:rPr>
                <w:rFonts w:ascii="Arial" w:hAnsi="Arial" w:cs="Arial"/>
                <w:sz w:val="24"/>
                <w:szCs w:val="24"/>
              </w:rPr>
            </w:pPr>
          </w:p>
          <w:tbl>
            <w:tblPr>
              <w:tblStyle w:val="TableGrid"/>
              <w:tblW w:w="0" w:type="auto"/>
              <w:tblInd w:w="3283" w:type="dxa"/>
              <w:tblLook w:val="04A0" w:firstRow="1" w:lastRow="0" w:firstColumn="1" w:lastColumn="0" w:noHBand="0" w:noVBand="1"/>
            </w:tblPr>
            <w:tblGrid>
              <w:gridCol w:w="2191"/>
            </w:tblGrid>
            <w:tr w:rsidR="000F48C5" w14:paraId="046488DA" w14:textId="77777777" w:rsidTr="000F48C5">
              <w:trPr>
                <w:trHeight w:val="317"/>
              </w:trPr>
              <w:tc>
                <w:tcPr>
                  <w:tcW w:w="2191" w:type="dxa"/>
                </w:tcPr>
                <w:p w14:paraId="6E45BCAF" w14:textId="77777777" w:rsidR="000F48C5" w:rsidRPr="000F48C5" w:rsidRDefault="000F48C5" w:rsidP="00806A39">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0F48C5" w14:paraId="5B4576A3" w14:textId="77777777" w:rsidTr="000F48C5">
              <w:trPr>
                <w:trHeight w:val="317"/>
              </w:trPr>
              <w:tc>
                <w:tcPr>
                  <w:tcW w:w="2191" w:type="dxa"/>
                </w:tcPr>
                <w:p w14:paraId="1FE2CFAA" w14:textId="77777777" w:rsidR="000F48C5" w:rsidRPr="000F48C5" w:rsidRDefault="00CF19B7" w:rsidP="00806A39">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To show</w:t>
                  </w:r>
                  <w:r w:rsidR="000F48C5" w:rsidRPr="000F48C5">
                    <w:rPr>
                      <w:rFonts w:ascii="Arial" w:hAnsi="Arial" w:cs="Arial"/>
                      <w:color w:val="A6A6A6" w:themeColor="background1" w:themeShade="A6"/>
                      <w:sz w:val="24"/>
                      <w:szCs w:val="24"/>
                    </w:rPr>
                    <w:t xml:space="preserve"> site plan</w:t>
                  </w:r>
                </w:p>
              </w:tc>
            </w:tr>
          </w:tbl>
          <w:p w14:paraId="12E528CE" w14:textId="77777777" w:rsidR="0059200A" w:rsidRDefault="0059200A" w:rsidP="00806A39">
            <w:pPr>
              <w:jc w:val="both"/>
              <w:rPr>
                <w:rFonts w:ascii="Arial" w:hAnsi="Arial" w:cs="Arial"/>
                <w:sz w:val="24"/>
                <w:szCs w:val="24"/>
              </w:rPr>
            </w:pPr>
          </w:p>
          <w:p w14:paraId="7C5B154A" w14:textId="77777777" w:rsidR="0059200A" w:rsidRDefault="0059200A" w:rsidP="00806A39">
            <w:pPr>
              <w:jc w:val="both"/>
              <w:rPr>
                <w:rFonts w:ascii="Arial" w:hAnsi="Arial" w:cs="Arial"/>
                <w:sz w:val="24"/>
                <w:szCs w:val="24"/>
              </w:rPr>
            </w:pPr>
          </w:p>
          <w:p w14:paraId="4D4CA966" w14:textId="77777777" w:rsidR="0059200A" w:rsidRDefault="0059200A" w:rsidP="00806A39">
            <w:pPr>
              <w:jc w:val="both"/>
              <w:rPr>
                <w:rFonts w:ascii="Arial" w:hAnsi="Arial" w:cs="Arial"/>
                <w:sz w:val="24"/>
                <w:szCs w:val="24"/>
              </w:rPr>
            </w:pPr>
          </w:p>
          <w:p w14:paraId="110B8F17" w14:textId="77777777" w:rsidR="0059200A" w:rsidRDefault="0059200A" w:rsidP="00806A39">
            <w:pPr>
              <w:jc w:val="both"/>
              <w:rPr>
                <w:rFonts w:ascii="Arial" w:hAnsi="Arial" w:cs="Arial"/>
                <w:sz w:val="24"/>
                <w:szCs w:val="24"/>
              </w:rPr>
            </w:pPr>
          </w:p>
          <w:p w14:paraId="037D2174" w14:textId="77777777" w:rsidR="0059200A" w:rsidRDefault="0059200A" w:rsidP="00806A39">
            <w:pPr>
              <w:jc w:val="both"/>
              <w:rPr>
                <w:rFonts w:ascii="Arial" w:hAnsi="Arial" w:cs="Arial"/>
                <w:sz w:val="24"/>
                <w:szCs w:val="24"/>
              </w:rPr>
            </w:pPr>
          </w:p>
        </w:tc>
      </w:tr>
      <w:tr w:rsidR="00080BC8" w14:paraId="11DC2715" w14:textId="77777777" w:rsidTr="00080BC8">
        <w:tc>
          <w:tcPr>
            <w:tcW w:w="9016" w:type="dxa"/>
          </w:tcPr>
          <w:p w14:paraId="27EEDE8A" w14:textId="77777777" w:rsidR="00080BC8" w:rsidRDefault="00080BC8" w:rsidP="00806A39">
            <w:pPr>
              <w:jc w:val="both"/>
              <w:rPr>
                <w:rFonts w:ascii="Arial" w:hAnsi="Arial" w:cs="Arial"/>
                <w:sz w:val="24"/>
                <w:szCs w:val="24"/>
              </w:rPr>
            </w:pPr>
            <w:r>
              <w:rPr>
                <w:rFonts w:ascii="Arial" w:hAnsi="Arial" w:cs="Arial"/>
                <w:sz w:val="24"/>
                <w:szCs w:val="24"/>
              </w:rPr>
              <w:t>Figure</w:t>
            </w:r>
            <w:r w:rsidR="002724D8">
              <w:rPr>
                <w:rFonts w:ascii="Arial" w:hAnsi="Arial" w:cs="Arial"/>
                <w:sz w:val="24"/>
                <w:szCs w:val="24"/>
              </w:rPr>
              <w:t xml:space="preserve"> 1: Overall Site </w:t>
            </w:r>
            <w:r w:rsidR="00CF19B7">
              <w:rPr>
                <w:rFonts w:ascii="Arial" w:hAnsi="Arial" w:cs="Arial"/>
                <w:sz w:val="24"/>
                <w:szCs w:val="24"/>
              </w:rPr>
              <w:t>Plan</w:t>
            </w:r>
          </w:p>
        </w:tc>
      </w:tr>
    </w:tbl>
    <w:p w14:paraId="45D40707" w14:textId="77777777" w:rsidR="00080BC8" w:rsidRDefault="00080BC8" w:rsidP="00806A39">
      <w:pPr>
        <w:jc w:val="both"/>
        <w:rPr>
          <w:rFonts w:ascii="Arial" w:hAnsi="Arial" w:cs="Arial"/>
          <w:sz w:val="24"/>
          <w:szCs w:val="24"/>
        </w:rPr>
      </w:pPr>
    </w:p>
    <w:p w14:paraId="721E6C6F" w14:textId="77777777" w:rsidR="00080BC8" w:rsidRDefault="00080BC8" w:rsidP="00080BC8">
      <w:pPr>
        <w:rPr>
          <w:rFonts w:ascii="Arial" w:hAnsi="Arial" w:cs="Arial"/>
          <w:b/>
          <w:sz w:val="24"/>
          <w:szCs w:val="24"/>
        </w:rPr>
      </w:pPr>
    </w:p>
    <w:p w14:paraId="1432D6D0" w14:textId="77777777" w:rsidR="00040BA7" w:rsidRDefault="00040BA7" w:rsidP="00080BC8">
      <w:pPr>
        <w:rPr>
          <w:rFonts w:ascii="Arial" w:hAnsi="Arial" w:cs="Arial"/>
          <w:b/>
          <w:sz w:val="24"/>
          <w:szCs w:val="24"/>
        </w:rPr>
      </w:pPr>
    </w:p>
    <w:p w14:paraId="7D67A008" w14:textId="77777777" w:rsidR="0059200A" w:rsidRDefault="0059200A" w:rsidP="00080BC8">
      <w:pPr>
        <w:rPr>
          <w:rFonts w:ascii="Arial" w:hAnsi="Arial" w:cs="Arial"/>
          <w:b/>
          <w:sz w:val="24"/>
          <w:szCs w:val="24"/>
        </w:rPr>
      </w:pPr>
    </w:p>
    <w:p w14:paraId="0B735523" w14:textId="77777777" w:rsidR="00080BC8" w:rsidRPr="00080BC8" w:rsidRDefault="00080BC8" w:rsidP="00080BC8">
      <w:pPr>
        <w:rPr>
          <w:rFonts w:ascii="Arial" w:hAnsi="Arial" w:cs="Arial"/>
          <w:b/>
          <w:sz w:val="24"/>
          <w:szCs w:val="24"/>
        </w:rPr>
      </w:pPr>
      <w:r>
        <w:rPr>
          <w:rFonts w:ascii="Arial" w:hAnsi="Arial" w:cs="Arial"/>
          <w:b/>
          <w:sz w:val="24"/>
          <w:szCs w:val="24"/>
        </w:rPr>
        <w:t>CONSTRUCTION AND SUPERVISION CHALLENGES</w:t>
      </w:r>
    </w:p>
    <w:tbl>
      <w:tblPr>
        <w:tblStyle w:val="TableGrid"/>
        <w:tblW w:w="9072" w:type="dxa"/>
        <w:tblInd w:w="-5" w:type="dxa"/>
        <w:tblLook w:val="04A0" w:firstRow="1" w:lastRow="0" w:firstColumn="1" w:lastColumn="0" w:noHBand="0" w:noVBand="1"/>
      </w:tblPr>
      <w:tblGrid>
        <w:gridCol w:w="9072"/>
      </w:tblGrid>
      <w:tr w:rsidR="000F48C5" w14:paraId="271364A6" w14:textId="77777777" w:rsidTr="000F48C5">
        <w:trPr>
          <w:trHeight w:val="317"/>
        </w:trPr>
        <w:tc>
          <w:tcPr>
            <w:tcW w:w="9072" w:type="dxa"/>
          </w:tcPr>
          <w:p w14:paraId="6295C780" w14:textId="77777777" w:rsidR="000F48C5" w:rsidRPr="000F48C5" w:rsidRDefault="009A5047" w:rsidP="000F48C5">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000F48C5" w:rsidRPr="000F48C5">
              <w:rPr>
                <w:rFonts w:ascii="Arial" w:hAnsi="Arial" w:cs="Arial"/>
                <w:color w:val="A6A6A6" w:themeColor="background1" w:themeShade="A6"/>
                <w:sz w:val="24"/>
                <w:szCs w:val="24"/>
              </w:rPr>
              <w:t>:</w:t>
            </w:r>
          </w:p>
        </w:tc>
      </w:tr>
      <w:tr w:rsidR="000F48C5" w14:paraId="713B3323" w14:textId="77777777" w:rsidTr="000F48C5">
        <w:trPr>
          <w:trHeight w:val="317"/>
        </w:trPr>
        <w:tc>
          <w:tcPr>
            <w:tcW w:w="9072" w:type="dxa"/>
          </w:tcPr>
          <w:p w14:paraId="2E090468" w14:textId="77777777" w:rsidR="000F48C5" w:rsidRPr="000F48C5" w:rsidRDefault="00CF19B7"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Discuss the</w:t>
            </w:r>
            <w:r w:rsidR="000F48C5" w:rsidRPr="000F48C5">
              <w:rPr>
                <w:rFonts w:ascii="Arial" w:hAnsi="Arial" w:cs="Arial"/>
                <w:color w:val="A6A6A6" w:themeColor="background1" w:themeShade="A6"/>
                <w:sz w:val="24"/>
                <w:szCs w:val="24"/>
              </w:rPr>
              <w:t xml:space="preserve"> construction challenges  </w:t>
            </w:r>
          </w:p>
          <w:p w14:paraId="2AFAC3ED" w14:textId="77777777" w:rsidR="000F48C5" w:rsidRPr="000F48C5" w:rsidRDefault="000F48C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Key supervision messages</w:t>
            </w:r>
            <w:r w:rsidRPr="000F48C5">
              <w:rPr>
                <w:rFonts w:ascii="Arial" w:hAnsi="Arial" w:cs="Arial"/>
                <w:color w:val="A6A6A6" w:themeColor="background1" w:themeShade="A6"/>
                <w:sz w:val="24"/>
                <w:szCs w:val="24"/>
              </w:rPr>
              <w:t xml:space="preserve"> </w:t>
            </w:r>
            <w:r w:rsidR="00CF19B7">
              <w:rPr>
                <w:rFonts w:ascii="Arial" w:hAnsi="Arial" w:cs="Arial"/>
                <w:color w:val="A6A6A6" w:themeColor="background1" w:themeShade="A6"/>
                <w:sz w:val="24"/>
                <w:szCs w:val="24"/>
              </w:rPr>
              <w:t>or reminders to the supervision team.</w:t>
            </w:r>
          </w:p>
        </w:tc>
      </w:tr>
    </w:tbl>
    <w:p w14:paraId="0725AFF8" w14:textId="77777777" w:rsidR="0059200A" w:rsidRDefault="0059200A" w:rsidP="00080BC8">
      <w:pPr>
        <w:rPr>
          <w:rFonts w:ascii="Arial" w:hAnsi="Arial" w:cs="Arial"/>
          <w:sz w:val="24"/>
          <w:szCs w:val="24"/>
        </w:rPr>
      </w:pPr>
    </w:p>
    <w:p w14:paraId="4BDC6016" w14:textId="77777777" w:rsidR="0059200A" w:rsidRDefault="0059200A" w:rsidP="00080BC8">
      <w:pPr>
        <w:rPr>
          <w:rFonts w:ascii="Arial" w:hAnsi="Arial" w:cs="Arial"/>
          <w:sz w:val="24"/>
          <w:szCs w:val="24"/>
        </w:rPr>
      </w:pPr>
    </w:p>
    <w:p w14:paraId="605EFF29" w14:textId="77777777" w:rsidR="0059200A" w:rsidRDefault="0059200A" w:rsidP="00080BC8">
      <w:pPr>
        <w:rPr>
          <w:rFonts w:ascii="Arial" w:hAnsi="Arial" w:cs="Arial"/>
          <w:sz w:val="24"/>
          <w:szCs w:val="24"/>
        </w:rPr>
      </w:pPr>
    </w:p>
    <w:p w14:paraId="376FB990" w14:textId="77777777" w:rsidR="002724D8" w:rsidRPr="000F48C5" w:rsidRDefault="00080BC8" w:rsidP="000F48C5">
      <w:pPr>
        <w:rPr>
          <w:rFonts w:ascii="Arial" w:hAnsi="Arial" w:cs="Arial"/>
          <w:b/>
          <w:sz w:val="24"/>
          <w:szCs w:val="24"/>
        </w:rPr>
      </w:pPr>
      <w:r>
        <w:rPr>
          <w:rFonts w:ascii="Arial" w:hAnsi="Arial" w:cs="Arial"/>
          <w:b/>
          <w:sz w:val="24"/>
          <w:szCs w:val="24"/>
        </w:rPr>
        <w:t>SUPERVISION TEAM</w:t>
      </w:r>
    </w:p>
    <w:tbl>
      <w:tblPr>
        <w:tblStyle w:val="TableGrid"/>
        <w:tblW w:w="9072" w:type="dxa"/>
        <w:tblInd w:w="-5" w:type="dxa"/>
        <w:tblLook w:val="04A0" w:firstRow="1" w:lastRow="0" w:firstColumn="1" w:lastColumn="0" w:noHBand="0" w:noVBand="1"/>
      </w:tblPr>
      <w:tblGrid>
        <w:gridCol w:w="9072"/>
      </w:tblGrid>
      <w:tr w:rsidR="000F48C5" w14:paraId="199DDEB7" w14:textId="77777777" w:rsidTr="000F48C5">
        <w:trPr>
          <w:trHeight w:val="317"/>
        </w:trPr>
        <w:tc>
          <w:tcPr>
            <w:tcW w:w="9072" w:type="dxa"/>
          </w:tcPr>
          <w:p w14:paraId="542E91D8" w14:textId="77777777" w:rsidR="000F48C5" w:rsidRPr="000F48C5" w:rsidRDefault="000F48C5" w:rsidP="000F48C5">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0F48C5" w14:paraId="039544BA" w14:textId="77777777" w:rsidTr="000F48C5">
        <w:trPr>
          <w:trHeight w:val="317"/>
        </w:trPr>
        <w:tc>
          <w:tcPr>
            <w:tcW w:w="9072" w:type="dxa"/>
          </w:tcPr>
          <w:p w14:paraId="5875E4C0" w14:textId="77777777" w:rsidR="000F48C5" w:rsidRDefault="000F48C5" w:rsidP="001A4B21">
            <w:pPr>
              <w:pStyle w:val="ListParagraph"/>
              <w:numPr>
                <w:ilvl w:val="0"/>
                <w:numId w:val="69"/>
              </w:num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 xml:space="preserve">Organization Chart </w:t>
            </w:r>
          </w:p>
          <w:p w14:paraId="3DD58486" w14:textId="77777777" w:rsidR="000F48C5" w:rsidRPr="000F48C5" w:rsidRDefault="000F48C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Roles and responsibilities of</w:t>
            </w:r>
            <w:r w:rsidRPr="000F48C5">
              <w:rPr>
                <w:rFonts w:ascii="Arial" w:hAnsi="Arial" w:cs="Arial"/>
                <w:color w:val="A6A6A6" w:themeColor="background1" w:themeShade="A6"/>
                <w:sz w:val="24"/>
                <w:szCs w:val="24"/>
              </w:rPr>
              <w:t xml:space="preserve"> each supervisor </w:t>
            </w:r>
          </w:p>
          <w:p w14:paraId="4349DC4D" w14:textId="77777777" w:rsidR="000F48C5" w:rsidRPr="000F48C5" w:rsidRDefault="000F48C5" w:rsidP="000F48C5">
            <w:pPr>
              <w:ind w:left="360"/>
              <w:jc w:val="both"/>
              <w:rPr>
                <w:rFonts w:ascii="Arial" w:hAnsi="Arial" w:cs="Arial"/>
                <w:color w:val="A6A6A6" w:themeColor="background1" w:themeShade="A6"/>
                <w:sz w:val="24"/>
                <w:szCs w:val="24"/>
              </w:rPr>
            </w:pPr>
          </w:p>
        </w:tc>
      </w:tr>
    </w:tbl>
    <w:p w14:paraId="107A4361" w14:textId="77777777" w:rsidR="002724D8" w:rsidRDefault="002724D8" w:rsidP="002724D8">
      <w:pPr>
        <w:rPr>
          <w:rFonts w:ascii="Arial" w:hAnsi="Arial" w:cs="Arial"/>
          <w:b/>
          <w:sz w:val="24"/>
          <w:szCs w:val="24"/>
        </w:rPr>
      </w:pPr>
    </w:p>
    <w:p w14:paraId="3D778F5E" w14:textId="77777777" w:rsidR="00040BA7" w:rsidRDefault="00040BA7" w:rsidP="002724D8">
      <w:pPr>
        <w:rPr>
          <w:rFonts w:ascii="Arial" w:hAnsi="Arial" w:cs="Arial"/>
          <w:b/>
          <w:sz w:val="24"/>
          <w:szCs w:val="24"/>
        </w:rPr>
      </w:pPr>
    </w:p>
    <w:p w14:paraId="2EC3ECA8" w14:textId="77777777" w:rsidR="00195FFC" w:rsidRDefault="00195FFC" w:rsidP="002724D8">
      <w:pPr>
        <w:rPr>
          <w:rFonts w:ascii="Arial" w:hAnsi="Arial" w:cs="Arial"/>
          <w:b/>
          <w:sz w:val="24"/>
          <w:szCs w:val="24"/>
        </w:rPr>
      </w:pPr>
    </w:p>
    <w:p w14:paraId="2D5AA4E7" w14:textId="77777777" w:rsidR="00CF19B7" w:rsidRDefault="00CF19B7" w:rsidP="002724D8">
      <w:pPr>
        <w:rPr>
          <w:rFonts w:ascii="Arial" w:hAnsi="Arial" w:cs="Arial"/>
          <w:b/>
          <w:sz w:val="24"/>
          <w:szCs w:val="24"/>
        </w:rPr>
      </w:pPr>
    </w:p>
    <w:p w14:paraId="0974EA6B" w14:textId="77777777" w:rsidR="00195FFC" w:rsidRDefault="00195FFC" w:rsidP="002724D8">
      <w:pPr>
        <w:rPr>
          <w:rFonts w:ascii="Arial" w:hAnsi="Arial" w:cs="Arial"/>
          <w:b/>
          <w:sz w:val="24"/>
          <w:szCs w:val="24"/>
        </w:rPr>
      </w:pPr>
    </w:p>
    <w:p w14:paraId="6551BCB2" w14:textId="77777777" w:rsidR="001C2C25" w:rsidRDefault="001C2C25" w:rsidP="001C2C25">
      <w:pPr>
        <w:rPr>
          <w:rFonts w:ascii="Arial" w:hAnsi="Arial" w:cs="Arial"/>
          <w:sz w:val="24"/>
          <w:szCs w:val="24"/>
        </w:rPr>
      </w:pPr>
      <w:r>
        <w:rPr>
          <w:rFonts w:ascii="Arial" w:hAnsi="Arial" w:cs="Arial"/>
          <w:b/>
          <w:sz w:val="24"/>
          <w:szCs w:val="24"/>
        </w:rPr>
        <w:lastRenderedPageBreak/>
        <w:t xml:space="preserve">QP’S SITE VISIT </w:t>
      </w:r>
    </w:p>
    <w:tbl>
      <w:tblPr>
        <w:tblStyle w:val="TableGrid"/>
        <w:tblW w:w="9072" w:type="dxa"/>
        <w:tblInd w:w="-5" w:type="dxa"/>
        <w:tblLook w:val="04A0" w:firstRow="1" w:lastRow="0" w:firstColumn="1" w:lastColumn="0" w:noHBand="0" w:noVBand="1"/>
      </w:tblPr>
      <w:tblGrid>
        <w:gridCol w:w="9072"/>
      </w:tblGrid>
      <w:tr w:rsidR="001C2C25" w14:paraId="03E49C2A" w14:textId="77777777" w:rsidTr="001C2C25">
        <w:trPr>
          <w:trHeight w:val="317"/>
        </w:trPr>
        <w:tc>
          <w:tcPr>
            <w:tcW w:w="9072" w:type="dxa"/>
          </w:tcPr>
          <w:p w14:paraId="0BC0F0DA" w14:textId="77777777" w:rsidR="001C2C25" w:rsidRPr="000F48C5" w:rsidRDefault="001C2C25" w:rsidP="001C2C25">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1C2C25" w14:paraId="6C996CCE" w14:textId="77777777" w:rsidTr="001C2C25">
        <w:trPr>
          <w:trHeight w:val="317"/>
        </w:trPr>
        <w:tc>
          <w:tcPr>
            <w:tcW w:w="9072" w:type="dxa"/>
          </w:tcPr>
          <w:p w14:paraId="744796E0" w14:textId="77777777" w:rsidR="00CF19B7" w:rsidRDefault="001C2C2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Requirement</w:t>
            </w:r>
            <w:r w:rsidR="00CF19B7">
              <w:rPr>
                <w:rFonts w:ascii="Arial" w:hAnsi="Arial" w:cs="Arial"/>
                <w:color w:val="A6A6A6" w:themeColor="background1" w:themeShade="A6"/>
                <w:sz w:val="24"/>
                <w:szCs w:val="24"/>
              </w:rPr>
              <w:t xml:space="preserve"> for QP</w:t>
            </w:r>
            <w:r>
              <w:rPr>
                <w:rFonts w:ascii="Arial" w:hAnsi="Arial" w:cs="Arial"/>
                <w:color w:val="A6A6A6" w:themeColor="background1" w:themeShade="A6"/>
                <w:sz w:val="24"/>
                <w:szCs w:val="24"/>
              </w:rPr>
              <w:t xml:space="preserve"> to </w:t>
            </w:r>
            <w:r w:rsidR="00CF19B7">
              <w:rPr>
                <w:rFonts w:ascii="Arial" w:hAnsi="Arial" w:cs="Arial"/>
                <w:color w:val="A6A6A6" w:themeColor="background1" w:themeShade="A6"/>
                <w:sz w:val="24"/>
                <w:szCs w:val="24"/>
              </w:rPr>
              <w:t>prepare</w:t>
            </w:r>
            <w:r>
              <w:rPr>
                <w:rFonts w:ascii="Arial" w:hAnsi="Arial" w:cs="Arial"/>
                <w:color w:val="A6A6A6" w:themeColor="background1" w:themeShade="A6"/>
                <w:sz w:val="24"/>
                <w:szCs w:val="24"/>
              </w:rPr>
              <w:t xml:space="preserve"> </w:t>
            </w:r>
            <w:r w:rsidR="00CF19B7">
              <w:rPr>
                <w:rFonts w:ascii="Arial" w:hAnsi="Arial" w:cs="Arial"/>
                <w:color w:val="A6A6A6" w:themeColor="background1" w:themeShade="A6"/>
                <w:sz w:val="24"/>
                <w:szCs w:val="24"/>
              </w:rPr>
              <w:t xml:space="preserve">the </w:t>
            </w:r>
            <w:r w:rsidR="007B7E4C">
              <w:rPr>
                <w:rFonts w:ascii="Arial" w:hAnsi="Arial" w:cs="Arial"/>
                <w:color w:val="A6A6A6" w:themeColor="background1" w:themeShade="A6"/>
                <w:sz w:val="24"/>
                <w:szCs w:val="24"/>
              </w:rPr>
              <w:t>QP’s</w:t>
            </w:r>
            <w:r>
              <w:rPr>
                <w:rFonts w:ascii="Arial" w:hAnsi="Arial" w:cs="Arial"/>
                <w:color w:val="A6A6A6" w:themeColor="background1" w:themeShade="A6"/>
                <w:sz w:val="24"/>
                <w:szCs w:val="24"/>
              </w:rPr>
              <w:t xml:space="preserve"> </w:t>
            </w:r>
            <w:r w:rsidR="007B7E4C">
              <w:rPr>
                <w:rFonts w:ascii="Arial" w:hAnsi="Arial" w:cs="Arial"/>
                <w:color w:val="A6A6A6" w:themeColor="background1" w:themeShade="A6"/>
                <w:sz w:val="24"/>
                <w:szCs w:val="24"/>
              </w:rPr>
              <w:t>Inspection R</w:t>
            </w:r>
            <w:r w:rsidR="00CF19B7">
              <w:rPr>
                <w:rFonts w:ascii="Arial" w:hAnsi="Arial" w:cs="Arial"/>
                <w:color w:val="A6A6A6" w:themeColor="background1" w:themeShade="A6"/>
                <w:sz w:val="24"/>
                <w:szCs w:val="24"/>
              </w:rPr>
              <w:t>eport for each visit and file them systematically</w:t>
            </w:r>
            <w:r w:rsidR="007B7E4C">
              <w:rPr>
                <w:rFonts w:ascii="Arial" w:hAnsi="Arial" w:cs="Arial"/>
                <w:color w:val="A6A6A6" w:themeColor="background1" w:themeShade="A6"/>
                <w:sz w:val="24"/>
                <w:szCs w:val="24"/>
              </w:rPr>
              <w:t xml:space="preserve"> in “Annex A”</w:t>
            </w:r>
            <w:r w:rsidR="00CF19B7">
              <w:rPr>
                <w:rFonts w:ascii="Arial" w:hAnsi="Arial" w:cs="Arial"/>
                <w:color w:val="A6A6A6" w:themeColor="background1" w:themeShade="A6"/>
                <w:sz w:val="24"/>
                <w:szCs w:val="24"/>
              </w:rPr>
              <w:t xml:space="preserve"> as part of site supervision plan</w:t>
            </w:r>
            <w:r w:rsidR="00CF19B7" w:rsidRPr="000F48C5">
              <w:rPr>
                <w:rFonts w:ascii="Arial" w:hAnsi="Arial" w:cs="Arial"/>
                <w:color w:val="A6A6A6" w:themeColor="background1" w:themeShade="A6"/>
                <w:sz w:val="24"/>
                <w:szCs w:val="24"/>
              </w:rPr>
              <w:t xml:space="preserve"> </w:t>
            </w:r>
            <w:r w:rsidR="007B7E4C">
              <w:rPr>
                <w:rFonts w:ascii="Arial" w:hAnsi="Arial" w:cs="Arial"/>
                <w:color w:val="A6A6A6" w:themeColor="background1" w:themeShade="A6"/>
                <w:sz w:val="24"/>
                <w:szCs w:val="24"/>
              </w:rPr>
              <w:t>for future audit purpose</w:t>
            </w:r>
          </w:p>
          <w:p w14:paraId="7974023D" w14:textId="77777777" w:rsidR="001C2C25" w:rsidRPr="00CF19B7" w:rsidRDefault="00CF19B7" w:rsidP="001A4B21">
            <w:pPr>
              <w:pStyle w:val="ListParagraph"/>
              <w:numPr>
                <w:ilvl w:val="0"/>
                <w:numId w:val="69"/>
              </w:num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QP’s Inspection Report (</w:t>
            </w:r>
            <w:r>
              <w:rPr>
                <w:rFonts w:ascii="Arial" w:hAnsi="Arial" w:cs="Arial"/>
                <w:color w:val="A6A6A6" w:themeColor="background1" w:themeShade="A6"/>
                <w:sz w:val="24"/>
                <w:szCs w:val="24"/>
              </w:rPr>
              <w:t xml:space="preserve">to use the form </w:t>
            </w:r>
            <w:r w:rsidRPr="000F48C5">
              <w:rPr>
                <w:rFonts w:ascii="Arial" w:hAnsi="Arial" w:cs="Arial"/>
                <w:color w:val="A6A6A6" w:themeColor="background1" w:themeShade="A6"/>
                <w:sz w:val="24"/>
                <w:szCs w:val="24"/>
              </w:rPr>
              <w:t>Annex 3: Form: BE-INSREP)</w:t>
            </w:r>
          </w:p>
          <w:p w14:paraId="7286C988" w14:textId="77777777" w:rsidR="001C2C25" w:rsidRDefault="001C2C2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Frequency of site visit </w:t>
            </w:r>
            <w:r w:rsidR="00CF19B7">
              <w:rPr>
                <w:rFonts w:ascii="Arial" w:hAnsi="Arial" w:cs="Arial"/>
                <w:color w:val="A6A6A6" w:themeColor="background1" w:themeShade="A6"/>
                <w:sz w:val="24"/>
                <w:szCs w:val="24"/>
              </w:rPr>
              <w:t>in Table 3</w:t>
            </w:r>
          </w:p>
          <w:p w14:paraId="37EE4B7C" w14:textId="77777777" w:rsidR="00BD32BA" w:rsidRPr="000F48C5" w:rsidRDefault="00BD32BA"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add on additional pages of record as required. </w:t>
            </w:r>
          </w:p>
          <w:p w14:paraId="4BD2AF3C" w14:textId="77777777" w:rsidR="001C2C25" w:rsidRPr="000F48C5" w:rsidRDefault="001C2C25" w:rsidP="00CF19B7">
            <w:pPr>
              <w:pStyle w:val="ListParagraph"/>
              <w:jc w:val="both"/>
              <w:rPr>
                <w:rFonts w:ascii="Arial" w:hAnsi="Arial" w:cs="Arial"/>
                <w:color w:val="A6A6A6" w:themeColor="background1" w:themeShade="A6"/>
                <w:sz w:val="24"/>
                <w:szCs w:val="24"/>
              </w:rPr>
            </w:pPr>
          </w:p>
        </w:tc>
      </w:tr>
    </w:tbl>
    <w:p w14:paraId="54F01D23" w14:textId="77777777" w:rsidR="001C2C25" w:rsidRPr="000F48C5" w:rsidRDefault="001C2C25" w:rsidP="001C2C25">
      <w:pPr>
        <w:rPr>
          <w:rFonts w:ascii="Arial" w:hAnsi="Arial" w:cs="Arial"/>
          <w:sz w:val="24"/>
          <w:szCs w:val="24"/>
        </w:rPr>
      </w:pPr>
    </w:p>
    <w:p w14:paraId="1A9A9CC3" w14:textId="77777777" w:rsidR="00195FFC" w:rsidRDefault="00195FFC" w:rsidP="002724D8">
      <w:pPr>
        <w:rPr>
          <w:rFonts w:ascii="Arial" w:hAnsi="Arial" w:cs="Arial"/>
          <w:sz w:val="24"/>
          <w:szCs w:val="24"/>
        </w:rPr>
      </w:pPr>
    </w:p>
    <w:p w14:paraId="387C9E89" w14:textId="77777777" w:rsidR="003A7F09" w:rsidRPr="003A7F09" w:rsidRDefault="003A7F09" w:rsidP="002724D8">
      <w:pPr>
        <w:rPr>
          <w:rFonts w:ascii="Arial" w:hAnsi="Arial" w:cs="Arial"/>
          <w:sz w:val="24"/>
          <w:szCs w:val="24"/>
        </w:rPr>
      </w:pPr>
      <w:r w:rsidRPr="003A7F09">
        <w:rPr>
          <w:rFonts w:ascii="Arial" w:hAnsi="Arial" w:cs="Arial"/>
          <w:sz w:val="24"/>
          <w:szCs w:val="24"/>
        </w:rPr>
        <w:t>Table 3: Frequency of QP’s Site Visit</w:t>
      </w:r>
    </w:p>
    <w:tbl>
      <w:tblPr>
        <w:tblStyle w:val="TableGrid"/>
        <w:tblW w:w="0" w:type="auto"/>
        <w:tblLook w:val="04A0" w:firstRow="1" w:lastRow="0" w:firstColumn="1" w:lastColumn="0" w:noHBand="0" w:noVBand="1"/>
      </w:tblPr>
      <w:tblGrid>
        <w:gridCol w:w="4508"/>
        <w:gridCol w:w="4508"/>
      </w:tblGrid>
      <w:tr w:rsidR="002724D8" w14:paraId="301C7E03" w14:textId="77777777" w:rsidTr="002724D8">
        <w:tc>
          <w:tcPr>
            <w:tcW w:w="4508" w:type="dxa"/>
          </w:tcPr>
          <w:p w14:paraId="1FDAC25E" w14:textId="77777777" w:rsidR="002724D8" w:rsidRPr="003A7F09" w:rsidRDefault="00F13D3D" w:rsidP="002724D8">
            <w:pPr>
              <w:rPr>
                <w:rFonts w:ascii="Arial" w:hAnsi="Arial" w:cs="Arial"/>
                <w:b/>
                <w:sz w:val="24"/>
                <w:szCs w:val="24"/>
              </w:rPr>
            </w:pPr>
            <w:r>
              <w:rPr>
                <w:rFonts w:ascii="Arial" w:hAnsi="Arial" w:cs="Arial"/>
                <w:b/>
                <w:sz w:val="24"/>
                <w:szCs w:val="24"/>
              </w:rPr>
              <w:t>Site</w:t>
            </w:r>
            <w:r w:rsidR="003A7F09" w:rsidRPr="003A7F09">
              <w:rPr>
                <w:rFonts w:ascii="Arial" w:hAnsi="Arial" w:cs="Arial"/>
                <w:b/>
                <w:sz w:val="24"/>
                <w:szCs w:val="24"/>
              </w:rPr>
              <w:t xml:space="preserve">  </w:t>
            </w:r>
          </w:p>
        </w:tc>
        <w:tc>
          <w:tcPr>
            <w:tcW w:w="4508" w:type="dxa"/>
          </w:tcPr>
          <w:p w14:paraId="265F4666" w14:textId="77777777" w:rsidR="002724D8" w:rsidRPr="003A7F09" w:rsidRDefault="003A7F09" w:rsidP="002724D8">
            <w:pPr>
              <w:rPr>
                <w:rFonts w:ascii="Arial" w:hAnsi="Arial" w:cs="Arial"/>
                <w:b/>
                <w:sz w:val="24"/>
                <w:szCs w:val="24"/>
              </w:rPr>
            </w:pPr>
            <w:r w:rsidRPr="003A7F09">
              <w:rPr>
                <w:rFonts w:ascii="Arial" w:hAnsi="Arial" w:cs="Arial"/>
                <w:b/>
                <w:sz w:val="24"/>
                <w:szCs w:val="24"/>
              </w:rPr>
              <w:t xml:space="preserve">  Frequency</w:t>
            </w:r>
          </w:p>
        </w:tc>
      </w:tr>
      <w:tr w:rsidR="00F13D3D" w14:paraId="018F04FB" w14:textId="77777777" w:rsidTr="002724D8">
        <w:tc>
          <w:tcPr>
            <w:tcW w:w="4508" w:type="dxa"/>
          </w:tcPr>
          <w:p w14:paraId="501B1374" w14:textId="77777777" w:rsidR="00F13D3D" w:rsidRPr="003A7F09" w:rsidRDefault="00F13D3D" w:rsidP="002724D8">
            <w:pPr>
              <w:rPr>
                <w:rFonts w:ascii="Arial" w:hAnsi="Arial" w:cs="Arial"/>
                <w:b/>
                <w:sz w:val="24"/>
                <w:szCs w:val="24"/>
              </w:rPr>
            </w:pPr>
            <w:r>
              <w:rPr>
                <w:rFonts w:ascii="Arial" w:hAnsi="Arial" w:cs="Arial"/>
                <w:b/>
                <w:sz w:val="24"/>
                <w:szCs w:val="24"/>
              </w:rPr>
              <w:t>Construction site</w:t>
            </w:r>
          </w:p>
        </w:tc>
        <w:tc>
          <w:tcPr>
            <w:tcW w:w="4508" w:type="dxa"/>
          </w:tcPr>
          <w:p w14:paraId="39C6253A" w14:textId="77777777" w:rsidR="00F13D3D" w:rsidRPr="003A7F09" w:rsidRDefault="00F13D3D" w:rsidP="002724D8">
            <w:pPr>
              <w:rPr>
                <w:rFonts w:ascii="Arial" w:hAnsi="Arial" w:cs="Arial"/>
                <w:b/>
                <w:sz w:val="24"/>
                <w:szCs w:val="24"/>
              </w:rPr>
            </w:pPr>
          </w:p>
        </w:tc>
      </w:tr>
      <w:tr w:rsidR="002724D8" w14:paraId="2EE32327" w14:textId="77777777" w:rsidTr="002724D8">
        <w:tc>
          <w:tcPr>
            <w:tcW w:w="4508" w:type="dxa"/>
          </w:tcPr>
          <w:p w14:paraId="66BEBBAA" w14:textId="77777777" w:rsidR="002724D8" w:rsidRDefault="003A7F09" w:rsidP="002724D8">
            <w:pPr>
              <w:rPr>
                <w:rFonts w:ascii="Arial" w:hAnsi="Arial" w:cs="Arial"/>
                <w:sz w:val="24"/>
                <w:szCs w:val="24"/>
              </w:rPr>
            </w:pPr>
            <w:r>
              <w:rPr>
                <w:rFonts w:ascii="Arial" w:hAnsi="Arial" w:cs="Arial"/>
                <w:sz w:val="24"/>
                <w:szCs w:val="24"/>
              </w:rPr>
              <w:t>Piling works</w:t>
            </w:r>
          </w:p>
        </w:tc>
        <w:tc>
          <w:tcPr>
            <w:tcW w:w="4508" w:type="dxa"/>
          </w:tcPr>
          <w:p w14:paraId="3E326896" w14:textId="77777777" w:rsidR="002724D8" w:rsidRDefault="003A7F09" w:rsidP="002724D8">
            <w:pPr>
              <w:rPr>
                <w:rFonts w:ascii="Arial" w:hAnsi="Arial" w:cs="Arial"/>
                <w:sz w:val="24"/>
                <w:szCs w:val="24"/>
              </w:rPr>
            </w:pPr>
            <w:r>
              <w:rPr>
                <w:rFonts w:ascii="Arial" w:hAnsi="Arial" w:cs="Arial"/>
                <w:sz w:val="24"/>
                <w:szCs w:val="24"/>
              </w:rPr>
              <w:t xml:space="preserve">  (     ) </w:t>
            </w:r>
            <w:r w:rsidR="00CF7F71">
              <w:rPr>
                <w:rFonts w:ascii="Arial" w:hAnsi="Arial" w:cs="Arial"/>
                <w:sz w:val="24"/>
                <w:szCs w:val="24"/>
              </w:rPr>
              <w:t>visit</w:t>
            </w:r>
            <w:r w:rsidR="00CF255D">
              <w:rPr>
                <w:rFonts w:ascii="Arial" w:hAnsi="Arial" w:cs="Arial"/>
                <w:sz w:val="24"/>
                <w:szCs w:val="24"/>
              </w:rPr>
              <w:t>(s)</w:t>
            </w:r>
            <w:r w:rsidR="00CF7F71">
              <w:rPr>
                <w:rFonts w:ascii="Arial" w:hAnsi="Arial" w:cs="Arial"/>
                <w:sz w:val="24"/>
                <w:szCs w:val="24"/>
              </w:rPr>
              <w:t xml:space="preserve"> </w:t>
            </w:r>
            <w:r>
              <w:rPr>
                <w:rFonts w:ascii="Arial" w:hAnsi="Arial" w:cs="Arial"/>
                <w:sz w:val="24"/>
                <w:szCs w:val="24"/>
              </w:rPr>
              <w:t>per month</w:t>
            </w:r>
          </w:p>
        </w:tc>
      </w:tr>
      <w:tr w:rsidR="003A7F09" w14:paraId="30EEB3B7" w14:textId="77777777" w:rsidTr="002724D8">
        <w:tc>
          <w:tcPr>
            <w:tcW w:w="4508" w:type="dxa"/>
          </w:tcPr>
          <w:p w14:paraId="5AC84EC8" w14:textId="77777777" w:rsidR="003A7F09" w:rsidRDefault="003A7F09" w:rsidP="002724D8">
            <w:pPr>
              <w:rPr>
                <w:rFonts w:ascii="Arial" w:hAnsi="Arial" w:cs="Arial"/>
                <w:sz w:val="24"/>
                <w:szCs w:val="24"/>
              </w:rPr>
            </w:pPr>
            <w:r>
              <w:rPr>
                <w:rFonts w:ascii="Arial" w:hAnsi="Arial" w:cs="Arial"/>
                <w:sz w:val="24"/>
                <w:szCs w:val="24"/>
              </w:rPr>
              <w:t>Substructure works (e.g basement)</w:t>
            </w:r>
          </w:p>
        </w:tc>
        <w:tc>
          <w:tcPr>
            <w:tcW w:w="4508" w:type="dxa"/>
          </w:tcPr>
          <w:p w14:paraId="518330A9" w14:textId="77777777" w:rsidR="003A7F09" w:rsidRDefault="003A7F09" w:rsidP="002724D8">
            <w:pPr>
              <w:rPr>
                <w:rFonts w:ascii="Arial" w:hAnsi="Arial" w:cs="Arial"/>
                <w:sz w:val="24"/>
                <w:szCs w:val="24"/>
              </w:rPr>
            </w:pPr>
            <w:r>
              <w:rPr>
                <w:rFonts w:ascii="Arial" w:hAnsi="Arial" w:cs="Arial"/>
                <w:sz w:val="24"/>
                <w:szCs w:val="24"/>
              </w:rPr>
              <w:t xml:space="preserve">  (     ) </w:t>
            </w:r>
            <w:r w:rsidR="00CF255D">
              <w:rPr>
                <w:rFonts w:ascii="Arial" w:hAnsi="Arial" w:cs="Arial"/>
                <w:sz w:val="24"/>
                <w:szCs w:val="24"/>
              </w:rPr>
              <w:t xml:space="preserve">visit(s) </w:t>
            </w:r>
            <w:r>
              <w:rPr>
                <w:rFonts w:ascii="Arial" w:hAnsi="Arial" w:cs="Arial"/>
                <w:sz w:val="24"/>
                <w:szCs w:val="24"/>
              </w:rPr>
              <w:t>per month</w:t>
            </w:r>
          </w:p>
        </w:tc>
      </w:tr>
      <w:tr w:rsidR="003A7F09" w14:paraId="7B8F2A99" w14:textId="77777777" w:rsidTr="002724D8">
        <w:tc>
          <w:tcPr>
            <w:tcW w:w="4508" w:type="dxa"/>
          </w:tcPr>
          <w:p w14:paraId="507131AC" w14:textId="77777777" w:rsidR="003A7F09" w:rsidRDefault="003A7F09" w:rsidP="002724D8">
            <w:pPr>
              <w:rPr>
                <w:rFonts w:ascii="Arial" w:hAnsi="Arial" w:cs="Arial"/>
                <w:sz w:val="24"/>
                <w:szCs w:val="24"/>
              </w:rPr>
            </w:pPr>
            <w:r>
              <w:rPr>
                <w:rFonts w:ascii="Arial" w:hAnsi="Arial" w:cs="Arial"/>
                <w:sz w:val="24"/>
                <w:szCs w:val="24"/>
              </w:rPr>
              <w:t>Superstructures works</w:t>
            </w:r>
          </w:p>
        </w:tc>
        <w:tc>
          <w:tcPr>
            <w:tcW w:w="4508" w:type="dxa"/>
          </w:tcPr>
          <w:p w14:paraId="218B642F" w14:textId="77777777" w:rsidR="003A7F09" w:rsidRDefault="003A7F09" w:rsidP="002724D8">
            <w:pPr>
              <w:rPr>
                <w:rFonts w:ascii="Arial" w:hAnsi="Arial" w:cs="Arial"/>
                <w:sz w:val="24"/>
                <w:szCs w:val="24"/>
              </w:rPr>
            </w:pPr>
            <w:r>
              <w:rPr>
                <w:rFonts w:ascii="Arial" w:hAnsi="Arial" w:cs="Arial"/>
                <w:sz w:val="24"/>
                <w:szCs w:val="24"/>
              </w:rPr>
              <w:t xml:space="preserve">  (     ) </w:t>
            </w:r>
            <w:r w:rsidR="00CF255D">
              <w:rPr>
                <w:rFonts w:ascii="Arial" w:hAnsi="Arial" w:cs="Arial"/>
                <w:sz w:val="24"/>
                <w:szCs w:val="24"/>
              </w:rPr>
              <w:t xml:space="preserve">visit(s) </w:t>
            </w:r>
            <w:r>
              <w:rPr>
                <w:rFonts w:ascii="Arial" w:hAnsi="Arial" w:cs="Arial"/>
                <w:sz w:val="24"/>
                <w:szCs w:val="24"/>
              </w:rPr>
              <w:t>per month</w:t>
            </w:r>
          </w:p>
        </w:tc>
      </w:tr>
      <w:tr w:rsidR="00F13D3D" w14:paraId="0F613151" w14:textId="77777777" w:rsidTr="002724D8">
        <w:tc>
          <w:tcPr>
            <w:tcW w:w="4508" w:type="dxa"/>
          </w:tcPr>
          <w:p w14:paraId="3E623362" w14:textId="77777777" w:rsidR="00F13D3D" w:rsidRDefault="00F13D3D" w:rsidP="002724D8">
            <w:pPr>
              <w:rPr>
                <w:rFonts w:ascii="Arial" w:hAnsi="Arial" w:cs="Arial"/>
                <w:sz w:val="24"/>
                <w:szCs w:val="24"/>
              </w:rPr>
            </w:pPr>
          </w:p>
        </w:tc>
        <w:tc>
          <w:tcPr>
            <w:tcW w:w="4508" w:type="dxa"/>
          </w:tcPr>
          <w:p w14:paraId="5859FD8F" w14:textId="77777777" w:rsidR="00F13D3D" w:rsidRDefault="00F13D3D" w:rsidP="002724D8">
            <w:pPr>
              <w:rPr>
                <w:rFonts w:ascii="Arial" w:hAnsi="Arial" w:cs="Arial"/>
                <w:sz w:val="24"/>
                <w:szCs w:val="24"/>
              </w:rPr>
            </w:pPr>
          </w:p>
        </w:tc>
      </w:tr>
      <w:tr w:rsidR="003A7F09" w14:paraId="56C530F7" w14:textId="77777777" w:rsidTr="002724D8">
        <w:tc>
          <w:tcPr>
            <w:tcW w:w="4508" w:type="dxa"/>
          </w:tcPr>
          <w:p w14:paraId="1EADA627" w14:textId="77777777" w:rsidR="003A7F09" w:rsidRPr="00F13D3D" w:rsidRDefault="00F13D3D" w:rsidP="002724D8">
            <w:pPr>
              <w:rPr>
                <w:rFonts w:ascii="Arial" w:hAnsi="Arial" w:cs="Arial"/>
                <w:b/>
                <w:sz w:val="24"/>
                <w:szCs w:val="24"/>
              </w:rPr>
            </w:pPr>
            <w:r w:rsidRPr="00F13D3D">
              <w:rPr>
                <w:rFonts w:ascii="Arial" w:hAnsi="Arial" w:cs="Arial"/>
                <w:b/>
                <w:sz w:val="24"/>
                <w:szCs w:val="24"/>
              </w:rPr>
              <w:t>Off-site</w:t>
            </w:r>
          </w:p>
        </w:tc>
        <w:tc>
          <w:tcPr>
            <w:tcW w:w="4508" w:type="dxa"/>
          </w:tcPr>
          <w:p w14:paraId="06CBE2B7" w14:textId="77777777" w:rsidR="003A7F09" w:rsidRDefault="003A7F09" w:rsidP="002724D8">
            <w:pPr>
              <w:rPr>
                <w:rFonts w:ascii="Arial" w:hAnsi="Arial" w:cs="Arial"/>
                <w:sz w:val="24"/>
                <w:szCs w:val="24"/>
              </w:rPr>
            </w:pPr>
          </w:p>
        </w:tc>
      </w:tr>
      <w:tr w:rsidR="003A7F09" w14:paraId="52782D0D" w14:textId="77777777" w:rsidTr="002724D8">
        <w:tc>
          <w:tcPr>
            <w:tcW w:w="4508" w:type="dxa"/>
          </w:tcPr>
          <w:p w14:paraId="65F44D31" w14:textId="77777777" w:rsidR="003A7F09" w:rsidRDefault="003A7F09" w:rsidP="002724D8">
            <w:pPr>
              <w:rPr>
                <w:rFonts w:ascii="Arial" w:hAnsi="Arial" w:cs="Arial"/>
                <w:sz w:val="24"/>
                <w:szCs w:val="24"/>
              </w:rPr>
            </w:pPr>
            <w:r>
              <w:rPr>
                <w:rFonts w:ascii="Arial" w:hAnsi="Arial" w:cs="Arial"/>
                <w:sz w:val="24"/>
                <w:szCs w:val="24"/>
              </w:rPr>
              <w:t>Precast Yard</w:t>
            </w:r>
          </w:p>
        </w:tc>
        <w:tc>
          <w:tcPr>
            <w:tcW w:w="4508" w:type="dxa"/>
          </w:tcPr>
          <w:p w14:paraId="68424C5B" w14:textId="77777777" w:rsidR="003A7F09" w:rsidRDefault="003A7F09" w:rsidP="002724D8">
            <w:pPr>
              <w:rPr>
                <w:rFonts w:ascii="Arial" w:hAnsi="Arial" w:cs="Arial"/>
                <w:sz w:val="24"/>
                <w:szCs w:val="24"/>
              </w:rPr>
            </w:pPr>
            <w:r>
              <w:rPr>
                <w:rFonts w:ascii="Arial" w:hAnsi="Arial" w:cs="Arial"/>
                <w:sz w:val="24"/>
                <w:szCs w:val="24"/>
              </w:rPr>
              <w:t xml:space="preserve">   Once in every (    ) month</w:t>
            </w:r>
          </w:p>
        </w:tc>
      </w:tr>
      <w:tr w:rsidR="00F13D3D" w14:paraId="0ABBAEA4" w14:textId="77777777" w:rsidTr="002724D8">
        <w:tc>
          <w:tcPr>
            <w:tcW w:w="4508" w:type="dxa"/>
          </w:tcPr>
          <w:p w14:paraId="67653E70" w14:textId="77777777" w:rsidR="00F13D3D" w:rsidRDefault="00F13D3D" w:rsidP="002724D8">
            <w:pPr>
              <w:rPr>
                <w:rFonts w:ascii="Arial" w:hAnsi="Arial" w:cs="Arial"/>
                <w:sz w:val="24"/>
                <w:szCs w:val="24"/>
              </w:rPr>
            </w:pPr>
          </w:p>
        </w:tc>
        <w:tc>
          <w:tcPr>
            <w:tcW w:w="4508" w:type="dxa"/>
          </w:tcPr>
          <w:p w14:paraId="32192C0D" w14:textId="77777777" w:rsidR="00F13D3D" w:rsidRDefault="00F13D3D" w:rsidP="002724D8">
            <w:pPr>
              <w:rPr>
                <w:rFonts w:ascii="Arial" w:hAnsi="Arial" w:cs="Arial"/>
                <w:sz w:val="24"/>
                <w:szCs w:val="24"/>
              </w:rPr>
            </w:pPr>
          </w:p>
        </w:tc>
      </w:tr>
      <w:tr w:rsidR="003A7F09" w14:paraId="5A144041" w14:textId="77777777" w:rsidTr="002724D8">
        <w:tc>
          <w:tcPr>
            <w:tcW w:w="4508" w:type="dxa"/>
          </w:tcPr>
          <w:p w14:paraId="5D277ABB" w14:textId="77777777" w:rsidR="003A7F09" w:rsidRDefault="003A7F09" w:rsidP="002724D8">
            <w:pPr>
              <w:rPr>
                <w:rFonts w:ascii="Arial" w:hAnsi="Arial" w:cs="Arial"/>
                <w:sz w:val="24"/>
                <w:szCs w:val="24"/>
              </w:rPr>
            </w:pPr>
            <w:r>
              <w:rPr>
                <w:rFonts w:ascii="Arial" w:hAnsi="Arial" w:cs="Arial"/>
                <w:sz w:val="24"/>
                <w:szCs w:val="24"/>
              </w:rPr>
              <w:t>Structural Steelworks Yard</w:t>
            </w:r>
          </w:p>
        </w:tc>
        <w:tc>
          <w:tcPr>
            <w:tcW w:w="4508" w:type="dxa"/>
          </w:tcPr>
          <w:p w14:paraId="4E9C37C4" w14:textId="77777777" w:rsidR="003A7F09" w:rsidRDefault="003A7F09" w:rsidP="002724D8">
            <w:pPr>
              <w:rPr>
                <w:rFonts w:ascii="Arial" w:hAnsi="Arial" w:cs="Arial"/>
                <w:sz w:val="24"/>
                <w:szCs w:val="24"/>
              </w:rPr>
            </w:pPr>
            <w:r>
              <w:rPr>
                <w:rFonts w:ascii="Arial" w:hAnsi="Arial" w:cs="Arial"/>
                <w:sz w:val="24"/>
                <w:szCs w:val="24"/>
              </w:rPr>
              <w:t xml:space="preserve">   Once in every (    ) month</w:t>
            </w:r>
          </w:p>
        </w:tc>
      </w:tr>
      <w:tr w:rsidR="003A7F09" w14:paraId="63E2E8DD" w14:textId="77777777" w:rsidTr="002724D8">
        <w:tc>
          <w:tcPr>
            <w:tcW w:w="4508" w:type="dxa"/>
          </w:tcPr>
          <w:p w14:paraId="55F1E696" w14:textId="77777777" w:rsidR="003A7F09" w:rsidRDefault="003A7F09" w:rsidP="002724D8">
            <w:pPr>
              <w:rPr>
                <w:rFonts w:ascii="Arial" w:hAnsi="Arial" w:cs="Arial"/>
                <w:sz w:val="24"/>
                <w:szCs w:val="24"/>
              </w:rPr>
            </w:pPr>
          </w:p>
        </w:tc>
        <w:tc>
          <w:tcPr>
            <w:tcW w:w="4508" w:type="dxa"/>
          </w:tcPr>
          <w:p w14:paraId="3C27F4B0" w14:textId="77777777" w:rsidR="003A7F09" w:rsidRDefault="003A7F09" w:rsidP="002724D8">
            <w:pPr>
              <w:rPr>
                <w:rFonts w:ascii="Arial" w:hAnsi="Arial" w:cs="Arial"/>
                <w:sz w:val="24"/>
                <w:szCs w:val="24"/>
              </w:rPr>
            </w:pPr>
          </w:p>
        </w:tc>
      </w:tr>
    </w:tbl>
    <w:p w14:paraId="130C59D4" w14:textId="77777777" w:rsidR="002724D8" w:rsidRDefault="002724D8" w:rsidP="00080BC8">
      <w:pPr>
        <w:rPr>
          <w:rFonts w:ascii="Arial" w:hAnsi="Arial" w:cs="Arial"/>
          <w:sz w:val="24"/>
          <w:szCs w:val="24"/>
        </w:rPr>
      </w:pPr>
    </w:p>
    <w:p w14:paraId="5BDED0F0" w14:textId="77777777" w:rsidR="00CF255D" w:rsidRDefault="00CF255D" w:rsidP="00080BC8">
      <w:pPr>
        <w:rPr>
          <w:rFonts w:ascii="Arial" w:hAnsi="Arial" w:cs="Arial"/>
          <w:sz w:val="24"/>
          <w:szCs w:val="24"/>
        </w:rPr>
      </w:pPr>
    </w:p>
    <w:p w14:paraId="0E026680" w14:textId="77777777" w:rsidR="00CF7F71" w:rsidRDefault="00CF7F71" w:rsidP="00080BC8">
      <w:pPr>
        <w:rPr>
          <w:rFonts w:ascii="Arial" w:hAnsi="Arial" w:cs="Arial"/>
          <w:sz w:val="24"/>
          <w:szCs w:val="24"/>
        </w:rPr>
      </w:pPr>
    </w:p>
    <w:p w14:paraId="0D22F1C7" w14:textId="77777777" w:rsidR="00553E9F" w:rsidRDefault="00553E9F" w:rsidP="00080BC8">
      <w:pPr>
        <w:rPr>
          <w:rFonts w:ascii="Arial" w:hAnsi="Arial" w:cs="Arial"/>
          <w:sz w:val="24"/>
          <w:szCs w:val="24"/>
        </w:rPr>
      </w:pPr>
    </w:p>
    <w:p w14:paraId="10A21864" w14:textId="77777777" w:rsidR="00553E9F" w:rsidRDefault="00553E9F" w:rsidP="00080BC8">
      <w:pPr>
        <w:rPr>
          <w:rFonts w:ascii="Arial" w:hAnsi="Arial" w:cs="Arial"/>
          <w:sz w:val="24"/>
          <w:szCs w:val="24"/>
        </w:rPr>
      </w:pPr>
    </w:p>
    <w:p w14:paraId="358E778A" w14:textId="77777777" w:rsidR="00553E9F" w:rsidRDefault="00553E9F" w:rsidP="00080BC8">
      <w:pPr>
        <w:rPr>
          <w:rFonts w:ascii="Arial" w:hAnsi="Arial" w:cs="Arial"/>
          <w:sz w:val="24"/>
          <w:szCs w:val="24"/>
        </w:rPr>
      </w:pPr>
    </w:p>
    <w:p w14:paraId="358CC05A" w14:textId="77777777" w:rsidR="00553E9F" w:rsidRDefault="00553E9F" w:rsidP="00080BC8">
      <w:pPr>
        <w:rPr>
          <w:rFonts w:ascii="Arial" w:hAnsi="Arial" w:cs="Arial"/>
          <w:sz w:val="24"/>
          <w:szCs w:val="24"/>
        </w:rPr>
      </w:pPr>
    </w:p>
    <w:p w14:paraId="73BC00A7" w14:textId="77777777" w:rsidR="00553E9F" w:rsidRDefault="00553E9F" w:rsidP="00080BC8">
      <w:pPr>
        <w:rPr>
          <w:rFonts w:ascii="Arial" w:hAnsi="Arial" w:cs="Arial"/>
          <w:sz w:val="24"/>
          <w:szCs w:val="24"/>
        </w:rPr>
      </w:pPr>
    </w:p>
    <w:p w14:paraId="0E71FD35" w14:textId="77777777" w:rsidR="001C2C25" w:rsidRDefault="001C2C25" w:rsidP="00553E9F">
      <w:pPr>
        <w:rPr>
          <w:rFonts w:ascii="Arial" w:hAnsi="Arial" w:cs="Arial"/>
          <w:sz w:val="72"/>
          <w:szCs w:val="72"/>
        </w:rPr>
      </w:pPr>
    </w:p>
    <w:p w14:paraId="460B9B84" w14:textId="77777777" w:rsidR="001C2C25" w:rsidRDefault="001C2C25" w:rsidP="00553E9F">
      <w:pPr>
        <w:rPr>
          <w:rFonts w:ascii="Arial" w:hAnsi="Arial" w:cs="Arial"/>
          <w:sz w:val="72"/>
          <w:szCs w:val="72"/>
        </w:rPr>
      </w:pPr>
    </w:p>
    <w:p w14:paraId="4659F8CF" w14:textId="77777777" w:rsidR="001C2C25" w:rsidRDefault="001C2C25" w:rsidP="00553E9F">
      <w:pPr>
        <w:rPr>
          <w:rFonts w:ascii="Arial" w:hAnsi="Arial" w:cs="Arial"/>
          <w:sz w:val="72"/>
          <w:szCs w:val="72"/>
        </w:rPr>
      </w:pPr>
    </w:p>
    <w:p w14:paraId="04AAFF96" w14:textId="77777777" w:rsidR="001C2C25" w:rsidRDefault="001C2C25" w:rsidP="00553E9F">
      <w:pPr>
        <w:rPr>
          <w:rFonts w:ascii="Arial" w:hAnsi="Arial" w:cs="Arial"/>
          <w:sz w:val="72"/>
          <w:szCs w:val="72"/>
        </w:rPr>
      </w:pPr>
    </w:p>
    <w:p w14:paraId="2F1BBD90" w14:textId="77777777" w:rsidR="007B7E4C" w:rsidRDefault="007B7E4C" w:rsidP="00553E9F">
      <w:pPr>
        <w:rPr>
          <w:rFonts w:ascii="Arial" w:hAnsi="Arial" w:cs="Arial"/>
          <w:sz w:val="72"/>
          <w:szCs w:val="72"/>
        </w:rPr>
      </w:pPr>
    </w:p>
    <w:p w14:paraId="56440D43" w14:textId="77777777" w:rsidR="00616911" w:rsidRDefault="00616911" w:rsidP="00553E9F">
      <w:pPr>
        <w:rPr>
          <w:rFonts w:ascii="Arial" w:hAnsi="Arial" w:cs="Arial"/>
          <w:sz w:val="72"/>
          <w:szCs w:val="72"/>
        </w:rPr>
      </w:pPr>
    </w:p>
    <w:p w14:paraId="0BBD95EA" w14:textId="77777777" w:rsidR="00616911" w:rsidRDefault="00616911" w:rsidP="00553E9F">
      <w:pPr>
        <w:rPr>
          <w:rFonts w:ascii="Arial" w:hAnsi="Arial" w:cs="Arial"/>
          <w:sz w:val="72"/>
          <w:szCs w:val="72"/>
        </w:rPr>
      </w:pPr>
    </w:p>
    <w:p w14:paraId="032CEBEE" w14:textId="77777777" w:rsidR="004A71CE" w:rsidRDefault="00553E9F" w:rsidP="00553E9F">
      <w:pPr>
        <w:rPr>
          <w:rFonts w:ascii="Arial" w:hAnsi="Arial" w:cs="Arial"/>
          <w:sz w:val="72"/>
          <w:szCs w:val="72"/>
        </w:rPr>
      </w:pPr>
      <w:r w:rsidRPr="00CF255D">
        <w:rPr>
          <w:rFonts w:ascii="Arial" w:hAnsi="Arial" w:cs="Arial"/>
          <w:sz w:val="72"/>
          <w:szCs w:val="72"/>
        </w:rPr>
        <w:t>Annex A</w:t>
      </w:r>
    </w:p>
    <w:p w14:paraId="6D63CC98" w14:textId="77777777" w:rsidR="004A71CE" w:rsidRDefault="004A71CE" w:rsidP="00553E9F">
      <w:pPr>
        <w:rPr>
          <w:rFonts w:ascii="Arial" w:hAnsi="Arial" w:cs="Arial"/>
          <w:sz w:val="72"/>
          <w:szCs w:val="72"/>
        </w:rPr>
      </w:pPr>
    </w:p>
    <w:p w14:paraId="28ACD9D6" w14:textId="77777777" w:rsidR="00553E9F" w:rsidRDefault="004A71CE" w:rsidP="00553E9F">
      <w:pPr>
        <w:rPr>
          <w:rFonts w:ascii="Arial" w:hAnsi="Arial" w:cs="Arial"/>
          <w:sz w:val="72"/>
          <w:szCs w:val="72"/>
        </w:rPr>
      </w:pPr>
      <w:r>
        <w:rPr>
          <w:rFonts w:ascii="Arial" w:hAnsi="Arial" w:cs="Arial"/>
          <w:sz w:val="72"/>
          <w:szCs w:val="72"/>
        </w:rPr>
        <w:t xml:space="preserve">Record of </w:t>
      </w:r>
      <w:r w:rsidR="00553E9F">
        <w:rPr>
          <w:rFonts w:ascii="Arial" w:hAnsi="Arial" w:cs="Arial"/>
          <w:sz w:val="72"/>
          <w:szCs w:val="72"/>
        </w:rPr>
        <w:t>Site Visit</w:t>
      </w:r>
      <w:r>
        <w:rPr>
          <w:rFonts w:ascii="Arial" w:hAnsi="Arial" w:cs="Arial"/>
          <w:sz w:val="72"/>
          <w:szCs w:val="72"/>
        </w:rPr>
        <w:t>s</w:t>
      </w:r>
      <w:r w:rsidR="00553E9F">
        <w:rPr>
          <w:rFonts w:ascii="Arial" w:hAnsi="Arial" w:cs="Arial"/>
          <w:sz w:val="72"/>
          <w:szCs w:val="72"/>
        </w:rPr>
        <w:t xml:space="preserve"> </w:t>
      </w:r>
    </w:p>
    <w:p w14:paraId="0A2D9F77" w14:textId="77777777" w:rsidR="00905384" w:rsidRDefault="00905384" w:rsidP="00553E9F">
      <w:pPr>
        <w:rPr>
          <w:rFonts w:ascii="Arial" w:hAnsi="Arial" w:cs="Arial"/>
          <w:sz w:val="72"/>
          <w:szCs w:val="72"/>
        </w:rPr>
      </w:pPr>
    </w:p>
    <w:p w14:paraId="134B5EF7" w14:textId="77777777" w:rsidR="001C2C25" w:rsidRDefault="001C2C25" w:rsidP="00553E9F">
      <w:pPr>
        <w:rPr>
          <w:rFonts w:ascii="Arial" w:hAnsi="Arial" w:cs="Arial"/>
          <w:sz w:val="72"/>
          <w:szCs w:val="72"/>
        </w:rPr>
      </w:pPr>
    </w:p>
    <w:p w14:paraId="4D86EF30" w14:textId="77777777" w:rsidR="00553E9F" w:rsidRDefault="00553E9F" w:rsidP="00553E9F">
      <w:pPr>
        <w:rPr>
          <w:rFonts w:ascii="Arial" w:hAnsi="Arial" w:cs="Arial"/>
          <w:b/>
          <w:sz w:val="24"/>
          <w:szCs w:val="24"/>
        </w:rPr>
      </w:pPr>
    </w:p>
    <w:p w14:paraId="4C92ECE3" w14:textId="77777777" w:rsidR="000C1E0A" w:rsidRDefault="000C1E0A" w:rsidP="00553E9F">
      <w:pPr>
        <w:rPr>
          <w:rFonts w:ascii="Arial" w:hAnsi="Arial" w:cs="Arial"/>
          <w:b/>
          <w:sz w:val="24"/>
          <w:szCs w:val="24"/>
        </w:rPr>
      </w:pPr>
    </w:p>
    <w:p w14:paraId="3B96A23F" w14:textId="77777777" w:rsidR="000C1E0A" w:rsidRDefault="000C1E0A" w:rsidP="00553E9F">
      <w:pPr>
        <w:rPr>
          <w:rFonts w:ascii="Arial" w:hAnsi="Arial" w:cs="Arial"/>
          <w:b/>
          <w:sz w:val="24"/>
          <w:szCs w:val="24"/>
        </w:rPr>
      </w:pPr>
    </w:p>
    <w:p w14:paraId="1CDB264D" w14:textId="77777777" w:rsidR="000C1E0A" w:rsidRDefault="000C1E0A" w:rsidP="00553E9F">
      <w:pPr>
        <w:rPr>
          <w:rFonts w:ascii="Arial" w:hAnsi="Arial" w:cs="Arial"/>
          <w:b/>
          <w:sz w:val="24"/>
          <w:szCs w:val="24"/>
        </w:rPr>
      </w:pPr>
    </w:p>
    <w:p w14:paraId="1E592287" w14:textId="77777777" w:rsidR="00553E9F" w:rsidRDefault="00553E9F" w:rsidP="00553E9F">
      <w:pPr>
        <w:rPr>
          <w:rFonts w:ascii="Arial" w:hAnsi="Arial" w:cs="Arial"/>
          <w:sz w:val="24"/>
          <w:szCs w:val="24"/>
        </w:rPr>
      </w:pPr>
    </w:p>
    <w:p w14:paraId="5C8E649E" w14:textId="77777777" w:rsidR="00553E9F" w:rsidRDefault="00553E9F" w:rsidP="00080BC8">
      <w:pPr>
        <w:rPr>
          <w:rFonts w:ascii="Arial" w:hAnsi="Arial" w:cs="Arial"/>
          <w:sz w:val="24"/>
          <w:szCs w:val="24"/>
        </w:rPr>
      </w:pPr>
    </w:p>
    <w:p w14:paraId="5DB6D77D" w14:textId="77777777" w:rsidR="001C2C25" w:rsidRDefault="001C2C25" w:rsidP="00080BC8">
      <w:pPr>
        <w:rPr>
          <w:rFonts w:ascii="Arial" w:hAnsi="Arial" w:cs="Arial"/>
          <w:sz w:val="24"/>
          <w:szCs w:val="24"/>
        </w:rPr>
      </w:pPr>
    </w:p>
    <w:p w14:paraId="4A75CB4C" w14:textId="77777777" w:rsidR="001C2C25" w:rsidRDefault="001C2C25" w:rsidP="00080BC8">
      <w:pPr>
        <w:rPr>
          <w:rFonts w:ascii="Arial" w:hAnsi="Arial" w:cs="Arial"/>
          <w:sz w:val="24"/>
          <w:szCs w:val="24"/>
        </w:rPr>
      </w:pPr>
    </w:p>
    <w:p w14:paraId="24050A3D" w14:textId="77777777" w:rsidR="00553E9F" w:rsidRDefault="00553E9F" w:rsidP="00080BC8">
      <w:pPr>
        <w:rPr>
          <w:rFonts w:ascii="Arial" w:hAnsi="Arial" w:cs="Arial"/>
          <w:sz w:val="24"/>
          <w:szCs w:val="24"/>
        </w:rPr>
      </w:pPr>
    </w:p>
    <w:p w14:paraId="706681A7" w14:textId="77777777" w:rsidR="00553E9F" w:rsidRDefault="00553E9F" w:rsidP="00080BC8">
      <w:pPr>
        <w:rPr>
          <w:rFonts w:ascii="Arial" w:hAnsi="Arial" w:cs="Arial"/>
          <w:sz w:val="24"/>
          <w:szCs w:val="24"/>
        </w:rPr>
      </w:pPr>
    </w:p>
    <w:p w14:paraId="2788C60D" w14:textId="77777777" w:rsidR="00CF255D" w:rsidRPr="00383810" w:rsidRDefault="000C1E0A" w:rsidP="000C1E0A">
      <w:pPr>
        <w:pStyle w:val="ListParagraph"/>
        <w:ind w:left="-284"/>
        <w:rPr>
          <w:rFonts w:ascii="Arial" w:hAnsi="Arial" w:cs="Arial"/>
          <w:b/>
          <w:sz w:val="24"/>
          <w:szCs w:val="24"/>
        </w:rPr>
      </w:pPr>
      <w:r>
        <w:rPr>
          <w:rFonts w:ascii="Arial" w:hAnsi="Arial" w:cs="Arial"/>
          <w:b/>
          <w:sz w:val="24"/>
          <w:szCs w:val="24"/>
        </w:rPr>
        <w:lastRenderedPageBreak/>
        <w:t xml:space="preserve">A1. </w:t>
      </w:r>
      <w:r w:rsidR="00CF255D" w:rsidRPr="00383810">
        <w:rPr>
          <w:rFonts w:ascii="Arial" w:hAnsi="Arial" w:cs="Arial"/>
          <w:b/>
          <w:sz w:val="24"/>
          <w:szCs w:val="24"/>
        </w:rPr>
        <w:t>QP’s Site Visit</w:t>
      </w:r>
      <w:r w:rsidR="007B7E4C">
        <w:rPr>
          <w:rFonts w:ascii="Arial" w:hAnsi="Arial" w:cs="Arial"/>
          <w:b/>
          <w:sz w:val="24"/>
          <w:szCs w:val="24"/>
        </w:rPr>
        <w:t xml:space="preserve"> –</w:t>
      </w:r>
      <w:r w:rsidR="00CF255D" w:rsidRPr="00383810">
        <w:rPr>
          <w:rFonts w:ascii="Arial" w:hAnsi="Arial" w:cs="Arial"/>
          <w:b/>
          <w:sz w:val="24"/>
          <w:szCs w:val="24"/>
        </w:rPr>
        <w:t xml:space="preserve"> Attendance</w:t>
      </w:r>
      <w:r w:rsidR="007B7E4C">
        <w:rPr>
          <w:rFonts w:ascii="Arial" w:hAnsi="Arial" w:cs="Arial"/>
          <w:b/>
          <w:sz w:val="24"/>
          <w:szCs w:val="24"/>
        </w:rPr>
        <w:t xml:space="preserve"> Summary</w:t>
      </w:r>
      <w:r>
        <w:rPr>
          <w:rFonts w:ascii="Arial" w:hAnsi="Arial" w:cs="Arial"/>
          <w:b/>
          <w:sz w:val="24"/>
          <w:szCs w:val="24"/>
        </w:rPr>
        <w:t xml:space="preserve"> (QP(S) for Structural Works)</w:t>
      </w:r>
    </w:p>
    <w:p w14:paraId="4522A73B" w14:textId="77777777" w:rsidR="00B369FA" w:rsidRDefault="00B369FA" w:rsidP="00383810">
      <w:pPr>
        <w:ind w:left="-284"/>
        <w:rPr>
          <w:rFonts w:ascii="Arial" w:hAnsi="Arial" w:cs="Arial"/>
          <w:b/>
          <w:sz w:val="24"/>
          <w:szCs w:val="24"/>
        </w:rPr>
      </w:pPr>
      <w:r>
        <w:rPr>
          <w:rFonts w:ascii="Arial" w:hAnsi="Arial" w:cs="Arial"/>
          <w:b/>
          <w:sz w:val="24"/>
          <w:szCs w:val="24"/>
        </w:rPr>
        <w:t>Name of QP</w:t>
      </w:r>
      <w:r w:rsidR="007B7E4C">
        <w:rPr>
          <w:rFonts w:ascii="Arial" w:hAnsi="Arial" w:cs="Arial"/>
          <w:b/>
          <w:sz w:val="24"/>
          <w:szCs w:val="24"/>
        </w:rPr>
        <w:t>(S)</w:t>
      </w:r>
      <w:r>
        <w:rPr>
          <w:rFonts w:ascii="Arial" w:hAnsi="Arial" w:cs="Arial"/>
          <w:b/>
          <w:sz w:val="24"/>
          <w:szCs w:val="24"/>
        </w:rPr>
        <w:t xml:space="preserve">: </w:t>
      </w:r>
      <w:r w:rsidR="000C1E0A" w:rsidRPr="000C1E0A">
        <w:rPr>
          <w:rFonts w:ascii="Arial" w:hAnsi="Arial" w:cs="Arial"/>
          <w:i/>
          <w:color w:val="FF0000"/>
          <w:sz w:val="24"/>
          <w:szCs w:val="24"/>
        </w:rPr>
        <w:t>Er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369FA" w14:paraId="6F8FA50E" w14:textId="77777777" w:rsidTr="00B369FA">
        <w:trPr>
          <w:trHeight w:val="282"/>
        </w:trPr>
        <w:tc>
          <w:tcPr>
            <w:tcW w:w="237" w:type="dxa"/>
          </w:tcPr>
          <w:p w14:paraId="5D765959" w14:textId="77777777" w:rsidR="00B369FA" w:rsidRDefault="00B369FA" w:rsidP="00B369FA">
            <w:pPr>
              <w:jc w:val="center"/>
              <w:rPr>
                <w:rFonts w:ascii="Arial" w:hAnsi="Arial" w:cs="Arial"/>
                <w:sz w:val="24"/>
                <w:szCs w:val="24"/>
              </w:rPr>
            </w:pPr>
            <w:r>
              <w:rPr>
                <w:rFonts w:ascii="Arial" w:hAnsi="Arial" w:cs="Arial"/>
                <w:sz w:val="24"/>
                <w:szCs w:val="24"/>
              </w:rPr>
              <w:t>s/n</w:t>
            </w:r>
          </w:p>
        </w:tc>
        <w:tc>
          <w:tcPr>
            <w:tcW w:w="2474" w:type="dxa"/>
          </w:tcPr>
          <w:p w14:paraId="204EA026" w14:textId="77777777" w:rsidR="00B369FA" w:rsidRDefault="00B369FA" w:rsidP="00B369FA">
            <w:pPr>
              <w:jc w:val="center"/>
              <w:rPr>
                <w:rFonts w:ascii="Arial" w:hAnsi="Arial" w:cs="Arial"/>
                <w:sz w:val="24"/>
                <w:szCs w:val="24"/>
              </w:rPr>
            </w:pPr>
            <w:r>
              <w:rPr>
                <w:rFonts w:ascii="Arial" w:hAnsi="Arial" w:cs="Arial"/>
                <w:sz w:val="24"/>
                <w:szCs w:val="24"/>
              </w:rPr>
              <w:t>Date of Site Visit</w:t>
            </w:r>
          </w:p>
        </w:tc>
        <w:tc>
          <w:tcPr>
            <w:tcW w:w="2220" w:type="dxa"/>
          </w:tcPr>
          <w:p w14:paraId="03628C1A" w14:textId="77777777" w:rsidR="00B369FA" w:rsidRDefault="00B369FA" w:rsidP="00B369FA">
            <w:pPr>
              <w:jc w:val="center"/>
              <w:rPr>
                <w:rFonts w:ascii="Arial" w:hAnsi="Arial" w:cs="Arial"/>
                <w:sz w:val="24"/>
                <w:szCs w:val="24"/>
              </w:rPr>
            </w:pPr>
            <w:r>
              <w:rPr>
                <w:rFonts w:ascii="Arial" w:hAnsi="Arial" w:cs="Arial"/>
                <w:sz w:val="24"/>
                <w:szCs w:val="24"/>
              </w:rPr>
              <w:t>Time-in</w:t>
            </w:r>
          </w:p>
        </w:tc>
        <w:tc>
          <w:tcPr>
            <w:tcW w:w="1578" w:type="dxa"/>
          </w:tcPr>
          <w:p w14:paraId="76A5810E" w14:textId="77777777" w:rsidR="00B369FA" w:rsidRDefault="00B369FA" w:rsidP="00B369FA">
            <w:pPr>
              <w:jc w:val="center"/>
              <w:rPr>
                <w:rFonts w:ascii="Arial" w:hAnsi="Arial" w:cs="Arial"/>
                <w:sz w:val="24"/>
                <w:szCs w:val="24"/>
              </w:rPr>
            </w:pPr>
            <w:r>
              <w:rPr>
                <w:rFonts w:ascii="Arial" w:hAnsi="Arial" w:cs="Arial"/>
                <w:sz w:val="24"/>
                <w:szCs w:val="24"/>
              </w:rPr>
              <w:t>Time-out</w:t>
            </w:r>
          </w:p>
        </w:tc>
        <w:tc>
          <w:tcPr>
            <w:tcW w:w="1812" w:type="dxa"/>
          </w:tcPr>
          <w:p w14:paraId="4654FE75" w14:textId="77777777" w:rsidR="00B369FA" w:rsidRDefault="00B369FA" w:rsidP="00B369FA">
            <w:pPr>
              <w:jc w:val="center"/>
              <w:rPr>
                <w:rFonts w:ascii="Arial" w:hAnsi="Arial" w:cs="Arial"/>
                <w:sz w:val="24"/>
                <w:szCs w:val="24"/>
              </w:rPr>
            </w:pPr>
            <w:r>
              <w:rPr>
                <w:rFonts w:ascii="Arial" w:hAnsi="Arial" w:cs="Arial"/>
                <w:sz w:val="24"/>
                <w:szCs w:val="24"/>
              </w:rPr>
              <w:t>Signature</w:t>
            </w:r>
          </w:p>
        </w:tc>
        <w:tc>
          <w:tcPr>
            <w:tcW w:w="1844" w:type="dxa"/>
          </w:tcPr>
          <w:p w14:paraId="45B29875" w14:textId="77777777" w:rsidR="00B369FA" w:rsidRDefault="00B369FA" w:rsidP="00B369FA">
            <w:pPr>
              <w:jc w:val="center"/>
              <w:rPr>
                <w:rFonts w:ascii="Arial" w:hAnsi="Arial" w:cs="Arial"/>
                <w:sz w:val="24"/>
                <w:szCs w:val="24"/>
              </w:rPr>
            </w:pPr>
            <w:r>
              <w:rPr>
                <w:rFonts w:ascii="Arial" w:hAnsi="Arial" w:cs="Arial"/>
                <w:sz w:val="24"/>
                <w:szCs w:val="24"/>
              </w:rPr>
              <w:t>remarks</w:t>
            </w:r>
          </w:p>
        </w:tc>
      </w:tr>
      <w:tr w:rsidR="00B369FA" w14:paraId="556E011B" w14:textId="77777777" w:rsidTr="00B369FA">
        <w:trPr>
          <w:trHeight w:val="282"/>
        </w:trPr>
        <w:tc>
          <w:tcPr>
            <w:tcW w:w="237" w:type="dxa"/>
          </w:tcPr>
          <w:p w14:paraId="74BC0125" w14:textId="77777777" w:rsidR="00B369FA" w:rsidRDefault="00B369FA" w:rsidP="00B369FA">
            <w:pPr>
              <w:jc w:val="center"/>
              <w:rPr>
                <w:rFonts w:ascii="Arial" w:hAnsi="Arial" w:cs="Arial"/>
                <w:sz w:val="24"/>
                <w:szCs w:val="24"/>
              </w:rPr>
            </w:pPr>
          </w:p>
        </w:tc>
        <w:tc>
          <w:tcPr>
            <w:tcW w:w="2474" w:type="dxa"/>
          </w:tcPr>
          <w:p w14:paraId="6B84DA68" w14:textId="77777777" w:rsidR="00B369FA" w:rsidRDefault="00B369FA" w:rsidP="00B369FA">
            <w:pPr>
              <w:jc w:val="center"/>
              <w:rPr>
                <w:rFonts w:ascii="Arial" w:hAnsi="Arial" w:cs="Arial"/>
                <w:sz w:val="24"/>
                <w:szCs w:val="24"/>
              </w:rPr>
            </w:pPr>
          </w:p>
        </w:tc>
        <w:tc>
          <w:tcPr>
            <w:tcW w:w="2220" w:type="dxa"/>
          </w:tcPr>
          <w:p w14:paraId="62BBAC42" w14:textId="77777777" w:rsidR="00B369FA" w:rsidRDefault="00B369FA" w:rsidP="00B369FA">
            <w:pPr>
              <w:jc w:val="center"/>
              <w:rPr>
                <w:rFonts w:ascii="Arial" w:hAnsi="Arial" w:cs="Arial"/>
                <w:sz w:val="24"/>
                <w:szCs w:val="24"/>
              </w:rPr>
            </w:pPr>
          </w:p>
        </w:tc>
        <w:tc>
          <w:tcPr>
            <w:tcW w:w="1578" w:type="dxa"/>
          </w:tcPr>
          <w:p w14:paraId="54CC5025" w14:textId="77777777" w:rsidR="00B369FA" w:rsidRDefault="00B369FA" w:rsidP="00B369FA">
            <w:pPr>
              <w:jc w:val="center"/>
              <w:rPr>
                <w:rFonts w:ascii="Arial" w:hAnsi="Arial" w:cs="Arial"/>
                <w:sz w:val="24"/>
                <w:szCs w:val="24"/>
              </w:rPr>
            </w:pPr>
          </w:p>
        </w:tc>
        <w:tc>
          <w:tcPr>
            <w:tcW w:w="1812" w:type="dxa"/>
          </w:tcPr>
          <w:p w14:paraId="3D2B720F" w14:textId="77777777" w:rsidR="00B369FA" w:rsidRDefault="00B369FA" w:rsidP="00B369FA">
            <w:pPr>
              <w:jc w:val="center"/>
              <w:rPr>
                <w:rFonts w:ascii="Arial" w:hAnsi="Arial" w:cs="Arial"/>
                <w:sz w:val="24"/>
                <w:szCs w:val="24"/>
              </w:rPr>
            </w:pPr>
          </w:p>
        </w:tc>
        <w:tc>
          <w:tcPr>
            <w:tcW w:w="1844" w:type="dxa"/>
          </w:tcPr>
          <w:p w14:paraId="46C38264" w14:textId="77777777" w:rsidR="00B369FA" w:rsidRDefault="00B369FA" w:rsidP="00B369FA">
            <w:pPr>
              <w:jc w:val="center"/>
              <w:rPr>
                <w:rFonts w:ascii="Arial" w:hAnsi="Arial" w:cs="Arial"/>
                <w:sz w:val="24"/>
                <w:szCs w:val="24"/>
              </w:rPr>
            </w:pPr>
          </w:p>
        </w:tc>
      </w:tr>
      <w:tr w:rsidR="00B369FA" w14:paraId="5F725097" w14:textId="77777777" w:rsidTr="00B369FA">
        <w:trPr>
          <w:trHeight w:val="282"/>
        </w:trPr>
        <w:tc>
          <w:tcPr>
            <w:tcW w:w="237" w:type="dxa"/>
          </w:tcPr>
          <w:p w14:paraId="782D4D49" w14:textId="77777777" w:rsidR="00B369FA" w:rsidRDefault="00B369FA" w:rsidP="00B369FA">
            <w:pPr>
              <w:jc w:val="center"/>
              <w:rPr>
                <w:rFonts w:ascii="Arial" w:hAnsi="Arial" w:cs="Arial"/>
                <w:sz w:val="24"/>
                <w:szCs w:val="24"/>
              </w:rPr>
            </w:pPr>
          </w:p>
        </w:tc>
        <w:tc>
          <w:tcPr>
            <w:tcW w:w="2474" w:type="dxa"/>
          </w:tcPr>
          <w:p w14:paraId="7CFAD99C" w14:textId="77777777" w:rsidR="00B369FA" w:rsidRDefault="00B369FA" w:rsidP="00B369FA">
            <w:pPr>
              <w:jc w:val="center"/>
              <w:rPr>
                <w:rFonts w:ascii="Arial" w:hAnsi="Arial" w:cs="Arial"/>
                <w:sz w:val="24"/>
                <w:szCs w:val="24"/>
              </w:rPr>
            </w:pPr>
          </w:p>
        </w:tc>
        <w:tc>
          <w:tcPr>
            <w:tcW w:w="2220" w:type="dxa"/>
          </w:tcPr>
          <w:p w14:paraId="3E7B2BAF" w14:textId="77777777" w:rsidR="00B369FA" w:rsidRDefault="00B369FA" w:rsidP="00B369FA">
            <w:pPr>
              <w:jc w:val="center"/>
              <w:rPr>
                <w:rFonts w:ascii="Arial" w:hAnsi="Arial" w:cs="Arial"/>
                <w:sz w:val="24"/>
                <w:szCs w:val="24"/>
              </w:rPr>
            </w:pPr>
          </w:p>
        </w:tc>
        <w:tc>
          <w:tcPr>
            <w:tcW w:w="1578" w:type="dxa"/>
          </w:tcPr>
          <w:p w14:paraId="1647B5B7" w14:textId="77777777" w:rsidR="00B369FA" w:rsidRDefault="00B369FA" w:rsidP="00B369FA">
            <w:pPr>
              <w:jc w:val="center"/>
              <w:rPr>
                <w:rFonts w:ascii="Arial" w:hAnsi="Arial" w:cs="Arial"/>
                <w:sz w:val="24"/>
                <w:szCs w:val="24"/>
              </w:rPr>
            </w:pPr>
          </w:p>
        </w:tc>
        <w:tc>
          <w:tcPr>
            <w:tcW w:w="1812" w:type="dxa"/>
          </w:tcPr>
          <w:p w14:paraId="5812D87D" w14:textId="77777777" w:rsidR="00B369FA" w:rsidRDefault="00B369FA" w:rsidP="00B369FA">
            <w:pPr>
              <w:jc w:val="center"/>
              <w:rPr>
                <w:rFonts w:ascii="Arial" w:hAnsi="Arial" w:cs="Arial"/>
                <w:sz w:val="24"/>
                <w:szCs w:val="24"/>
              </w:rPr>
            </w:pPr>
          </w:p>
        </w:tc>
        <w:tc>
          <w:tcPr>
            <w:tcW w:w="1844" w:type="dxa"/>
          </w:tcPr>
          <w:p w14:paraId="6608174A" w14:textId="77777777" w:rsidR="00B369FA" w:rsidRDefault="00B369FA" w:rsidP="00B369FA">
            <w:pPr>
              <w:jc w:val="center"/>
              <w:rPr>
                <w:rFonts w:ascii="Arial" w:hAnsi="Arial" w:cs="Arial"/>
                <w:sz w:val="24"/>
                <w:szCs w:val="24"/>
              </w:rPr>
            </w:pPr>
          </w:p>
        </w:tc>
      </w:tr>
      <w:tr w:rsidR="00B369FA" w14:paraId="002962BD" w14:textId="77777777" w:rsidTr="00B369FA">
        <w:trPr>
          <w:trHeight w:val="270"/>
        </w:trPr>
        <w:tc>
          <w:tcPr>
            <w:tcW w:w="237" w:type="dxa"/>
          </w:tcPr>
          <w:p w14:paraId="3F8AA179" w14:textId="77777777" w:rsidR="00B369FA" w:rsidRDefault="00B369FA" w:rsidP="00B369FA">
            <w:pPr>
              <w:jc w:val="center"/>
              <w:rPr>
                <w:rFonts w:ascii="Arial" w:hAnsi="Arial" w:cs="Arial"/>
                <w:sz w:val="24"/>
                <w:szCs w:val="24"/>
              </w:rPr>
            </w:pPr>
          </w:p>
        </w:tc>
        <w:tc>
          <w:tcPr>
            <w:tcW w:w="2474" w:type="dxa"/>
          </w:tcPr>
          <w:p w14:paraId="44617905" w14:textId="77777777" w:rsidR="00B369FA" w:rsidRDefault="00B369FA" w:rsidP="00B369FA">
            <w:pPr>
              <w:jc w:val="center"/>
              <w:rPr>
                <w:rFonts w:ascii="Arial" w:hAnsi="Arial" w:cs="Arial"/>
                <w:sz w:val="24"/>
                <w:szCs w:val="24"/>
              </w:rPr>
            </w:pPr>
          </w:p>
        </w:tc>
        <w:tc>
          <w:tcPr>
            <w:tcW w:w="2220" w:type="dxa"/>
          </w:tcPr>
          <w:p w14:paraId="6A6C9B64" w14:textId="77777777" w:rsidR="00B369FA" w:rsidRDefault="00B369FA" w:rsidP="00B369FA">
            <w:pPr>
              <w:jc w:val="center"/>
              <w:rPr>
                <w:rFonts w:ascii="Arial" w:hAnsi="Arial" w:cs="Arial"/>
                <w:sz w:val="24"/>
                <w:szCs w:val="24"/>
              </w:rPr>
            </w:pPr>
          </w:p>
        </w:tc>
        <w:tc>
          <w:tcPr>
            <w:tcW w:w="1578" w:type="dxa"/>
          </w:tcPr>
          <w:p w14:paraId="63923EB7" w14:textId="77777777" w:rsidR="00B369FA" w:rsidRDefault="00B369FA" w:rsidP="00B369FA">
            <w:pPr>
              <w:jc w:val="center"/>
              <w:rPr>
                <w:rFonts w:ascii="Arial" w:hAnsi="Arial" w:cs="Arial"/>
                <w:sz w:val="24"/>
                <w:szCs w:val="24"/>
              </w:rPr>
            </w:pPr>
          </w:p>
        </w:tc>
        <w:tc>
          <w:tcPr>
            <w:tcW w:w="1812" w:type="dxa"/>
          </w:tcPr>
          <w:p w14:paraId="7C7CE830" w14:textId="77777777" w:rsidR="00B369FA" w:rsidRDefault="00B369FA" w:rsidP="00B369FA">
            <w:pPr>
              <w:jc w:val="center"/>
              <w:rPr>
                <w:rFonts w:ascii="Arial" w:hAnsi="Arial" w:cs="Arial"/>
                <w:sz w:val="24"/>
                <w:szCs w:val="24"/>
              </w:rPr>
            </w:pPr>
          </w:p>
        </w:tc>
        <w:tc>
          <w:tcPr>
            <w:tcW w:w="1844" w:type="dxa"/>
          </w:tcPr>
          <w:p w14:paraId="5EE4875A" w14:textId="77777777" w:rsidR="00B369FA" w:rsidRDefault="00B369FA" w:rsidP="00B369FA">
            <w:pPr>
              <w:jc w:val="center"/>
              <w:rPr>
                <w:rFonts w:ascii="Arial" w:hAnsi="Arial" w:cs="Arial"/>
                <w:sz w:val="24"/>
                <w:szCs w:val="24"/>
              </w:rPr>
            </w:pPr>
          </w:p>
        </w:tc>
      </w:tr>
      <w:tr w:rsidR="00B369FA" w14:paraId="018ACA44" w14:textId="77777777" w:rsidTr="00B369FA">
        <w:trPr>
          <w:trHeight w:val="282"/>
        </w:trPr>
        <w:tc>
          <w:tcPr>
            <w:tcW w:w="237" w:type="dxa"/>
          </w:tcPr>
          <w:p w14:paraId="4EBD945F" w14:textId="77777777" w:rsidR="00B369FA" w:rsidRDefault="00B369FA" w:rsidP="00B369FA">
            <w:pPr>
              <w:jc w:val="center"/>
              <w:rPr>
                <w:rFonts w:ascii="Arial" w:hAnsi="Arial" w:cs="Arial"/>
                <w:sz w:val="24"/>
                <w:szCs w:val="24"/>
              </w:rPr>
            </w:pPr>
          </w:p>
        </w:tc>
        <w:tc>
          <w:tcPr>
            <w:tcW w:w="2474" w:type="dxa"/>
          </w:tcPr>
          <w:p w14:paraId="59F1E4B1" w14:textId="77777777" w:rsidR="00B369FA" w:rsidRDefault="00B369FA" w:rsidP="00B369FA">
            <w:pPr>
              <w:jc w:val="center"/>
              <w:rPr>
                <w:rFonts w:ascii="Arial" w:hAnsi="Arial" w:cs="Arial"/>
                <w:sz w:val="24"/>
                <w:szCs w:val="24"/>
              </w:rPr>
            </w:pPr>
          </w:p>
        </w:tc>
        <w:tc>
          <w:tcPr>
            <w:tcW w:w="2220" w:type="dxa"/>
          </w:tcPr>
          <w:p w14:paraId="2FDF3CE8" w14:textId="77777777" w:rsidR="00B369FA" w:rsidRDefault="00B369FA" w:rsidP="00B369FA">
            <w:pPr>
              <w:jc w:val="center"/>
              <w:rPr>
                <w:rFonts w:ascii="Arial" w:hAnsi="Arial" w:cs="Arial"/>
                <w:sz w:val="24"/>
                <w:szCs w:val="24"/>
              </w:rPr>
            </w:pPr>
          </w:p>
        </w:tc>
        <w:tc>
          <w:tcPr>
            <w:tcW w:w="1578" w:type="dxa"/>
          </w:tcPr>
          <w:p w14:paraId="22306B9F" w14:textId="77777777" w:rsidR="00B369FA" w:rsidRDefault="00B369FA" w:rsidP="00B369FA">
            <w:pPr>
              <w:jc w:val="center"/>
              <w:rPr>
                <w:rFonts w:ascii="Arial" w:hAnsi="Arial" w:cs="Arial"/>
                <w:sz w:val="24"/>
                <w:szCs w:val="24"/>
              </w:rPr>
            </w:pPr>
          </w:p>
        </w:tc>
        <w:tc>
          <w:tcPr>
            <w:tcW w:w="1812" w:type="dxa"/>
          </w:tcPr>
          <w:p w14:paraId="369D7659" w14:textId="77777777" w:rsidR="00B369FA" w:rsidRDefault="00B369FA" w:rsidP="00B369FA">
            <w:pPr>
              <w:jc w:val="center"/>
              <w:rPr>
                <w:rFonts w:ascii="Arial" w:hAnsi="Arial" w:cs="Arial"/>
                <w:sz w:val="24"/>
                <w:szCs w:val="24"/>
              </w:rPr>
            </w:pPr>
          </w:p>
        </w:tc>
        <w:tc>
          <w:tcPr>
            <w:tcW w:w="1844" w:type="dxa"/>
          </w:tcPr>
          <w:p w14:paraId="51D20807" w14:textId="77777777" w:rsidR="00B369FA" w:rsidRDefault="00B369FA" w:rsidP="00B369FA">
            <w:pPr>
              <w:jc w:val="center"/>
              <w:rPr>
                <w:rFonts w:ascii="Arial" w:hAnsi="Arial" w:cs="Arial"/>
                <w:sz w:val="24"/>
                <w:szCs w:val="24"/>
              </w:rPr>
            </w:pPr>
          </w:p>
        </w:tc>
      </w:tr>
      <w:tr w:rsidR="00B369FA" w14:paraId="08C5EA22" w14:textId="77777777" w:rsidTr="00B369FA">
        <w:trPr>
          <w:trHeight w:val="282"/>
        </w:trPr>
        <w:tc>
          <w:tcPr>
            <w:tcW w:w="237" w:type="dxa"/>
          </w:tcPr>
          <w:p w14:paraId="447E3E63" w14:textId="77777777" w:rsidR="00B369FA" w:rsidRDefault="00B369FA" w:rsidP="00B369FA">
            <w:pPr>
              <w:jc w:val="center"/>
              <w:rPr>
                <w:rFonts w:ascii="Arial" w:hAnsi="Arial" w:cs="Arial"/>
                <w:sz w:val="24"/>
                <w:szCs w:val="24"/>
              </w:rPr>
            </w:pPr>
          </w:p>
        </w:tc>
        <w:tc>
          <w:tcPr>
            <w:tcW w:w="2474" w:type="dxa"/>
          </w:tcPr>
          <w:p w14:paraId="3A2C31D6" w14:textId="77777777" w:rsidR="00B369FA" w:rsidRDefault="00B369FA" w:rsidP="00B369FA">
            <w:pPr>
              <w:jc w:val="center"/>
              <w:rPr>
                <w:rFonts w:ascii="Arial" w:hAnsi="Arial" w:cs="Arial"/>
                <w:sz w:val="24"/>
                <w:szCs w:val="24"/>
              </w:rPr>
            </w:pPr>
          </w:p>
        </w:tc>
        <w:tc>
          <w:tcPr>
            <w:tcW w:w="2220" w:type="dxa"/>
          </w:tcPr>
          <w:p w14:paraId="4C80A3D3" w14:textId="77777777" w:rsidR="00B369FA" w:rsidRDefault="00B369FA" w:rsidP="00B369FA">
            <w:pPr>
              <w:jc w:val="center"/>
              <w:rPr>
                <w:rFonts w:ascii="Arial" w:hAnsi="Arial" w:cs="Arial"/>
                <w:sz w:val="24"/>
                <w:szCs w:val="24"/>
              </w:rPr>
            </w:pPr>
          </w:p>
        </w:tc>
        <w:tc>
          <w:tcPr>
            <w:tcW w:w="1578" w:type="dxa"/>
          </w:tcPr>
          <w:p w14:paraId="7E19C19F" w14:textId="77777777" w:rsidR="00B369FA" w:rsidRDefault="00B369FA" w:rsidP="00B369FA">
            <w:pPr>
              <w:jc w:val="center"/>
              <w:rPr>
                <w:rFonts w:ascii="Arial" w:hAnsi="Arial" w:cs="Arial"/>
                <w:sz w:val="24"/>
                <w:szCs w:val="24"/>
              </w:rPr>
            </w:pPr>
          </w:p>
        </w:tc>
        <w:tc>
          <w:tcPr>
            <w:tcW w:w="1812" w:type="dxa"/>
          </w:tcPr>
          <w:p w14:paraId="3D25E726" w14:textId="77777777" w:rsidR="00B369FA" w:rsidRDefault="00B369FA" w:rsidP="00B369FA">
            <w:pPr>
              <w:jc w:val="center"/>
              <w:rPr>
                <w:rFonts w:ascii="Arial" w:hAnsi="Arial" w:cs="Arial"/>
                <w:sz w:val="24"/>
                <w:szCs w:val="24"/>
              </w:rPr>
            </w:pPr>
          </w:p>
        </w:tc>
        <w:tc>
          <w:tcPr>
            <w:tcW w:w="1844" w:type="dxa"/>
          </w:tcPr>
          <w:p w14:paraId="72217657" w14:textId="77777777" w:rsidR="00B369FA" w:rsidRDefault="00B369FA" w:rsidP="00B369FA">
            <w:pPr>
              <w:jc w:val="center"/>
              <w:rPr>
                <w:rFonts w:ascii="Arial" w:hAnsi="Arial" w:cs="Arial"/>
                <w:sz w:val="24"/>
                <w:szCs w:val="24"/>
              </w:rPr>
            </w:pPr>
          </w:p>
        </w:tc>
      </w:tr>
      <w:tr w:rsidR="00B369FA" w14:paraId="40448350" w14:textId="77777777" w:rsidTr="00B369FA">
        <w:trPr>
          <w:trHeight w:val="282"/>
        </w:trPr>
        <w:tc>
          <w:tcPr>
            <w:tcW w:w="237" w:type="dxa"/>
          </w:tcPr>
          <w:p w14:paraId="2BB3DE03" w14:textId="77777777" w:rsidR="00B369FA" w:rsidRDefault="00B369FA" w:rsidP="00B369FA">
            <w:pPr>
              <w:jc w:val="center"/>
              <w:rPr>
                <w:rFonts w:ascii="Arial" w:hAnsi="Arial" w:cs="Arial"/>
                <w:sz w:val="24"/>
                <w:szCs w:val="24"/>
              </w:rPr>
            </w:pPr>
          </w:p>
        </w:tc>
        <w:tc>
          <w:tcPr>
            <w:tcW w:w="2474" w:type="dxa"/>
          </w:tcPr>
          <w:p w14:paraId="2E58F3C1" w14:textId="77777777" w:rsidR="00B369FA" w:rsidRDefault="00B369FA" w:rsidP="00B369FA">
            <w:pPr>
              <w:jc w:val="center"/>
              <w:rPr>
                <w:rFonts w:ascii="Arial" w:hAnsi="Arial" w:cs="Arial"/>
                <w:sz w:val="24"/>
                <w:szCs w:val="24"/>
              </w:rPr>
            </w:pPr>
          </w:p>
        </w:tc>
        <w:tc>
          <w:tcPr>
            <w:tcW w:w="2220" w:type="dxa"/>
          </w:tcPr>
          <w:p w14:paraId="258C04B6" w14:textId="77777777" w:rsidR="00B369FA" w:rsidRDefault="00B369FA" w:rsidP="00B369FA">
            <w:pPr>
              <w:jc w:val="center"/>
              <w:rPr>
                <w:rFonts w:ascii="Arial" w:hAnsi="Arial" w:cs="Arial"/>
                <w:sz w:val="24"/>
                <w:szCs w:val="24"/>
              </w:rPr>
            </w:pPr>
          </w:p>
        </w:tc>
        <w:tc>
          <w:tcPr>
            <w:tcW w:w="1578" w:type="dxa"/>
          </w:tcPr>
          <w:p w14:paraId="079D8C8B" w14:textId="77777777" w:rsidR="00B369FA" w:rsidRDefault="00B369FA" w:rsidP="00B369FA">
            <w:pPr>
              <w:jc w:val="center"/>
              <w:rPr>
                <w:rFonts w:ascii="Arial" w:hAnsi="Arial" w:cs="Arial"/>
                <w:sz w:val="24"/>
                <w:szCs w:val="24"/>
              </w:rPr>
            </w:pPr>
          </w:p>
        </w:tc>
        <w:tc>
          <w:tcPr>
            <w:tcW w:w="1812" w:type="dxa"/>
          </w:tcPr>
          <w:p w14:paraId="42255C7B" w14:textId="77777777" w:rsidR="00B369FA" w:rsidRDefault="00B369FA" w:rsidP="00B369FA">
            <w:pPr>
              <w:jc w:val="center"/>
              <w:rPr>
                <w:rFonts w:ascii="Arial" w:hAnsi="Arial" w:cs="Arial"/>
                <w:sz w:val="24"/>
                <w:szCs w:val="24"/>
              </w:rPr>
            </w:pPr>
          </w:p>
        </w:tc>
        <w:tc>
          <w:tcPr>
            <w:tcW w:w="1844" w:type="dxa"/>
          </w:tcPr>
          <w:p w14:paraId="2E59A610" w14:textId="77777777" w:rsidR="00B369FA" w:rsidRDefault="00B369FA" w:rsidP="00B369FA">
            <w:pPr>
              <w:jc w:val="center"/>
              <w:rPr>
                <w:rFonts w:ascii="Arial" w:hAnsi="Arial" w:cs="Arial"/>
                <w:sz w:val="24"/>
                <w:szCs w:val="24"/>
              </w:rPr>
            </w:pPr>
          </w:p>
        </w:tc>
      </w:tr>
      <w:tr w:rsidR="00B369FA" w14:paraId="5199879B" w14:textId="77777777" w:rsidTr="00B369FA">
        <w:trPr>
          <w:trHeight w:val="282"/>
        </w:trPr>
        <w:tc>
          <w:tcPr>
            <w:tcW w:w="237" w:type="dxa"/>
          </w:tcPr>
          <w:p w14:paraId="1F6E6330" w14:textId="77777777" w:rsidR="00B369FA" w:rsidRDefault="00B369FA" w:rsidP="00B369FA">
            <w:pPr>
              <w:jc w:val="center"/>
              <w:rPr>
                <w:rFonts w:ascii="Arial" w:hAnsi="Arial" w:cs="Arial"/>
                <w:sz w:val="24"/>
                <w:szCs w:val="24"/>
              </w:rPr>
            </w:pPr>
          </w:p>
        </w:tc>
        <w:tc>
          <w:tcPr>
            <w:tcW w:w="2474" w:type="dxa"/>
          </w:tcPr>
          <w:p w14:paraId="68DFFB15" w14:textId="77777777" w:rsidR="00B369FA" w:rsidRDefault="00B369FA" w:rsidP="00B369FA">
            <w:pPr>
              <w:jc w:val="center"/>
              <w:rPr>
                <w:rFonts w:ascii="Arial" w:hAnsi="Arial" w:cs="Arial"/>
                <w:sz w:val="24"/>
                <w:szCs w:val="24"/>
              </w:rPr>
            </w:pPr>
          </w:p>
        </w:tc>
        <w:tc>
          <w:tcPr>
            <w:tcW w:w="2220" w:type="dxa"/>
          </w:tcPr>
          <w:p w14:paraId="73B03BE1" w14:textId="77777777" w:rsidR="00B369FA" w:rsidRDefault="00B369FA" w:rsidP="00B369FA">
            <w:pPr>
              <w:jc w:val="center"/>
              <w:rPr>
                <w:rFonts w:ascii="Arial" w:hAnsi="Arial" w:cs="Arial"/>
                <w:sz w:val="24"/>
                <w:szCs w:val="24"/>
              </w:rPr>
            </w:pPr>
          </w:p>
        </w:tc>
        <w:tc>
          <w:tcPr>
            <w:tcW w:w="1578" w:type="dxa"/>
          </w:tcPr>
          <w:p w14:paraId="4AF60C1E" w14:textId="77777777" w:rsidR="00B369FA" w:rsidRDefault="00B369FA" w:rsidP="00B369FA">
            <w:pPr>
              <w:jc w:val="center"/>
              <w:rPr>
                <w:rFonts w:ascii="Arial" w:hAnsi="Arial" w:cs="Arial"/>
                <w:sz w:val="24"/>
                <w:szCs w:val="24"/>
              </w:rPr>
            </w:pPr>
          </w:p>
        </w:tc>
        <w:tc>
          <w:tcPr>
            <w:tcW w:w="1812" w:type="dxa"/>
          </w:tcPr>
          <w:p w14:paraId="5C3BAB98" w14:textId="77777777" w:rsidR="00B369FA" w:rsidRDefault="00B369FA" w:rsidP="00B369FA">
            <w:pPr>
              <w:jc w:val="center"/>
              <w:rPr>
                <w:rFonts w:ascii="Arial" w:hAnsi="Arial" w:cs="Arial"/>
                <w:sz w:val="24"/>
                <w:szCs w:val="24"/>
              </w:rPr>
            </w:pPr>
          </w:p>
        </w:tc>
        <w:tc>
          <w:tcPr>
            <w:tcW w:w="1844" w:type="dxa"/>
          </w:tcPr>
          <w:p w14:paraId="7832D81B" w14:textId="77777777" w:rsidR="00B369FA" w:rsidRDefault="00B369FA" w:rsidP="00B369FA">
            <w:pPr>
              <w:jc w:val="center"/>
              <w:rPr>
                <w:rFonts w:ascii="Arial" w:hAnsi="Arial" w:cs="Arial"/>
                <w:sz w:val="24"/>
                <w:szCs w:val="24"/>
              </w:rPr>
            </w:pPr>
          </w:p>
        </w:tc>
      </w:tr>
      <w:tr w:rsidR="000C1E0A" w14:paraId="79166B51" w14:textId="77777777" w:rsidTr="00B369FA">
        <w:trPr>
          <w:trHeight w:val="282"/>
        </w:trPr>
        <w:tc>
          <w:tcPr>
            <w:tcW w:w="237" w:type="dxa"/>
          </w:tcPr>
          <w:p w14:paraId="09F432A2" w14:textId="77777777" w:rsidR="000C1E0A" w:rsidRDefault="000C1E0A" w:rsidP="00B369FA">
            <w:pPr>
              <w:jc w:val="center"/>
              <w:rPr>
                <w:rFonts w:ascii="Arial" w:hAnsi="Arial" w:cs="Arial"/>
                <w:sz w:val="24"/>
                <w:szCs w:val="24"/>
              </w:rPr>
            </w:pPr>
          </w:p>
        </w:tc>
        <w:tc>
          <w:tcPr>
            <w:tcW w:w="2474" w:type="dxa"/>
          </w:tcPr>
          <w:p w14:paraId="784724D9" w14:textId="77777777" w:rsidR="000C1E0A" w:rsidRDefault="000C1E0A" w:rsidP="00B369FA">
            <w:pPr>
              <w:jc w:val="center"/>
              <w:rPr>
                <w:rFonts w:ascii="Arial" w:hAnsi="Arial" w:cs="Arial"/>
                <w:sz w:val="24"/>
                <w:szCs w:val="24"/>
              </w:rPr>
            </w:pPr>
          </w:p>
        </w:tc>
        <w:tc>
          <w:tcPr>
            <w:tcW w:w="2220" w:type="dxa"/>
          </w:tcPr>
          <w:p w14:paraId="5C5D9B48" w14:textId="77777777" w:rsidR="000C1E0A" w:rsidRDefault="000C1E0A" w:rsidP="00B369FA">
            <w:pPr>
              <w:jc w:val="center"/>
              <w:rPr>
                <w:rFonts w:ascii="Arial" w:hAnsi="Arial" w:cs="Arial"/>
                <w:sz w:val="24"/>
                <w:szCs w:val="24"/>
              </w:rPr>
            </w:pPr>
          </w:p>
        </w:tc>
        <w:tc>
          <w:tcPr>
            <w:tcW w:w="1578" w:type="dxa"/>
          </w:tcPr>
          <w:p w14:paraId="0E1AFC24" w14:textId="77777777" w:rsidR="000C1E0A" w:rsidRDefault="000C1E0A" w:rsidP="00B369FA">
            <w:pPr>
              <w:jc w:val="center"/>
              <w:rPr>
                <w:rFonts w:ascii="Arial" w:hAnsi="Arial" w:cs="Arial"/>
                <w:sz w:val="24"/>
                <w:szCs w:val="24"/>
              </w:rPr>
            </w:pPr>
          </w:p>
        </w:tc>
        <w:tc>
          <w:tcPr>
            <w:tcW w:w="1812" w:type="dxa"/>
          </w:tcPr>
          <w:p w14:paraId="3C47A288" w14:textId="77777777" w:rsidR="000C1E0A" w:rsidRDefault="000C1E0A" w:rsidP="00B369FA">
            <w:pPr>
              <w:jc w:val="center"/>
              <w:rPr>
                <w:rFonts w:ascii="Arial" w:hAnsi="Arial" w:cs="Arial"/>
                <w:sz w:val="24"/>
                <w:szCs w:val="24"/>
              </w:rPr>
            </w:pPr>
          </w:p>
        </w:tc>
        <w:tc>
          <w:tcPr>
            <w:tcW w:w="1844" w:type="dxa"/>
          </w:tcPr>
          <w:p w14:paraId="233310C0" w14:textId="77777777" w:rsidR="000C1E0A" w:rsidRDefault="000C1E0A" w:rsidP="00B369FA">
            <w:pPr>
              <w:jc w:val="center"/>
              <w:rPr>
                <w:rFonts w:ascii="Arial" w:hAnsi="Arial" w:cs="Arial"/>
                <w:sz w:val="24"/>
                <w:szCs w:val="24"/>
              </w:rPr>
            </w:pPr>
          </w:p>
        </w:tc>
      </w:tr>
      <w:tr w:rsidR="000C1E0A" w14:paraId="4840879A" w14:textId="77777777" w:rsidTr="00B369FA">
        <w:trPr>
          <w:trHeight w:val="282"/>
        </w:trPr>
        <w:tc>
          <w:tcPr>
            <w:tcW w:w="237" w:type="dxa"/>
          </w:tcPr>
          <w:p w14:paraId="6C1FECE6" w14:textId="77777777" w:rsidR="000C1E0A" w:rsidRDefault="000C1E0A" w:rsidP="00B369FA">
            <w:pPr>
              <w:jc w:val="center"/>
              <w:rPr>
                <w:rFonts w:ascii="Arial" w:hAnsi="Arial" w:cs="Arial"/>
                <w:sz w:val="24"/>
                <w:szCs w:val="24"/>
              </w:rPr>
            </w:pPr>
          </w:p>
        </w:tc>
        <w:tc>
          <w:tcPr>
            <w:tcW w:w="2474" w:type="dxa"/>
          </w:tcPr>
          <w:p w14:paraId="1FD011BE" w14:textId="77777777" w:rsidR="000C1E0A" w:rsidRDefault="000C1E0A" w:rsidP="00B369FA">
            <w:pPr>
              <w:jc w:val="center"/>
              <w:rPr>
                <w:rFonts w:ascii="Arial" w:hAnsi="Arial" w:cs="Arial"/>
                <w:sz w:val="24"/>
                <w:szCs w:val="24"/>
              </w:rPr>
            </w:pPr>
          </w:p>
        </w:tc>
        <w:tc>
          <w:tcPr>
            <w:tcW w:w="2220" w:type="dxa"/>
          </w:tcPr>
          <w:p w14:paraId="0C4565F1" w14:textId="77777777" w:rsidR="000C1E0A" w:rsidRDefault="000C1E0A" w:rsidP="00B369FA">
            <w:pPr>
              <w:jc w:val="center"/>
              <w:rPr>
                <w:rFonts w:ascii="Arial" w:hAnsi="Arial" w:cs="Arial"/>
                <w:sz w:val="24"/>
                <w:szCs w:val="24"/>
              </w:rPr>
            </w:pPr>
          </w:p>
        </w:tc>
        <w:tc>
          <w:tcPr>
            <w:tcW w:w="1578" w:type="dxa"/>
          </w:tcPr>
          <w:p w14:paraId="5D647FB4" w14:textId="77777777" w:rsidR="000C1E0A" w:rsidRDefault="000C1E0A" w:rsidP="00B369FA">
            <w:pPr>
              <w:jc w:val="center"/>
              <w:rPr>
                <w:rFonts w:ascii="Arial" w:hAnsi="Arial" w:cs="Arial"/>
                <w:sz w:val="24"/>
                <w:szCs w:val="24"/>
              </w:rPr>
            </w:pPr>
          </w:p>
        </w:tc>
        <w:tc>
          <w:tcPr>
            <w:tcW w:w="1812" w:type="dxa"/>
          </w:tcPr>
          <w:p w14:paraId="7383FC39" w14:textId="77777777" w:rsidR="000C1E0A" w:rsidRDefault="000C1E0A" w:rsidP="00B369FA">
            <w:pPr>
              <w:jc w:val="center"/>
              <w:rPr>
                <w:rFonts w:ascii="Arial" w:hAnsi="Arial" w:cs="Arial"/>
                <w:sz w:val="24"/>
                <w:szCs w:val="24"/>
              </w:rPr>
            </w:pPr>
          </w:p>
        </w:tc>
        <w:tc>
          <w:tcPr>
            <w:tcW w:w="1844" w:type="dxa"/>
          </w:tcPr>
          <w:p w14:paraId="296FFCC3" w14:textId="77777777" w:rsidR="000C1E0A" w:rsidRDefault="000C1E0A" w:rsidP="00B369FA">
            <w:pPr>
              <w:jc w:val="center"/>
              <w:rPr>
                <w:rFonts w:ascii="Arial" w:hAnsi="Arial" w:cs="Arial"/>
                <w:sz w:val="24"/>
                <w:szCs w:val="24"/>
              </w:rPr>
            </w:pPr>
          </w:p>
        </w:tc>
      </w:tr>
      <w:tr w:rsidR="000C1E0A" w14:paraId="24F9AEBC" w14:textId="77777777" w:rsidTr="00B369FA">
        <w:trPr>
          <w:trHeight w:val="282"/>
        </w:trPr>
        <w:tc>
          <w:tcPr>
            <w:tcW w:w="237" w:type="dxa"/>
          </w:tcPr>
          <w:p w14:paraId="6E9EF2B6" w14:textId="77777777" w:rsidR="000C1E0A" w:rsidRDefault="000C1E0A" w:rsidP="00B369FA">
            <w:pPr>
              <w:jc w:val="center"/>
              <w:rPr>
                <w:rFonts w:ascii="Arial" w:hAnsi="Arial" w:cs="Arial"/>
                <w:sz w:val="24"/>
                <w:szCs w:val="24"/>
              </w:rPr>
            </w:pPr>
          </w:p>
        </w:tc>
        <w:tc>
          <w:tcPr>
            <w:tcW w:w="2474" w:type="dxa"/>
          </w:tcPr>
          <w:p w14:paraId="62D2332A" w14:textId="77777777" w:rsidR="000C1E0A" w:rsidRDefault="000C1E0A" w:rsidP="00B369FA">
            <w:pPr>
              <w:jc w:val="center"/>
              <w:rPr>
                <w:rFonts w:ascii="Arial" w:hAnsi="Arial" w:cs="Arial"/>
                <w:sz w:val="24"/>
                <w:szCs w:val="24"/>
              </w:rPr>
            </w:pPr>
          </w:p>
        </w:tc>
        <w:tc>
          <w:tcPr>
            <w:tcW w:w="2220" w:type="dxa"/>
          </w:tcPr>
          <w:p w14:paraId="3501C69F" w14:textId="77777777" w:rsidR="000C1E0A" w:rsidRDefault="000C1E0A" w:rsidP="00B369FA">
            <w:pPr>
              <w:jc w:val="center"/>
              <w:rPr>
                <w:rFonts w:ascii="Arial" w:hAnsi="Arial" w:cs="Arial"/>
                <w:sz w:val="24"/>
                <w:szCs w:val="24"/>
              </w:rPr>
            </w:pPr>
          </w:p>
        </w:tc>
        <w:tc>
          <w:tcPr>
            <w:tcW w:w="1578" w:type="dxa"/>
          </w:tcPr>
          <w:p w14:paraId="202D9EFA" w14:textId="77777777" w:rsidR="000C1E0A" w:rsidRDefault="000C1E0A" w:rsidP="00B369FA">
            <w:pPr>
              <w:jc w:val="center"/>
              <w:rPr>
                <w:rFonts w:ascii="Arial" w:hAnsi="Arial" w:cs="Arial"/>
                <w:sz w:val="24"/>
                <w:szCs w:val="24"/>
              </w:rPr>
            </w:pPr>
          </w:p>
        </w:tc>
        <w:tc>
          <w:tcPr>
            <w:tcW w:w="1812" w:type="dxa"/>
          </w:tcPr>
          <w:p w14:paraId="11388ECD" w14:textId="77777777" w:rsidR="000C1E0A" w:rsidRDefault="000C1E0A" w:rsidP="00B369FA">
            <w:pPr>
              <w:jc w:val="center"/>
              <w:rPr>
                <w:rFonts w:ascii="Arial" w:hAnsi="Arial" w:cs="Arial"/>
                <w:sz w:val="24"/>
                <w:szCs w:val="24"/>
              </w:rPr>
            </w:pPr>
          </w:p>
        </w:tc>
        <w:tc>
          <w:tcPr>
            <w:tcW w:w="1844" w:type="dxa"/>
          </w:tcPr>
          <w:p w14:paraId="41CB07DE" w14:textId="77777777" w:rsidR="000C1E0A" w:rsidRDefault="000C1E0A" w:rsidP="00B369FA">
            <w:pPr>
              <w:jc w:val="center"/>
              <w:rPr>
                <w:rFonts w:ascii="Arial" w:hAnsi="Arial" w:cs="Arial"/>
                <w:sz w:val="24"/>
                <w:szCs w:val="24"/>
              </w:rPr>
            </w:pPr>
          </w:p>
        </w:tc>
      </w:tr>
      <w:tr w:rsidR="000C1E0A" w14:paraId="3781F047" w14:textId="77777777" w:rsidTr="00B369FA">
        <w:trPr>
          <w:trHeight w:val="282"/>
        </w:trPr>
        <w:tc>
          <w:tcPr>
            <w:tcW w:w="237" w:type="dxa"/>
          </w:tcPr>
          <w:p w14:paraId="19B12908" w14:textId="77777777" w:rsidR="000C1E0A" w:rsidRDefault="000C1E0A" w:rsidP="00B369FA">
            <w:pPr>
              <w:jc w:val="center"/>
              <w:rPr>
                <w:rFonts w:ascii="Arial" w:hAnsi="Arial" w:cs="Arial"/>
                <w:sz w:val="24"/>
                <w:szCs w:val="24"/>
              </w:rPr>
            </w:pPr>
          </w:p>
        </w:tc>
        <w:tc>
          <w:tcPr>
            <w:tcW w:w="2474" w:type="dxa"/>
          </w:tcPr>
          <w:p w14:paraId="3C7FDD5E" w14:textId="77777777" w:rsidR="000C1E0A" w:rsidRDefault="000C1E0A" w:rsidP="00B369FA">
            <w:pPr>
              <w:jc w:val="center"/>
              <w:rPr>
                <w:rFonts w:ascii="Arial" w:hAnsi="Arial" w:cs="Arial"/>
                <w:sz w:val="24"/>
                <w:szCs w:val="24"/>
              </w:rPr>
            </w:pPr>
          </w:p>
        </w:tc>
        <w:tc>
          <w:tcPr>
            <w:tcW w:w="2220" w:type="dxa"/>
          </w:tcPr>
          <w:p w14:paraId="105C213D" w14:textId="77777777" w:rsidR="000C1E0A" w:rsidRDefault="000C1E0A" w:rsidP="00B369FA">
            <w:pPr>
              <w:jc w:val="center"/>
              <w:rPr>
                <w:rFonts w:ascii="Arial" w:hAnsi="Arial" w:cs="Arial"/>
                <w:sz w:val="24"/>
                <w:szCs w:val="24"/>
              </w:rPr>
            </w:pPr>
          </w:p>
        </w:tc>
        <w:tc>
          <w:tcPr>
            <w:tcW w:w="1578" w:type="dxa"/>
          </w:tcPr>
          <w:p w14:paraId="3973DC94" w14:textId="77777777" w:rsidR="000C1E0A" w:rsidRDefault="000C1E0A" w:rsidP="00B369FA">
            <w:pPr>
              <w:jc w:val="center"/>
              <w:rPr>
                <w:rFonts w:ascii="Arial" w:hAnsi="Arial" w:cs="Arial"/>
                <w:sz w:val="24"/>
                <w:szCs w:val="24"/>
              </w:rPr>
            </w:pPr>
          </w:p>
        </w:tc>
        <w:tc>
          <w:tcPr>
            <w:tcW w:w="1812" w:type="dxa"/>
          </w:tcPr>
          <w:p w14:paraId="2CE1F52E" w14:textId="77777777" w:rsidR="000C1E0A" w:rsidRDefault="000C1E0A" w:rsidP="00B369FA">
            <w:pPr>
              <w:jc w:val="center"/>
              <w:rPr>
                <w:rFonts w:ascii="Arial" w:hAnsi="Arial" w:cs="Arial"/>
                <w:sz w:val="24"/>
                <w:szCs w:val="24"/>
              </w:rPr>
            </w:pPr>
          </w:p>
        </w:tc>
        <w:tc>
          <w:tcPr>
            <w:tcW w:w="1844" w:type="dxa"/>
          </w:tcPr>
          <w:p w14:paraId="7387B043" w14:textId="77777777" w:rsidR="000C1E0A" w:rsidRDefault="000C1E0A" w:rsidP="00B369FA">
            <w:pPr>
              <w:jc w:val="center"/>
              <w:rPr>
                <w:rFonts w:ascii="Arial" w:hAnsi="Arial" w:cs="Arial"/>
                <w:sz w:val="24"/>
                <w:szCs w:val="24"/>
              </w:rPr>
            </w:pPr>
          </w:p>
        </w:tc>
      </w:tr>
      <w:tr w:rsidR="000C1E0A" w14:paraId="15A19217" w14:textId="77777777" w:rsidTr="00B369FA">
        <w:trPr>
          <w:trHeight w:val="282"/>
        </w:trPr>
        <w:tc>
          <w:tcPr>
            <w:tcW w:w="237" w:type="dxa"/>
          </w:tcPr>
          <w:p w14:paraId="0EEBAA0A" w14:textId="77777777" w:rsidR="000C1E0A" w:rsidRDefault="000C1E0A" w:rsidP="00B369FA">
            <w:pPr>
              <w:jc w:val="center"/>
              <w:rPr>
                <w:rFonts w:ascii="Arial" w:hAnsi="Arial" w:cs="Arial"/>
                <w:sz w:val="24"/>
                <w:szCs w:val="24"/>
              </w:rPr>
            </w:pPr>
          </w:p>
        </w:tc>
        <w:tc>
          <w:tcPr>
            <w:tcW w:w="2474" w:type="dxa"/>
          </w:tcPr>
          <w:p w14:paraId="01E6F7BC" w14:textId="77777777" w:rsidR="000C1E0A" w:rsidRDefault="000C1E0A" w:rsidP="00B369FA">
            <w:pPr>
              <w:jc w:val="center"/>
              <w:rPr>
                <w:rFonts w:ascii="Arial" w:hAnsi="Arial" w:cs="Arial"/>
                <w:sz w:val="24"/>
                <w:szCs w:val="24"/>
              </w:rPr>
            </w:pPr>
          </w:p>
        </w:tc>
        <w:tc>
          <w:tcPr>
            <w:tcW w:w="2220" w:type="dxa"/>
          </w:tcPr>
          <w:p w14:paraId="14BAA052" w14:textId="77777777" w:rsidR="000C1E0A" w:rsidRDefault="000C1E0A" w:rsidP="00B369FA">
            <w:pPr>
              <w:jc w:val="center"/>
              <w:rPr>
                <w:rFonts w:ascii="Arial" w:hAnsi="Arial" w:cs="Arial"/>
                <w:sz w:val="24"/>
                <w:szCs w:val="24"/>
              </w:rPr>
            </w:pPr>
          </w:p>
        </w:tc>
        <w:tc>
          <w:tcPr>
            <w:tcW w:w="1578" w:type="dxa"/>
          </w:tcPr>
          <w:p w14:paraId="56A52608" w14:textId="77777777" w:rsidR="000C1E0A" w:rsidRDefault="000C1E0A" w:rsidP="00B369FA">
            <w:pPr>
              <w:jc w:val="center"/>
              <w:rPr>
                <w:rFonts w:ascii="Arial" w:hAnsi="Arial" w:cs="Arial"/>
                <w:sz w:val="24"/>
                <w:szCs w:val="24"/>
              </w:rPr>
            </w:pPr>
          </w:p>
        </w:tc>
        <w:tc>
          <w:tcPr>
            <w:tcW w:w="1812" w:type="dxa"/>
          </w:tcPr>
          <w:p w14:paraId="18B0F340" w14:textId="77777777" w:rsidR="000C1E0A" w:rsidRDefault="000C1E0A" w:rsidP="00B369FA">
            <w:pPr>
              <w:jc w:val="center"/>
              <w:rPr>
                <w:rFonts w:ascii="Arial" w:hAnsi="Arial" w:cs="Arial"/>
                <w:sz w:val="24"/>
                <w:szCs w:val="24"/>
              </w:rPr>
            </w:pPr>
          </w:p>
        </w:tc>
        <w:tc>
          <w:tcPr>
            <w:tcW w:w="1844" w:type="dxa"/>
          </w:tcPr>
          <w:p w14:paraId="577098C5" w14:textId="77777777" w:rsidR="000C1E0A" w:rsidRDefault="000C1E0A" w:rsidP="00B369FA">
            <w:pPr>
              <w:jc w:val="center"/>
              <w:rPr>
                <w:rFonts w:ascii="Arial" w:hAnsi="Arial" w:cs="Arial"/>
                <w:sz w:val="24"/>
                <w:szCs w:val="24"/>
              </w:rPr>
            </w:pPr>
          </w:p>
        </w:tc>
      </w:tr>
      <w:tr w:rsidR="000C1E0A" w14:paraId="15D36A23" w14:textId="77777777" w:rsidTr="00B369FA">
        <w:trPr>
          <w:trHeight w:val="282"/>
        </w:trPr>
        <w:tc>
          <w:tcPr>
            <w:tcW w:w="237" w:type="dxa"/>
          </w:tcPr>
          <w:p w14:paraId="726E2BA2" w14:textId="77777777" w:rsidR="000C1E0A" w:rsidRDefault="000C1E0A" w:rsidP="00B369FA">
            <w:pPr>
              <w:jc w:val="center"/>
              <w:rPr>
                <w:rFonts w:ascii="Arial" w:hAnsi="Arial" w:cs="Arial"/>
                <w:sz w:val="24"/>
                <w:szCs w:val="24"/>
              </w:rPr>
            </w:pPr>
          </w:p>
        </w:tc>
        <w:tc>
          <w:tcPr>
            <w:tcW w:w="2474" w:type="dxa"/>
          </w:tcPr>
          <w:p w14:paraId="078CD74C" w14:textId="77777777" w:rsidR="000C1E0A" w:rsidRDefault="000C1E0A" w:rsidP="00B369FA">
            <w:pPr>
              <w:jc w:val="center"/>
              <w:rPr>
                <w:rFonts w:ascii="Arial" w:hAnsi="Arial" w:cs="Arial"/>
                <w:sz w:val="24"/>
                <w:szCs w:val="24"/>
              </w:rPr>
            </w:pPr>
          </w:p>
        </w:tc>
        <w:tc>
          <w:tcPr>
            <w:tcW w:w="2220" w:type="dxa"/>
          </w:tcPr>
          <w:p w14:paraId="412C3263" w14:textId="77777777" w:rsidR="000C1E0A" w:rsidRDefault="000C1E0A" w:rsidP="00B369FA">
            <w:pPr>
              <w:jc w:val="center"/>
              <w:rPr>
                <w:rFonts w:ascii="Arial" w:hAnsi="Arial" w:cs="Arial"/>
                <w:sz w:val="24"/>
                <w:szCs w:val="24"/>
              </w:rPr>
            </w:pPr>
          </w:p>
        </w:tc>
        <w:tc>
          <w:tcPr>
            <w:tcW w:w="1578" w:type="dxa"/>
          </w:tcPr>
          <w:p w14:paraId="5795C725" w14:textId="77777777" w:rsidR="000C1E0A" w:rsidRDefault="000C1E0A" w:rsidP="00B369FA">
            <w:pPr>
              <w:jc w:val="center"/>
              <w:rPr>
                <w:rFonts w:ascii="Arial" w:hAnsi="Arial" w:cs="Arial"/>
                <w:sz w:val="24"/>
                <w:szCs w:val="24"/>
              </w:rPr>
            </w:pPr>
          </w:p>
        </w:tc>
        <w:tc>
          <w:tcPr>
            <w:tcW w:w="1812" w:type="dxa"/>
          </w:tcPr>
          <w:p w14:paraId="2805C5B6" w14:textId="77777777" w:rsidR="000C1E0A" w:rsidRDefault="000C1E0A" w:rsidP="00B369FA">
            <w:pPr>
              <w:jc w:val="center"/>
              <w:rPr>
                <w:rFonts w:ascii="Arial" w:hAnsi="Arial" w:cs="Arial"/>
                <w:sz w:val="24"/>
                <w:szCs w:val="24"/>
              </w:rPr>
            </w:pPr>
          </w:p>
        </w:tc>
        <w:tc>
          <w:tcPr>
            <w:tcW w:w="1844" w:type="dxa"/>
          </w:tcPr>
          <w:p w14:paraId="007EA6D8" w14:textId="77777777" w:rsidR="000C1E0A" w:rsidRDefault="000C1E0A" w:rsidP="00B369FA">
            <w:pPr>
              <w:jc w:val="center"/>
              <w:rPr>
                <w:rFonts w:ascii="Arial" w:hAnsi="Arial" w:cs="Arial"/>
                <w:sz w:val="24"/>
                <w:szCs w:val="24"/>
              </w:rPr>
            </w:pPr>
          </w:p>
        </w:tc>
      </w:tr>
      <w:tr w:rsidR="000C1E0A" w14:paraId="66D8219F" w14:textId="77777777" w:rsidTr="00B369FA">
        <w:trPr>
          <w:trHeight w:val="282"/>
        </w:trPr>
        <w:tc>
          <w:tcPr>
            <w:tcW w:w="237" w:type="dxa"/>
          </w:tcPr>
          <w:p w14:paraId="6A9B86FF" w14:textId="77777777" w:rsidR="000C1E0A" w:rsidRDefault="000C1E0A" w:rsidP="00B369FA">
            <w:pPr>
              <w:jc w:val="center"/>
              <w:rPr>
                <w:rFonts w:ascii="Arial" w:hAnsi="Arial" w:cs="Arial"/>
                <w:sz w:val="24"/>
                <w:szCs w:val="24"/>
              </w:rPr>
            </w:pPr>
          </w:p>
        </w:tc>
        <w:tc>
          <w:tcPr>
            <w:tcW w:w="2474" w:type="dxa"/>
          </w:tcPr>
          <w:p w14:paraId="6B96D883" w14:textId="77777777" w:rsidR="000C1E0A" w:rsidRDefault="000C1E0A" w:rsidP="00B369FA">
            <w:pPr>
              <w:jc w:val="center"/>
              <w:rPr>
                <w:rFonts w:ascii="Arial" w:hAnsi="Arial" w:cs="Arial"/>
                <w:sz w:val="24"/>
                <w:szCs w:val="24"/>
              </w:rPr>
            </w:pPr>
          </w:p>
        </w:tc>
        <w:tc>
          <w:tcPr>
            <w:tcW w:w="2220" w:type="dxa"/>
          </w:tcPr>
          <w:p w14:paraId="14FD0318" w14:textId="77777777" w:rsidR="000C1E0A" w:rsidRDefault="000C1E0A" w:rsidP="00B369FA">
            <w:pPr>
              <w:jc w:val="center"/>
              <w:rPr>
                <w:rFonts w:ascii="Arial" w:hAnsi="Arial" w:cs="Arial"/>
                <w:sz w:val="24"/>
                <w:szCs w:val="24"/>
              </w:rPr>
            </w:pPr>
          </w:p>
        </w:tc>
        <w:tc>
          <w:tcPr>
            <w:tcW w:w="1578" w:type="dxa"/>
          </w:tcPr>
          <w:p w14:paraId="496C599A" w14:textId="77777777" w:rsidR="000C1E0A" w:rsidRDefault="000C1E0A" w:rsidP="00B369FA">
            <w:pPr>
              <w:jc w:val="center"/>
              <w:rPr>
                <w:rFonts w:ascii="Arial" w:hAnsi="Arial" w:cs="Arial"/>
                <w:sz w:val="24"/>
                <w:szCs w:val="24"/>
              </w:rPr>
            </w:pPr>
          </w:p>
        </w:tc>
        <w:tc>
          <w:tcPr>
            <w:tcW w:w="1812" w:type="dxa"/>
          </w:tcPr>
          <w:p w14:paraId="5CB65763" w14:textId="77777777" w:rsidR="000C1E0A" w:rsidRDefault="000C1E0A" w:rsidP="00B369FA">
            <w:pPr>
              <w:jc w:val="center"/>
              <w:rPr>
                <w:rFonts w:ascii="Arial" w:hAnsi="Arial" w:cs="Arial"/>
                <w:sz w:val="24"/>
                <w:szCs w:val="24"/>
              </w:rPr>
            </w:pPr>
          </w:p>
        </w:tc>
        <w:tc>
          <w:tcPr>
            <w:tcW w:w="1844" w:type="dxa"/>
          </w:tcPr>
          <w:p w14:paraId="5A436720" w14:textId="77777777" w:rsidR="000C1E0A" w:rsidRDefault="000C1E0A" w:rsidP="00B369FA">
            <w:pPr>
              <w:jc w:val="center"/>
              <w:rPr>
                <w:rFonts w:ascii="Arial" w:hAnsi="Arial" w:cs="Arial"/>
                <w:sz w:val="24"/>
                <w:szCs w:val="24"/>
              </w:rPr>
            </w:pPr>
          </w:p>
        </w:tc>
      </w:tr>
      <w:tr w:rsidR="000C1E0A" w14:paraId="6643EFB5" w14:textId="77777777" w:rsidTr="00B369FA">
        <w:trPr>
          <w:trHeight w:val="282"/>
        </w:trPr>
        <w:tc>
          <w:tcPr>
            <w:tcW w:w="237" w:type="dxa"/>
          </w:tcPr>
          <w:p w14:paraId="0C8EB94A" w14:textId="77777777" w:rsidR="000C1E0A" w:rsidRDefault="000C1E0A" w:rsidP="00B369FA">
            <w:pPr>
              <w:jc w:val="center"/>
              <w:rPr>
                <w:rFonts w:ascii="Arial" w:hAnsi="Arial" w:cs="Arial"/>
                <w:sz w:val="24"/>
                <w:szCs w:val="24"/>
              </w:rPr>
            </w:pPr>
          </w:p>
        </w:tc>
        <w:tc>
          <w:tcPr>
            <w:tcW w:w="2474" w:type="dxa"/>
          </w:tcPr>
          <w:p w14:paraId="5A670E45" w14:textId="77777777" w:rsidR="000C1E0A" w:rsidRDefault="000C1E0A" w:rsidP="00B369FA">
            <w:pPr>
              <w:jc w:val="center"/>
              <w:rPr>
                <w:rFonts w:ascii="Arial" w:hAnsi="Arial" w:cs="Arial"/>
                <w:sz w:val="24"/>
                <w:szCs w:val="24"/>
              </w:rPr>
            </w:pPr>
          </w:p>
        </w:tc>
        <w:tc>
          <w:tcPr>
            <w:tcW w:w="2220" w:type="dxa"/>
          </w:tcPr>
          <w:p w14:paraId="3E9B445C" w14:textId="77777777" w:rsidR="000C1E0A" w:rsidRDefault="000C1E0A" w:rsidP="00B369FA">
            <w:pPr>
              <w:jc w:val="center"/>
              <w:rPr>
                <w:rFonts w:ascii="Arial" w:hAnsi="Arial" w:cs="Arial"/>
                <w:sz w:val="24"/>
                <w:szCs w:val="24"/>
              </w:rPr>
            </w:pPr>
          </w:p>
        </w:tc>
        <w:tc>
          <w:tcPr>
            <w:tcW w:w="1578" w:type="dxa"/>
          </w:tcPr>
          <w:p w14:paraId="659A4859" w14:textId="77777777" w:rsidR="000C1E0A" w:rsidRDefault="000C1E0A" w:rsidP="00B369FA">
            <w:pPr>
              <w:jc w:val="center"/>
              <w:rPr>
                <w:rFonts w:ascii="Arial" w:hAnsi="Arial" w:cs="Arial"/>
                <w:sz w:val="24"/>
                <w:szCs w:val="24"/>
              </w:rPr>
            </w:pPr>
          </w:p>
        </w:tc>
        <w:tc>
          <w:tcPr>
            <w:tcW w:w="1812" w:type="dxa"/>
          </w:tcPr>
          <w:p w14:paraId="6AD670BF" w14:textId="77777777" w:rsidR="000C1E0A" w:rsidRDefault="000C1E0A" w:rsidP="00B369FA">
            <w:pPr>
              <w:jc w:val="center"/>
              <w:rPr>
                <w:rFonts w:ascii="Arial" w:hAnsi="Arial" w:cs="Arial"/>
                <w:sz w:val="24"/>
                <w:szCs w:val="24"/>
              </w:rPr>
            </w:pPr>
          </w:p>
        </w:tc>
        <w:tc>
          <w:tcPr>
            <w:tcW w:w="1844" w:type="dxa"/>
          </w:tcPr>
          <w:p w14:paraId="3FB0373D" w14:textId="77777777" w:rsidR="000C1E0A" w:rsidRDefault="000C1E0A" w:rsidP="00B369FA">
            <w:pPr>
              <w:jc w:val="center"/>
              <w:rPr>
                <w:rFonts w:ascii="Arial" w:hAnsi="Arial" w:cs="Arial"/>
                <w:sz w:val="24"/>
                <w:szCs w:val="24"/>
              </w:rPr>
            </w:pPr>
          </w:p>
        </w:tc>
      </w:tr>
      <w:tr w:rsidR="000C1E0A" w14:paraId="5BC2D7F1" w14:textId="77777777" w:rsidTr="00B369FA">
        <w:trPr>
          <w:trHeight w:val="282"/>
        </w:trPr>
        <w:tc>
          <w:tcPr>
            <w:tcW w:w="237" w:type="dxa"/>
          </w:tcPr>
          <w:p w14:paraId="574FD6B5" w14:textId="77777777" w:rsidR="000C1E0A" w:rsidRDefault="000C1E0A" w:rsidP="00B369FA">
            <w:pPr>
              <w:jc w:val="center"/>
              <w:rPr>
                <w:rFonts w:ascii="Arial" w:hAnsi="Arial" w:cs="Arial"/>
                <w:sz w:val="24"/>
                <w:szCs w:val="24"/>
              </w:rPr>
            </w:pPr>
          </w:p>
        </w:tc>
        <w:tc>
          <w:tcPr>
            <w:tcW w:w="2474" w:type="dxa"/>
          </w:tcPr>
          <w:p w14:paraId="2CECC36F" w14:textId="77777777" w:rsidR="000C1E0A" w:rsidRDefault="000C1E0A" w:rsidP="00B369FA">
            <w:pPr>
              <w:jc w:val="center"/>
              <w:rPr>
                <w:rFonts w:ascii="Arial" w:hAnsi="Arial" w:cs="Arial"/>
                <w:sz w:val="24"/>
                <w:szCs w:val="24"/>
              </w:rPr>
            </w:pPr>
          </w:p>
        </w:tc>
        <w:tc>
          <w:tcPr>
            <w:tcW w:w="2220" w:type="dxa"/>
          </w:tcPr>
          <w:p w14:paraId="12123F76" w14:textId="77777777" w:rsidR="000C1E0A" w:rsidRDefault="000C1E0A" w:rsidP="00B369FA">
            <w:pPr>
              <w:jc w:val="center"/>
              <w:rPr>
                <w:rFonts w:ascii="Arial" w:hAnsi="Arial" w:cs="Arial"/>
                <w:sz w:val="24"/>
                <w:szCs w:val="24"/>
              </w:rPr>
            </w:pPr>
          </w:p>
        </w:tc>
        <w:tc>
          <w:tcPr>
            <w:tcW w:w="1578" w:type="dxa"/>
          </w:tcPr>
          <w:p w14:paraId="611945F1" w14:textId="77777777" w:rsidR="000C1E0A" w:rsidRDefault="000C1E0A" w:rsidP="00B369FA">
            <w:pPr>
              <w:jc w:val="center"/>
              <w:rPr>
                <w:rFonts w:ascii="Arial" w:hAnsi="Arial" w:cs="Arial"/>
                <w:sz w:val="24"/>
                <w:szCs w:val="24"/>
              </w:rPr>
            </w:pPr>
          </w:p>
        </w:tc>
        <w:tc>
          <w:tcPr>
            <w:tcW w:w="1812" w:type="dxa"/>
          </w:tcPr>
          <w:p w14:paraId="219D119C" w14:textId="77777777" w:rsidR="000C1E0A" w:rsidRDefault="000C1E0A" w:rsidP="00B369FA">
            <w:pPr>
              <w:jc w:val="center"/>
              <w:rPr>
                <w:rFonts w:ascii="Arial" w:hAnsi="Arial" w:cs="Arial"/>
                <w:sz w:val="24"/>
                <w:szCs w:val="24"/>
              </w:rPr>
            </w:pPr>
          </w:p>
        </w:tc>
        <w:tc>
          <w:tcPr>
            <w:tcW w:w="1844" w:type="dxa"/>
          </w:tcPr>
          <w:p w14:paraId="21B94618" w14:textId="77777777" w:rsidR="000C1E0A" w:rsidRDefault="000C1E0A" w:rsidP="00B369FA">
            <w:pPr>
              <w:jc w:val="center"/>
              <w:rPr>
                <w:rFonts w:ascii="Arial" w:hAnsi="Arial" w:cs="Arial"/>
                <w:sz w:val="24"/>
                <w:szCs w:val="24"/>
              </w:rPr>
            </w:pPr>
          </w:p>
        </w:tc>
      </w:tr>
      <w:tr w:rsidR="000C1E0A" w14:paraId="7AAE0BFA" w14:textId="77777777" w:rsidTr="00B369FA">
        <w:trPr>
          <w:trHeight w:val="282"/>
        </w:trPr>
        <w:tc>
          <w:tcPr>
            <w:tcW w:w="237" w:type="dxa"/>
          </w:tcPr>
          <w:p w14:paraId="5CE30E7E" w14:textId="77777777" w:rsidR="000C1E0A" w:rsidRDefault="000C1E0A" w:rsidP="00B369FA">
            <w:pPr>
              <w:jc w:val="center"/>
              <w:rPr>
                <w:rFonts w:ascii="Arial" w:hAnsi="Arial" w:cs="Arial"/>
                <w:sz w:val="24"/>
                <w:szCs w:val="24"/>
              </w:rPr>
            </w:pPr>
          </w:p>
        </w:tc>
        <w:tc>
          <w:tcPr>
            <w:tcW w:w="2474" w:type="dxa"/>
          </w:tcPr>
          <w:p w14:paraId="0DAFDEBA" w14:textId="77777777" w:rsidR="000C1E0A" w:rsidRDefault="000C1E0A" w:rsidP="00B369FA">
            <w:pPr>
              <w:jc w:val="center"/>
              <w:rPr>
                <w:rFonts w:ascii="Arial" w:hAnsi="Arial" w:cs="Arial"/>
                <w:sz w:val="24"/>
                <w:szCs w:val="24"/>
              </w:rPr>
            </w:pPr>
          </w:p>
        </w:tc>
        <w:tc>
          <w:tcPr>
            <w:tcW w:w="2220" w:type="dxa"/>
          </w:tcPr>
          <w:p w14:paraId="2F004F14" w14:textId="77777777" w:rsidR="000C1E0A" w:rsidRDefault="000C1E0A" w:rsidP="00B369FA">
            <w:pPr>
              <w:jc w:val="center"/>
              <w:rPr>
                <w:rFonts w:ascii="Arial" w:hAnsi="Arial" w:cs="Arial"/>
                <w:sz w:val="24"/>
                <w:szCs w:val="24"/>
              </w:rPr>
            </w:pPr>
          </w:p>
        </w:tc>
        <w:tc>
          <w:tcPr>
            <w:tcW w:w="1578" w:type="dxa"/>
          </w:tcPr>
          <w:p w14:paraId="39E66D03" w14:textId="77777777" w:rsidR="000C1E0A" w:rsidRDefault="000C1E0A" w:rsidP="00B369FA">
            <w:pPr>
              <w:jc w:val="center"/>
              <w:rPr>
                <w:rFonts w:ascii="Arial" w:hAnsi="Arial" w:cs="Arial"/>
                <w:sz w:val="24"/>
                <w:szCs w:val="24"/>
              </w:rPr>
            </w:pPr>
          </w:p>
        </w:tc>
        <w:tc>
          <w:tcPr>
            <w:tcW w:w="1812" w:type="dxa"/>
          </w:tcPr>
          <w:p w14:paraId="57F0CF26" w14:textId="77777777" w:rsidR="000C1E0A" w:rsidRDefault="000C1E0A" w:rsidP="00B369FA">
            <w:pPr>
              <w:jc w:val="center"/>
              <w:rPr>
                <w:rFonts w:ascii="Arial" w:hAnsi="Arial" w:cs="Arial"/>
                <w:sz w:val="24"/>
                <w:szCs w:val="24"/>
              </w:rPr>
            </w:pPr>
          </w:p>
        </w:tc>
        <w:tc>
          <w:tcPr>
            <w:tcW w:w="1844" w:type="dxa"/>
          </w:tcPr>
          <w:p w14:paraId="4C47D473" w14:textId="77777777" w:rsidR="000C1E0A" w:rsidRDefault="000C1E0A" w:rsidP="00B369FA">
            <w:pPr>
              <w:jc w:val="center"/>
              <w:rPr>
                <w:rFonts w:ascii="Arial" w:hAnsi="Arial" w:cs="Arial"/>
                <w:sz w:val="24"/>
                <w:szCs w:val="24"/>
              </w:rPr>
            </w:pPr>
          </w:p>
        </w:tc>
      </w:tr>
      <w:tr w:rsidR="000C1E0A" w14:paraId="4A14E193" w14:textId="77777777" w:rsidTr="00B369FA">
        <w:trPr>
          <w:trHeight w:val="282"/>
        </w:trPr>
        <w:tc>
          <w:tcPr>
            <w:tcW w:w="237" w:type="dxa"/>
          </w:tcPr>
          <w:p w14:paraId="020E6B9D" w14:textId="77777777" w:rsidR="000C1E0A" w:rsidRDefault="000C1E0A" w:rsidP="00B369FA">
            <w:pPr>
              <w:jc w:val="center"/>
              <w:rPr>
                <w:rFonts w:ascii="Arial" w:hAnsi="Arial" w:cs="Arial"/>
                <w:sz w:val="24"/>
                <w:szCs w:val="24"/>
              </w:rPr>
            </w:pPr>
          </w:p>
        </w:tc>
        <w:tc>
          <w:tcPr>
            <w:tcW w:w="2474" w:type="dxa"/>
          </w:tcPr>
          <w:p w14:paraId="7E4307D3" w14:textId="77777777" w:rsidR="000C1E0A" w:rsidRDefault="000C1E0A" w:rsidP="00B369FA">
            <w:pPr>
              <w:jc w:val="center"/>
              <w:rPr>
                <w:rFonts w:ascii="Arial" w:hAnsi="Arial" w:cs="Arial"/>
                <w:sz w:val="24"/>
                <w:szCs w:val="24"/>
              </w:rPr>
            </w:pPr>
          </w:p>
        </w:tc>
        <w:tc>
          <w:tcPr>
            <w:tcW w:w="2220" w:type="dxa"/>
          </w:tcPr>
          <w:p w14:paraId="6C9026C8" w14:textId="77777777" w:rsidR="000C1E0A" w:rsidRDefault="000C1E0A" w:rsidP="00B369FA">
            <w:pPr>
              <w:jc w:val="center"/>
              <w:rPr>
                <w:rFonts w:ascii="Arial" w:hAnsi="Arial" w:cs="Arial"/>
                <w:sz w:val="24"/>
                <w:szCs w:val="24"/>
              </w:rPr>
            </w:pPr>
          </w:p>
        </w:tc>
        <w:tc>
          <w:tcPr>
            <w:tcW w:w="1578" w:type="dxa"/>
          </w:tcPr>
          <w:p w14:paraId="712CC49C" w14:textId="77777777" w:rsidR="000C1E0A" w:rsidRDefault="000C1E0A" w:rsidP="00B369FA">
            <w:pPr>
              <w:jc w:val="center"/>
              <w:rPr>
                <w:rFonts w:ascii="Arial" w:hAnsi="Arial" w:cs="Arial"/>
                <w:sz w:val="24"/>
                <w:szCs w:val="24"/>
              </w:rPr>
            </w:pPr>
          </w:p>
        </w:tc>
        <w:tc>
          <w:tcPr>
            <w:tcW w:w="1812" w:type="dxa"/>
          </w:tcPr>
          <w:p w14:paraId="5D7F7B8C" w14:textId="77777777" w:rsidR="000C1E0A" w:rsidRDefault="000C1E0A" w:rsidP="00B369FA">
            <w:pPr>
              <w:jc w:val="center"/>
              <w:rPr>
                <w:rFonts w:ascii="Arial" w:hAnsi="Arial" w:cs="Arial"/>
                <w:sz w:val="24"/>
                <w:szCs w:val="24"/>
              </w:rPr>
            </w:pPr>
          </w:p>
        </w:tc>
        <w:tc>
          <w:tcPr>
            <w:tcW w:w="1844" w:type="dxa"/>
          </w:tcPr>
          <w:p w14:paraId="7EB392D5" w14:textId="77777777" w:rsidR="000C1E0A" w:rsidRDefault="000C1E0A" w:rsidP="00B369FA">
            <w:pPr>
              <w:jc w:val="center"/>
              <w:rPr>
                <w:rFonts w:ascii="Arial" w:hAnsi="Arial" w:cs="Arial"/>
                <w:sz w:val="24"/>
                <w:szCs w:val="24"/>
              </w:rPr>
            </w:pPr>
          </w:p>
        </w:tc>
      </w:tr>
      <w:tr w:rsidR="000C1E0A" w14:paraId="4397F329" w14:textId="77777777" w:rsidTr="00B369FA">
        <w:trPr>
          <w:trHeight w:val="282"/>
        </w:trPr>
        <w:tc>
          <w:tcPr>
            <w:tcW w:w="237" w:type="dxa"/>
          </w:tcPr>
          <w:p w14:paraId="1E1EA955" w14:textId="77777777" w:rsidR="000C1E0A" w:rsidRDefault="000C1E0A" w:rsidP="00B369FA">
            <w:pPr>
              <w:jc w:val="center"/>
              <w:rPr>
                <w:rFonts w:ascii="Arial" w:hAnsi="Arial" w:cs="Arial"/>
                <w:sz w:val="24"/>
                <w:szCs w:val="24"/>
              </w:rPr>
            </w:pPr>
          </w:p>
        </w:tc>
        <w:tc>
          <w:tcPr>
            <w:tcW w:w="2474" w:type="dxa"/>
          </w:tcPr>
          <w:p w14:paraId="1952EF0F" w14:textId="77777777" w:rsidR="000C1E0A" w:rsidRDefault="000C1E0A" w:rsidP="00B369FA">
            <w:pPr>
              <w:jc w:val="center"/>
              <w:rPr>
                <w:rFonts w:ascii="Arial" w:hAnsi="Arial" w:cs="Arial"/>
                <w:sz w:val="24"/>
                <w:szCs w:val="24"/>
              </w:rPr>
            </w:pPr>
          </w:p>
        </w:tc>
        <w:tc>
          <w:tcPr>
            <w:tcW w:w="2220" w:type="dxa"/>
          </w:tcPr>
          <w:p w14:paraId="1DA9C960" w14:textId="77777777" w:rsidR="000C1E0A" w:rsidRDefault="000C1E0A" w:rsidP="00B369FA">
            <w:pPr>
              <w:jc w:val="center"/>
              <w:rPr>
                <w:rFonts w:ascii="Arial" w:hAnsi="Arial" w:cs="Arial"/>
                <w:sz w:val="24"/>
                <w:szCs w:val="24"/>
              </w:rPr>
            </w:pPr>
          </w:p>
        </w:tc>
        <w:tc>
          <w:tcPr>
            <w:tcW w:w="1578" w:type="dxa"/>
          </w:tcPr>
          <w:p w14:paraId="159F20D3" w14:textId="77777777" w:rsidR="000C1E0A" w:rsidRDefault="000C1E0A" w:rsidP="00B369FA">
            <w:pPr>
              <w:jc w:val="center"/>
              <w:rPr>
                <w:rFonts w:ascii="Arial" w:hAnsi="Arial" w:cs="Arial"/>
                <w:sz w:val="24"/>
                <w:szCs w:val="24"/>
              </w:rPr>
            </w:pPr>
          </w:p>
        </w:tc>
        <w:tc>
          <w:tcPr>
            <w:tcW w:w="1812" w:type="dxa"/>
          </w:tcPr>
          <w:p w14:paraId="14BAF3EE" w14:textId="77777777" w:rsidR="000C1E0A" w:rsidRDefault="000C1E0A" w:rsidP="00B369FA">
            <w:pPr>
              <w:jc w:val="center"/>
              <w:rPr>
                <w:rFonts w:ascii="Arial" w:hAnsi="Arial" w:cs="Arial"/>
                <w:sz w:val="24"/>
                <w:szCs w:val="24"/>
              </w:rPr>
            </w:pPr>
          </w:p>
        </w:tc>
        <w:tc>
          <w:tcPr>
            <w:tcW w:w="1844" w:type="dxa"/>
          </w:tcPr>
          <w:p w14:paraId="632CAA8E" w14:textId="77777777" w:rsidR="000C1E0A" w:rsidRDefault="000C1E0A" w:rsidP="00B369FA">
            <w:pPr>
              <w:jc w:val="center"/>
              <w:rPr>
                <w:rFonts w:ascii="Arial" w:hAnsi="Arial" w:cs="Arial"/>
                <w:sz w:val="24"/>
                <w:szCs w:val="24"/>
              </w:rPr>
            </w:pPr>
          </w:p>
        </w:tc>
      </w:tr>
      <w:tr w:rsidR="000C1E0A" w14:paraId="02F05234" w14:textId="77777777" w:rsidTr="00B369FA">
        <w:trPr>
          <w:trHeight w:val="282"/>
        </w:trPr>
        <w:tc>
          <w:tcPr>
            <w:tcW w:w="237" w:type="dxa"/>
          </w:tcPr>
          <w:p w14:paraId="3758431D" w14:textId="77777777" w:rsidR="000C1E0A" w:rsidRDefault="000C1E0A" w:rsidP="00B369FA">
            <w:pPr>
              <w:jc w:val="center"/>
              <w:rPr>
                <w:rFonts w:ascii="Arial" w:hAnsi="Arial" w:cs="Arial"/>
                <w:sz w:val="24"/>
                <w:szCs w:val="24"/>
              </w:rPr>
            </w:pPr>
          </w:p>
        </w:tc>
        <w:tc>
          <w:tcPr>
            <w:tcW w:w="2474" w:type="dxa"/>
          </w:tcPr>
          <w:p w14:paraId="5013737F" w14:textId="77777777" w:rsidR="000C1E0A" w:rsidRDefault="000C1E0A" w:rsidP="00B369FA">
            <w:pPr>
              <w:jc w:val="center"/>
              <w:rPr>
                <w:rFonts w:ascii="Arial" w:hAnsi="Arial" w:cs="Arial"/>
                <w:sz w:val="24"/>
                <w:szCs w:val="24"/>
              </w:rPr>
            </w:pPr>
          </w:p>
        </w:tc>
        <w:tc>
          <w:tcPr>
            <w:tcW w:w="2220" w:type="dxa"/>
          </w:tcPr>
          <w:p w14:paraId="15429F50" w14:textId="77777777" w:rsidR="000C1E0A" w:rsidRDefault="000C1E0A" w:rsidP="00B369FA">
            <w:pPr>
              <w:jc w:val="center"/>
              <w:rPr>
                <w:rFonts w:ascii="Arial" w:hAnsi="Arial" w:cs="Arial"/>
                <w:sz w:val="24"/>
                <w:szCs w:val="24"/>
              </w:rPr>
            </w:pPr>
          </w:p>
        </w:tc>
        <w:tc>
          <w:tcPr>
            <w:tcW w:w="1578" w:type="dxa"/>
          </w:tcPr>
          <w:p w14:paraId="37E6812D" w14:textId="77777777" w:rsidR="000C1E0A" w:rsidRDefault="000C1E0A" w:rsidP="00B369FA">
            <w:pPr>
              <w:jc w:val="center"/>
              <w:rPr>
                <w:rFonts w:ascii="Arial" w:hAnsi="Arial" w:cs="Arial"/>
                <w:sz w:val="24"/>
                <w:szCs w:val="24"/>
              </w:rPr>
            </w:pPr>
          </w:p>
        </w:tc>
        <w:tc>
          <w:tcPr>
            <w:tcW w:w="1812" w:type="dxa"/>
          </w:tcPr>
          <w:p w14:paraId="20F66F45" w14:textId="77777777" w:rsidR="000C1E0A" w:rsidRDefault="000C1E0A" w:rsidP="00B369FA">
            <w:pPr>
              <w:jc w:val="center"/>
              <w:rPr>
                <w:rFonts w:ascii="Arial" w:hAnsi="Arial" w:cs="Arial"/>
                <w:sz w:val="24"/>
                <w:szCs w:val="24"/>
              </w:rPr>
            </w:pPr>
          </w:p>
        </w:tc>
        <w:tc>
          <w:tcPr>
            <w:tcW w:w="1844" w:type="dxa"/>
          </w:tcPr>
          <w:p w14:paraId="29176E54" w14:textId="77777777" w:rsidR="000C1E0A" w:rsidRDefault="000C1E0A" w:rsidP="00B369FA">
            <w:pPr>
              <w:jc w:val="center"/>
              <w:rPr>
                <w:rFonts w:ascii="Arial" w:hAnsi="Arial" w:cs="Arial"/>
                <w:sz w:val="24"/>
                <w:szCs w:val="24"/>
              </w:rPr>
            </w:pPr>
          </w:p>
        </w:tc>
      </w:tr>
      <w:tr w:rsidR="000C1E0A" w14:paraId="1B2839EA" w14:textId="77777777" w:rsidTr="00B369FA">
        <w:trPr>
          <w:trHeight w:val="282"/>
        </w:trPr>
        <w:tc>
          <w:tcPr>
            <w:tcW w:w="237" w:type="dxa"/>
          </w:tcPr>
          <w:p w14:paraId="588E4585" w14:textId="77777777" w:rsidR="000C1E0A" w:rsidRDefault="000C1E0A" w:rsidP="00B369FA">
            <w:pPr>
              <w:jc w:val="center"/>
              <w:rPr>
                <w:rFonts w:ascii="Arial" w:hAnsi="Arial" w:cs="Arial"/>
                <w:sz w:val="24"/>
                <w:szCs w:val="24"/>
              </w:rPr>
            </w:pPr>
          </w:p>
        </w:tc>
        <w:tc>
          <w:tcPr>
            <w:tcW w:w="2474" w:type="dxa"/>
          </w:tcPr>
          <w:p w14:paraId="650DD4BC" w14:textId="77777777" w:rsidR="000C1E0A" w:rsidRDefault="000C1E0A" w:rsidP="00B369FA">
            <w:pPr>
              <w:jc w:val="center"/>
              <w:rPr>
                <w:rFonts w:ascii="Arial" w:hAnsi="Arial" w:cs="Arial"/>
                <w:sz w:val="24"/>
                <w:szCs w:val="24"/>
              </w:rPr>
            </w:pPr>
          </w:p>
        </w:tc>
        <w:tc>
          <w:tcPr>
            <w:tcW w:w="2220" w:type="dxa"/>
          </w:tcPr>
          <w:p w14:paraId="5EA723D6" w14:textId="77777777" w:rsidR="000C1E0A" w:rsidRDefault="000C1E0A" w:rsidP="00B369FA">
            <w:pPr>
              <w:jc w:val="center"/>
              <w:rPr>
                <w:rFonts w:ascii="Arial" w:hAnsi="Arial" w:cs="Arial"/>
                <w:sz w:val="24"/>
                <w:szCs w:val="24"/>
              </w:rPr>
            </w:pPr>
          </w:p>
        </w:tc>
        <w:tc>
          <w:tcPr>
            <w:tcW w:w="1578" w:type="dxa"/>
          </w:tcPr>
          <w:p w14:paraId="4D16A607" w14:textId="77777777" w:rsidR="000C1E0A" w:rsidRDefault="000C1E0A" w:rsidP="00B369FA">
            <w:pPr>
              <w:jc w:val="center"/>
              <w:rPr>
                <w:rFonts w:ascii="Arial" w:hAnsi="Arial" w:cs="Arial"/>
                <w:sz w:val="24"/>
                <w:szCs w:val="24"/>
              </w:rPr>
            </w:pPr>
          </w:p>
        </w:tc>
        <w:tc>
          <w:tcPr>
            <w:tcW w:w="1812" w:type="dxa"/>
          </w:tcPr>
          <w:p w14:paraId="78EC39D9" w14:textId="77777777" w:rsidR="000C1E0A" w:rsidRDefault="000C1E0A" w:rsidP="00B369FA">
            <w:pPr>
              <w:jc w:val="center"/>
              <w:rPr>
                <w:rFonts w:ascii="Arial" w:hAnsi="Arial" w:cs="Arial"/>
                <w:sz w:val="24"/>
                <w:szCs w:val="24"/>
              </w:rPr>
            </w:pPr>
          </w:p>
        </w:tc>
        <w:tc>
          <w:tcPr>
            <w:tcW w:w="1844" w:type="dxa"/>
          </w:tcPr>
          <w:p w14:paraId="19743BD6" w14:textId="77777777" w:rsidR="000C1E0A" w:rsidRDefault="000C1E0A" w:rsidP="00B369FA">
            <w:pPr>
              <w:jc w:val="center"/>
              <w:rPr>
                <w:rFonts w:ascii="Arial" w:hAnsi="Arial" w:cs="Arial"/>
                <w:sz w:val="24"/>
                <w:szCs w:val="24"/>
              </w:rPr>
            </w:pPr>
          </w:p>
        </w:tc>
      </w:tr>
      <w:tr w:rsidR="000C1E0A" w14:paraId="5FA1EB86" w14:textId="77777777" w:rsidTr="00B369FA">
        <w:trPr>
          <w:trHeight w:val="282"/>
        </w:trPr>
        <w:tc>
          <w:tcPr>
            <w:tcW w:w="237" w:type="dxa"/>
          </w:tcPr>
          <w:p w14:paraId="7142902F" w14:textId="77777777" w:rsidR="000C1E0A" w:rsidRDefault="000C1E0A" w:rsidP="00B369FA">
            <w:pPr>
              <w:jc w:val="center"/>
              <w:rPr>
                <w:rFonts w:ascii="Arial" w:hAnsi="Arial" w:cs="Arial"/>
                <w:sz w:val="24"/>
                <w:szCs w:val="24"/>
              </w:rPr>
            </w:pPr>
          </w:p>
        </w:tc>
        <w:tc>
          <w:tcPr>
            <w:tcW w:w="2474" w:type="dxa"/>
          </w:tcPr>
          <w:p w14:paraId="21A25489" w14:textId="77777777" w:rsidR="000C1E0A" w:rsidRDefault="000C1E0A" w:rsidP="00B369FA">
            <w:pPr>
              <w:jc w:val="center"/>
              <w:rPr>
                <w:rFonts w:ascii="Arial" w:hAnsi="Arial" w:cs="Arial"/>
                <w:sz w:val="24"/>
                <w:szCs w:val="24"/>
              </w:rPr>
            </w:pPr>
          </w:p>
        </w:tc>
        <w:tc>
          <w:tcPr>
            <w:tcW w:w="2220" w:type="dxa"/>
          </w:tcPr>
          <w:p w14:paraId="6B91D02D" w14:textId="77777777" w:rsidR="000C1E0A" w:rsidRDefault="000C1E0A" w:rsidP="00B369FA">
            <w:pPr>
              <w:jc w:val="center"/>
              <w:rPr>
                <w:rFonts w:ascii="Arial" w:hAnsi="Arial" w:cs="Arial"/>
                <w:sz w:val="24"/>
                <w:szCs w:val="24"/>
              </w:rPr>
            </w:pPr>
          </w:p>
        </w:tc>
        <w:tc>
          <w:tcPr>
            <w:tcW w:w="1578" w:type="dxa"/>
          </w:tcPr>
          <w:p w14:paraId="53EC4854" w14:textId="77777777" w:rsidR="000C1E0A" w:rsidRDefault="000C1E0A" w:rsidP="00B369FA">
            <w:pPr>
              <w:jc w:val="center"/>
              <w:rPr>
                <w:rFonts w:ascii="Arial" w:hAnsi="Arial" w:cs="Arial"/>
                <w:sz w:val="24"/>
                <w:szCs w:val="24"/>
              </w:rPr>
            </w:pPr>
          </w:p>
        </w:tc>
        <w:tc>
          <w:tcPr>
            <w:tcW w:w="1812" w:type="dxa"/>
          </w:tcPr>
          <w:p w14:paraId="2A9FB3A1" w14:textId="77777777" w:rsidR="000C1E0A" w:rsidRDefault="000C1E0A" w:rsidP="00B369FA">
            <w:pPr>
              <w:jc w:val="center"/>
              <w:rPr>
                <w:rFonts w:ascii="Arial" w:hAnsi="Arial" w:cs="Arial"/>
                <w:sz w:val="24"/>
                <w:szCs w:val="24"/>
              </w:rPr>
            </w:pPr>
          </w:p>
        </w:tc>
        <w:tc>
          <w:tcPr>
            <w:tcW w:w="1844" w:type="dxa"/>
          </w:tcPr>
          <w:p w14:paraId="4BBAFDA8" w14:textId="77777777" w:rsidR="000C1E0A" w:rsidRDefault="000C1E0A" w:rsidP="00B369FA">
            <w:pPr>
              <w:jc w:val="center"/>
              <w:rPr>
                <w:rFonts w:ascii="Arial" w:hAnsi="Arial" w:cs="Arial"/>
                <w:sz w:val="24"/>
                <w:szCs w:val="24"/>
              </w:rPr>
            </w:pPr>
          </w:p>
        </w:tc>
      </w:tr>
      <w:tr w:rsidR="000C1E0A" w14:paraId="50317E28" w14:textId="77777777" w:rsidTr="00B369FA">
        <w:trPr>
          <w:trHeight w:val="282"/>
        </w:trPr>
        <w:tc>
          <w:tcPr>
            <w:tcW w:w="237" w:type="dxa"/>
          </w:tcPr>
          <w:p w14:paraId="61D5572F" w14:textId="77777777" w:rsidR="000C1E0A" w:rsidRDefault="000C1E0A" w:rsidP="00B369FA">
            <w:pPr>
              <w:jc w:val="center"/>
              <w:rPr>
                <w:rFonts w:ascii="Arial" w:hAnsi="Arial" w:cs="Arial"/>
                <w:sz w:val="24"/>
                <w:szCs w:val="24"/>
              </w:rPr>
            </w:pPr>
          </w:p>
        </w:tc>
        <w:tc>
          <w:tcPr>
            <w:tcW w:w="2474" w:type="dxa"/>
          </w:tcPr>
          <w:p w14:paraId="507E884E" w14:textId="77777777" w:rsidR="000C1E0A" w:rsidRDefault="000C1E0A" w:rsidP="00B369FA">
            <w:pPr>
              <w:jc w:val="center"/>
              <w:rPr>
                <w:rFonts w:ascii="Arial" w:hAnsi="Arial" w:cs="Arial"/>
                <w:sz w:val="24"/>
                <w:szCs w:val="24"/>
              </w:rPr>
            </w:pPr>
          </w:p>
        </w:tc>
        <w:tc>
          <w:tcPr>
            <w:tcW w:w="2220" w:type="dxa"/>
          </w:tcPr>
          <w:p w14:paraId="213FF733" w14:textId="77777777" w:rsidR="000C1E0A" w:rsidRDefault="000C1E0A" w:rsidP="00B369FA">
            <w:pPr>
              <w:jc w:val="center"/>
              <w:rPr>
                <w:rFonts w:ascii="Arial" w:hAnsi="Arial" w:cs="Arial"/>
                <w:sz w:val="24"/>
                <w:szCs w:val="24"/>
              </w:rPr>
            </w:pPr>
          </w:p>
        </w:tc>
        <w:tc>
          <w:tcPr>
            <w:tcW w:w="1578" w:type="dxa"/>
          </w:tcPr>
          <w:p w14:paraId="2DFB115B" w14:textId="77777777" w:rsidR="000C1E0A" w:rsidRDefault="000C1E0A" w:rsidP="00B369FA">
            <w:pPr>
              <w:jc w:val="center"/>
              <w:rPr>
                <w:rFonts w:ascii="Arial" w:hAnsi="Arial" w:cs="Arial"/>
                <w:sz w:val="24"/>
                <w:szCs w:val="24"/>
              </w:rPr>
            </w:pPr>
          </w:p>
        </w:tc>
        <w:tc>
          <w:tcPr>
            <w:tcW w:w="1812" w:type="dxa"/>
          </w:tcPr>
          <w:p w14:paraId="13D5A1E2" w14:textId="77777777" w:rsidR="000C1E0A" w:rsidRDefault="000C1E0A" w:rsidP="00B369FA">
            <w:pPr>
              <w:jc w:val="center"/>
              <w:rPr>
                <w:rFonts w:ascii="Arial" w:hAnsi="Arial" w:cs="Arial"/>
                <w:sz w:val="24"/>
                <w:szCs w:val="24"/>
              </w:rPr>
            </w:pPr>
          </w:p>
        </w:tc>
        <w:tc>
          <w:tcPr>
            <w:tcW w:w="1844" w:type="dxa"/>
          </w:tcPr>
          <w:p w14:paraId="05B01C11" w14:textId="77777777" w:rsidR="000C1E0A" w:rsidRDefault="000C1E0A" w:rsidP="00B369FA">
            <w:pPr>
              <w:jc w:val="center"/>
              <w:rPr>
                <w:rFonts w:ascii="Arial" w:hAnsi="Arial" w:cs="Arial"/>
                <w:sz w:val="24"/>
                <w:szCs w:val="24"/>
              </w:rPr>
            </w:pPr>
          </w:p>
        </w:tc>
      </w:tr>
      <w:tr w:rsidR="000C1E0A" w14:paraId="2CD6631D" w14:textId="77777777" w:rsidTr="00B369FA">
        <w:trPr>
          <w:trHeight w:val="282"/>
        </w:trPr>
        <w:tc>
          <w:tcPr>
            <w:tcW w:w="237" w:type="dxa"/>
          </w:tcPr>
          <w:p w14:paraId="15C1B766" w14:textId="77777777" w:rsidR="000C1E0A" w:rsidRDefault="000C1E0A" w:rsidP="000C1E0A">
            <w:pPr>
              <w:rPr>
                <w:rFonts w:ascii="Arial" w:hAnsi="Arial" w:cs="Arial"/>
                <w:sz w:val="24"/>
                <w:szCs w:val="24"/>
              </w:rPr>
            </w:pPr>
          </w:p>
        </w:tc>
        <w:tc>
          <w:tcPr>
            <w:tcW w:w="2474" w:type="dxa"/>
          </w:tcPr>
          <w:p w14:paraId="43A588FD" w14:textId="77777777" w:rsidR="000C1E0A" w:rsidRDefault="000C1E0A" w:rsidP="00B369FA">
            <w:pPr>
              <w:jc w:val="center"/>
              <w:rPr>
                <w:rFonts w:ascii="Arial" w:hAnsi="Arial" w:cs="Arial"/>
                <w:sz w:val="24"/>
                <w:szCs w:val="24"/>
              </w:rPr>
            </w:pPr>
          </w:p>
        </w:tc>
        <w:tc>
          <w:tcPr>
            <w:tcW w:w="2220" w:type="dxa"/>
          </w:tcPr>
          <w:p w14:paraId="40852FF2" w14:textId="77777777" w:rsidR="000C1E0A" w:rsidRDefault="000C1E0A" w:rsidP="00B369FA">
            <w:pPr>
              <w:jc w:val="center"/>
              <w:rPr>
                <w:rFonts w:ascii="Arial" w:hAnsi="Arial" w:cs="Arial"/>
                <w:sz w:val="24"/>
                <w:szCs w:val="24"/>
              </w:rPr>
            </w:pPr>
          </w:p>
        </w:tc>
        <w:tc>
          <w:tcPr>
            <w:tcW w:w="1578" w:type="dxa"/>
          </w:tcPr>
          <w:p w14:paraId="508D2F2E" w14:textId="77777777" w:rsidR="000C1E0A" w:rsidRDefault="000C1E0A" w:rsidP="00B369FA">
            <w:pPr>
              <w:jc w:val="center"/>
              <w:rPr>
                <w:rFonts w:ascii="Arial" w:hAnsi="Arial" w:cs="Arial"/>
                <w:sz w:val="24"/>
                <w:szCs w:val="24"/>
              </w:rPr>
            </w:pPr>
          </w:p>
        </w:tc>
        <w:tc>
          <w:tcPr>
            <w:tcW w:w="1812" w:type="dxa"/>
          </w:tcPr>
          <w:p w14:paraId="5357D080" w14:textId="77777777" w:rsidR="000C1E0A" w:rsidRDefault="000C1E0A" w:rsidP="00B369FA">
            <w:pPr>
              <w:jc w:val="center"/>
              <w:rPr>
                <w:rFonts w:ascii="Arial" w:hAnsi="Arial" w:cs="Arial"/>
                <w:sz w:val="24"/>
                <w:szCs w:val="24"/>
              </w:rPr>
            </w:pPr>
          </w:p>
        </w:tc>
        <w:tc>
          <w:tcPr>
            <w:tcW w:w="1844" w:type="dxa"/>
          </w:tcPr>
          <w:p w14:paraId="6AE6A1B4" w14:textId="77777777" w:rsidR="000C1E0A" w:rsidRDefault="000C1E0A" w:rsidP="00B369FA">
            <w:pPr>
              <w:jc w:val="center"/>
              <w:rPr>
                <w:rFonts w:ascii="Arial" w:hAnsi="Arial" w:cs="Arial"/>
                <w:sz w:val="24"/>
                <w:szCs w:val="24"/>
              </w:rPr>
            </w:pPr>
          </w:p>
        </w:tc>
      </w:tr>
      <w:tr w:rsidR="000C1E0A" w14:paraId="1949F006" w14:textId="77777777" w:rsidTr="00B369FA">
        <w:trPr>
          <w:trHeight w:val="282"/>
        </w:trPr>
        <w:tc>
          <w:tcPr>
            <w:tcW w:w="237" w:type="dxa"/>
          </w:tcPr>
          <w:p w14:paraId="37A51897" w14:textId="77777777" w:rsidR="000C1E0A" w:rsidRDefault="000C1E0A" w:rsidP="000C1E0A">
            <w:pPr>
              <w:rPr>
                <w:rFonts w:ascii="Arial" w:hAnsi="Arial" w:cs="Arial"/>
                <w:sz w:val="24"/>
                <w:szCs w:val="24"/>
              </w:rPr>
            </w:pPr>
          </w:p>
        </w:tc>
        <w:tc>
          <w:tcPr>
            <w:tcW w:w="2474" w:type="dxa"/>
          </w:tcPr>
          <w:p w14:paraId="53AD3684" w14:textId="77777777" w:rsidR="000C1E0A" w:rsidRDefault="000C1E0A" w:rsidP="00B369FA">
            <w:pPr>
              <w:jc w:val="center"/>
              <w:rPr>
                <w:rFonts w:ascii="Arial" w:hAnsi="Arial" w:cs="Arial"/>
                <w:sz w:val="24"/>
                <w:szCs w:val="24"/>
              </w:rPr>
            </w:pPr>
          </w:p>
        </w:tc>
        <w:tc>
          <w:tcPr>
            <w:tcW w:w="2220" w:type="dxa"/>
          </w:tcPr>
          <w:p w14:paraId="371141BE" w14:textId="77777777" w:rsidR="000C1E0A" w:rsidRDefault="000C1E0A" w:rsidP="00B369FA">
            <w:pPr>
              <w:jc w:val="center"/>
              <w:rPr>
                <w:rFonts w:ascii="Arial" w:hAnsi="Arial" w:cs="Arial"/>
                <w:sz w:val="24"/>
                <w:szCs w:val="24"/>
              </w:rPr>
            </w:pPr>
          </w:p>
        </w:tc>
        <w:tc>
          <w:tcPr>
            <w:tcW w:w="1578" w:type="dxa"/>
          </w:tcPr>
          <w:p w14:paraId="2C13DD0F" w14:textId="77777777" w:rsidR="000C1E0A" w:rsidRDefault="000C1E0A" w:rsidP="00B369FA">
            <w:pPr>
              <w:jc w:val="center"/>
              <w:rPr>
                <w:rFonts w:ascii="Arial" w:hAnsi="Arial" w:cs="Arial"/>
                <w:sz w:val="24"/>
                <w:szCs w:val="24"/>
              </w:rPr>
            </w:pPr>
          </w:p>
        </w:tc>
        <w:tc>
          <w:tcPr>
            <w:tcW w:w="1812" w:type="dxa"/>
          </w:tcPr>
          <w:p w14:paraId="1114436C" w14:textId="77777777" w:rsidR="000C1E0A" w:rsidRDefault="000C1E0A" w:rsidP="00B369FA">
            <w:pPr>
              <w:jc w:val="center"/>
              <w:rPr>
                <w:rFonts w:ascii="Arial" w:hAnsi="Arial" w:cs="Arial"/>
                <w:sz w:val="24"/>
                <w:szCs w:val="24"/>
              </w:rPr>
            </w:pPr>
          </w:p>
        </w:tc>
        <w:tc>
          <w:tcPr>
            <w:tcW w:w="1844" w:type="dxa"/>
          </w:tcPr>
          <w:p w14:paraId="516B37D6" w14:textId="77777777" w:rsidR="000C1E0A" w:rsidRDefault="000C1E0A" w:rsidP="00B369FA">
            <w:pPr>
              <w:jc w:val="center"/>
              <w:rPr>
                <w:rFonts w:ascii="Arial" w:hAnsi="Arial" w:cs="Arial"/>
                <w:sz w:val="24"/>
                <w:szCs w:val="24"/>
              </w:rPr>
            </w:pPr>
          </w:p>
        </w:tc>
      </w:tr>
      <w:tr w:rsidR="000C1E0A" w14:paraId="5AF7CF58" w14:textId="77777777" w:rsidTr="00B369FA">
        <w:trPr>
          <w:trHeight w:val="282"/>
        </w:trPr>
        <w:tc>
          <w:tcPr>
            <w:tcW w:w="237" w:type="dxa"/>
          </w:tcPr>
          <w:p w14:paraId="4489E381" w14:textId="77777777" w:rsidR="000C1E0A" w:rsidRDefault="000C1E0A" w:rsidP="00B369FA">
            <w:pPr>
              <w:jc w:val="center"/>
              <w:rPr>
                <w:rFonts w:ascii="Arial" w:hAnsi="Arial" w:cs="Arial"/>
                <w:sz w:val="24"/>
                <w:szCs w:val="24"/>
              </w:rPr>
            </w:pPr>
          </w:p>
        </w:tc>
        <w:tc>
          <w:tcPr>
            <w:tcW w:w="2474" w:type="dxa"/>
          </w:tcPr>
          <w:p w14:paraId="78E9B715" w14:textId="77777777" w:rsidR="000C1E0A" w:rsidRDefault="000C1E0A" w:rsidP="00B369FA">
            <w:pPr>
              <w:jc w:val="center"/>
              <w:rPr>
                <w:rFonts w:ascii="Arial" w:hAnsi="Arial" w:cs="Arial"/>
                <w:sz w:val="24"/>
                <w:szCs w:val="24"/>
              </w:rPr>
            </w:pPr>
          </w:p>
        </w:tc>
        <w:tc>
          <w:tcPr>
            <w:tcW w:w="2220" w:type="dxa"/>
          </w:tcPr>
          <w:p w14:paraId="39219E0F" w14:textId="77777777" w:rsidR="000C1E0A" w:rsidRDefault="000C1E0A" w:rsidP="00B369FA">
            <w:pPr>
              <w:jc w:val="center"/>
              <w:rPr>
                <w:rFonts w:ascii="Arial" w:hAnsi="Arial" w:cs="Arial"/>
                <w:sz w:val="24"/>
                <w:szCs w:val="24"/>
              </w:rPr>
            </w:pPr>
          </w:p>
        </w:tc>
        <w:tc>
          <w:tcPr>
            <w:tcW w:w="1578" w:type="dxa"/>
          </w:tcPr>
          <w:p w14:paraId="59B981FC" w14:textId="77777777" w:rsidR="000C1E0A" w:rsidRDefault="000C1E0A" w:rsidP="00B369FA">
            <w:pPr>
              <w:jc w:val="center"/>
              <w:rPr>
                <w:rFonts w:ascii="Arial" w:hAnsi="Arial" w:cs="Arial"/>
                <w:sz w:val="24"/>
                <w:szCs w:val="24"/>
              </w:rPr>
            </w:pPr>
          </w:p>
        </w:tc>
        <w:tc>
          <w:tcPr>
            <w:tcW w:w="1812" w:type="dxa"/>
          </w:tcPr>
          <w:p w14:paraId="3CBC86E6" w14:textId="77777777" w:rsidR="000C1E0A" w:rsidRDefault="000C1E0A" w:rsidP="00B369FA">
            <w:pPr>
              <w:jc w:val="center"/>
              <w:rPr>
                <w:rFonts w:ascii="Arial" w:hAnsi="Arial" w:cs="Arial"/>
                <w:sz w:val="24"/>
                <w:szCs w:val="24"/>
              </w:rPr>
            </w:pPr>
          </w:p>
        </w:tc>
        <w:tc>
          <w:tcPr>
            <w:tcW w:w="1844" w:type="dxa"/>
          </w:tcPr>
          <w:p w14:paraId="2790040B" w14:textId="77777777" w:rsidR="000C1E0A" w:rsidRDefault="000C1E0A" w:rsidP="00B369FA">
            <w:pPr>
              <w:jc w:val="center"/>
              <w:rPr>
                <w:rFonts w:ascii="Arial" w:hAnsi="Arial" w:cs="Arial"/>
                <w:sz w:val="24"/>
                <w:szCs w:val="24"/>
              </w:rPr>
            </w:pPr>
          </w:p>
        </w:tc>
      </w:tr>
      <w:tr w:rsidR="000C1E0A" w14:paraId="47F5FC9C" w14:textId="77777777" w:rsidTr="00B369FA">
        <w:trPr>
          <w:trHeight w:val="282"/>
        </w:trPr>
        <w:tc>
          <w:tcPr>
            <w:tcW w:w="237" w:type="dxa"/>
          </w:tcPr>
          <w:p w14:paraId="6FDA4965" w14:textId="77777777" w:rsidR="000C1E0A" w:rsidRDefault="000C1E0A" w:rsidP="00B369FA">
            <w:pPr>
              <w:jc w:val="center"/>
              <w:rPr>
                <w:rFonts w:ascii="Arial" w:hAnsi="Arial" w:cs="Arial"/>
                <w:sz w:val="24"/>
                <w:szCs w:val="24"/>
              </w:rPr>
            </w:pPr>
          </w:p>
        </w:tc>
        <w:tc>
          <w:tcPr>
            <w:tcW w:w="2474" w:type="dxa"/>
          </w:tcPr>
          <w:p w14:paraId="243E8D25" w14:textId="77777777" w:rsidR="000C1E0A" w:rsidRDefault="000C1E0A" w:rsidP="00B369FA">
            <w:pPr>
              <w:jc w:val="center"/>
              <w:rPr>
                <w:rFonts w:ascii="Arial" w:hAnsi="Arial" w:cs="Arial"/>
                <w:sz w:val="24"/>
                <w:szCs w:val="24"/>
              </w:rPr>
            </w:pPr>
          </w:p>
        </w:tc>
        <w:tc>
          <w:tcPr>
            <w:tcW w:w="2220" w:type="dxa"/>
          </w:tcPr>
          <w:p w14:paraId="0EB99C30" w14:textId="77777777" w:rsidR="000C1E0A" w:rsidRDefault="000C1E0A" w:rsidP="00B369FA">
            <w:pPr>
              <w:jc w:val="center"/>
              <w:rPr>
                <w:rFonts w:ascii="Arial" w:hAnsi="Arial" w:cs="Arial"/>
                <w:sz w:val="24"/>
                <w:szCs w:val="24"/>
              </w:rPr>
            </w:pPr>
          </w:p>
        </w:tc>
        <w:tc>
          <w:tcPr>
            <w:tcW w:w="1578" w:type="dxa"/>
          </w:tcPr>
          <w:p w14:paraId="01A98574" w14:textId="77777777" w:rsidR="000C1E0A" w:rsidRDefault="000C1E0A" w:rsidP="00B369FA">
            <w:pPr>
              <w:jc w:val="center"/>
              <w:rPr>
                <w:rFonts w:ascii="Arial" w:hAnsi="Arial" w:cs="Arial"/>
                <w:sz w:val="24"/>
                <w:szCs w:val="24"/>
              </w:rPr>
            </w:pPr>
          </w:p>
        </w:tc>
        <w:tc>
          <w:tcPr>
            <w:tcW w:w="1812" w:type="dxa"/>
          </w:tcPr>
          <w:p w14:paraId="5F716677" w14:textId="77777777" w:rsidR="000C1E0A" w:rsidRDefault="000C1E0A" w:rsidP="00B369FA">
            <w:pPr>
              <w:jc w:val="center"/>
              <w:rPr>
                <w:rFonts w:ascii="Arial" w:hAnsi="Arial" w:cs="Arial"/>
                <w:sz w:val="24"/>
                <w:szCs w:val="24"/>
              </w:rPr>
            </w:pPr>
          </w:p>
        </w:tc>
        <w:tc>
          <w:tcPr>
            <w:tcW w:w="1844" w:type="dxa"/>
          </w:tcPr>
          <w:p w14:paraId="1C74CD55" w14:textId="77777777" w:rsidR="000C1E0A" w:rsidRDefault="000C1E0A" w:rsidP="00B369FA">
            <w:pPr>
              <w:jc w:val="center"/>
              <w:rPr>
                <w:rFonts w:ascii="Arial" w:hAnsi="Arial" w:cs="Arial"/>
                <w:sz w:val="24"/>
                <w:szCs w:val="24"/>
              </w:rPr>
            </w:pPr>
          </w:p>
        </w:tc>
      </w:tr>
      <w:tr w:rsidR="000C1E0A" w14:paraId="42A85063" w14:textId="77777777" w:rsidTr="00B369FA">
        <w:trPr>
          <w:trHeight w:val="282"/>
        </w:trPr>
        <w:tc>
          <w:tcPr>
            <w:tcW w:w="237" w:type="dxa"/>
          </w:tcPr>
          <w:p w14:paraId="42E8D87E" w14:textId="77777777" w:rsidR="000C1E0A" w:rsidRDefault="000C1E0A" w:rsidP="00B369FA">
            <w:pPr>
              <w:jc w:val="center"/>
              <w:rPr>
                <w:rFonts w:ascii="Arial" w:hAnsi="Arial" w:cs="Arial"/>
                <w:sz w:val="24"/>
                <w:szCs w:val="24"/>
              </w:rPr>
            </w:pPr>
          </w:p>
        </w:tc>
        <w:tc>
          <w:tcPr>
            <w:tcW w:w="2474" w:type="dxa"/>
          </w:tcPr>
          <w:p w14:paraId="79C64238" w14:textId="77777777" w:rsidR="000C1E0A" w:rsidRDefault="000C1E0A" w:rsidP="00B369FA">
            <w:pPr>
              <w:jc w:val="center"/>
              <w:rPr>
                <w:rFonts w:ascii="Arial" w:hAnsi="Arial" w:cs="Arial"/>
                <w:sz w:val="24"/>
                <w:szCs w:val="24"/>
              </w:rPr>
            </w:pPr>
          </w:p>
        </w:tc>
        <w:tc>
          <w:tcPr>
            <w:tcW w:w="2220" w:type="dxa"/>
          </w:tcPr>
          <w:p w14:paraId="45E7667D" w14:textId="77777777" w:rsidR="000C1E0A" w:rsidRDefault="000C1E0A" w:rsidP="00B369FA">
            <w:pPr>
              <w:jc w:val="center"/>
              <w:rPr>
                <w:rFonts w:ascii="Arial" w:hAnsi="Arial" w:cs="Arial"/>
                <w:sz w:val="24"/>
                <w:szCs w:val="24"/>
              </w:rPr>
            </w:pPr>
          </w:p>
        </w:tc>
        <w:tc>
          <w:tcPr>
            <w:tcW w:w="1578" w:type="dxa"/>
          </w:tcPr>
          <w:p w14:paraId="5953A4E5" w14:textId="77777777" w:rsidR="000C1E0A" w:rsidRDefault="000C1E0A" w:rsidP="00B369FA">
            <w:pPr>
              <w:jc w:val="center"/>
              <w:rPr>
                <w:rFonts w:ascii="Arial" w:hAnsi="Arial" w:cs="Arial"/>
                <w:sz w:val="24"/>
                <w:szCs w:val="24"/>
              </w:rPr>
            </w:pPr>
          </w:p>
        </w:tc>
        <w:tc>
          <w:tcPr>
            <w:tcW w:w="1812" w:type="dxa"/>
          </w:tcPr>
          <w:p w14:paraId="78E9DD13" w14:textId="77777777" w:rsidR="000C1E0A" w:rsidRDefault="000C1E0A" w:rsidP="00B369FA">
            <w:pPr>
              <w:jc w:val="center"/>
              <w:rPr>
                <w:rFonts w:ascii="Arial" w:hAnsi="Arial" w:cs="Arial"/>
                <w:sz w:val="24"/>
                <w:szCs w:val="24"/>
              </w:rPr>
            </w:pPr>
          </w:p>
        </w:tc>
        <w:tc>
          <w:tcPr>
            <w:tcW w:w="1844" w:type="dxa"/>
          </w:tcPr>
          <w:p w14:paraId="3ED313B8" w14:textId="77777777" w:rsidR="000C1E0A" w:rsidRDefault="000C1E0A" w:rsidP="00B369FA">
            <w:pPr>
              <w:jc w:val="center"/>
              <w:rPr>
                <w:rFonts w:ascii="Arial" w:hAnsi="Arial" w:cs="Arial"/>
                <w:sz w:val="24"/>
                <w:szCs w:val="24"/>
              </w:rPr>
            </w:pPr>
          </w:p>
        </w:tc>
      </w:tr>
      <w:tr w:rsidR="000C1E0A" w14:paraId="3B605325" w14:textId="77777777" w:rsidTr="00B369FA">
        <w:trPr>
          <w:trHeight w:val="282"/>
        </w:trPr>
        <w:tc>
          <w:tcPr>
            <w:tcW w:w="237" w:type="dxa"/>
          </w:tcPr>
          <w:p w14:paraId="4E20B7F0" w14:textId="77777777" w:rsidR="000C1E0A" w:rsidRDefault="000C1E0A" w:rsidP="00B369FA">
            <w:pPr>
              <w:jc w:val="center"/>
              <w:rPr>
                <w:rFonts w:ascii="Arial" w:hAnsi="Arial" w:cs="Arial"/>
                <w:sz w:val="24"/>
                <w:szCs w:val="24"/>
              </w:rPr>
            </w:pPr>
          </w:p>
        </w:tc>
        <w:tc>
          <w:tcPr>
            <w:tcW w:w="2474" w:type="dxa"/>
          </w:tcPr>
          <w:p w14:paraId="583D4116" w14:textId="77777777" w:rsidR="000C1E0A" w:rsidRDefault="000C1E0A" w:rsidP="00B369FA">
            <w:pPr>
              <w:jc w:val="center"/>
              <w:rPr>
                <w:rFonts w:ascii="Arial" w:hAnsi="Arial" w:cs="Arial"/>
                <w:sz w:val="24"/>
                <w:szCs w:val="24"/>
              </w:rPr>
            </w:pPr>
          </w:p>
        </w:tc>
        <w:tc>
          <w:tcPr>
            <w:tcW w:w="2220" w:type="dxa"/>
          </w:tcPr>
          <w:p w14:paraId="40F6CD19" w14:textId="77777777" w:rsidR="000C1E0A" w:rsidRDefault="000C1E0A" w:rsidP="00B369FA">
            <w:pPr>
              <w:jc w:val="center"/>
              <w:rPr>
                <w:rFonts w:ascii="Arial" w:hAnsi="Arial" w:cs="Arial"/>
                <w:sz w:val="24"/>
                <w:szCs w:val="24"/>
              </w:rPr>
            </w:pPr>
          </w:p>
        </w:tc>
        <w:tc>
          <w:tcPr>
            <w:tcW w:w="1578" w:type="dxa"/>
          </w:tcPr>
          <w:p w14:paraId="57270555" w14:textId="77777777" w:rsidR="000C1E0A" w:rsidRDefault="000C1E0A" w:rsidP="00B369FA">
            <w:pPr>
              <w:jc w:val="center"/>
              <w:rPr>
                <w:rFonts w:ascii="Arial" w:hAnsi="Arial" w:cs="Arial"/>
                <w:sz w:val="24"/>
                <w:szCs w:val="24"/>
              </w:rPr>
            </w:pPr>
          </w:p>
        </w:tc>
        <w:tc>
          <w:tcPr>
            <w:tcW w:w="1812" w:type="dxa"/>
          </w:tcPr>
          <w:p w14:paraId="0F047223" w14:textId="77777777" w:rsidR="000C1E0A" w:rsidRDefault="000C1E0A" w:rsidP="00B369FA">
            <w:pPr>
              <w:jc w:val="center"/>
              <w:rPr>
                <w:rFonts w:ascii="Arial" w:hAnsi="Arial" w:cs="Arial"/>
                <w:sz w:val="24"/>
                <w:szCs w:val="24"/>
              </w:rPr>
            </w:pPr>
          </w:p>
        </w:tc>
        <w:tc>
          <w:tcPr>
            <w:tcW w:w="1844" w:type="dxa"/>
          </w:tcPr>
          <w:p w14:paraId="389B5D8A" w14:textId="77777777" w:rsidR="000C1E0A" w:rsidRDefault="000C1E0A" w:rsidP="00B369FA">
            <w:pPr>
              <w:jc w:val="center"/>
              <w:rPr>
                <w:rFonts w:ascii="Arial" w:hAnsi="Arial" w:cs="Arial"/>
                <w:sz w:val="24"/>
                <w:szCs w:val="24"/>
              </w:rPr>
            </w:pPr>
          </w:p>
        </w:tc>
      </w:tr>
      <w:tr w:rsidR="000C1E0A" w14:paraId="5D5BEE57" w14:textId="77777777" w:rsidTr="00B369FA">
        <w:trPr>
          <w:trHeight w:val="282"/>
        </w:trPr>
        <w:tc>
          <w:tcPr>
            <w:tcW w:w="237" w:type="dxa"/>
          </w:tcPr>
          <w:p w14:paraId="79628E60" w14:textId="77777777" w:rsidR="000C1E0A" w:rsidRDefault="000C1E0A" w:rsidP="00B369FA">
            <w:pPr>
              <w:jc w:val="center"/>
              <w:rPr>
                <w:rFonts w:ascii="Arial" w:hAnsi="Arial" w:cs="Arial"/>
                <w:sz w:val="24"/>
                <w:szCs w:val="24"/>
              </w:rPr>
            </w:pPr>
          </w:p>
        </w:tc>
        <w:tc>
          <w:tcPr>
            <w:tcW w:w="2474" w:type="dxa"/>
          </w:tcPr>
          <w:p w14:paraId="54FCF435" w14:textId="77777777" w:rsidR="000C1E0A" w:rsidRDefault="000C1E0A" w:rsidP="00B369FA">
            <w:pPr>
              <w:jc w:val="center"/>
              <w:rPr>
                <w:rFonts w:ascii="Arial" w:hAnsi="Arial" w:cs="Arial"/>
                <w:sz w:val="24"/>
                <w:szCs w:val="24"/>
              </w:rPr>
            </w:pPr>
          </w:p>
        </w:tc>
        <w:tc>
          <w:tcPr>
            <w:tcW w:w="2220" w:type="dxa"/>
          </w:tcPr>
          <w:p w14:paraId="07316E7F" w14:textId="77777777" w:rsidR="000C1E0A" w:rsidRDefault="000C1E0A" w:rsidP="00B369FA">
            <w:pPr>
              <w:jc w:val="center"/>
              <w:rPr>
                <w:rFonts w:ascii="Arial" w:hAnsi="Arial" w:cs="Arial"/>
                <w:sz w:val="24"/>
                <w:szCs w:val="24"/>
              </w:rPr>
            </w:pPr>
          </w:p>
        </w:tc>
        <w:tc>
          <w:tcPr>
            <w:tcW w:w="1578" w:type="dxa"/>
          </w:tcPr>
          <w:p w14:paraId="0E68BE6E" w14:textId="77777777" w:rsidR="000C1E0A" w:rsidRDefault="000C1E0A" w:rsidP="00B369FA">
            <w:pPr>
              <w:jc w:val="center"/>
              <w:rPr>
                <w:rFonts w:ascii="Arial" w:hAnsi="Arial" w:cs="Arial"/>
                <w:sz w:val="24"/>
                <w:szCs w:val="24"/>
              </w:rPr>
            </w:pPr>
          </w:p>
        </w:tc>
        <w:tc>
          <w:tcPr>
            <w:tcW w:w="1812" w:type="dxa"/>
          </w:tcPr>
          <w:p w14:paraId="635E2F97" w14:textId="77777777" w:rsidR="000C1E0A" w:rsidRDefault="000C1E0A" w:rsidP="00B369FA">
            <w:pPr>
              <w:jc w:val="center"/>
              <w:rPr>
                <w:rFonts w:ascii="Arial" w:hAnsi="Arial" w:cs="Arial"/>
                <w:sz w:val="24"/>
                <w:szCs w:val="24"/>
              </w:rPr>
            </w:pPr>
          </w:p>
        </w:tc>
        <w:tc>
          <w:tcPr>
            <w:tcW w:w="1844" w:type="dxa"/>
          </w:tcPr>
          <w:p w14:paraId="2F54A573" w14:textId="77777777" w:rsidR="000C1E0A" w:rsidRDefault="000C1E0A" w:rsidP="00B369FA">
            <w:pPr>
              <w:jc w:val="center"/>
              <w:rPr>
                <w:rFonts w:ascii="Arial" w:hAnsi="Arial" w:cs="Arial"/>
                <w:sz w:val="24"/>
                <w:szCs w:val="24"/>
              </w:rPr>
            </w:pPr>
          </w:p>
        </w:tc>
      </w:tr>
      <w:tr w:rsidR="000C1E0A" w14:paraId="05B65F07" w14:textId="77777777" w:rsidTr="00B369FA">
        <w:trPr>
          <w:trHeight w:val="282"/>
        </w:trPr>
        <w:tc>
          <w:tcPr>
            <w:tcW w:w="237" w:type="dxa"/>
          </w:tcPr>
          <w:p w14:paraId="2AD356F9" w14:textId="77777777" w:rsidR="000C1E0A" w:rsidRDefault="000C1E0A" w:rsidP="00B369FA">
            <w:pPr>
              <w:jc w:val="center"/>
              <w:rPr>
                <w:rFonts w:ascii="Arial" w:hAnsi="Arial" w:cs="Arial"/>
                <w:sz w:val="24"/>
                <w:szCs w:val="24"/>
              </w:rPr>
            </w:pPr>
          </w:p>
        </w:tc>
        <w:tc>
          <w:tcPr>
            <w:tcW w:w="2474" w:type="dxa"/>
          </w:tcPr>
          <w:p w14:paraId="08BC605B" w14:textId="77777777" w:rsidR="000C1E0A" w:rsidRDefault="000C1E0A" w:rsidP="00B369FA">
            <w:pPr>
              <w:jc w:val="center"/>
              <w:rPr>
                <w:rFonts w:ascii="Arial" w:hAnsi="Arial" w:cs="Arial"/>
                <w:sz w:val="24"/>
                <w:szCs w:val="24"/>
              </w:rPr>
            </w:pPr>
          </w:p>
        </w:tc>
        <w:tc>
          <w:tcPr>
            <w:tcW w:w="2220" w:type="dxa"/>
          </w:tcPr>
          <w:p w14:paraId="3DC94AFD" w14:textId="77777777" w:rsidR="000C1E0A" w:rsidRDefault="000C1E0A" w:rsidP="00B369FA">
            <w:pPr>
              <w:jc w:val="center"/>
              <w:rPr>
                <w:rFonts w:ascii="Arial" w:hAnsi="Arial" w:cs="Arial"/>
                <w:sz w:val="24"/>
                <w:szCs w:val="24"/>
              </w:rPr>
            </w:pPr>
          </w:p>
        </w:tc>
        <w:tc>
          <w:tcPr>
            <w:tcW w:w="1578" w:type="dxa"/>
          </w:tcPr>
          <w:p w14:paraId="6E4EB422" w14:textId="77777777" w:rsidR="000C1E0A" w:rsidRDefault="000C1E0A" w:rsidP="00B369FA">
            <w:pPr>
              <w:jc w:val="center"/>
              <w:rPr>
                <w:rFonts w:ascii="Arial" w:hAnsi="Arial" w:cs="Arial"/>
                <w:sz w:val="24"/>
                <w:szCs w:val="24"/>
              </w:rPr>
            </w:pPr>
          </w:p>
        </w:tc>
        <w:tc>
          <w:tcPr>
            <w:tcW w:w="1812" w:type="dxa"/>
          </w:tcPr>
          <w:p w14:paraId="5C616F97" w14:textId="77777777" w:rsidR="000C1E0A" w:rsidRDefault="000C1E0A" w:rsidP="00B369FA">
            <w:pPr>
              <w:jc w:val="center"/>
              <w:rPr>
                <w:rFonts w:ascii="Arial" w:hAnsi="Arial" w:cs="Arial"/>
                <w:sz w:val="24"/>
                <w:szCs w:val="24"/>
              </w:rPr>
            </w:pPr>
          </w:p>
        </w:tc>
        <w:tc>
          <w:tcPr>
            <w:tcW w:w="1844" w:type="dxa"/>
          </w:tcPr>
          <w:p w14:paraId="2102DBC9" w14:textId="77777777" w:rsidR="000C1E0A" w:rsidRDefault="000C1E0A" w:rsidP="00B369FA">
            <w:pPr>
              <w:jc w:val="center"/>
              <w:rPr>
                <w:rFonts w:ascii="Arial" w:hAnsi="Arial" w:cs="Arial"/>
                <w:sz w:val="24"/>
                <w:szCs w:val="24"/>
              </w:rPr>
            </w:pPr>
          </w:p>
        </w:tc>
      </w:tr>
      <w:tr w:rsidR="000C1E0A" w14:paraId="06C36391" w14:textId="77777777" w:rsidTr="00B369FA">
        <w:trPr>
          <w:trHeight w:val="282"/>
        </w:trPr>
        <w:tc>
          <w:tcPr>
            <w:tcW w:w="237" w:type="dxa"/>
          </w:tcPr>
          <w:p w14:paraId="40683B14" w14:textId="77777777" w:rsidR="000C1E0A" w:rsidRDefault="000C1E0A" w:rsidP="00B369FA">
            <w:pPr>
              <w:jc w:val="center"/>
              <w:rPr>
                <w:rFonts w:ascii="Arial" w:hAnsi="Arial" w:cs="Arial"/>
                <w:sz w:val="24"/>
                <w:szCs w:val="24"/>
              </w:rPr>
            </w:pPr>
          </w:p>
        </w:tc>
        <w:tc>
          <w:tcPr>
            <w:tcW w:w="2474" w:type="dxa"/>
          </w:tcPr>
          <w:p w14:paraId="79AF3632" w14:textId="77777777" w:rsidR="000C1E0A" w:rsidRDefault="000C1E0A" w:rsidP="00B369FA">
            <w:pPr>
              <w:jc w:val="center"/>
              <w:rPr>
                <w:rFonts w:ascii="Arial" w:hAnsi="Arial" w:cs="Arial"/>
                <w:sz w:val="24"/>
                <w:szCs w:val="24"/>
              </w:rPr>
            </w:pPr>
          </w:p>
        </w:tc>
        <w:tc>
          <w:tcPr>
            <w:tcW w:w="2220" w:type="dxa"/>
          </w:tcPr>
          <w:p w14:paraId="51BF0463" w14:textId="77777777" w:rsidR="000C1E0A" w:rsidRDefault="000C1E0A" w:rsidP="00B369FA">
            <w:pPr>
              <w:jc w:val="center"/>
              <w:rPr>
                <w:rFonts w:ascii="Arial" w:hAnsi="Arial" w:cs="Arial"/>
                <w:sz w:val="24"/>
                <w:szCs w:val="24"/>
              </w:rPr>
            </w:pPr>
          </w:p>
        </w:tc>
        <w:tc>
          <w:tcPr>
            <w:tcW w:w="1578" w:type="dxa"/>
          </w:tcPr>
          <w:p w14:paraId="28183D48" w14:textId="77777777" w:rsidR="000C1E0A" w:rsidRDefault="000C1E0A" w:rsidP="00B369FA">
            <w:pPr>
              <w:jc w:val="center"/>
              <w:rPr>
                <w:rFonts w:ascii="Arial" w:hAnsi="Arial" w:cs="Arial"/>
                <w:sz w:val="24"/>
                <w:szCs w:val="24"/>
              </w:rPr>
            </w:pPr>
          </w:p>
        </w:tc>
        <w:tc>
          <w:tcPr>
            <w:tcW w:w="1812" w:type="dxa"/>
          </w:tcPr>
          <w:p w14:paraId="44F3BB89" w14:textId="77777777" w:rsidR="000C1E0A" w:rsidRDefault="000C1E0A" w:rsidP="00B369FA">
            <w:pPr>
              <w:jc w:val="center"/>
              <w:rPr>
                <w:rFonts w:ascii="Arial" w:hAnsi="Arial" w:cs="Arial"/>
                <w:sz w:val="24"/>
                <w:szCs w:val="24"/>
              </w:rPr>
            </w:pPr>
          </w:p>
        </w:tc>
        <w:tc>
          <w:tcPr>
            <w:tcW w:w="1844" w:type="dxa"/>
          </w:tcPr>
          <w:p w14:paraId="556E6271" w14:textId="77777777" w:rsidR="000C1E0A" w:rsidRDefault="000C1E0A" w:rsidP="00B369FA">
            <w:pPr>
              <w:jc w:val="center"/>
              <w:rPr>
                <w:rFonts w:ascii="Arial" w:hAnsi="Arial" w:cs="Arial"/>
                <w:sz w:val="24"/>
                <w:szCs w:val="24"/>
              </w:rPr>
            </w:pPr>
          </w:p>
        </w:tc>
      </w:tr>
      <w:tr w:rsidR="000C1E0A" w14:paraId="79C020BD" w14:textId="77777777" w:rsidTr="00B369FA">
        <w:trPr>
          <w:trHeight w:val="282"/>
        </w:trPr>
        <w:tc>
          <w:tcPr>
            <w:tcW w:w="237" w:type="dxa"/>
          </w:tcPr>
          <w:p w14:paraId="10CF7557" w14:textId="77777777" w:rsidR="000C1E0A" w:rsidRDefault="000C1E0A" w:rsidP="00B369FA">
            <w:pPr>
              <w:jc w:val="center"/>
              <w:rPr>
                <w:rFonts w:ascii="Arial" w:hAnsi="Arial" w:cs="Arial"/>
                <w:sz w:val="24"/>
                <w:szCs w:val="24"/>
              </w:rPr>
            </w:pPr>
          </w:p>
        </w:tc>
        <w:tc>
          <w:tcPr>
            <w:tcW w:w="2474" w:type="dxa"/>
          </w:tcPr>
          <w:p w14:paraId="01D53EE9" w14:textId="77777777" w:rsidR="000C1E0A" w:rsidRDefault="000C1E0A" w:rsidP="00B369FA">
            <w:pPr>
              <w:jc w:val="center"/>
              <w:rPr>
                <w:rFonts w:ascii="Arial" w:hAnsi="Arial" w:cs="Arial"/>
                <w:sz w:val="24"/>
                <w:szCs w:val="24"/>
              </w:rPr>
            </w:pPr>
          </w:p>
        </w:tc>
        <w:tc>
          <w:tcPr>
            <w:tcW w:w="2220" w:type="dxa"/>
          </w:tcPr>
          <w:p w14:paraId="6CDB1BE0" w14:textId="77777777" w:rsidR="000C1E0A" w:rsidRDefault="000C1E0A" w:rsidP="00B369FA">
            <w:pPr>
              <w:jc w:val="center"/>
              <w:rPr>
                <w:rFonts w:ascii="Arial" w:hAnsi="Arial" w:cs="Arial"/>
                <w:sz w:val="24"/>
                <w:szCs w:val="24"/>
              </w:rPr>
            </w:pPr>
          </w:p>
        </w:tc>
        <w:tc>
          <w:tcPr>
            <w:tcW w:w="1578" w:type="dxa"/>
          </w:tcPr>
          <w:p w14:paraId="2CC9592A" w14:textId="77777777" w:rsidR="000C1E0A" w:rsidRDefault="000C1E0A" w:rsidP="00B369FA">
            <w:pPr>
              <w:jc w:val="center"/>
              <w:rPr>
                <w:rFonts w:ascii="Arial" w:hAnsi="Arial" w:cs="Arial"/>
                <w:sz w:val="24"/>
                <w:szCs w:val="24"/>
              </w:rPr>
            </w:pPr>
          </w:p>
        </w:tc>
        <w:tc>
          <w:tcPr>
            <w:tcW w:w="1812" w:type="dxa"/>
          </w:tcPr>
          <w:p w14:paraId="436E6352" w14:textId="77777777" w:rsidR="000C1E0A" w:rsidRDefault="000C1E0A" w:rsidP="00B369FA">
            <w:pPr>
              <w:jc w:val="center"/>
              <w:rPr>
                <w:rFonts w:ascii="Arial" w:hAnsi="Arial" w:cs="Arial"/>
                <w:sz w:val="24"/>
                <w:szCs w:val="24"/>
              </w:rPr>
            </w:pPr>
          </w:p>
        </w:tc>
        <w:tc>
          <w:tcPr>
            <w:tcW w:w="1844" w:type="dxa"/>
          </w:tcPr>
          <w:p w14:paraId="7CE50A11" w14:textId="77777777" w:rsidR="000C1E0A" w:rsidRDefault="000C1E0A" w:rsidP="00B369FA">
            <w:pPr>
              <w:jc w:val="center"/>
              <w:rPr>
                <w:rFonts w:ascii="Arial" w:hAnsi="Arial" w:cs="Arial"/>
                <w:sz w:val="24"/>
                <w:szCs w:val="24"/>
              </w:rPr>
            </w:pPr>
          </w:p>
        </w:tc>
      </w:tr>
      <w:tr w:rsidR="000C1E0A" w14:paraId="44D9FD7E" w14:textId="77777777" w:rsidTr="00B369FA">
        <w:trPr>
          <w:trHeight w:val="282"/>
        </w:trPr>
        <w:tc>
          <w:tcPr>
            <w:tcW w:w="237" w:type="dxa"/>
          </w:tcPr>
          <w:p w14:paraId="5AB4E885" w14:textId="77777777" w:rsidR="000C1E0A" w:rsidRDefault="000C1E0A" w:rsidP="00B369FA">
            <w:pPr>
              <w:jc w:val="center"/>
              <w:rPr>
                <w:rFonts w:ascii="Arial" w:hAnsi="Arial" w:cs="Arial"/>
                <w:sz w:val="24"/>
                <w:szCs w:val="24"/>
              </w:rPr>
            </w:pPr>
          </w:p>
        </w:tc>
        <w:tc>
          <w:tcPr>
            <w:tcW w:w="2474" w:type="dxa"/>
          </w:tcPr>
          <w:p w14:paraId="69492BE0" w14:textId="77777777" w:rsidR="000C1E0A" w:rsidRDefault="000C1E0A" w:rsidP="00B369FA">
            <w:pPr>
              <w:jc w:val="center"/>
              <w:rPr>
                <w:rFonts w:ascii="Arial" w:hAnsi="Arial" w:cs="Arial"/>
                <w:sz w:val="24"/>
                <w:szCs w:val="24"/>
              </w:rPr>
            </w:pPr>
          </w:p>
        </w:tc>
        <w:tc>
          <w:tcPr>
            <w:tcW w:w="2220" w:type="dxa"/>
          </w:tcPr>
          <w:p w14:paraId="3725305A" w14:textId="77777777" w:rsidR="000C1E0A" w:rsidRDefault="000C1E0A" w:rsidP="00B369FA">
            <w:pPr>
              <w:jc w:val="center"/>
              <w:rPr>
                <w:rFonts w:ascii="Arial" w:hAnsi="Arial" w:cs="Arial"/>
                <w:sz w:val="24"/>
                <w:szCs w:val="24"/>
              </w:rPr>
            </w:pPr>
          </w:p>
        </w:tc>
        <w:tc>
          <w:tcPr>
            <w:tcW w:w="1578" w:type="dxa"/>
          </w:tcPr>
          <w:p w14:paraId="28BCCFD4" w14:textId="77777777" w:rsidR="000C1E0A" w:rsidRDefault="000C1E0A" w:rsidP="00B369FA">
            <w:pPr>
              <w:jc w:val="center"/>
              <w:rPr>
                <w:rFonts w:ascii="Arial" w:hAnsi="Arial" w:cs="Arial"/>
                <w:sz w:val="24"/>
                <w:szCs w:val="24"/>
              </w:rPr>
            </w:pPr>
          </w:p>
        </w:tc>
        <w:tc>
          <w:tcPr>
            <w:tcW w:w="1812" w:type="dxa"/>
          </w:tcPr>
          <w:p w14:paraId="6E7DB767" w14:textId="77777777" w:rsidR="000C1E0A" w:rsidRDefault="000C1E0A" w:rsidP="00B369FA">
            <w:pPr>
              <w:jc w:val="center"/>
              <w:rPr>
                <w:rFonts w:ascii="Arial" w:hAnsi="Arial" w:cs="Arial"/>
                <w:sz w:val="24"/>
                <w:szCs w:val="24"/>
              </w:rPr>
            </w:pPr>
          </w:p>
        </w:tc>
        <w:tc>
          <w:tcPr>
            <w:tcW w:w="1844" w:type="dxa"/>
          </w:tcPr>
          <w:p w14:paraId="67F1DDE1" w14:textId="77777777" w:rsidR="000C1E0A" w:rsidRDefault="000C1E0A" w:rsidP="00B369FA">
            <w:pPr>
              <w:jc w:val="center"/>
              <w:rPr>
                <w:rFonts w:ascii="Arial" w:hAnsi="Arial" w:cs="Arial"/>
                <w:sz w:val="24"/>
                <w:szCs w:val="24"/>
              </w:rPr>
            </w:pPr>
          </w:p>
        </w:tc>
      </w:tr>
      <w:tr w:rsidR="000C1E0A" w14:paraId="52FF1F53" w14:textId="77777777" w:rsidTr="00B369FA">
        <w:trPr>
          <w:trHeight w:val="282"/>
        </w:trPr>
        <w:tc>
          <w:tcPr>
            <w:tcW w:w="237" w:type="dxa"/>
          </w:tcPr>
          <w:p w14:paraId="79DEB52B" w14:textId="77777777" w:rsidR="000C1E0A" w:rsidRDefault="000C1E0A" w:rsidP="00B369FA">
            <w:pPr>
              <w:jc w:val="center"/>
              <w:rPr>
                <w:rFonts w:ascii="Arial" w:hAnsi="Arial" w:cs="Arial"/>
                <w:sz w:val="24"/>
                <w:szCs w:val="24"/>
              </w:rPr>
            </w:pPr>
          </w:p>
        </w:tc>
        <w:tc>
          <w:tcPr>
            <w:tcW w:w="2474" w:type="dxa"/>
          </w:tcPr>
          <w:p w14:paraId="6FD93020" w14:textId="77777777" w:rsidR="000C1E0A" w:rsidRDefault="000C1E0A" w:rsidP="00B369FA">
            <w:pPr>
              <w:jc w:val="center"/>
              <w:rPr>
                <w:rFonts w:ascii="Arial" w:hAnsi="Arial" w:cs="Arial"/>
                <w:sz w:val="24"/>
                <w:szCs w:val="24"/>
              </w:rPr>
            </w:pPr>
          </w:p>
        </w:tc>
        <w:tc>
          <w:tcPr>
            <w:tcW w:w="2220" w:type="dxa"/>
          </w:tcPr>
          <w:p w14:paraId="7A181F0D" w14:textId="77777777" w:rsidR="000C1E0A" w:rsidRDefault="000C1E0A" w:rsidP="00B369FA">
            <w:pPr>
              <w:jc w:val="center"/>
              <w:rPr>
                <w:rFonts w:ascii="Arial" w:hAnsi="Arial" w:cs="Arial"/>
                <w:sz w:val="24"/>
                <w:szCs w:val="24"/>
              </w:rPr>
            </w:pPr>
          </w:p>
        </w:tc>
        <w:tc>
          <w:tcPr>
            <w:tcW w:w="1578" w:type="dxa"/>
          </w:tcPr>
          <w:p w14:paraId="0A6C376D" w14:textId="77777777" w:rsidR="000C1E0A" w:rsidRDefault="000C1E0A" w:rsidP="00B369FA">
            <w:pPr>
              <w:jc w:val="center"/>
              <w:rPr>
                <w:rFonts w:ascii="Arial" w:hAnsi="Arial" w:cs="Arial"/>
                <w:sz w:val="24"/>
                <w:szCs w:val="24"/>
              </w:rPr>
            </w:pPr>
          </w:p>
        </w:tc>
        <w:tc>
          <w:tcPr>
            <w:tcW w:w="1812" w:type="dxa"/>
          </w:tcPr>
          <w:p w14:paraId="74971441" w14:textId="77777777" w:rsidR="000C1E0A" w:rsidRDefault="000C1E0A" w:rsidP="00B369FA">
            <w:pPr>
              <w:jc w:val="center"/>
              <w:rPr>
                <w:rFonts w:ascii="Arial" w:hAnsi="Arial" w:cs="Arial"/>
                <w:sz w:val="24"/>
                <w:szCs w:val="24"/>
              </w:rPr>
            </w:pPr>
          </w:p>
        </w:tc>
        <w:tc>
          <w:tcPr>
            <w:tcW w:w="1844" w:type="dxa"/>
          </w:tcPr>
          <w:p w14:paraId="62F102A3" w14:textId="77777777" w:rsidR="000C1E0A" w:rsidRDefault="000C1E0A" w:rsidP="00B369FA">
            <w:pPr>
              <w:jc w:val="center"/>
              <w:rPr>
                <w:rFonts w:ascii="Arial" w:hAnsi="Arial" w:cs="Arial"/>
                <w:sz w:val="24"/>
                <w:szCs w:val="24"/>
              </w:rPr>
            </w:pPr>
          </w:p>
        </w:tc>
      </w:tr>
      <w:tr w:rsidR="000C1E0A" w14:paraId="13EB7A91" w14:textId="77777777" w:rsidTr="00B369FA">
        <w:trPr>
          <w:trHeight w:val="282"/>
        </w:trPr>
        <w:tc>
          <w:tcPr>
            <w:tcW w:w="237" w:type="dxa"/>
          </w:tcPr>
          <w:p w14:paraId="20619383" w14:textId="77777777" w:rsidR="000C1E0A" w:rsidRDefault="000C1E0A" w:rsidP="00B369FA">
            <w:pPr>
              <w:jc w:val="center"/>
              <w:rPr>
                <w:rFonts w:ascii="Arial" w:hAnsi="Arial" w:cs="Arial"/>
                <w:sz w:val="24"/>
                <w:szCs w:val="24"/>
              </w:rPr>
            </w:pPr>
          </w:p>
        </w:tc>
        <w:tc>
          <w:tcPr>
            <w:tcW w:w="2474" w:type="dxa"/>
          </w:tcPr>
          <w:p w14:paraId="5A64D2B1" w14:textId="77777777" w:rsidR="000C1E0A" w:rsidRDefault="000C1E0A" w:rsidP="00B369FA">
            <w:pPr>
              <w:jc w:val="center"/>
              <w:rPr>
                <w:rFonts w:ascii="Arial" w:hAnsi="Arial" w:cs="Arial"/>
                <w:sz w:val="24"/>
                <w:szCs w:val="24"/>
              </w:rPr>
            </w:pPr>
          </w:p>
        </w:tc>
        <w:tc>
          <w:tcPr>
            <w:tcW w:w="2220" w:type="dxa"/>
          </w:tcPr>
          <w:p w14:paraId="68F3C2CA" w14:textId="77777777" w:rsidR="000C1E0A" w:rsidRDefault="000C1E0A" w:rsidP="00B369FA">
            <w:pPr>
              <w:jc w:val="center"/>
              <w:rPr>
                <w:rFonts w:ascii="Arial" w:hAnsi="Arial" w:cs="Arial"/>
                <w:sz w:val="24"/>
                <w:szCs w:val="24"/>
              </w:rPr>
            </w:pPr>
          </w:p>
        </w:tc>
        <w:tc>
          <w:tcPr>
            <w:tcW w:w="1578" w:type="dxa"/>
          </w:tcPr>
          <w:p w14:paraId="6A84AE33" w14:textId="77777777" w:rsidR="000C1E0A" w:rsidRDefault="000C1E0A" w:rsidP="00B369FA">
            <w:pPr>
              <w:jc w:val="center"/>
              <w:rPr>
                <w:rFonts w:ascii="Arial" w:hAnsi="Arial" w:cs="Arial"/>
                <w:sz w:val="24"/>
                <w:szCs w:val="24"/>
              </w:rPr>
            </w:pPr>
          </w:p>
        </w:tc>
        <w:tc>
          <w:tcPr>
            <w:tcW w:w="1812" w:type="dxa"/>
          </w:tcPr>
          <w:p w14:paraId="7F1BCD2A" w14:textId="77777777" w:rsidR="000C1E0A" w:rsidRDefault="000C1E0A" w:rsidP="00B369FA">
            <w:pPr>
              <w:jc w:val="center"/>
              <w:rPr>
                <w:rFonts w:ascii="Arial" w:hAnsi="Arial" w:cs="Arial"/>
                <w:sz w:val="24"/>
                <w:szCs w:val="24"/>
              </w:rPr>
            </w:pPr>
          </w:p>
        </w:tc>
        <w:tc>
          <w:tcPr>
            <w:tcW w:w="1844" w:type="dxa"/>
          </w:tcPr>
          <w:p w14:paraId="689AC103" w14:textId="77777777" w:rsidR="000C1E0A" w:rsidRDefault="000C1E0A" w:rsidP="00B369FA">
            <w:pPr>
              <w:jc w:val="center"/>
              <w:rPr>
                <w:rFonts w:ascii="Arial" w:hAnsi="Arial" w:cs="Arial"/>
                <w:sz w:val="24"/>
                <w:szCs w:val="24"/>
              </w:rPr>
            </w:pPr>
          </w:p>
        </w:tc>
      </w:tr>
      <w:tr w:rsidR="000C1E0A" w14:paraId="3CCEAEC0" w14:textId="77777777" w:rsidTr="00B369FA">
        <w:trPr>
          <w:trHeight w:val="282"/>
        </w:trPr>
        <w:tc>
          <w:tcPr>
            <w:tcW w:w="237" w:type="dxa"/>
          </w:tcPr>
          <w:p w14:paraId="4BC9C46C" w14:textId="77777777" w:rsidR="000C1E0A" w:rsidRDefault="000C1E0A" w:rsidP="00B369FA">
            <w:pPr>
              <w:jc w:val="center"/>
              <w:rPr>
                <w:rFonts w:ascii="Arial" w:hAnsi="Arial" w:cs="Arial"/>
                <w:sz w:val="24"/>
                <w:szCs w:val="24"/>
              </w:rPr>
            </w:pPr>
          </w:p>
        </w:tc>
        <w:tc>
          <w:tcPr>
            <w:tcW w:w="2474" w:type="dxa"/>
          </w:tcPr>
          <w:p w14:paraId="16814279" w14:textId="77777777" w:rsidR="000C1E0A" w:rsidRDefault="000C1E0A" w:rsidP="00B369FA">
            <w:pPr>
              <w:jc w:val="center"/>
              <w:rPr>
                <w:rFonts w:ascii="Arial" w:hAnsi="Arial" w:cs="Arial"/>
                <w:sz w:val="24"/>
                <w:szCs w:val="24"/>
              </w:rPr>
            </w:pPr>
          </w:p>
        </w:tc>
        <w:tc>
          <w:tcPr>
            <w:tcW w:w="2220" w:type="dxa"/>
          </w:tcPr>
          <w:p w14:paraId="77DFCA42" w14:textId="77777777" w:rsidR="000C1E0A" w:rsidRDefault="000C1E0A" w:rsidP="00B369FA">
            <w:pPr>
              <w:jc w:val="center"/>
              <w:rPr>
                <w:rFonts w:ascii="Arial" w:hAnsi="Arial" w:cs="Arial"/>
                <w:sz w:val="24"/>
                <w:szCs w:val="24"/>
              </w:rPr>
            </w:pPr>
          </w:p>
        </w:tc>
        <w:tc>
          <w:tcPr>
            <w:tcW w:w="1578" w:type="dxa"/>
          </w:tcPr>
          <w:p w14:paraId="5F5F4FEB" w14:textId="77777777" w:rsidR="000C1E0A" w:rsidRDefault="000C1E0A" w:rsidP="00B369FA">
            <w:pPr>
              <w:jc w:val="center"/>
              <w:rPr>
                <w:rFonts w:ascii="Arial" w:hAnsi="Arial" w:cs="Arial"/>
                <w:sz w:val="24"/>
                <w:szCs w:val="24"/>
              </w:rPr>
            </w:pPr>
          </w:p>
        </w:tc>
        <w:tc>
          <w:tcPr>
            <w:tcW w:w="1812" w:type="dxa"/>
          </w:tcPr>
          <w:p w14:paraId="6689D3A5" w14:textId="77777777" w:rsidR="000C1E0A" w:rsidRDefault="000C1E0A" w:rsidP="00B369FA">
            <w:pPr>
              <w:jc w:val="center"/>
              <w:rPr>
                <w:rFonts w:ascii="Arial" w:hAnsi="Arial" w:cs="Arial"/>
                <w:sz w:val="24"/>
                <w:szCs w:val="24"/>
              </w:rPr>
            </w:pPr>
          </w:p>
        </w:tc>
        <w:tc>
          <w:tcPr>
            <w:tcW w:w="1844" w:type="dxa"/>
          </w:tcPr>
          <w:p w14:paraId="508942A6" w14:textId="77777777" w:rsidR="000C1E0A" w:rsidRDefault="000C1E0A" w:rsidP="00B369FA">
            <w:pPr>
              <w:jc w:val="center"/>
              <w:rPr>
                <w:rFonts w:ascii="Arial" w:hAnsi="Arial" w:cs="Arial"/>
                <w:sz w:val="24"/>
                <w:szCs w:val="24"/>
              </w:rPr>
            </w:pPr>
          </w:p>
        </w:tc>
      </w:tr>
      <w:tr w:rsidR="000C1E0A" w14:paraId="0393BD0E" w14:textId="77777777" w:rsidTr="00B369FA">
        <w:trPr>
          <w:trHeight w:val="282"/>
        </w:trPr>
        <w:tc>
          <w:tcPr>
            <w:tcW w:w="237" w:type="dxa"/>
          </w:tcPr>
          <w:p w14:paraId="6012CA6C" w14:textId="77777777" w:rsidR="000C1E0A" w:rsidRDefault="000C1E0A" w:rsidP="00B369FA">
            <w:pPr>
              <w:jc w:val="center"/>
              <w:rPr>
                <w:rFonts w:ascii="Arial" w:hAnsi="Arial" w:cs="Arial"/>
                <w:sz w:val="24"/>
                <w:szCs w:val="24"/>
              </w:rPr>
            </w:pPr>
          </w:p>
        </w:tc>
        <w:tc>
          <w:tcPr>
            <w:tcW w:w="2474" w:type="dxa"/>
          </w:tcPr>
          <w:p w14:paraId="4BEC86CC" w14:textId="77777777" w:rsidR="000C1E0A" w:rsidRDefault="000C1E0A" w:rsidP="00B369FA">
            <w:pPr>
              <w:jc w:val="center"/>
              <w:rPr>
                <w:rFonts w:ascii="Arial" w:hAnsi="Arial" w:cs="Arial"/>
                <w:sz w:val="24"/>
                <w:szCs w:val="24"/>
              </w:rPr>
            </w:pPr>
          </w:p>
        </w:tc>
        <w:tc>
          <w:tcPr>
            <w:tcW w:w="2220" w:type="dxa"/>
          </w:tcPr>
          <w:p w14:paraId="4BFC19B9" w14:textId="77777777" w:rsidR="000C1E0A" w:rsidRDefault="000C1E0A" w:rsidP="00B369FA">
            <w:pPr>
              <w:jc w:val="center"/>
              <w:rPr>
                <w:rFonts w:ascii="Arial" w:hAnsi="Arial" w:cs="Arial"/>
                <w:sz w:val="24"/>
                <w:szCs w:val="24"/>
              </w:rPr>
            </w:pPr>
          </w:p>
        </w:tc>
        <w:tc>
          <w:tcPr>
            <w:tcW w:w="1578" w:type="dxa"/>
          </w:tcPr>
          <w:p w14:paraId="2173B157" w14:textId="77777777" w:rsidR="000C1E0A" w:rsidRDefault="000C1E0A" w:rsidP="00B369FA">
            <w:pPr>
              <w:jc w:val="center"/>
              <w:rPr>
                <w:rFonts w:ascii="Arial" w:hAnsi="Arial" w:cs="Arial"/>
                <w:sz w:val="24"/>
                <w:szCs w:val="24"/>
              </w:rPr>
            </w:pPr>
          </w:p>
        </w:tc>
        <w:tc>
          <w:tcPr>
            <w:tcW w:w="1812" w:type="dxa"/>
          </w:tcPr>
          <w:p w14:paraId="6E6715FE" w14:textId="77777777" w:rsidR="000C1E0A" w:rsidRDefault="000C1E0A" w:rsidP="00B369FA">
            <w:pPr>
              <w:jc w:val="center"/>
              <w:rPr>
                <w:rFonts w:ascii="Arial" w:hAnsi="Arial" w:cs="Arial"/>
                <w:sz w:val="24"/>
                <w:szCs w:val="24"/>
              </w:rPr>
            </w:pPr>
          </w:p>
        </w:tc>
        <w:tc>
          <w:tcPr>
            <w:tcW w:w="1844" w:type="dxa"/>
          </w:tcPr>
          <w:p w14:paraId="03C3A4BE" w14:textId="77777777" w:rsidR="000C1E0A" w:rsidRDefault="000C1E0A" w:rsidP="00B369FA">
            <w:pPr>
              <w:jc w:val="center"/>
              <w:rPr>
                <w:rFonts w:ascii="Arial" w:hAnsi="Arial" w:cs="Arial"/>
                <w:sz w:val="24"/>
                <w:szCs w:val="24"/>
              </w:rPr>
            </w:pPr>
          </w:p>
        </w:tc>
      </w:tr>
      <w:tr w:rsidR="000C1E0A" w14:paraId="00A56573" w14:textId="77777777" w:rsidTr="00B369FA">
        <w:trPr>
          <w:trHeight w:val="282"/>
        </w:trPr>
        <w:tc>
          <w:tcPr>
            <w:tcW w:w="237" w:type="dxa"/>
          </w:tcPr>
          <w:p w14:paraId="55C8861F" w14:textId="77777777" w:rsidR="000C1E0A" w:rsidRDefault="000C1E0A" w:rsidP="00B369FA">
            <w:pPr>
              <w:jc w:val="center"/>
              <w:rPr>
                <w:rFonts w:ascii="Arial" w:hAnsi="Arial" w:cs="Arial"/>
                <w:sz w:val="24"/>
                <w:szCs w:val="24"/>
              </w:rPr>
            </w:pPr>
          </w:p>
        </w:tc>
        <w:tc>
          <w:tcPr>
            <w:tcW w:w="2474" w:type="dxa"/>
          </w:tcPr>
          <w:p w14:paraId="08CE2A68" w14:textId="77777777" w:rsidR="000C1E0A" w:rsidRDefault="000C1E0A" w:rsidP="00B369FA">
            <w:pPr>
              <w:jc w:val="center"/>
              <w:rPr>
                <w:rFonts w:ascii="Arial" w:hAnsi="Arial" w:cs="Arial"/>
                <w:sz w:val="24"/>
                <w:szCs w:val="24"/>
              </w:rPr>
            </w:pPr>
          </w:p>
        </w:tc>
        <w:tc>
          <w:tcPr>
            <w:tcW w:w="2220" w:type="dxa"/>
          </w:tcPr>
          <w:p w14:paraId="683D94C5" w14:textId="77777777" w:rsidR="000C1E0A" w:rsidRDefault="000C1E0A" w:rsidP="00B369FA">
            <w:pPr>
              <w:jc w:val="center"/>
              <w:rPr>
                <w:rFonts w:ascii="Arial" w:hAnsi="Arial" w:cs="Arial"/>
                <w:sz w:val="24"/>
                <w:szCs w:val="24"/>
              </w:rPr>
            </w:pPr>
          </w:p>
        </w:tc>
        <w:tc>
          <w:tcPr>
            <w:tcW w:w="1578" w:type="dxa"/>
          </w:tcPr>
          <w:p w14:paraId="1D81443A" w14:textId="77777777" w:rsidR="000C1E0A" w:rsidRDefault="000C1E0A" w:rsidP="00B369FA">
            <w:pPr>
              <w:jc w:val="center"/>
              <w:rPr>
                <w:rFonts w:ascii="Arial" w:hAnsi="Arial" w:cs="Arial"/>
                <w:sz w:val="24"/>
                <w:szCs w:val="24"/>
              </w:rPr>
            </w:pPr>
          </w:p>
        </w:tc>
        <w:tc>
          <w:tcPr>
            <w:tcW w:w="1812" w:type="dxa"/>
          </w:tcPr>
          <w:p w14:paraId="032325D0" w14:textId="77777777" w:rsidR="000C1E0A" w:rsidRDefault="000C1E0A" w:rsidP="00B369FA">
            <w:pPr>
              <w:jc w:val="center"/>
              <w:rPr>
                <w:rFonts w:ascii="Arial" w:hAnsi="Arial" w:cs="Arial"/>
                <w:sz w:val="24"/>
                <w:szCs w:val="24"/>
              </w:rPr>
            </w:pPr>
          </w:p>
        </w:tc>
        <w:tc>
          <w:tcPr>
            <w:tcW w:w="1844" w:type="dxa"/>
          </w:tcPr>
          <w:p w14:paraId="766E4DA3" w14:textId="77777777" w:rsidR="000C1E0A" w:rsidRDefault="000C1E0A" w:rsidP="00B369FA">
            <w:pPr>
              <w:jc w:val="center"/>
              <w:rPr>
                <w:rFonts w:ascii="Arial" w:hAnsi="Arial" w:cs="Arial"/>
                <w:sz w:val="24"/>
                <w:szCs w:val="24"/>
              </w:rPr>
            </w:pPr>
          </w:p>
        </w:tc>
      </w:tr>
      <w:tr w:rsidR="000C1E0A" w14:paraId="07A0846E" w14:textId="77777777" w:rsidTr="00B369FA">
        <w:trPr>
          <w:trHeight w:val="282"/>
        </w:trPr>
        <w:tc>
          <w:tcPr>
            <w:tcW w:w="237" w:type="dxa"/>
          </w:tcPr>
          <w:p w14:paraId="6431A14D" w14:textId="77777777" w:rsidR="000C1E0A" w:rsidRDefault="000C1E0A" w:rsidP="00B369FA">
            <w:pPr>
              <w:jc w:val="center"/>
              <w:rPr>
                <w:rFonts w:ascii="Arial" w:hAnsi="Arial" w:cs="Arial"/>
                <w:sz w:val="24"/>
                <w:szCs w:val="24"/>
              </w:rPr>
            </w:pPr>
          </w:p>
        </w:tc>
        <w:tc>
          <w:tcPr>
            <w:tcW w:w="2474" w:type="dxa"/>
          </w:tcPr>
          <w:p w14:paraId="5F05ED79" w14:textId="77777777" w:rsidR="000C1E0A" w:rsidRDefault="000C1E0A" w:rsidP="00B369FA">
            <w:pPr>
              <w:jc w:val="center"/>
              <w:rPr>
                <w:rFonts w:ascii="Arial" w:hAnsi="Arial" w:cs="Arial"/>
                <w:sz w:val="24"/>
                <w:szCs w:val="24"/>
              </w:rPr>
            </w:pPr>
          </w:p>
        </w:tc>
        <w:tc>
          <w:tcPr>
            <w:tcW w:w="2220" w:type="dxa"/>
          </w:tcPr>
          <w:p w14:paraId="017432D9" w14:textId="77777777" w:rsidR="000C1E0A" w:rsidRDefault="000C1E0A" w:rsidP="00B369FA">
            <w:pPr>
              <w:jc w:val="center"/>
              <w:rPr>
                <w:rFonts w:ascii="Arial" w:hAnsi="Arial" w:cs="Arial"/>
                <w:sz w:val="24"/>
                <w:szCs w:val="24"/>
              </w:rPr>
            </w:pPr>
          </w:p>
        </w:tc>
        <w:tc>
          <w:tcPr>
            <w:tcW w:w="1578" w:type="dxa"/>
          </w:tcPr>
          <w:p w14:paraId="61CF53EB" w14:textId="77777777" w:rsidR="000C1E0A" w:rsidRDefault="000C1E0A" w:rsidP="00B369FA">
            <w:pPr>
              <w:jc w:val="center"/>
              <w:rPr>
                <w:rFonts w:ascii="Arial" w:hAnsi="Arial" w:cs="Arial"/>
                <w:sz w:val="24"/>
                <w:szCs w:val="24"/>
              </w:rPr>
            </w:pPr>
          </w:p>
        </w:tc>
        <w:tc>
          <w:tcPr>
            <w:tcW w:w="1812" w:type="dxa"/>
          </w:tcPr>
          <w:p w14:paraId="69D35B33" w14:textId="77777777" w:rsidR="000C1E0A" w:rsidRDefault="000C1E0A" w:rsidP="00B369FA">
            <w:pPr>
              <w:jc w:val="center"/>
              <w:rPr>
                <w:rFonts w:ascii="Arial" w:hAnsi="Arial" w:cs="Arial"/>
                <w:sz w:val="24"/>
                <w:szCs w:val="24"/>
              </w:rPr>
            </w:pPr>
          </w:p>
        </w:tc>
        <w:tc>
          <w:tcPr>
            <w:tcW w:w="1844" w:type="dxa"/>
          </w:tcPr>
          <w:p w14:paraId="6C5EB05B" w14:textId="77777777" w:rsidR="000C1E0A" w:rsidRDefault="000C1E0A" w:rsidP="00B369FA">
            <w:pPr>
              <w:jc w:val="center"/>
              <w:rPr>
                <w:rFonts w:ascii="Arial" w:hAnsi="Arial" w:cs="Arial"/>
                <w:sz w:val="24"/>
                <w:szCs w:val="24"/>
              </w:rPr>
            </w:pPr>
          </w:p>
        </w:tc>
      </w:tr>
      <w:tr w:rsidR="000C1E0A" w14:paraId="5102F048" w14:textId="77777777" w:rsidTr="00B369FA">
        <w:trPr>
          <w:trHeight w:val="282"/>
        </w:trPr>
        <w:tc>
          <w:tcPr>
            <w:tcW w:w="237" w:type="dxa"/>
          </w:tcPr>
          <w:p w14:paraId="34051CB2" w14:textId="77777777" w:rsidR="000C1E0A" w:rsidRDefault="000C1E0A" w:rsidP="00B369FA">
            <w:pPr>
              <w:jc w:val="center"/>
              <w:rPr>
                <w:rFonts w:ascii="Arial" w:hAnsi="Arial" w:cs="Arial"/>
                <w:sz w:val="24"/>
                <w:szCs w:val="24"/>
              </w:rPr>
            </w:pPr>
          </w:p>
        </w:tc>
        <w:tc>
          <w:tcPr>
            <w:tcW w:w="2474" w:type="dxa"/>
          </w:tcPr>
          <w:p w14:paraId="432A9D00" w14:textId="77777777" w:rsidR="000C1E0A" w:rsidRDefault="000C1E0A" w:rsidP="00B369FA">
            <w:pPr>
              <w:jc w:val="center"/>
              <w:rPr>
                <w:rFonts w:ascii="Arial" w:hAnsi="Arial" w:cs="Arial"/>
                <w:sz w:val="24"/>
                <w:szCs w:val="24"/>
              </w:rPr>
            </w:pPr>
          </w:p>
        </w:tc>
        <w:tc>
          <w:tcPr>
            <w:tcW w:w="2220" w:type="dxa"/>
          </w:tcPr>
          <w:p w14:paraId="54D5D5A7" w14:textId="77777777" w:rsidR="000C1E0A" w:rsidRDefault="000C1E0A" w:rsidP="00B369FA">
            <w:pPr>
              <w:jc w:val="center"/>
              <w:rPr>
                <w:rFonts w:ascii="Arial" w:hAnsi="Arial" w:cs="Arial"/>
                <w:sz w:val="24"/>
                <w:szCs w:val="24"/>
              </w:rPr>
            </w:pPr>
          </w:p>
        </w:tc>
        <w:tc>
          <w:tcPr>
            <w:tcW w:w="1578" w:type="dxa"/>
          </w:tcPr>
          <w:p w14:paraId="2A723A8A" w14:textId="77777777" w:rsidR="000C1E0A" w:rsidRDefault="000C1E0A" w:rsidP="00B369FA">
            <w:pPr>
              <w:jc w:val="center"/>
              <w:rPr>
                <w:rFonts w:ascii="Arial" w:hAnsi="Arial" w:cs="Arial"/>
                <w:sz w:val="24"/>
                <w:szCs w:val="24"/>
              </w:rPr>
            </w:pPr>
          </w:p>
        </w:tc>
        <w:tc>
          <w:tcPr>
            <w:tcW w:w="1812" w:type="dxa"/>
          </w:tcPr>
          <w:p w14:paraId="7B3C95EC" w14:textId="77777777" w:rsidR="000C1E0A" w:rsidRDefault="000C1E0A" w:rsidP="00B369FA">
            <w:pPr>
              <w:jc w:val="center"/>
              <w:rPr>
                <w:rFonts w:ascii="Arial" w:hAnsi="Arial" w:cs="Arial"/>
                <w:sz w:val="24"/>
                <w:szCs w:val="24"/>
              </w:rPr>
            </w:pPr>
          </w:p>
        </w:tc>
        <w:tc>
          <w:tcPr>
            <w:tcW w:w="1844" w:type="dxa"/>
          </w:tcPr>
          <w:p w14:paraId="5E507E1C" w14:textId="77777777" w:rsidR="000C1E0A" w:rsidRDefault="000C1E0A" w:rsidP="00B369FA">
            <w:pPr>
              <w:jc w:val="center"/>
              <w:rPr>
                <w:rFonts w:ascii="Arial" w:hAnsi="Arial" w:cs="Arial"/>
                <w:sz w:val="24"/>
                <w:szCs w:val="24"/>
              </w:rPr>
            </w:pPr>
          </w:p>
        </w:tc>
      </w:tr>
    </w:tbl>
    <w:p w14:paraId="78C8DA83" w14:textId="77777777" w:rsidR="000C1E0A" w:rsidRDefault="000C1E0A" w:rsidP="000C1E0A">
      <w:pPr>
        <w:ind w:left="-284"/>
        <w:rPr>
          <w:rFonts w:ascii="Arial" w:hAnsi="Arial" w:cs="Arial"/>
          <w:sz w:val="24"/>
          <w:szCs w:val="24"/>
        </w:rPr>
      </w:pPr>
      <w:r>
        <w:rPr>
          <w:rFonts w:ascii="Arial" w:hAnsi="Arial" w:cs="Arial"/>
          <w:sz w:val="24"/>
          <w:szCs w:val="24"/>
        </w:rPr>
        <w:t xml:space="preserve">Notes: QP shall sign after completion of inspection for each site visit. </w:t>
      </w:r>
    </w:p>
    <w:p w14:paraId="4C73C40F" w14:textId="77777777" w:rsidR="000C1E0A" w:rsidRPr="00383810" w:rsidRDefault="000C1E0A" w:rsidP="000C1E0A">
      <w:pPr>
        <w:pStyle w:val="ListParagraph"/>
        <w:ind w:left="-284"/>
        <w:rPr>
          <w:rFonts w:ascii="Arial" w:hAnsi="Arial" w:cs="Arial"/>
          <w:b/>
          <w:sz w:val="24"/>
          <w:szCs w:val="24"/>
        </w:rPr>
      </w:pPr>
      <w:r>
        <w:rPr>
          <w:rFonts w:ascii="Arial" w:hAnsi="Arial" w:cs="Arial"/>
          <w:b/>
          <w:sz w:val="24"/>
          <w:szCs w:val="24"/>
        </w:rPr>
        <w:lastRenderedPageBreak/>
        <w:t xml:space="preserve">A2. </w:t>
      </w:r>
      <w:r w:rsidRPr="00383810">
        <w:rPr>
          <w:rFonts w:ascii="Arial" w:hAnsi="Arial" w:cs="Arial"/>
          <w:b/>
          <w:sz w:val="24"/>
          <w:szCs w:val="24"/>
        </w:rPr>
        <w:t>QP’s Site Visit</w:t>
      </w:r>
      <w:r>
        <w:rPr>
          <w:rFonts w:ascii="Arial" w:hAnsi="Arial" w:cs="Arial"/>
          <w:b/>
          <w:sz w:val="24"/>
          <w:szCs w:val="24"/>
        </w:rPr>
        <w:t xml:space="preserve"> –</w:t>
      </w:r>
      <w:r w:rsidRPr="00383810">
        <w:rPr>
          <w:rFonts w:ascii="Arial" w:hAnsi="Arial" w:cs="Arial"/>
          <w:b/>
          <w:sz w:val="24"/>
          <w:szCs w:val="24"/>
        </w:rPr>
        <w:t xml:space="preserve"> Attendance</w:t>
      </w:r>
      <w:r>
        <w:rPr>
          <w:rFonts w:ascii="Arial" w:hAnsi="Arial" w:cs="Arial"/>
          <w:b/>
          <w:sz w:val="24"/>
          <w:szCs w:val="24"/>
        </w:rPr>
        <w:t xml:space="preserve"> Summary (QP(S) for Geotechnical Building Works)</w:t>
      </w:r>
    </w:p>
    <w:p w14:paraId="10353FA8" w14:textId="77777777" w:rsidR="000C1E0A" w:rsidRDefault="000C1E0A" w:rsidP="000C1E0A">
      <w:pPr>
        <w:ind w:left="-284"/>
        <w:rPr>
          <w:rFonts w:ascii="Arial" w:hAnsi="Arial" w:cs="Arial"/>
          <w:b/>
          <w:sz w:val="24"/>
          <w:szCs w:val="24"/>
        </w:rPr>
      </w:pPr>
      <w:r>
        <w:rPr>
          <w:rFonts w:ascii="Arial" w:hAnsi="Arial" w:cs="Arial"/>
          <w:b/>
          <w:sz w:val="24"/>
          <w:szCs w:val="24"/>
        </w:rPr>
        <w:t xml:space="preserve">Name of QP(S): </w:t>
      </w:r>
      <w:r w:rsidRPr="000C1E0A">
        <w:rPr>
          <w:rFonts w:ascii="Arial" w:hAnsi="Arial" w:cs="Arial"/>
          <w:i/>
          <w:color w:val="FF0000"/>
          <w:sz w:val="24"/>
          <w:szCs w:val="24"/>
        </w:rPr>
        <w:t>Er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0C1E0A" w14:paraId="43046A79" w14:textId="77777777" w:rsidTr="00E16CB8">
        <w:trPr>
          <w:trHeight w:val="282"/>
        </w:trPr>
        <w:tc>
          <w:tcPr>
            <w:tcW w:w="237" w:type="dxa"/>
          </w:tcPr>
          <w:p w14:paraId="65D7B917" w14:textId="77777777" w:rsidR="000C1E0A" w:rsidRDefault="000C1E0A" w:rsidP="00E16CB8">
            <w:pPr>
              <w:jc w:val="center"/>
              <w:rPr>
                <w:rFonts w:ascii="Arial" w:hAnsi="Arial" w:cs="Arial"/>
                <w:sz w:val="24"/>
                <w:szCs w:val="24"/>
              </w:rPr>
            </w:pPr>
            <w:r>
              <w:rPr>
                <w:rFonts w:ascii="Arial" w:hAnsi="Arial" w:cs="Arial"/>
                <w:sz w:val="24"/>
                <w:szCs w:val="24"/>
              </w:rPr>
              <w:t>s/n</w:t>
            </w:r>
          </w:p>
        </w:tc>
        <w:tc>
          <w:tcPr>
            <w:tcW w:w="2474" w:type="dxa"/>
          </w:tcPr>
          <w:p w14:paraId="1FE495E1" w14:textId="77777777" w:rsidR="000C1E0A" w:rsidRDefault="000C1E0A" w:rsidP="00E16CB8">
            <w:pPr>
              <w:jc w:val="center"/>
              <w:rPr>
                <w:rFonts w:ascii="Arial" w:hAnsi="Arial" w:cs="Arial"/>
                <w:sz w:val="24"/>
                <w:szCs w:val="24"/>
              </w:rPr>
            </w:pPr>
            <w:r>
              <w:rPr>
                <w:rFonts w:ascii="Arial" w:hAnsi="Arial" w:cs="Arial"/>
                <w:sz w:val="24"/>
                <w:szCs w:val="24"/>
              </w:rPr>
              <w:t>Date of Site Visit</w:t>
            </w:r>
          </w:p>
        </w:tc>
        <w:tc>
          <w:tcPr>
            <w:tcW w:w="2220" w:type="dxa"/>
          </w:tcPr>
          <w:p w14:paraId="1F568925" w14:textId="77777777" w:rsidR="000C1E0A" w:rsidRDefault="000C1E0A" w:rsidP="00E16CB8">
            <w:pPr>
              <w:jc w:val="center"/>
              <w:rPr>
                <w:rFonts w:ascii="Arial" w:hAnsi="Arial" w:cs="Arial"/>
                <w:sz w:val="24"/>
                <w:szCs w:val="24"/>
              </w:rPr>
            </w:pPr>
            <w:r>
              <w:rPr>
                <w:rFonts w:ascii="Arial" w:hAnsi="Arial" w:cs="Arial"/>
                <w:sz w:val="24"/>
                <w:szCs w:val="24"/>
              </w:rPr>
              <w:t>Time-in</w:t>
            </w:r>
          </w:p>
        </w:tc>
        <w:tc>
          <w:tcPr>
            <w:tcW w:w="1578" w:type="dxa"/>
          </w:tcPr>
          <w:p w14:paraId="55D810F4" w14:textId="77777777" w:rsidR="000C1E0A" w:rsidRDefault="000C1E0A" w:rsidP="00E16CB8">
            <w:pPr>
              <w:jc w:val="center"/>
              <w:rPr>
                <w:rFonts w:ascii="Arial" w:hAnsi="Arial" w:cs="Arial"/>
                <w:sz w:val="24"/>
                <w:szCs w:val="24"/>
              </w:rPr>
            </w:pPr>
            <w:r>
              <w:rPr>
                <w:rFonts w:ascii="Arial" w:hAnsi="Arial" w:cs="Arial"/>
                <w:sz w:val="24"/>
                <w:szCs w:val="24"/>
              </w:rPr>
              <w:t>Time-out</w:t>
            </w:r>
          </w:p>
        </w:tc>
        <w:tc>
          <w:tcPr>
            <w:tcW w:w="1812" w:type="dxa"/>
          </w:tcPr>
          <w:p w14:paraId="5D0F498A" w14:textId="77777777" w:rsidR="000C1E0A" w:rsidRDefault="000C1E0A" w:rsidP="00E16CB8">
            <w:pPr>
              <w:jc w:val="center"/>
              <w:rPr>
                <w:rFonts w:ascii="Arial" w:hAnsi="Arial" w:cs="Arial"/>
                <w:sz w:val="24"/>
                <w:szCs w:val="24"/>
              </w:rPr>
            </w:pPr>
            <w:r>
              <w:rPr>
                <w:rFonts w:ascii="Arial" w:hAnsi="Arial" w:cs="Arial"/>
                <w:sz w:val="24"/>
                <w:szCs w:val="24"/>
              </w:rPr>
              <w:t>Signature</w:t>
            </w:r>
          </w:p>
        </w:tc>
        <w:tc>
          <w:tcPr>
            <w:tcW w:w="1844" w:type="dxa"/>
          </w:tcPr>
          <w:p w14:paraId="2E85185D" w14:textId="77777777" w:rsidR="000C1E0A" w:rsidRDefault="000C1E0A" w:rsidP="00E16CB8">
            <w:pPr>
              <w:jc w:val="center"/>
              <w:rPr>
                <w:rFonts w:ascii="Arial" w:hAnsi="Arial" w:cs="Arial"/>
                <w:sz w:val="24"/>
                <w:szCs w:val="24"/>
              </w:rPr>
            </w:pPr>
            <w:r>
              <w:rPr>
                <w:rFonts w:ascii="Arial" w:hAnsi="Arial" w:cs="Arial"/>
                <w:sz w:val="24"/>
                <w:szCs w:val="24"/>
              </w:rPr>
              <w:t>remarks</w:t>
            </w:r>
          </w:p>
        </w:tc>
      </w:tr>
      <w:tr w:rsidR="000C1E0A" w14:paraId="1363764C" w14:textId="77777777" w:rsidTr="00E16CB8">
        <w:trPr>
          <w:trHeight w:val="282"/>
        </w:trPr>
        <w:tc>
          <w:tcPr>
            <w:tcW w:w="237" w:type="dxa"/>
          </w:tcPr>
          <w:p w14:paraId="1B7570C3" w14:textId="77777777" w:rsidR="000C1E0A" w:rsidRDefault="000C1E0A" w:rsidP="00E16CB8">
            <w:pPr>
              <w:jc w:val="center"/>
              <w:rPr>
                <w:rFonts w:ascii="Arial" w:hAnsi="Arial" w:cs="Arial"/>
                <w:sz w:val="24"/>
                <w:szCs w:val="24"/>
              </w:rPr>
            </w:pPr>
          </w:p>
        </w:tc>
        <w:tc>
          <w:tcPr>
            <w:tcW w:w="2474" w:type="dxa"/>
          </w:tcPr>
          <w:p w14:paraId="0373A34A" w14:textId="77777777" w:rsidR="000C1E0A" w:rsidRDefault="000C1E0A" w:rsidP="00E16CB8">
            <w:pPr>
              <w:jc w:val="center"/>
              <w:rPr>
                <w:rFonts w:ascii="Arial" w:hAnsi="Arial" w:cs="Arial"/>
                <w:sz w:val="24"/>
                <w:szCs w:val="24"/>
              </w:rPr>
            </w:pPr>
          </w:p>
        </w:tc>
        <w:tc>
          <w:tcPr>
            <w:tcW w:w="2220" w:type="dxa"/>
          </w:tcPr>
          <w:p w14:paraId="064BF513" w14:textId="77777777" w:rsidR="000C1E0A" w:rsidRDefault="000C1E0A" w:rsidP="00E16CB8">
            <w:pPr>
              <w:jc w:val="center"/>
              <w:rPr>
                <w:rFonts w:ascii="Arial" w:hAnsi="Arial" w:cs="Arial"/>
                <w:sz w:val="24"/>
                <w:szCs w:val="24"/>
              </w:rPr>
            </w:pPr>
          </w:p>
        </w:tc>
        <w:tc>
          <w:tcPr>
            <w:tcW w:w="1578" w:type="dxa"/>
          </w:tcPr>
          <w:p w14:paraId="2B058D4E" w14:textId="77777777" w:rsidR="000C1E0A" w:rsidRDefault="000C1E0A" w:rsidP="00E16CB8">
            <w:pPr>
              <w:jc w:val="center"/>
              <w:rPr>
                <w:rFonts w:ascii="Arial" w:hAnsi="Arial" w:cs="Arial"/>
                <w:sz w:val="24"/>
                <w:szCs w:val="24"/>
              </w:rPr>
            </w:pPr>
          </w:p>
        </w:tc>
        <w:tc>
          <w:tcPr>
            <w:tcW w:w="1812" w:type="dxa"/>
          </w:tcPr>
          <w:p w14:paraId="0F0AB40B" w14:textId="77777777" w:rsidR="000C1E0A" w:rsidRDefault="000C1E0A" w:rsidP="00E16CB8">
            <w:pPr>
              <w:jc w:val="center"/>
              <w:rPr>
                <w:rFonts w:ascii="Arial" w:hAnsi="Arial" w:cs="Arial"/>
                <w:sz w:val="24"/>
                <w:szCs w:val="24"/>
              </w:rPr>
            </w:pPr>
          </w:p>
        </w:tc>
        <w:tc>
          <w:tcPr>
            <w:tcW w:w="1844" w:type="dxa"/>
          </w:tcPr>
          <w:p w14:paraId="28A9C125" w14:textId="77777777" w:rsidR="000C1E0A" w:rsidRDefault="000C1E0A" w:rsidP="00E16CB8">
            <w:pPr>
              <w:jc w:val="center"/>
              <w:rPr>
                <w:rFonts w:ascii="Arial" w:hAnsi="Arial" w:cs="Arial"/>
                <w:sz w:val="24"/>
                <w:szCs w:val="24"/>
              </w:rPr>
            </w:pPr>
          </w:p>
        </w:tc>
      </w:tr>
      <w:tr w:rsidR="000C1E0A" w14:paraId="688201B0" w14:textId="77777777" w:rsidTr="00E16CB8">
        <w:trPr>
          <w:trHeight w:val="282"/>
        </w:trPr>
        <w:tc>
          <w:tcPr>
            <w:tcW w:w="237" w:type="dxa"/>
          </w:tcPr>
          <w:p w14:paraId="69BDEA85" w14:textId="77777777" w:rsidR="000C1E0A" w:rsidRDefault="000C1E0A" w:rsidP="00E16CB8">
            <w:pPr>
              <w:jc w:val="center"/>
              <w:rPr>
                <w:rFonts w:ascii="Arial" w:hAnsi="Arial" w:cs="Arial"/>
                <w:sz w:val="24"/>
                <w:szCs w:val="24"/>
              </w:rPr>
            </w:pPr>
          </w:p>
        </w:tc>
        <w:tc>
          <w:tcPr>
            <w:tcW w:w="2474" w:type="dxa"/>
          </w:tcPr>
          <w:p w14:paraId="35DAD0E6" w14:textId="77777777" w:rsidR="000C1E0A" w:rsidRDefault="000C1E0A" w:rsidP="00E16CB8">
            <w:pPr>
              <w:jc w:val="center"/>
              <w:rPr>
                <w:rFonts w:ascii="Arial" w:hAnsi="Arial" w:cs="Arial"/>
                <w:sz w:val="24"/>
                <w:szCs w:val="24"/>
              </w:rPr>
            </w:pPr>
          </w:p>
        </w:tc>
        <w:tc>
          <w:tcPr>
            <w:tcW w:w="2220" w:type="dxa"/>
          </w:tcPr>
          <w:p w14:paraId="268CE691" w14:textId="77777777" w:rsidR="000C1E0A" w:rsidRDefault="000C1E0A" w:rsidP="00E16CB8">
            <w:pPr>
              <w:jc w:val="center"/>
              <w:rPr>
                <w:rFonts w:ascii="Arial" w:hAnsi="Arial" w:cs="Arial"/>
                <w:sz w:val="24"/>
                <w:szCs w:val="24"/>
              </w:rPr>
            </w:pPr>
          </w:p>
        </w:tc>
        <w:tc>
          <w:tcPr>
            <w:tcW w:w="1578" w:type="dxa"/>
          </w:tcPr>
          <w:p w14:paraId="06760872" w14:textId="77777777" w:rsidR="000C1E0A" w:rsidRDefault="000C1E0A" w:rsidP="00E16CB8">
            <w:pPr>
              <w:jc w:val="center"/>
              <w:rPr>
                <w:rFonts w:ascii="Arial" w:hAnsi="Arial" w:cs="Arial"/>
                <w:sz w:val="24"/>
                <w:szCs w:val="24"/>
              </w:rPr>
            </w:pPr>
          </w:p>
        </w:tc>
        <w:tc>
          <w:tcPr>
            <w:tcW w:w="1812" w:type="dxa"/>
          </w:tcPr>
          <w:p w14:paraId="792EA0A1" w14:textId="77777777" w:rsidR="000C1E0A" w:rsidRDefault="000C1E0A" w:rsidP="00E16CB8">
            <w:pPr>
              <w:jc w:val="center"/>
              <w:rPr>
                <w:rFonts w:ascii="Arial" w:hAnsi="Arial" w:cs="Arial"/>
                <w:sz w:val="24"/>
                <w:szCs w:val="24"/>
              </w:rPr>
            </w:pPr>
          </w:p>
        </w:tc>
        <w:tc>
          <w:tcPr>
            <w:tcW w:w="1844" w:type="dxa"/>
          </w:tcPr>
          <w:p w14:paraId="0CD52891" w14:textId="77777777" w:rsidR="000C1E0A" w:rsidRDefault="000C1E0A" w:rsidP="00E16CB8">
            <w:pPr>
              <w:jc w:val="center"/>
              <w:rPr>
                <w:rFonts w:ascii="Arial" w:hAnsi="Arial" w:cs="Arial"/>
                <w:sz w:val="24"/>
                <w:szCs w:val="24"/>
              </w:rPr>
            </w:pPr>
          </w:p>
        </w:tc>
      </w:tr>
      <w:tr w:rsidR="000C1E0A" w14:paraId="017D6DC4" w14:textId="77777777" w:rsidTr="00E16CB8">
        <w:trPr>
          <w:trHeight w:val="270"/>
        </w:trPr>
        <w:tc>
          <w:tcPr>
            <w:tcW w:w="237" w:type="dxa"/>
          </w:tcPr>
          <w:p w14:paraId="5E87B3EC" w14:textId="77777777" w:rsidR="000C1E0A" w:rsidRDefault="000C1E0A" w:rsidP="00E16CB8">
            <w:pPr>
              <w:jc w:val="center"/>
              <w:rPr>
                <w:rFonts w:ascii="Arial" w:hAnsi="Arial" w:cs="Arial"/>
                <w:sz w:val="24"/>
                <w:szCs w:val="24"/>
              </w:rPr>
            </w:pPr>
          </w:p>
        </w:tc>
        <w:tc>
          <w:tcPr>
            <w:tcW w:w="2474" w:type="dxa"/>
          </w:tcPr>
          <w:p w14:paraId="170E4FA9" w14:textId="77777777" w:rsidR="000C1E0A" w:rsidRDefault="000C1E0A" w:rsidP="00E16CB8">
            <w:pPr>
              <w:jc w:val="center"/>
              <w:rPr>
                <w:rFonts w:ascii="Arial" w:hAnsi="Arial" w:cs="Arial"/>
                <w:sz w:val="24"/>
                <w:szCs w:val="24"/>
              </w:rPr>
            </w:pPr>
          </w:p>
        </w:tc>
        <w:tc>
          <w:tcPr>
            <w:tcW w:w="2220" w:type="dxa"/>
          </w:tcPr>
          <w:p w14:paraId="1B12C197" w14:textId="77777777" w:rsidR="000C1E0A" w:rsidRDefault="000C1E0A" w:rsidP="00E16CB8">
            <w:pPr>
              <w:jc w:val="center"/>
              <w:rPr>
                <w:rFonts w:ascii="Arial" w:hAnsi="Arial" w:cs="Arial"/>
                <w:sz w:val="24"/>
                <w:szCs w:val="24"/>
              </w:rPr>
            </w:pPr>
          </w:p>
        </w:tc>
        <w:tc>
          <w:tcPr>
            <w:tcW w:w="1578" w:type="dxa"/>
          </w:tcPr>
          <w:p w14:paraId="3999845D" w14:textId="77777777" w:rsidR="000C1E0A" w:rsidRDefault="000C1E0A" w:rsidP="00E16CB8">
            <w:pPr>
              <w:jc w:val="center"/>
              <w:rPr>
                <w:rFonts w:ascii="Arial" w:hAnsi="Arial" w:cs="Arial"/>
                <w:sz w:val="24"/>
                <w:szCs w:val="24"/>
              </w:rPr>
            </w:pPr>
          </w:p>
        </w:tc>
        <w:tc>
          <w:tcPr>
            <w:tcW w:w="1812" w:type="dxa"/>
          </w:tcPr>
          <w:p w14:paraId="5177BAB4" w14:textId="77777777" w:rsidR="000C1E0A" w:rsidRDefault="000C1E0A" w:rsidP="00E16CB8">
            <w:pPr>
              <w:jc w:val="center"/>
              <w:rPr>
                <w:rFonts w:ascii="Arial" w:hAnsi="Arial" w:cs="Arial"/>
                <w:sz w:val="24"/>
                <w:szCs w:val="24"/>
              </w:rPr>
            </w:pPr>
          </w:p>
        </w:tc>
        <w:tc>
          <w:tcPr>
            <w:tcW w:w="1844" w:type="dxa"/>
          </w:tcPr>
          <w:p w14:paraId="794259D6" w14:textId="77777777" w:rsidR="000C1E0A" w:rsidRDefault="000C1E0A" w:rsidP="00E16CB8">
            <w:pPr>
              <w:jc w:val="center"/>
              <w:rPr>
                <w:rFonts w:ascii="Arial" w:hAnsi="Arial" w:cs="Arial"/>
                <w:sz w:val="24"/>
                <w:szCs w:val="24"/>
              </w:rPr>
            </w:pPr>
          </w:p>
        </w:tc>
      </w:tr>
      <w:tr w:rsidR="000C1E0A" w14:paraId="01DAFD1B" w14:textId="77777777" w:rsidTr="00E16CB8">
        <w:trPr>
          <w:trHeight w:val="282"/>
        </w:trPr>
        <w:tc>
          <w:tcPr>
            <w:tcW w:w="237" w:type="dxa"/>
          </w:tcPr>
          <w:p w14:paraId="43E8B7F8" w14:textId="77777777" w:rsidR="000C1E0A" w:rsidRDefault="000C1E0A" w:rsidP="00E16CB8">
            <w:pPr>
              <w:jc w:val="center"/>
              <w:rPr>
                <w:rFonts w:ascii="Arial" w:hAnsi="Arial" w:cs="Arial"/>
                <w:sz w:val="24"/>
                <w:szCs w:val="24"/>
              </w:rPr>
            </w:pPr>
          </w:p>
        </w:tc>
        <w:tc>
          <w:tcPr>
            <w:tcW w:w="2474" w:type="dxa"/>
          </w:tcPr>
          <w:p w14:paraId="51E66EAC" w14:textId="77777777" w:rsidR="000C1E0A" w:rsidRDefault="000C1E0A" w:rsidP="00E16CB8">
            <w:pPr>
              <w:jc w:val="center"/>
              <w:rPr>
                <w:rFonts w:ascii="Arial" w:hAnsi="Arial" w:cs="Arial"/>
                <w:sz w:val="24"/>
                <w:szCs w:val="24"/>
              </w:rPr>
            </w:pPr>
          </w:p>
        </w:tc>
        <w:tc>
          <w:tcPr>
            <w:tcW w:w="2220" w:type="dxa"/>
          </w:tcPr>
          <w:p w14:paraId="1030B007" w14:textId="77777777" w:rsidR="000C1E0A" w:rsidRDefault="000C1E0A" w:rsidP="00E16CB8">
            <w:pPr>
              <w:jc w:val="center"/>
              <w:rPr>
                <w:rFonts w:ascii="Arial" w:hAnsi="Arial" w:cs="Arial"/>
                <w:sz w:val="24"/>
                <w:szCs w:val="24"/>
              </w:rPr>
            </w:pPr>
          </w:p>
        </w:tc>
        <w:tc>
          <w:tcPr>
            <w:tcW w:w="1578" w:type="dxa"/>
          </w:tcPr>
          <w:p w14:paraId="36DDB377" w14:textId="77777777" w:rsidR="000C1E0A" w:rsidRDefault="000C1E0A" w:rsidP="00E16CB8">
            <w:pPr>
              <w:jc w:val="center"/>
              <w:rPr>
                <w:rFonts w:ascii="Arial" w:hAnsi="Arial" w:cs="Arial"/>
                <w:sz w:val="24"/>
                <w:szCs w:val="24"/>
              </w:rPr>
            </w:pPr>
          </w:p>
        </w:tc>
        <w:tc>
          <w:tcPr>
            <w:tcW w:w="1812" w:type="dxa"/>
          </w:tcPr>
          <w:p w14:paraId="723ABB89" w14:textId="77777777" w:rsidR="000C1E0A" w:rsidRDefault="000C1E0A" w:rsidP="00E16CB8">
            <w:pPr>
              <w:jc w:val="center"/>
              <w:rPr>
                <w:rFonts w:ascii="Arial" w:hAnsi="Arial" w:cs="Arial"/>
                <w:sz w:val="24"/>
                <w:szCs w:val="24"/>
              </w:rPr>
            </w:pPr>
          </w:p>
        </w:tc>
        <w:tc>
          <w:tcPr>
            <w:tcW w:w="1844" w:type="dxa"/>
          </w:tcPr>
          <w:p w14:paraId="523978C5" w14:textId="77777777" w:rsidR="000C1E0A" w:rsidRDefault="000C1E0A" w:rsidP="00E16CB8">
            <w:pPr>
              <w:jc w:val="center"/>
              <w:rPr>
                <w:rFonts w:ascii="Arial" w:hAnsi="Arial" w:cs="Arial"/>
                <w:sz w:val="24"/>
                <w:szCs w:val="24"/>
              </w:rPr>
            </w:pPr>
          </w:p>
        </w:tc>
      </w:tr>
      <w:tr w:rsidR="000C1E0A" w14:paraId="2AC92D60" w14:textId="77777777" w:rsidTr="00E16CB8">
        <w:trPr>
          <w:trHeight w:val="282"/>
        </w:trPr>
        <w:tc>
          <w:tcPr>
            <w:tcW w:w="237" w:type="dxa"/>
          </w:tcPr>
          <w:p w14:paraId="492C98A0" w14:textId="77777777" w:rsidR="000C1E0A" w:rsidRDefault="000C1E0A" w:rsidP="00E16CB8">
            <w:pPr>
              <w:jc w:val="center"/>
              <w:rPr>
                <w:rFonts w:ascii="Arial" w:hAnsi="Arial" w:cs="Arial"/>
                <w:sz w:val="24"/>
                <w:szCs w:val="24"/>
              </w:rPr>
            </w:pPr>
          </w:p>
        </w:tc>
        <w:tc>
          <w:tcPr>
            <w:tcW w:w="2474" w:type="dxa"/>
          </w:tcPr>
          <w:p w14:paraId="4EE80539" w14:textId="77777777" w:rsidR="000C1E0A" w:rsidRDefault="000C1E0A" w:rsidP="00E16CB8">
            <w:pPr>
              <w:jc w:val="center"/>
              <w:rPr>
                <w:rFonts w:ascii="Arial" w:hAnsi="Arial" w:cs="Arial"/>
                <w:sz w:val="24"/>
                <w:szCs w:val="24"/>
              </w:rPr>
            </w:pPr>
          </w:p>
        </w:tc>
        <w:tc>
          <w:tcPr>
            <w:tcW w:w="2220" w:type="dxa"/>
          </w:tcPr>
          <w:p w14:paraId="361D370C" w14:textId="77777777" w:rsidR="000C1E0A" w:rsidRDefault="000C1E0A" w:rsidP="00E16CB8">
            <w:pPr>
              <w:jc w:val="center"/>
              <w:rPr>
                <w:rFonts w:ascii="Arial" w:hAnsi="Arial" w:cs="Arial"/>
                <w:sz w:val="24"/>
                <w:szCs w:val="24"/>
              </w:rPr>
            </w:pPr>
          </w:p>
        </w:tc>
        <w:tc>
          <w:tcPr>
            <w:tcW w:w="1578" w:type="dxa"/>
          </w:tcPr>
          <w:p w14:paraId="19D58AF3" w14:textId="77777777" w:rsidR="000C1E0A" w:rsidRDefault="000C1E0A" w:rsidP="00E16CB8">
            <w:pPr>
              <w:jc w:val="center"/>
              <w:rPr>
                <w:rFonts w:ascii="Arial" w:hAnsi="Arial" w:cs="Arial"/>
                <w:sz w:val="24"/>
                <w:szCs w:val="24"/>
              </w:rPr>
            </w:pPr>
          </w:p>
        </w:tc>
        <w:tc>
          <w:tcPr>
            <w:tcW w:w="1812" w:type="dxa"/>
          </w:tcPr>
          <w:p w14:paraId="3040399C" w14:textId="77777777" w:rsidR="000C1E0A" w:rsidRDefault="000C1E0A" w:rsidP="00E16CB8">
            <w:pPr>
              <w:jc w:val="center"/>
              <w:rPr>
                <w:rFonts w:ascii="Arial" w:hAnsi="Arial" w:cs="Arial"/>
                <w:sz w:val="24"/>
                <w:szCs w:val="24"/>
              </w:rPr>
            </w:pPr>
          </w:p>
        </w:tc>
        <w:tc>
          <w:tcPr>
            <w:tcW w:w="1844" w:type="dxa"/>
          </w:tcPr>
          <w:p w14:paraId="2AEEEB64" w14:textId="77777777" w:rsidR="000C1E0A" w:rsidRDefault="000C1E0A" w:rsidP="00E16CB8">
            <w:pPr>
              <w:jc w:val="center"/>
              <w:rPr>
                <w:rFonts w:ascii="Arial" w:hAnsi="Arial" w:cs="Arial"/>
                <w:sz w:val="24"/>
                <w:szCs w:val="24"/>
              </w:rPr>
            </w:pPr>
          </w:p>
        </w:tc>
      </w:tr>
      <w:tr w:rsidR="000C1E0A" w14:paraId="627FBD2E" w14:textId="77777777" w:rsidTr="00E16CB8">
        <w:trPr>
          <w:trHeight w:val="282"/>
        </w:trPr>
        <w:tc>
          <w:tcPr>
            <w:tcW w:w="237" w:type="dxa"/>
          </w:tcPr>
          <w:p w14:paraId="02DE91BF" w14:textId="77777777" w:rsidR="000C1E0A" w:rsidRDefault="000C1E0A" w:rsidP="00E16CB8">
            <w:pPr>
              <w:jc w:val="center"/>
              <w:rPr>
                <w:rFonts w:ascii="Arial" w:hAnsi="Arial" w:cs="Arial"/>
                <w:sz w:val="24"/>
                <w:szCs w:val="24"/>
              </w:rPr>
            </w:pPr>
          </w:p>
        </w:tc>
        <w:tc>
          <w:tcPr>
            <w:tcW w:w="2474" w:type="dxa"/>
          </w:tcPr>
          <w:p w14:paraId="2F8A0602" w14:textId="77777777" w:rsidR="000C1E0A" w:rsidRDefault="000C1E0A" w:rsidP="00E16CB8">
            <w:pPr>
              <w:jc w:val="center"/>
              <w:rPr>
                <w:rFonts w:ascii="Arial" w:hAnsi="Arial" w:cs="Arial"/>
                <w:sz w:val="24"/>
                <w:szCs w:val="24"/>
              </w:rPr>
            </w:pPr>
          </w:p>
        </w:tc>
        <w:tc>
          <w:tcPr>
            <w:tcW w:w="2220" w:type="dxa"/>
          </w:tcPr>
          <w:p w14:paraId="5D15485A" w14:textId="77777777" w:rsidR="000C1E0A" w:rsidRDefault="000C1E0A" w:rsidP="00E16CB8">
            <w:pPr>
              <w:jc w:val="center"/>
              <w:rPr>
                <w:rFonts w:ascii="Arial" w:hAnsi="Arial" w:cs="Arial"/>
                <w:sz w:val="24"/>
                <w:szCs w:val="24"/>
              </w:rPr>
            </w:pPr>
          </w:p>
        </w:tc>
        <w:tc>
          <w:tcPr>
            <w:tcW w:w="1578" w:type="dxa"/>
          </w:tcPr>
          <w:p w14:paraId="14859C6F" w14:textId="77777777" w:rsidR="000C1E0A" w:rsidRDefault="000C1E0A" w:rsidP="00E16CB8">
            <w:pPr>
              <w:jc w:val="center"/>
              <w:rPr>
                <w:rFonts w:ascii="Arial" w:hAnsi="Arial" w:cs="Arial"/>
                <w:sz w:val="24"/>
                <w:szCs w:val="24"/>
              </w:rPr>
            </w:pPr>
          </w:p>
        </w:tc>
        <w:tc>
          <w:tcPr>
            <w:tcW w:w="1812" w:type="dxa"/>
          </w:tcPr>
          <w:p w14:paraId="64CF0BD7" w14:textId="77777777" w:rsidR="000C1E0A" w:rsidRDefault="000C1E0A" w:rsidP="00E16CB8">
            <w:pPr>
              <w:jc w:val="center"/>
              <w:rPr>
                <w:rFonts w:ascii="Arial" w:hAnsi="Arial" w:cs="Arial"/>
                <w:sz w:val="24"/>
                <w:szCs w:val="24"/>
              </w:rPr>
            </w:pPr>
          </w:p>
        </w:tc>
        <w:tc>
          <w:tcPr>
            <w:tcW w:w="1844" w:type="dxa"/>
          </w:tcPr>
          <w:p w14:paraId="760615D0" w14:textId="77777777" w:rsidR="000C1E0A" w:rsidRDefault="000C1E0A" w:rsidP="00E16CB8">
            <w:pPr>
              <w:jc w:val="center"/>
              <w:rPr>
                <w:rFonts w:ascii="Arial" w:hAnsi="Arial" w:cs="Arial"/>
                <w:sz w:val="24"/>
                <w:szCs w:val="24"/>
              </w:rPr>
            </w:pPr>
          </w:p>
        </w:tc>
      </w:tr>
      <w:tr w:rsidR="000C1E0A" w14:paraId="22F79581" w14:textId="77777777" w:rsidTr="00E16CB8">
        <w:trPr>
          <w:trHeight w:val="282"/>
        </w:trPr>
        <w:tc>
          <w:tcPr>
            <w:tcW w:w="237" w:type="dxa"/>
          </w:tcPr>
          <w:p w14:paraId="598967D9" w14:textId="77777777" w:rsidR="000C1E0A" w:rsidRDefault="000C1E0A" w:rsidP="00E16CB8">
            <w:pPr>
              <w:jc w:val="center"/>
              <w:rPr>
                <w:rFonts w:ascii="Arial" w:hAnsi="Arial" w:cs="Arial"/>
                <w:sz w:val="24"/>
                <w:szCs w:val="24"/>
              </w:rPr>
            </w:pPr>
          </w:p>
        </w:tc>
        <w:tc>
          <w:tcPr>
            <w:tcW w:w="2474" w:type="dxa"/>
          </w:tcPr>
          <w:p w14:paraId="0761DD62" w14:textId="77777777" w:rsidR="000C1E0A" w:rsidRDefault="000C1E0A" w:rsidP="00E16CB8">
            <w:pPr>
              <w:jc w:val="center"/>
              <w:rPr>
                <w:rFonts w:ascii="Arial" w:hAnsi="Arial" w:cs="Arial"/>
                <w:sz w:val="24"/>
                <w:szCs w:val="24"/>
              </w:rPr>
            </w:pPr>
          </w:p>
        </w:tc>
        <w:tc>
          <w:tcPr>
            <w:tcW w:w="2220" w:type="dxa"/>
          </w:tcPr>
          <w:p w14:paraId="50769B25" w14:textId="77777777" w:rsidR="000C1E0A" w:rsidRDefault="000C1E0A" w:rsidP="00E16CB8">
            <w:pPr>
              <w:jc w:val="center"/>
              <w:rPr>
                <w:rFonts w:ascii="Arial" w:hAnsi="Arial" w:cs="Arial"/>
                <w:sz w:val="24"/>
                <w:szCs w:val="24"/>
              </w:rPr>
            </w:pPr>
          </w:p>
        </w:tc>
        <w:tc>
          <w:tcPr>
            <w:tcW w:w="1578" w:type="dxa"/>
          </w:tcPr>
          <w:p w14:paraId="712AAA2A" w14:textId="77777777" w:rsidR="000C1E0A" w:rsidRDefault="000C1E0A" w:rsidP="00E16CB8">
            <w:pPr>
              <w:jc w:val="center"/>
              <w:rPr>
                <w:rFonts w:ascii="Arial" w:hAnsi="Arial" w:cs="Arial"/>
                <w:sz w:val="24"/>
                <w:szCs w:val="24"/>
              </w:rPr>
            </w:pPr>
          </w:p>
        </w:tc>
        <w:tc>
          <w:tcPr>
            <w:tcW w:w="1812" w:type="dxa"/>
          </w:tcPr>
          <w:p w14:paraId="0CCEF14A" w14:textId="77777777" w:rsidR="000C1E0A" w:rsidRDefault="000C1E0A" w:rsidP="00E16CB8">
            <w:pPr>
              <w:jc w:val="center"/>
              <w:rPr>
                <w:rFonts w:ascii="Arial" w:hAnsi="Arial" w:cs="Arial"/>
                <w:sz w:val="24"/>
                <w:szCs w:val="24"/>
              </w:rPr>
            </w:pPr>
          </w:p>
        </w:tc>
        <w:tc>
          <w:tcPr>
            <w:tcW w:w="1844" w:type="dxa"/>
          </w:tcPr>
          <w:p w14:paraId="7A0B6A3D" w14:textId="77777777" w:rsidR="000C1E0A" w:rsidRDefault="000C1E0A" w:rsidP="00E16CB8">
            <w:pPr>
              <w:jc w:val="center"/>
              <w:rPr>
                <w:rFonts w:ascii="Arial" w:hAnsi="Arial" w:cs="Arial"/>
                <w:sz w:val="24"/>
                <w:szCs w:val="24"/>
              </w:rPr>
            </w:pPr>
          </w:p>
        </w:tc>
      </w:tr>
      <w:tr w:rsidR="000C1E0A" w14:paraId="357A0AA5" w14:textId="77777777" w:rsidTr="00E16CB8">
        <w:trPr>
          <w:trHeight w:val="282"/>
        </w:trPr>
        <w:tc>
          <w:tcPr>
            <w:tcW w:w="237" w:type="dxa"/>
          </w:tcPr>
          <w:p w14:paraId="0F2F4CB5" w14:textId="77777777" w:rsidR="000C1E0A" w:rsidRDefault="000C1E0A" w:rsidP="00E16CB8">
            <w:pPr>
              <w:jc w:val="center"/>
              <w:rPr>
                <w:rFonts w:ascii="Arial" w:hAnsi="Arial" w:cs="Arial"/>
                <w:sz w:val="24"/>
                <w:szCs w:val="24"/>
              </w:rPr>
            </w:pPr>
          </w:p>
        </w:tc>
        <w:tc>
          <w:tcPr>
            <w:tcW w:w="2474" w:type="dxa"/>
          </w:tcPr>
          <w:p w14:paraId="249E833D" w14:textId="77777777" w:rsidR="000C1E0A" w:rsidRDefault="000C1E0A" w:rsidP="00E16CB8">
            <w:pPr>
              <w:jc w:val="center"/>
              <w:rPr>
                <w:rFonts w:ascii="Arial" w:hAnsi="Arial" w:cs="Arial"/>
                <w:sz w:val="24"/>
                <w:szCs w:val="24"/>
              </w:rPr>
            </w:pPr>
          </w:p>
        </w:tc>
        <w:tc>
          <w:tcPr>
            <w:tcW w:w="2220" w:type="dxa"/>
          </w:tcPr>
          <w:p w14:paraId="701D7993" w14:textId="77777777" w:rsidR="000C1E0A" w:rsidRDefault="000C1E0A" w:rsidP="00E16CB8">
            <w:pPr>
              <w:jc w:val="center"/>
              <w:rPr>
                <w:rFonts w:ascii="Arial" w:hAnsi="Arial" w:cs="Arial"/>
                <w:sz w:val="24"/>
                <w:szCs w:val="24"/>
              </w:rPr>
            </w:pPr>
          </w:p>
        </w:tc>
        <w:tc>
          <w:tcPr>
            <w:tcW w:w="1578" w:type="dxa"/>
          </w:tcPr>
          <w:p w14:paraId="35CDE202" w14:textId="77777777" w:rsidR="000C1E0A" w:rsidRDefault="000C1E0A" w:rsidP="00E16CB8">
            <w:pPr>
              <w:jc w:val="center"/>
              <w:rPr>
                <w:rFonts w:ascii="Arial" w:hAnsi="Arial" w:cs="Arial"/>
                <w:sz w:val="24"/>
                <w:szCs w:val="24"/>
              </w:rPr>
            </w:pPr>
          </w:p>
        </w:tc>
        <w:tc>
          <w:tcPr>
            <w:tcW w:w="1812" w:type="dxa"/>
          </w:tcPr>
          <w:p w14:paraId="366425E4" w14:textId="77777777" w:rsidR="000C1E0A" w:rsidRDefault="000C1E0A" w:rsidP="00E16CB8">
            <w:pPr>
              <w:jc w:val="center"/>
              <w:rPr>
                <w:rFonts w:ascii="Arial" w:hAnsi="Arial" w:cs="Arial"/>
                <w:sz w:val="24"/>
                <w:szCs w:val="24"/>
              </w:rPr>
            </w:pPr>
          </w:p>
        </w:tc>
        <w:tc>
          <w:tcPr>
            <w:tcW w:w="1844" w:type="dxa"/>
          </w:tcPr>
          <w:p w14:paraId="3B0E7A63" w14:textId="77777777" w:rsidR="000C1E0A" w:rsidRDefault="000C1E0A" w:rsidP="00E16CB8">
            <w:pPr>
              <w:jc w:val="center"/>
              <w:rPr>
                <w:rFonts w:ascii="Arial" w:hAnsi="Arial" w:cs="Arial"/>
                <w:sz w:val="24"/>
                <w:szCs w:val="24"/>
              </w:rPr>
            </w:pPr>
          </w:p>
        </w:tc>
      </w:tr>
      <w:tr w:rsidR="000C1E0A" w14:paraId="61BA9A3B" w14:textId="77777777" w:rsidTr="00E16CB8">
        <w:trPr>
          <w:trHeight w:val="282"/>
        </w:trPr>
        <w:tc>
          <w:tcPr>
            <w:tcW w:w="237" w:type="dxa"/>
          </w:tcPr>
          <w:p w14:paraId="25F73E40" w14:textId="77777777" w:rsidR="000C1E0A" w:rsidRDefault="000C1E0A" w:rsidP="00E16CB8">
            <w:pPr>
              <w:jc w:val="center"/>
              <w:rPr>
                <w:rFonts w:ascii="Arial" w:hAnsi="Arial" w:cs="Arial"/>
                <w:sz w:val="24"/>
                <w:szCs w:val="24"/>
              </w:rPr>
            </w:pPr>
          </w:p>
        </w:tc>
        <w:tc>
          <w:tcPr>
            <w:tcW w:w="2474" w:type="dxa"/>
          </w:tcPr>
          <w:p w14:paraId="191BDCB8" w14:textId="77777777" w:rsidR="000C1E0A" w:rsidRDefault="000C1E0A" w:rsidP="00E16CB8">
            <w:pPr>
              <w:jc w:val="center"/>
              <w:rPr>
                <w:rFonts w:ascii="Arial" w:hAnsi="Arial" w:cs="Arial"/>
                <w:sz w:val="24"/>
                <w:szCs w:val="24"/>
              </w:rPr>
            </w:pPr>
          </w:p>
        </w:tc>
        <w:tc>
          <w:tcPr>
            <w:tcW w:w="2220" w:type="dxa"/>
          </w:tcPr>
          <w:p w14:paraId="5CEF2C8C" w14:textId="77777777" w:rsidR="000C1E0A" w:rsidRDefault="000C1E0A" w:rsidP="00E16CB8">
            <w:pPr>
              <w:jc w:val="center"/>
              <w:rPr>
                <w:rFonts w:ascii="Arial" w:hAnsi="Arial" w:cs="Arial"/>
                <w:sz w:val="24"/>
                <w:szCs w:val="24"/>
              </w:rPr>
            </w:pPr>
          </w:p>
        </w:tc>
        <w:tc>
          <w:tcPr>
            <w:tcW w:w="1578" w:type="dxa"/>
          </w:tcPr>
          <w:p w14:paraId="5E8CEF6B" w14:textId="77777777" w:rsidR="000C1E0A" w:rsidRDefault="000C1E0A" w:rsidP="00E16CB8">
            <w:pPr>
              <w:jc w:val="center"/>
              <w:rPr>
                <w:rFonts w:ascii="Arial" w:hAnsi="Arial" w:cs="Arial"/>
                <w:sz w:val="24"/>
                <w:szCs w:val="24"/>
              </w:rPr>
            </w:pPr>
          </w:p>
        </w:tc>
        <w:tc>
          <w:tcPr>
            <w:tcW w:w="1812" w:type="dxa"/>
          </w:tcPr>
          <w:p w14:paraId="5FC9BFAD" w14:textId="77777777" w:rsidR="000C1E0A" w:rsidRDefault="000C1E0A" w:rsidP="00E16CB8">
            <w:pPr>
              <w:jc w:val="center"/>
              <w:rPr>
                <w:rFonts w:ascii="Arial" w:hAnsi="Arial" w:cs="Arial"/>
                <w:sz w:val="24"/>
                <w:szCs w:val="24"/>
              </w:rPr>
            </w:pPr>
          </w:p>
        </w:tc>
        <w:tc>
          <w:tcPr>
            <w:tcW w:w="1844" w:type="dxa"/>
          </w:tcPr>
          <w:p w14:paraId="59CB2796" w14:textId="77777777" w:rsidR="000C1E0A" w:rsidRDefault="000C1E0A" w:rsidP="00E16CB8">
            <w:pPr>
              <w:jc w:val="center"/>
              <w:rPr>
                <w:rFonts w:ascii="Arial" w:hAnsi="Arial" w:cs="Arial"/>
                <w:sz w:val="24"/>
                <w:szCs w:val="24"/>
              </w:rPr>
            </w:pPr>
          </w:p>
        </w:tc>
      </w:tr>
      <w:tr w:rsidR="000C1E0A" w14:paraId="77BB260F" w14:textId="77777777" w:rsidTr="00E16CB8">
        <w:trPr>
          <w:trHeight w:val="282"/>
        </w:trPr>
        <w:tc>
          <w:tcPr>
            <w:tcW w:w="237" w:type="dxa"/>
          </w:tcPr>
          <w:p w14:paraId="4EBBA31F" w14:textId="77777777" w:rsidR="000C1E0A" w:rsidRDefault="000C1E0A" w:rsidP="00E16CB8">
            <w:pPr>
              <w:jc w:val="center"/>
              <w:rPr>
                <w:rFonts w:ascii="Arial" w:hAnsi="Arial" w:cs="Arial"/>
                <w:sz w:val="24"/>
                <w:szCs w:val="24"/>
              </w:rPr>
            </w:pPr>
          </w:p>
        </w:tc>
        <w:tc>
          <w:tcPr>
            <w:tcW w:w="2474" w:type="dxa"/>
          </w:tcPr>
          <w:p w14:paraId="0F6DC65D" w14:textId="77777777" w:rsidR="000C1E0A" w:rsidRDefault="000C1E0A" w:rsidP="00E16CB8">
            <w:pPr>
              <w:jc w:val="center"/>
              <w:rPr>
                <w:rFonts w:ascii="Arial" w:hAnsi="Arial" w:cs="Arial"/>
                <w:sz w:val="24"/>
                <w:szCs w:val="24"/>
              </w:rPr>
            </w:pPr>
          </w:p>
        </w:tc>
        <w:tc>
          <w:tcPr>
            <w:tcW w:w="2220" w:type="dxa"/>
          </w:tcPr>
          <w:p w14:paraId="015F990F" w14:textId="77777777" w:rsidR="000C1E0A" w:rsidRDefault="000C1E0A" w:rsidP="00E16CB8">
            <w:pPr>
              <w:jc w:val="center"/>
              <w:rPr>
                <w:rFonts w:ascii="Arial" w:hAnsi="Arial" w:cs="Arial"/>
                <w:sz w:val="24"/>
                <w:szCs w:val="24"/>
              </w:rPr>
            </w:pPr>
          </w:p>
        </w:tc>
        <w:tc>
          <w:tcPr>
            <w:tcW w:w="1578" w:type="dxa"/>
          </w:tcPr>
          <w:p w14:paraId="4B7F7B90" w14:textId="77777777" w:rsidR="000C1E0A" w:rsidRDefault="000C1E0A" w:rsidP="00E16CB8">
            <w:pPr>
              <w:jc w:val="center"/>
              <w:rPr>
                <w:rFonts w:ascii="Arial" w:hAnsi="Arial" w:cs="Arial"/>
                <w:sz w:val="24"/>
                <w:szCs w:val="24"/>
              </w:rPr>
            </w:pPr>
          </w:p>
        </w:tc>
        <w:tc>
          <w:tcPr>
            <w:tcW w:w="1812" w:type="dxa"/>
          </w:tcPr>
          <w:p w14:paraId="74B4161B" w14:textId="77777777" w:rsidR="000C1E0A" w:rsidRDefault="000C1E0A" w:rsidP="00E16CB8">
            <w:pPr>
              <w:jc w:val="center"/>
              <w:rPr>
                <w:rFonts w:ascii="Arial" w:hAnsi="Arial" w:cs="Arial"/>
                <w:sz w:val="24"/>
                <w:szCs w:val="24"/>
              </w:rPr>
            </w:pPr>
          </w:p>
        </w:tc>
        <w:tc>
          <w:tcPr>
            <w:tcW w:w="1844" w:type="dxa"/>
          </w:tcPr>
          <w:p w14:paraId="3BC10A76" w14:textId="77777777" w:rsidR="000C1E0A" w:rsidRDefault="000C1E0A" w:rsidP="00E16CB8">
            <w:pPr>
              <w:jc w:val="center"/>
              <w:rPr>
                <w:rFonts w:ascii="Arial" w:hAnsi="Arial" w:cs="Arial"/>
                <w:sz w:val="24"/>
                <w:szCs w:val="24"/>
              </w:rPr>
            </w:pPr>
          </w:p>
        </w:tc>
      </w:tr>
      <w:tr w:rsidR="000C1E0A" w14:paraId="182CA806" w14:textId="77777777" w:rsidTr="00E16CB8">
        <w:trPr>
          <w:trHeight w:val="282"/>
        </w:trPr>
        <w:tc>
          <w:tcPr>
            <w:tcW w:w="237" w:type="dxa"/>
          </w:tcPr>
          <w:p w14:paraId="61AFFB71" w14:textId="77777777" w:rsidR="000C1E0A" w:rsidRDefault="000C1E0A" w:rsidP="00E16CB8">
            <w:pPr>
              <w:jc w:val="center"/>
              <w:rPr>
                <w:rFonts w:ascii="Arial" w:hAnsi="Arial" w:cs="Arial"/>
                <w:sz w:val="24"/>
                <w:szCs w:val="24"/>
              </w:rPr>
            </w:pPr>
          </w:p>
        </w:tc>
        <w:tc>
          <w:tcPr>
            <w:tcW w:w="2474" w:type="dxa"/>
          </w:tcPr>
          <w:p w14:paraId="374E10C4" w14:textId="77777777" w:rsidR="000C1E0A" w:rsidRDefault="000C1E0A" w:rsidP="00E16CB8">
            <w:pPr>
              <w:jc w:val="center"/>
              <w:rPr>
                <w:rFonts w:ascii="Arial" w:hAnsi="Arial" w:cs="Arial"/>
                <w:sz w:val="24"/>
                <w:szCs w:val="24"/>
              </w:rPr>
            </w:pPr>
          </w:p>
        </w:tc>
        <w:tc>
          <w:tcPr>
            <w:tcW w:w="2220" w:type="dxa"/>
          </w:tcPr>
          <w:p w14:paraId="48E60C90" w14:textId="77777777" w:rsidR="000C1E0A" w:rsidRDefault="000C1E0A" w:rsidP="00E16CB8">
            <w:pPr>
              <w:jc w:val="center"/>
              <w:rPr>
                <w:rFonts w:ascii="Arial" w:hAnsi="Arial" w:cs="Arial"/>
                <w:sz w:val="24"/>
                <w:szCs w:val="24"/>
              </w:rPr>
            </w:pPr>
          </w:p>
        </w:tc>
        <w:tc>
          <w:tcPr>
            <w:tcW w:w="1578" w:type="dxa"/>
          </w:tcPr>
          <w:p w14:paraId="3C7CD697" w14:textId="77777777" w:rsidR="000C1E0A" w:rsidRDefault="000C1E0A" w:rsidP="00E16CB8">
            <w:pPr>
              <w:jc w:val="center"/>
              <w:rPr>
                <w:rFonts w:ascii="Arial" w:hAnsi="Arial" w:cs="Arial"/>
                <w:sz w:val="24"/>
                <w:szCs w:val="24"/>
              </w:rPr>
            </w:pPr>
          </w:p>
        </w:tc>
        <w:tc>
          <w:tcPr>
            <w:tcW w:w="1812" w:type="dxa"/>
          </w:tcPr>
          <w:p w14:paraId="1C413660" w14:textId="77777777" w:rsidR="000C1E0A" w:rsidRDefault="000C1E0A" w:rsidP="00E16CB8">
            <w:pPr>
              <w:jc w:val="center"/>
              <w:rPr>
                <w:rFonts w:ascii="Arial" w:hAnsi="Arial" w:cs="Arial"/>
                <w:sz w:val="24"/>
                <w:szCs w:val="24"/>
              </w:rPr>
            </w:pPr>
          </w:p>
        </w:tc>
        <w:tc>
          <w:tcPr>
            <w:tcW w:w="1844" w:type="dxa"/>
          </w:tcPr>
          <w:p w14:paraId="0CCFBA59" w14:textId="77777777" w:rsidR="000C1E0A" w:rsidRDefault="000C1E0A" w:rsidP="00E16CB8">
            <w:pPr>
              <w:jc w:val="center"/>
              <w:rPr>
                <w:rFonts w:ascii="Arial" w:hAnsi="Arial" w:cs="Arial"/>
                <w:sz w:val="24"/>
                <w:szCs w:val="24"/>
              </w:rPr>
            </w:pPr>
          </w:p>
        </w:tc>
      </w:tr>
      <w:tr w:rsidR="000C1E0A" w14:paraId="7328F0D9" w14:textId="77777777" w:rsidTr="00E16CB8">
        <w:trPr>
          <w:trHeight w:val="282"/>
        </w:trPr>
        <w:tc>
          <w:tcPr>
            <w:tcW w:w="237" w:type="dxa"/>
          </w:tcPr>
          <w:p w14:paraId="0436B0CB" w14:textId="77777777" w:rsidR="000C1E0A" w:rsidRDefault="000C1E0A" w:rsidP="00E16CB8">
            <w:pPr>
              <w:jc w:val="center"/>
              <w:rPr>
                <w:rFonts w:ascii="Arial" w:hAnsi="Arial" w:cs="Arial"/>
                <w:sz w:val="24"/>
                <w:szCs w:val="24"/>
              </w:rPr>
            </w:pPr>
          </w:p>
        </w:tc>
        <w:tc>
          <w:tcPr>
            <w:tcW w:w="2474" w:type="dxa"/>
          </w:tcPr>
          <w:p w14:paraId="41292194" w14:textId="77777777" w:rsidR="000C1E0A" w:rsidRDefault="000C1E0A" w:rsidP="00E16CB8">
            <w:pPr>
              <w:jc w:val="center"/>
              <w:rPr>
                <w:rFonts w:ascii="Arial" w:hAnsi="Arial" w:cs="Arial"/>
                <w:sz w:val="24"/>
                <w:szCs w:val="24"/>
              </w:rPr>
            </w:pPr>
          </w:p>
        </w:tc>
        <w:tc>
          <w:tcPr>
            <w:tcW w:w="2220" w:type="dxa"/>
          </w:tcPr>
          <w:p w14:paraId="61FA0FB1" w14:textId="77777777" w:rsidR="000C1E0A" w:rsidRDefault="000C1E0A" w:rsidP="00E16CB8">
            <w:pPr>
              <w:jc w:val="center"/>
              <w:rPr>
                <w:rFonts w:ascii="Arial" w:hAnsi="Arial" w:cs="Arial"/>
                <w:sz w:val="24"/>
                <w:szCs w:val="24"/>
              </w:rPr>
            </w:pPr>
          </w:p>
        </w:tc>
        <w:tc>
          <w:tcPr>
            <w:tcW w:w="1578" w:type="dxa"/>
          </w:tcPr>
          <w:p w14:paraId="5138ECD7" w14:textId="77777777" w:rsidR="000C1E0A" w:rsidRDefault="000C1E0A" w:rsidP="00E16CB8">
            <w:pPr>
              <w:jc w:val="center"/>
              <w:rPr>
                <w:rFonts w:ascii="Arial" w:hAnsi="Arial" w:cs="Arial"/>
                <w:sz w:val="24"/>
                <w:szCs w:val="24"/>
              </w:rPr>
            </w:pPr>
          </w:p>
        </w:tc>
        <w:tc>
          <w:tcPr>
            <w:tcW w:w="1812" w:type="dxa"/>
          </w:tcPr>
          <w:p w14:paraId="0FE2D165" w14:textId="77777777" w:rsidR="000C1E0A" w:rsidRDefault="000C1E0A" w:rsidP="00E16CB8">
            <w:pPr>
              <w:jc w:val="center"/>
              <w:rPr>
                <w:rFonts w:ascii="Arial" w:hAnsi="Arial" w:cs="Arial"/>
                <w:sz w:val="24"/>
                <w:szCs w:val="24"/>
              </w:rPr>
            </w:pPr>
          </w:p>
        </w:tc>
        <w:tc>
          <w:tcPr>
            <w:tcW w:w="1844" w:type="dxa"/>
          </w:tcPr>
          <w:p w14:paraId="0B87C8A4" w14:textId="77777777" w:rsidR="000C1E0A" w:rsidRDefault="000C1E0A" w:rsidP="00E16CB8">
            <w:pPr>
              <w:jc w:val="center"/>
              <w:rPr>
                <w:rFonts w:ascii="Arial" w:hAnsi="Arial" w:cs="Arial"/>
                <w:sz w:val="24"/>
                <w:szCs w:val="24"/>
              </w:rPr>
            </w:pPr>
          </w:p>
        </w:tc>
      </w:tr>
      <w:tr w:rsidR="000C1E0A" w14:paraId="53EE77ED" w14:textId="77777777" w:rsidTr="00E16CB8">
        <w:trPr>
          <w:trHeight w:val="282"/>
        </w:trPr>
        <w:tc>
          <w:tcPr>
            <w:tcW w:w="237" w:type="dxa"/>
          </w:tcPr>
          <w:p w14:paraId="04ACBAA8" w14:textId="77777777" w:rsidR="000C1E0A" w:rsidRDefault="000C1E0A" w:rsidP="00E16CB8">
            <w:pPr>
              <w:jc w:val="center"/>
              <w:rPr>
                <w:rFonts w:ascii="Arial" w:hAnsi="Arial" w:cs="Arial"/>
                <w:sz w:val="24"/>
                <w:szCs w:val="24"/>
              </w:rPr>
            </w:pPr>
          </w:p>
        </w:tc>
        <w:tc>
          <w:tcPr>
            <w:tcW w:w="2474" w:type="dxa"/>
          </w:tcPr>
          <w:p w14:paraId="71818264" w14:textId="77777777" w:rsidR="000C1E0A" w:rsidRDefault="000C1E0A" w:rsidP="00E16CB8">
            <w:pPr>
              <w:jc w:val="center"/>
              <w:rPr>
                <w:rFonts w:ascii="Arial" w:hAnsi="Arial" w:cs="Arial"/>
                <w:sz w:val="24"/>
                <w:szCs w:val="24"/>
              </w:rPr>
            </w:pPr>
          </w:p>
        </w:tc>
        <w:tc>
          <w:tcPr>
            <w:tcW w:w="2220" w:type="dxa"/>
          </w:tcPr>
          <w:p w14:paraId="10741B7C" w14:textId="77777777" w:rsidR="000C1E0A" w:rsidRDefault="000C1E0A" w:rsidP="00E16CB8">
            <w:pPr>
              <w:jc w:val="center"/>
              <w:rPr>
                <w:rFonts w:ascii="Arial" w:hAnsi="Arial" w:cs="Arial"/>
                <w:sz w:val="24"/>
                <w:szCs w:val="24"/>
              </w:rPr>
            </w:pPr>
          </w:p>
        </w:tc>
        <w:tc>
          <w:tcPr>
            <w:tcW w:w="1578" w:type="dxa"/>
          </w:tcPr>
          <w:p w14:paraId="514F1FEA" w14:textId="77777777" w:rsidR="000C1E0A" w:rsidRDefault="000C1E0A" w:rsidP="00E16CB8">
            <w:pPr>
              <w:jc w:val="center"/>
              <w:rPr>
                <w:rFonts w:ascii="Arial" w:hAnsi="Arial" w:cs="Arial"/>
                <w:sz w:val="24"/>
                <w:szCs w:val="24"/>
              </w:rPr>
            </w:pPr>
          </w:p>
        </w:tc>
        <w:tc>
          <w:tcPr>
            <w:tcW w:w="1812" w:type="dxa"/>
          </w:tcPr>
          <w:p w14:paraId="638832DD" w14:textId="77777777" w:rsidR="000C1E0A" w:rsidRDefault="000C1E0A" w:rsidP="00E16CB8">
            <w:pPr>
              <w:jc w:val="center"/>
              <w:rPr>
                <w:rFonts w:ascii="Arial" w:hAnsi="Arial" w:cs="Arial"/>
                <w:sz w:val="24"/>
                <w:szCs w:val="24"/>
              </w:rPr>
            </w:pPr>
          </w:p>
        </w:tc>
        <w:tc>
          <w:tcPr>
            <w:tcW w:w="1844" w:type="dxa"/>
          </w:tcPr>
          <w:p w14:paraId="7B1446D6" w14:textId="77777777" w:rsidR="000C1E0A" w:rsidRDefault="000C1E0A" w:rsidP="00E16CB8">
            <w:pPr>
              <w:jc w:val="center"/>
              <w:rPr>
                <w:rFonts w:ascii="Arial" w:hAnsi="Arial" w:cs="Arial"/>
                <w:sz w:val="24"/>
                <w:szCs w:val="24"/>
              </w:rPr>
            </w:pPr>
          </w:p>
        </w:tc>
      </w:tr>
      <w:tr w:rsidR="000C1E0A" w14:paraId="3EB3A218" w14:textId="77777777" w:rsidTr="00E16CB8">
        <w:trPr>
          <w:trHeight w:val="282"/>
        </w:trPr>
        <w:tc>
          <w:tcPr>
            <w:tcW w:w="237" w:type="dxa"/>
          </w:tcPr>
          <w:p w14:paraId="7E7BA66C" w14:textId="77777777" w:rsidR="000C1E0A" w:rsidRDefault="000C1E0A" w:rsidP="00E16CB8">
            <w:pPr>
              <w:jc w:val="center"/>
              <w:rPr>
                <w:rFonts w:ascii="Arial" w:hAnsi="Arial" w:cs="Arial"/>
                <w:sz w:val="24"/>
                <w:szCs w:val="24"/>
              </w:rPr>
            </w:pPr>
          </w:p>
        </w:tc>
        <w:tc>
          <w:tcPr>
            <w:tcW w:w="2474" w:type="dxa"/>
          </w:tcPr>
          <w:p w14:paraId="68AC6994" w14:textId="77777777" w:rsidR="000C1E0A" w:rsidRDefault="000C1E0A" w:rsidP="00E16CB8">
            <w:pPr>
              <w:jc w:val="center"/>
              <w:rPr>
                <w:rFonts w:ascii="Arial" w:hAnsi="Arial" w:cs="Arial"/>
                <w:sz w:val="24"/>
                <w:szCs w:val="24"/>
              </w:rPr>
            </w:pPr>
          </w:p>
        </w:tc>
        <w:tc>
          <w:tcPr>
            <w:tcW w:w="2220" w:type="dxa"/>
          </w:tcPr>
          <w:p w14:paraId="395B45C8" w14:textId="77777777" w:rsidR="000C1E0A" w:rsidRDefault="000C1E0A" w:rsidP="00E16CB8">
            <w:pPr>
              <w:jc w:val="center"/>
              <w:rPr>
                <w:rFonts w:ascii="Arial" w:hAnsi="Arial" w:cs="Arial"/>
                <w:sz w:val="24"/>
                <w:szCs w:val="24"/>
              </w:rPr>
            </w:pPr>
          </w:p>
        </w:tc>
        <w:tc>
          <w:tcPr>
            <w:tcW w:w="1578" w:type="dxa"/>
          </w:tcPr>
          <w:p w14:paraId="7D90DC86" w14:textId="77777777" w:rsidR="000C1E0A" w:rsidRDefault="000C1E0A" w:rsidP="00E16CB8">
            <w:pPr>
              <w:jc w:val="center"/>
              <w:rPr>
                <w:rFonts w:ascii="Arial" w:hAnsi="Arial" w:cs="Arial"/>
                <w:sz w:val="24"/>
                <w:szCs w:val="24"/>
              </w:rPr>
            </w:pPr>
          </w:p>
        </w:tc>
        <w:tc>
          <w:tcPr>
            <w:tcW w:w="1812" w:type="dxa"/>
          </w:tcPr>
          <w:p w14:paraId="3968FCD6" w14:textId="77777777" w:rsidR="000C1E0A" w:rsidRDefault="000C1E0A" w:rsidP="00E16CB8">
            <w:pPr>
              <w:jc w:val="center"/>
              <w:rPr>
                <w:rFonts w:ascii="Arial" w:hAnsi="Arial" w:cs="Arial"/>
                <w:sz w:val="24"/>
                <w:szCs w:val="24"/>
              </w:rPr>
            </w:pPr>
          </w:p>
        </w:tc>
        <w:tc>
          <w:tcPr>
            <w:tcW w:w="1844" w:type="dxa"/>
          </w:tcPr>
          <w:p w14:paraId="0BB876D6" w14:textId="77777777" w:rsidR="000C1E0A" w:rsidRDefault="000C1E0A" w:rsidP="00E16CB8">
            <w:pPr>
              <w:jc w:val="center"/>
              <w:rPr>
                <w:rFonts w:ascii="Arial" w:hAnsi="Arial" w:cs="Arial"/>
                <w:sz w:val="24"/>
                <w:szCs w:val="24"/>
              </w:rPr>
            </w:pPr>
          </w:p>
        </w:tc>
      </w:tr>
      <w:tr w:rsidR="000C1E0A" w14:paraId="1C229707" w14:textId="77777777" w:rsidTr="00E16CB8">
        <w:trPr>
          <w:trHeight w:val="282"/>
        </w:trPr>
        <w:tc>
          <w:tcPr>
            <w:tcW w:w="237" w:type="dxa"/>
          </w:tcPr>
          <w:p w14:paraId="0C5E4EF5" w14:textId="77777777" w:rsidR="000C1E0A" w:rsidRDefault="000C1E0A" w:rsidP="00E16CB8">
            <w:pPr>
              <w:jc w:val="center"/>
              <w:rPr>
                <w:rFonts w:ascii="Arial" w:hAnsi="Arial" w:cs="Arial"/>
                <w:sz w:val="24"/>
                <w:szCs w:val="24"/>
              </w:rPr>
            </w:pPr>
          </w:p>
        </w:tc>
        <w:tc>
          <w:tcPr>
            <w:tcW w:w="2474" w:type="dxa"/>
          </w:tcPr>
          <w:p w14:paraId="1907D77C" w14:textId="77777777" w:rsidR="000C1E0A" w:rsidRDefault="000C1E0A" w:rsidP="00E16CB8">
            <w:pPr>
              <w:jc w:val="center"/>
              <w:rPr>
                <w:rFonts w:ascii="Arial" w:hAnsi="Arial" w:cs="Arial"/>
                <w:sz w:val="24"/>
                <w:szCs w:val="24"/>
              </w:rPr>
            </w:pPr>
          </w:p>
        </w:tc>
        <w:tc>
          <w:tcPr>
            <w:tcW w:w="2220" w:type="dxa"/>
          </w:tcPr>
          <w:p w14:paraId="5CE278A7" w14:textId="77777777" w:rsidR="000C1E0A" w:rsidRDefault="000C1E0A" w:rsidP="00E16CB8">
            <w:pPr>
              <w:jc w:val="center"/>
              <w:rPr>
                <w:rFonts w:ascii="Arial" w:hAnsi="Arial" w:cs="Arial"/>
                <w:sz w:val="24"/>
                <w:szCs w:val="24"/>
              </w:rPr>
            </w:pPr>
          </w:p>
        </w:tc>
        <w:tc>
          <w:tcPr>
            <w:tcW w:w="1578" w:type="dxa"/>
          </w:tcPr>
          <w:p w14:paraId="773B78E1" w14:textId="77777777" w:rsidR="000C1E0A" w:rsidRDefault="000C1E0A" w:rsidP="00E16CB8">
            <w:pPr>
              <w:jc w:val="center"/>
              <w:rPr>
                <w:rFonts w:ascii="Arial" w:hAnsi="Arial" w:cs="Arial"/>
                <w:sz w:val="24"/>
                <w:szCs w:val="24"/>
              </w:rPr>
            </w:pPr>
          </w:p>
        </w:tc>
        <w:tc>
          <w:tcPr>
            <w:tcW w:w="1812" w:type="dxa"/>
          </w:tcPr>
          <w:p w14:paraId="3F994441" w14:textId="77777777" w:rsidR="000C1E0A" w:rsidRDefault="000C1E0A" w:rsidP="00E16CB8">
            <w:pPr>
              <w:jc w:val="center"/>
              <w:rPr>
                <w:rFonts w:ascii="Arial" w:hAnsi="Arial" w:cs="Arial"/>
                <w:sz w:val="24"/>
                <w:szCs w:val="24"/>
              </w:rPr>
            </w:pPr>
          </w:p>
        </w:tc>
        <w:tc>
          <w:tcPr>
            <w:tcW w:w="1844" w:type="dxa"/>
          </w:tcPr>
          <w:p w14:paraId="75DC3678" w14:textId="77777777" w:rsidR="000C1E0A" w:rsidRDefault="000C1E0A" w:rsidP="00E16CB8">
            <w:pPr>
              <w:jc w:val="center"/>
              <w:rPr>
                <w:rFonts w:ascii="Arial" w:hAnsi="Arial" w:cs="Arial"/>
                <w:sz w:val="24"/>
                <w:szCs w:val="24"/>
              </w:rPr>
            </w:pPr>
          </w:p>
        </w:tc>
      </w:tr>
      <w:tr w:rsidR="000C1E0A" w14:paraId="1263F009" w14:textId="77777777" w:rsidTr="00E16CB8">
        <w:trPr>
          <w:trHeight w:val="282"/>
        </w:trPr>
        <w:tc>
          <w:tcPr>
            <w:tcW w:w="237" w:type="dxa"/>
          </w:tcPr>
          <w:p w14:paraId="76089DB7" w14:textId="77777777" w:rsidR="000C1E0A" w:rsidRDefault="000C1E0A" w:rsidP="00E16CB8">
            <w:pPr>
              <w:jc w:val="center"/>
              <w:rPr>
                <w:rFonts w:ascii="Arial" w:hAnsi="Arial" w:cs="Arial"/>
                <w:sz w:val="24"/>
                <w:szCs w:val="24"/>
              </w:rPr>
            </w:pPr>
          </w:p>
        </w:tc>
        <w:tc>
          <w:tcPr>
            <w:tcW w:w="2474" w:type="dxa"/>
          </w:tcPr>
          <w:p w14:paraId="43975BD5" w14:textId="77777777" w:rsidR="000C1E0A" w:rsidRDefault="000C1E0A" w:rsidP="00E16CB8">
            <w:pPr>
              <w:jc w:val="center"/>
              <w:rPr>
                <w:rFonts w:ascii="Arial" w:hAnsi="Arial" w:cs="Arial"/>
                <w:sz w:val="24"/>
                <w:szCs w:val="24"/>
              </w:rPr>
            </w:pPr>
          </w:p>
        </w:tc>
        <w:tc>
          <w:tcPr>
            <w:tcW w:w="2220" w:type="dxa"/>
          </w:tcPr>
          <w:p w14:paraId="20AAD904" w14:textId="77777777" w:rsidR="000C1E0A" w:rsidRDefault="000C1E0A" w:rsidP="00E16CB8">
            <w:pPr>
              <w:jc w:val="center"/>
              <w:rPr>
                <w:rFonts w:ascii="Arial" w:hAnsi="Arial" w:cs="Arial"/>
                <w:sz w:val="24"/>
                <w:szCs w:val="24"/>
              </w:rPr>
            </w:pPr>
          </w:p>
        </w:tc>
        <w:tc>
          <w:tcPr>
            <w:tcW w:w="1578" w:type="dxa"/>
          </w:tcPr>
          <w:p w14:paraId="555431BD" w14:textId="77777777" w:rsidR="000C1E0A" w:rsidRDefault="000C1E0A" w:rsidP="00E16CB8">
            <w:pPr>
              <w:jc w:val="center"/>
              <w:rPr>
                <w:rFonts w:ascii="Arial" w:hAnsi="Arial" w:cs="Arial"/>
                <w:sz w:val="24"/>
                <w:szCs w:val="24"/>
              </w:rPr>
            </w:pPr>
          </w:p>
        </w:tc>
        <w:tc>
          <w:tcPr>
            <w:tcW w:w="1812" w:type="dxa"/>
          </w:tcPr>
          <w:p w14:paraId="1A04FDD9" w14:textId="77777777" w:rsidR="000C1E0A" w:rsidRDefault="000C1E0A" w:rsidP="00E16CB8">
            <w:pPr>
              <w:jc w:val="center"/>
              <w:rPr>
                <w:rFonts w:ascii="Arial" w:hAnsi="Arial" w:cs="Arial"/>
                <w:sz w:val="24"/>
                <w:szCs w:val="24"/>
              </w:rPr>
            </w:pPr>
          </w:p>
        </w:tc>
        <w:tc>
          <w:tcPr>
            <w:tcW w:w="1844" w:type="dxa"/>
          </w:tcPr>
          <w:p w14:paraId="4C8B2DAC" w14:textId="77777777" w:rsidR="000C1E0A" w:rsidRDefault="000C1E0A" w:rsidP="00E16CB8">
            <w:pPr>
              <w:jc w:val="center"/>
              <w:rPr>
                <w:rFonts w:ascii="Arial" w:hAnsi="Arial" w:cs="Arial"/>
                <w:sz w:val="24"/>
                <w:szCs w:val="24"/>
              </w:rPr>
            </w:pPr>
          </w:p>
        </w:tc>
      </w:tr>
      <w:tr w:rsidR="000C1E0A" w14:paraId="4EFC7BC0" w14:textId="77777777" w:rsidTr="00E16CB8">
        <w:trPr>
          <w:trHeight w:val="282"/>
        </w:trPr>
        <w:tc>
          <w:tcPr>
            <w:tcW w:w="237" w:type="dxa"/>
          </w:tcPr>
          <w:p w14:paraId="1EFC46DD" w14:textId="77777777" w:rsidR="000C1E0A" w:rsidRDefault="000C1E0A" w:rsidP="00E16CB8">
            <w:pPr>
              <w:jc w:val="center"/>
              <w:rPr>
                <w:rFonts w:ascii="Arial" w:hAnsi="Arial" w:cs="Arial"/>
                <w:sz w:val="24"/>
                <w:szCs w:val="24"/>
              </w:rPr>
            </w:pPr>
          </w:p>
        </w:tc>
        <w:tc>
          <w:tcPr>
            <w:tcW w:w="2474" w:type="dxa"/>
          </w:tcPr>
          <w:p w14:paraId="4F374B99" w14:textId="77777777" w:rsidR="000C1E0A" w:rsidRDefault="000C1E0A" w:rsidP="00E16CB8">
            <w:pPr>
              <w:jc w:val="center"/>
              <w:rPr>
                <w:rFonts w:ascii="Arial" w:hAnsi="Arial" w:cs="Arial"/>
                <w:sz w:val="24"/>
                <w:szCs w:val="24"/>
              </w:rPr>
            </w:pPr>
          </w:p>
        </w:tc>
        <w:tc>
          <w:tcPr>
            <w:tcW w:w="2220" w:type="dxa"/>
          </w:tcPr>
          <w:p w14:paraId="175C1915" w14:textId="77777777" w:rsidR="000C1E0A" w:rsidRDefault="000C1E0A" w:rsidP="00E16CB8">
            <w:pPr>
              <w:jc w:val="center"/>
              <w:rPr>
                <w:rFonts w:ascii="Arial" w:hAnsi="Arial" w:cs="Arial"/>
                <w:sz w:val="24"/>
                <w:szCs w:val="24"/>
              </w:rPr>
            </w:pPr>
          </w:p>
        </w:tc>
        <w:tc>
          <w:tcPr>
            <w:tcW w:w="1578" w:type="dxa"/>
          </w:tcPr>
          <w:p w14:paraId="433AEEB4" w14:textId="77777777" w:rsidR="000C1E0A" w:rsidRDefault="000C1E0A" w:rsidP="00E16CB8">
            <w:pPr>
              <w:jc w:val="center"/>
              <w:rPr>
                <w:rFonts w:ascii="Arial" w:hAnsi="Arial" w:cs="Arial"/>
                <w:sz w:val="24"/>
                <w:szCs w:val="24"/>
              </w:rPr>
            </w:pPr>
          </w:p>
        </w:tc>
        <w:tc>
          <w:tcPr>
            <w:tcW w:w="1812" w:type="dxa"/>
          </w:tcPr>
          <w:p w14:paraId="46E45272" w14:textId="77777777" w:rsidR="000C1E0A" w:rsidRDefault="000C1E0A" w:rsidP="00E16CB8">
            <w:pPr>
              <w:jc w:val="center"/>
              <w:rPr>
                <w:rFonts w:ascii="Arial" w:hAnsi="Arial" w:cs="Arial"/>
                <w:sz w:val="24"/>
                <w:szCs w:val="24"/>
              </w:rPr>
            </w:pPr>
          </w:p>
        </w:tc>
        <w:tc>
          <w:tcPr>
            <w:tcW w:w="1844" w:type="dxa"/>
          </w:tcPr>
          <w:p w14:paraId="403BBE33" w14:textId="77777777" w:rsidR="000C1E0A" w:rsidRDefault="000C1E0A" w:rsidP="00E16CB8">
            <w:pPr>
              <w:jc w:val="center"/>
              <w:rPr>
                <w:rFonts w:ascii="Arial" w:hAnsi="Arial" w:cs="Arial"/>
                <w:sz w:val="24"/>
                <w:szCs w:val="24"/>
              </w:rPr>
            </w:pPr>
          </w:p>
        </w:tc>
      </w:tr>
      <w:tr w:rsidR="000C1E0A" w14:paraId="46755CF6" w14:textId="77777777" w:rsidTr="00E16CB8">
        <w:trPr>
          <w:trHeight w:val="282"/>
        </w:trPr>
        <w:tc>
          <w:tcPr>
            <w:tcW w:w="237" w:type="dxa"/>
          </w:tcPr>
          <w:p w14:paraId="47244AB1" w14:textId="77777777" w:rsidR="000C1E0A" w:rsidRDefault="000C1E0A" w:rsidP="00E16CB8">
            <w:pPr>
              <w:jc w:val="center"/>
              <w:rPr>
                <w:rFonts w:ascii="Arial" w:hAnsi="Arial" w:cs="Arial"/>
                <w:sz w:val="24"/>
                <w:szCs w:val="24"/>
              </w:rPr>
            </w:pPr>
          </w:p>
        </w:tc>
        <w:tc>
          <w:tcPr>
            <w:tcW w:w="2474" w:type="dxa"/>
          </w:tcPr>
          <w:p w14:paraId="56524F40" w14:textId="77777777" w:rsidR="000C1E0A" w:rsidRDefault="000C1E0A" w:rsidP="00E16CB8">
            <w:pPr>
              <w:jc w:val="center"/>
              <w:rPr>
                <w:rFonts w:ascii="Arial" w:hAnsi="Arial" w:cs="Arial"/>
                <w:sz w:val="24"/>
                <w:szCs w:val="24"/>
              </w:rPr>
            </w:pPr>
          </w:p>
        </w:tc>
        <w:tc>
          <w:tcPr>
            <w:tcW w:w="2220" w:type="dxa"/>
          </w:tcPr>
          <w:p w14:paraId="2EB73A1F" w14:textId="77777777" w:rsidR="000C1E0A" w:rsidRDefault="000C1E0A" w:rsidP="00E16CB8">
            <w:pPr>
              <w:jc w:val="center"/>
              <w:rPr>
                <w:rFonts w:ascii="Arial" w:hAnsi="Arial" w:cs="Arial"/>
                <w:sz w:val="24"/>
                <w:szCs w:val="24"/>
              </w:rPr>
            </w:pPr>
          </w:p>
        </w:tc>
        <w:tc>
          <w:tcPr>
            <w:tcW w:w="1578" w:type="dxa"/>
          </w:tcPr>
          <w:p w14:paraId="463D7201" w14:textId="77777777" w:rsidR="000C1E0A" w:rsidRDefault="000C1E0A" w:rsidP="00E16CB8">
            <w:pPr>
              <w:jc w:val="center"/>
              <w:rPr>
                <w:rFonts w:ascii="Arial" w:hAnsi="Arial" w:cs="Arial"/>
                <w:sz w:val="24"/>
                <w:szCs w:val="24"/>
              </w:rPr>
            </w:pPr>
          </w:p>
        </w:tc>
        <w:tc>
          <w:tcPr>
            <w:tcW w:w="1812" w:type="dxa"/>
          </w:tcPr>
          <w:p w14:paraId="3E4B79CA" w14:textId="77777777" w:rsidR="000C1E0A" w:rsidRDefault="000C1E0A" w:rsidP="00E16CB8">
            <w:pPr>
              <w:jc w:val="center"/>
              <w:rPr>
                <w:rFonts w:ascii="Arial" w:hAnsi="Arial" w:cs="Arial"/>
                <w:sz w:val="24"/>
                <w:szCs w:val="24"/>
              </w:rPr>
            </w:pPr>
          </w:p>
        </w:tc>
        <w:tc>
          <w:tcPr>
            <w:tcW w:w="1844" w:type="dxa"/>
          </w:tcPr>
          <w:p w14:paraId="708C03A9" w14:textId="77777777" w:rsidR="000C1E0A" w:rsidRDefault="000C1E0A" w:rsidP="00E16CB8">
            <w:pPr>
              <w:jc w:val="center"/>
              <w:rPr>
                <w:rFonts w:ascii="Arial" w:hAnsi="Arial" w:cs="Arial"/>
                <w:sz w:val="24"/>
                <w:szCs w:val="24"/>
              </w:rPr>
            </w:pPr>
          </w:p>
        </w:tc>
      </w:tr>
      <w:tr w:rsidR="000C1E0A" w14:paraId="4C33434F" w14:textId="77777777" w:rsidTr="00E16CB8">
        <w:trPr>
          <w:trHeight w:val="282"/>
        </w:trPr>
        <w:tc>
          <w:tcPr>
            <w:tcW w:w="237" w:type="dxa"/>
          </w:tcPr>
          <w:p w14:paraId="1F7C18DE" w14:textId="77777777" w:rsidR="000C1E0A" w:rsidRDefault="000C1E0A" w:rsidP="00E16CB8">
            <w:pPr>
              <w:jc w:val="center"/>
              <w:rPr>
                <w:rFonts w:ascii="Arial" w:hAnsi="Arial" w:cs="Arial"/>
                <w:sz w:val="24"/>
                <w:szCs w:val="24"/>
              </w:rPr>
            </w:pPr>
          </w:p>
        </w:tc>
        <w:tc>
          <w:tcPr>
            <w:tcW w:w="2474" w:type="dxa"/>
          </w:tcPr>
          <w:p w14:paraId="76D2CBC5" w14:textId="77777777" w:rsidR="000C1E0A" w:rsidRDefault="000C1E0A" w:rsidP="00E16CB8">
            <w:pPr>
              <w:jc w:val="center"/>
              <w:rPr>
                <w:rFonts w:ascii="Arial" w:hAnsi="Arial" w:cs="Arial"/>
                <w:sz w:val="24"/>
                <w:szCs w:val="24"/>
              </w:rPr>
            </w:pPr>
          </w:p>
        </w:tc>
        <w:tc>
          <w:tcPr>
            <w:tcW w:w="2220" w:type="dxa"/>
          </w:tcPr>
          <w:p w14:paraId="0FE03D94" w14:textId="77777777" w:rsidR="000C1E0A" w:rsidRDefault="000C1E0A" w:rsidP="00E16CB8">
            <w:pPr>
              <w:jc w:val="center"/>
              <w:rPr>
                <w:rFonts w:ascii="Arial" w:hAnsi="Arial" w:cs="Arial"/>
                <w:sz w:val="24"/>
                <w:szCs w:val="24"/>
              </w:rPr>
            </w:pPr>
          </w:p>
        </w:tc>
        <w:tc>
          <w:tcPr>
            <w:tcW w:w="1578" w:type="dxa"/>
          </w:tcPr>
          <w:p w14:paraId="28A717BB" w14:textId="77777777" w:rsidR="000C1E0A" w:rsidRDefault="000C1E0A" w:rsidP="00E16CB8">
            <w:pPr>
              <w:jc w:val="center"/>
              <w:rPr>
                <w:rFonts w:ascii="Arial" w:hAnsi="Arial" w:cs="Arial"/>
                <w:sz w:val="24"/>
                <w:szCs w:val="24"/>
              </w:rPr>
            </w:pPr>
          </w:p>
        </w:tc>
        <w:tc>
          <w:tcPr>
            <w:tcW w:w="1812" w:type="dxa"/>
          </w:tcPr>
          <w:p w14:paraId="2D4626EB" w14:textId="77777777" w:rsidR="000C1E0A" w:rsidRDefault="000C1E0A" w:rsidP="00E16CB8">
            <w:pPr>
              <w:jc w:val="center"/>
              <w:rPr>
                <w:rFonts w:ascii="Arial" w:hAnsi="Arial" w:cs="Arial"/>
                <w:sz w:val="24"/>
                <w:szCs w:val="24"/>
              </w:rPr>
            </w:pPr>
          </w:p>
        </w:tc>
        <w:tc>
          <w:tcPr>
            <w:tcW w:w="1844" w:type="dxa"/>
          </w:tcPr>
          <w:p w14:paraId="774FD1DF" w14:textId="77777777" w:rsidR="000C1E0A" w:rsidRDefault="000C1E0A" w:rsidP="00E16CB8">
            <w:pPr>
              <w:jc w:val="center"/>
              <w:rPr>
                <w:rFonts w:ascii="Arial" w:hAnsi="Arial" w:cs="Arial"/>
                <w:sz w:val="24"/>
                <w:szCs w:val="24"/>
              </w:rPr>
            </w:pPr>
          </w:p>
        </w:tc>
      </w:tr>
      <w:tr w:rsidR="000C1E0A" w14:paraId="0EC9ED60" w14:textId="77777777" w:rsidTr="00E16CB8">
        <w:trPr>
          <w:trHeight w:val="282"/>
        </w:trPr>
        <w:tc>
          <w:tcPr>
            <w:tcW w:w="237" w:type="dxa"/>
          </w:tcPr>
          <w:p w14:paraId="65AA0BBB" w14:textId="77777777" w:rsidR="000C1E0A" w:rsidRDefault="000C1E0A" w:rsidP="00E16CB8">
            <w:pPr>
              <w:jc w:val="center"/>
              <w:rPr>
                <w:rFonts w:ascii="Arial" w:hAnsi="Arial" w:cs="Arial"/>
                <w:sz w:val="24"/>
                <w:szCs w:val="24"/>
              </w:rPr>
            </w:pPr>
          </w:p>
        </w:tc>
        <w:tc>
          <w:tcPr>
            <w:tcW w:w="2474" w:type="dxa"/>
          </w:tcPr>
          <w:p w14:paraId="47910390" w14:textId="77777777" w:rsidR="000C1E0A" w:rsidRDefault="000C1E0A" w:rsidP="00E16CB8">
            <w:pPr>
              <w:jc w:val="center"/>
              <w:rPr>
                <w:rFonts w:ascii="Arial" w:hAnsi="Arial" w:cs="Arial"/>
                <w:sz w:val="24"/>
                <w:szCs w:val="24"/>
              </w:rPr>
            </w:pPr>
          </w:p>
        </w:tc>
        <w:tc>
          <w:tcPr>
            <w:tcW w:w="2220" w:type="dxa"/>
          </w:tcPr>
          <w:p w14:paraId="2142841B" w14:textId="77777777" w:rsidR="000C1E0A" w:rsidRDefault="000C1E0A" w:rsidP="00E16CB8">
            <w:pPr>
              <w:jc w:val="center"/>
              <w:rPr>
                <w:rFonts w:ascii="Arial" w:hAnsi="Arial" w:cs="Arial"/>
                <w:sz w:val="24"/>
                <w:szCs w:val="24"/>
              </w:rPr>
            </w:pPr>
          </w:p>
        </w:tc>
        <w:tc>
          <w:tcPr>
            <w:tcW w:w="1578" w:type="dxa"/>
          </w:tcPr>
          <w:p w14:paraId="0FD2BCA7" w14:textId="77777777" w:rsidR="000C1E0A" w:rsidRDefault="000C1E0A" w:rsidP="00E16CB8">
            <w:pPr>
              <w:jc w:val="center"/>
              <w:rPr>
                <w:rFonts w:ascii="Arial" w:hAnsi="Arial" w:cs="Arial"/>
                <w:sz w:val="24"/>
                <w:szCs w:val="24"/>
              </w:rPr>
            </w:pPr>
          </w:p>
        </w:tc>
        <w:tc>
          <w:tcPr>
            <w:tcW w:w="1812" w:type="dxa"/>
          </w:tcPr>
          <w:p w14:paraId="229C1907" w14:textId="77777777" w:rsidR="000C1E0A" w:rsidRDefault="000C1E0A" w:rsidP="00E16CB8">
            <w:pPr>
              <w:jc w:val="center"/>
              <w:rPr>
                <w:rFonts w:ascii="Arial" w:hAnsi="Arial" w:cs="Arial"/>
                <w:sz w:val="24"/>
                <w:szCs w:val="24"/>
              </w:rPr>
            </w:pPr>
          </w:p>
        </w:tc>
        <w:tc>
          <w:tcPr>
            <w:tcW w:w="1844" w:type="dxa"/>
          </w:tcPr>
          <w:p w14:paraId="5978EA86" w14:textId="77777777" w:rsidR="000C1E0A" w:rsidRDefault="000C1E0A" w:rsidP="00E16CB8">
            <w:pPr>
              <w:jc w:val="center"/>
              <w:rPr>
                <w:rFonts w:ascii="Arial" w:hAnsi="Arial" w:cs="Arial"/>
                <w:sz w:val="24"/>
                <w:szCs w:val="24"/>
              </w:rPr>
            </w:pPr>
          </w:p>
        </w:tc>
      </w:tr>
      <w:tr w:rsidR="000C1E0A" w14:paraId="2A94BC1E" w14:textId="77777777" w:rsidTr="00E16CB8">
        <w:trPr>
          <w:trHeight w:val="282"/>
        </w:trPr>
        <w:tc>
          <w:tcPr>
            <w:tcW w:w="237" w:type="dxa"/>
          </w:tcPr>
          <w:p w14:paraId="73A4356B" w14:textId="77777777" w:rsidR="000C1E0A" w:rsidRDefault="000C1E0A" w:rsidP="00E16CB8">
            <w:pPr>
              <w:jc w:val="center"/>
              <w:rPr>
                <w:rFonts w:ascii="Arial" w:hAnsi="Arial" w:cs="Arial"/>
                <w:sz w:val="24"/>
                <w:szCs w:val="24"/>
              </w:rPr>
            </w:pPr>
          </w:p>
        </w:tc>
        <w:tc>
          <w:tcPr>
            <w:tcW w:w="2474" w:type="dxa"/>
          </w:tcPr>
          <w:p w14:paraId="7DA236E3" w14:textId="77777777" w:rsidR="000C1E0A" w:rsidRDefault="000C1E0A" w:rsidP="00E16CB8">
            <w:pPr>
              <w:jc w:val="center"/>
              <w:rPr>
                <w:rFonts w:ascii="Arial" w:hAnsi="Arial" w:cs="Arial"/>
                <w:sz w:val="24"/>
                <w:szCs w:val="24"/>
              </w:rPr>
            </w:pPr>
          </w:p>
        </w:tc>
        <w:tc>
          <w:tcPr>
            <w:tcW w:w="2220" w:type="dxa"/>
          </w:tcPr>
          <w:p w14:paraId="5320ADC1" w14:textId="77777777" w:rsidR="000C1E0A" w:rsidRDefault="000C1E0A" w:rsidP="00E16CB8">
            <w:pPr>
              <w:jc w:val="center"/>
              <w:rPr>
                <w:rFonts w:ascii="Arial" w:hAnsi="Arial" w:cs="Arial"/>
                <w:sz w:val="24"/>
                <w:szCs w:val="24"/>
              </w:rPr>
            </w:pPr>
          </w:p>
        </w:tc>
        <w:tc>
          <w:tcPr>
            <w:tcW w:w="1578" w:type="dxa"/>
          </w:tcPr>
          <w:p w14:paraId="27B6B8BB" w14:textId="77777777" w:rsidR="000C1E0A" w:rsidRDefault="000C1E0A" w:rsidP="00E16CB8">
            <w:pPr>
              <w:jc w:val="center"/>
              <w:rPr>
                <w:rFonts w:ascii="Arial" w:hAnsi="Arial" w:cs="Arial"/>
                <w:sz w:val="24"/>
                <w:szCs w:val="24"/>
              </w:rPr>
            </w:pPr>
          </w:p>
        </w:tc>
        <w:tc>
          <w:tcPr>
            <w:tcW w:w="1812" w:type="dxa"/>
          </w:tcPr>
          <w:p w14:paraId="27D99BD3" w14:textId="77777777" w:rsidR="000C1E0A" w:rsidRDefault="000C1E0A" w:rsidP="00E16CB8">
            <w:pPr>
              <w:jc w:val="center"/>
              <w:rPr>
                <w:rFonts w:ascii="Arial" w:hAnsi="Arial" w:cs="Arial"/>
                <w:sz w:val="24"/>
                <w:szCs w:val="24"/>
              </w:rPr>
            </w:pPr>
          </w:p>
        </w:tc>
        <w:tc>
          <w:tcPr>
            <w:tcW w:w="1844" w:type="dxa"/>
          </w:tcPr>
          <w:p w14:paraId="623BC8D7" w14:textId="77777777" w:rsidR="000C1E0A" w:rsidRDefault="000C1E0A" w:rsidP="00E16CB8">
            <w:pPr>
              <w:jc w:val="center"/>
              <w:rPr>
                <w:rFonts w:ascii="Arial" w:hAnsi="Arial" w:cs="Arial"/>
                <w:sz w:val="24"/>
                <w:szCs w:val="24"/>
              </w:rPr>
            </w:pPr>
          </w:p>
        </w:tc>
      </w:tr>
      <w:tr w:rsidR="000C1E0A" w14:paraId="794BB306" w14:textId="77777777" w:rsidTr="00E16CB8">
        <w:trPr>
          <w:trHeight w:val="282"/>
        </w:trPr>
        <w:tc>
          <w:tcPr>
            <w:tcW w:w="237" w:type="dxa"/>
          </w:tcPr>
          <w:p w14:paraId="2701A6D6" w14:textId="77777777" w:rsidR="000C1E0A" w:rsidRDefault="000C1E0A" w:rsidP="00E16CB8">
            <w:pPr>
              <w:jc w:val="center"/>
              <w:rPr>
                <w:rFonts w:ascii="Arial" w:hAnsi="Arial" w:cs="Arial"/>
                <w:sz w:val="24"/>
                <w:szCs w:val="24"/>
              </w:rPr>
            </w:pPr>
          </w:p>
        </w:tc>
        <w:tc>
          <w:tcPr>
            <w:tcW w:w="2474" w:type="dxa"/>
          </w:tcPr>
          <w:p w14:paraId="056A34B7" w14:textId="77777777" w:rsidR="000C1E0A" w:rsidRDefault="000C1E0A" w:rsidP="00E16CB8">
            <w:pPr>
              <w:jc w:val="center"/>
              <w:rPr>
                <w:rFonts w:ascii="Arial" w:hAnsi="Arial" w:cs="Arial"/>
                <w:sz w:val="24"/>
                <w:szCs w:val="24"/>
              </w:rPr>
            </w:pPr>
          </w:p>
        </w:tc>
        <w:tc>
          <w:tcPr>
            <w:tcW w:w="2220" w:type="dxa"/>
          </w:tcPr>
          <w:p w14:paraId="56750335" w14:textId="77777777" w:rsidR="000C1E0A" w:rsidRDefault="000C1E0A" w:rsidP="00E16CB8">
            <w:pPr>
              <w:jc w:val="center"/>
              <w:rPr>
                <w:rFonts w:ascii="Arial" w:hAnsi="Arial" w:cs="Arial"/>
                <w:sz w:val="24"/>
                <w:szCs w:val="24"/>
              </w:rPr>
            </w:pPr>
          </w:p>
        </w:tc>
        <w:tc>
          <w:tcPr>
            <w:tcW w:w="1578" w:type="dxa"/>
          </w:tcPr>
          <w:p w14:paraId="6208E0F8" w14:textId="77777777" w:rsidR="000C1E0A" w:rsidRDefault="000C1E0A" w:rsidP="00E16CB8">
            <w:pPr>
              <w:jc w:val="center"/>
              <w:rPr>
                <w:rFonts w:ascii="Arial" w:hAnsi="Arial" w:cs="Arial"/>
                <w:sz w:val="24"/>
                <w:szCs w:val="24"/>
              </w:rPr>
            </w:pPr>
          </w:p>
        </w:tc>
        <w:tc>
          <w:tcPr>
            <w:tcW w:w="1812" w:type="dxa"/>
          </w:tcPr>
          <w:p w14:paraId="09AB6656" w14:textId="77777777" w:rsidR="000C1E0A" w:rsidRDefault="000C1E0A" w:rsidP="00E16CB8">
            <w:pPr>
              <w:jc w:val="center"/>
              <w:rPr>
                <w:rFonts w:ascii="Arial" w:hAnsi="Arial" w:cs="Arial"/>
                <w:sz w:val="24"/>
                <w:szCs w:val="24"/>
              </w:rPr>
            </w:pPr>
          </w:p>
        </w:tc>
        <w:tc>
          <w:tcPr>
            <w:tcW w:w="1844" w:type="dxa"/>
          </w:tcPr>
          <w:p w14:paraId="0F81955C" w14:textId="77777777" w:rsidR="000C1E0A" w:rsidRDefault="000C1E0A" w:rsidP="00E16CB8">
            <w:pPr>
              <w:jc w:val="center"/>
              <w:rPr>
                <w:rFonts w:ascii="Arial" w:hAnsi="Arial" w:cs="Arial"/>
                <w:sz w:val="24"/>
                <w:szCs w:val="24"/>
              </w:rPr>
            </w:pPr>
          </w:p>
        </w:tc>
      </w:tr>
      <w:tr w:rsidR="000C1E0A" w14:paraId="1B229797" w14:textId="77777777" w:rsidTr="00E16CB8">
        <w:trPr>
          <w:trHeight w:val="282"/>
        </w:trPr>
        <w:tc>
          <w:tcPr>
            <w:tcW w:w="237" w:type="dxa"/>
          </w:tcPr>
          <w:p w14:paraId="681FEDC1" w14:textId="77777777" w:rsidR="000C1E0A" w:rsidRDefault="000C1E0A" w:rsidP="00E16CB8">
            <w:pPr>
              <w:jc w:val="center"/>
              <w:rPr>
                <w:rFonts w:ascii="Arial" w:hAnsi="Arial" w:cs="Arial"/>
                <w:sz w:val="24"/>
                <w:szCs w:val="24"/>
              </w:rPr>
            </w:pPr>
          </w:p>
        </w:tc>
        <w:tc>
          <w:tcPr>
            <w:tcW w:w="2474" w:type="dxa"/>
          </w:tcPr>
          <w:p w14:paraId="2BF0F9A1" w14:textId="77777777" w:rsidR="000C1E0A" w:rsidRDefault="000C1E0A" w:rsidP="00E16CB8">
            <w:pPr>
              <w:jc w:val="center"/>
              <w:rPr>
                <w:rFonts w:ascii="Arial" w:hAnsi="Arial" w:cs="Arial"/>
                <w:sz w:val="24"/>
                <w:szCs w:val="24"/>
              </w:rPr>
            </w:pPr>
          </w:p>
        </w:tc>
        <w:tc>
          <w:tcPr>
            <w:tcW w:w="2220" w:type="dxa"/>
          </w:tcPr>
          <w:p w14:paraId="56A55A45" w14:textId="77777777" w:rsidR="000C1E0A" w:rsidRDefault="000C1E0A" w:rsidP="00E16CB8">
            <w:pPr>
              <w:jc w:val="center"/>
              <w:rPr>
                <w:rFonts w:ascii="Arial" w:hAnsi="Arial" w:cs="Arial"/>
                <w:sz w:val="24"/>
                <w:szCs w:val="24"/>
              </w:rPr>
            </w:pPr>
          </w:p>
        </w:tc>
        <w:tc>
          <w:tcPr>
            <w:tcW w:w="1578" w:type="dxa"/>
          </w:tcPr>
          <w:p w14:paraId="2084FF88" w14:textId="77777777" w:rsidR="000C1E0A" w:rsidRDefault="000C1E0A" w:rsidP="00E16CB8">
            <w:pPr>
              <w:jc w:val="center"/>
              <w:rPr>
                <w:rFonts w:ascii="Arial" w:hAnsi="Arial" w:cs="Arial"/>
                <w:sz w:val="24"/>
                <w:szCs w:val="24"/>
              </w:rPr>
            </w:pPr>
          </w:p>
        </w:tc>
        <w:tc>
          <w:tcPr>
            <w:tcW w:w="1812" w:type="dxa"/>
          </w:tcPr>
          <w:p w14:paraId="294BBE8D" w14:textId="77777777" w:rsidR="000C1E0A" w:rsidRDefault="000C1E0A" w:rsidP="00E16CB8">
            <w:pPr>
              <w:jc w:val="center"/>
              <w:rPr>
                <w:rFonts w:ascii="Arial" w:hAnsi="Arial" w:cs="Arial"/>
                <w:sz w:val="24"/>
                <w:szCs w:val="24"/>
              </w:rPr>
            </w:pPr>
          </w:p>
        </w:tc>
        <w:tc>
          <w:tcPr>
            <w:tcW w:w="1844" w:type="dxa"/>
          </w:tcPr>
          <w:p w14:paraId="59D9FF43" w14:textId="77777777" w:rsidR="000C1E0A" w:rsidRDefault="000C1E0A" w:rsidP="00E16CB8">
            <w:pPr>
              <w:jc w:val="center"/>
              <w:rPr>
                <w:rFonts w:ascii="Arial" w:hAnsi="Arial" w:cs="Arial"/>
                <w:sz w:val="24"/>
                <w:szCs w:val="24"/>
              </w:rPr>
            </w:pPr>
          </w:p>
        </w:tc>
      </w:tr>
      <w:tr w:rsidR="000C1E0A" w14:paraId="66E56456" w14:textId="77777777" w:rsidTr="00E16CB8">
        <w:trPr>
          <w:trHeight w:val="282"/>
        </w:trPr>
        <w:tc>
          <w:tcPr>
            <w:tcW w:w="237" w:type="dxa"/>
          </w:tcPr>
          <w:p w14:paraId="191E4510" w14:textId="77777777" w:rsidR="000C1E0A" w:rsidRDefault="000C1E0A" w:rsidP="00E16CB8">
            <w:pPr>
              <w:rPr>
                <w:rFonts w:ascii="Arial" w:hAnsi="Arial" w:cs="Arial"/>
                <w:sz w:val="24"/>
                <w:szCs w:val="24"/>
              </w:rPr>
            </w:pPr>
          </w:p>
        </w:tc>
        <w:tc>
          <w:tcPr>
            <w:tcW w:w="2474" w:type="dxa"/>
          </w:tcPr>
          <w:p w14:paraId="394C3C0C" w14:textId="77777777" w:rsidR="000C1E0A" w:rsidRDefault="000C1E0A" w:rsidP="00E16CB8">
            <w:pPr>
              <w:jc w:val="center"/>
              <w:rPr>
                <w:rFonts w:ascii="Arial" w:hAnsi="Arial" w:cs="Arial"/>
                <w:sz w:val="24"/>
                <w:szCs w:val="24"/>
              </w:rPr>
            </w:pPr>
          </w:p>
        </w:tc>
        <w:tc>
          <w:tcPr>
            <w:tcW w:w="2220" w:type="dxa"/>
          </w:tcPr>
          <w:p w14:paraId="3CA86BE8" w14:textId="77777777" w:rsidR="000C1E0A" w:rsidRDefault="000C1E0A" w:rsidP="00E16CB8">
            <w:pPr>
              <w:jc w:val="center"/>
              <w:rPr>
                <w:rFonts w:ascii="Arial" w:hAnsi="Arial" w:cs="Arial"/>
                <w:sz w:val="24"/>
                <w:szCs w:val="24"/>
              </w:rPr>
            </w:pPr>
          </w:p>
        </w:tc>
        <w:tc>
          <w:tcPr>
            <w:tcW w:w="1578" w:type="dxa"/>
          </w:tcPr>
          <w:p w14:paraId="24406B11" w14:textId="77777777" w:rsidR="000C1E0A" w:rsidRDefault="000C1E0A" w:rsidP="00E16CB8">
            <w:pPr>
              <w:jc w:val="center"/>
              <w:rPr>
                <w:rFonts w:ascii="Arial" w:hAnsi="Arial" w:cs="Arial"/>
                <w:sz w:val="24"/>
                <w:szCs w:val="24"/>
              </w:rPr>
            </w:pPr>
          </w:p>
        </w:tc>
        <w:tc>
          <w:tcPr>
            <w:tcW w:w="1812" w:type="dxa"/>
          </w:tcPr>
          <w:p w14:paraId="56581F1A" w14:textId="77777777" w:rsidR="000C1E0A" w:rsidRDefault="000C1E0A" w:rsidP="00E16CB8">
            <w:pPr>
              <w:jc w:val="center"/>
              <w:rPr>
                <w:rFonts w:ascii="Arial" w:hAnsi="Arial" w:cs="Arial"/>
                <w:sz w:val="24"/>
                <w:szCs w:val="24"/>
              </w:rPr>
            </w:pPr>
          </w:p>
        </w:tc>
        <w:tc>
          <w:tcPr>
            <w:tcW w:w="1844" w:type="dxa"/>
          </w:tcPr>
          <w:p w14:paraId="0DADFD91" w14:textId="77777777" w:rsidR="000C1E0A" w:rsidRDefault="000C1E0A" w:rsidP="00E16CB8">
            <w:pPr>
              <w:jc w:val="center"/>
              <w:rPr>
                <w:rFonts w:ascii="Arial" w:hAnsi="Arial" w:cs="Arial"/>
                <w:sz w:val="24"/>
                <w:szCs w:val="24"/>
              </w:rPr>
            </w:pPr>
          </w:p>
        </w:tc>
      </w:tr>
      <w:tr w:rsidR="000C1E0A" w14:paraId="6C32A91C" w14:textId="77777777" w:rsidTr="00E16CB8">
        <w:trPr>
          <w:trHeight w:val="282"/>
        </w:trPr>
        <w:tc>
          <w:tcPr>
            <w:tcW w:w="237" w:type="dxa"/>
          </w:tcPr>
          <w:p w14:paraId="09472E15" w14:textId="77777777" w:rsidR="000C1E0A" w:rsidRDefault="000C1E0A" w:rsidP="00E16CB8">
            <w:pPr>
              <w:rPr>
                <w:rFonts w:ascii="Arial" w:hAnsi="Arial" w:cs="Arial"/>
                <w:sz w:val="24"/>
                <w:szCs w:val="24"/>
              </w:rPr>
            </w:pPr>
          </w:p>
        </w:tc>
        <w:tc>
          <w:tcPr>
            <w:tcW w:w="2474" w:type="dxa"/>
          </w:tcPr>
          <w:p w14:paraId="0ABF9241" w14:textId="77777777" w:rsidR="000C1E0A" w:rsidRDefault="000C1E0A" w:rsidP="00E16CB8">
            <w:pPr>
              <w:jc w:val="center"/>
              <w:rPr>
                <w:rFonts w:ascii="Arial" w:hAnsi="Arial" w:cs="Arial"/>
                <w:sz w:val="24"/>
                <w:szCs w:val="24"/>
              </w:rPr>
            </w:pPr>
          </w:p>
        </w:tc>
        <w:tc>
          <w:tcPr>
            <w:tcW w:w="2220" w:type="dxa"/>
          </w:tcPr>
          <w:p w14:paraId="725A8B0C" w14:textId="77777777" w:rsidR="000C1E0A" w:rsidRDefault="000C1E0A" w:rsidP="00E16CB8">
            <w:pPr>
              <w:jc w:val="center"/>
              <w:rPr>
                <w:rFonts w:ascii="Arial" w:hAnsi="Arial" w:cs="Arial"/>
                <w:sz w:val="24"/>
                <w:szCs w:val="24"/>
              </w:rPr>
            </w:pPr>
          </w:p>
        </w:tc>
        <w:tc>
          <w:tcPr>
            <w:tcW w:w="1578" w:type="dxa"/>
          </w:tcPr>
          <w:p w14:paraId="1695377C" w14:textId="77777777" w:rsidR="000C1E0A" w:rsidRDefault="000C1E0A" w:rsidP="00E16CB8">
            <w:pPr>
              <w:jc w:val="center"/>
              <w:rPr>
                <w:rFonts w:ascii="Arial" w:hAnsi="Arial" w:cs="Arial"/>
                <w:sz w:val="24"/>
                <w:szCs w:val="24"/>
              </w:rPr>
            </w:pPr>
          </w:p>
        </w:tc>
        <w:tc>
          <w:tcPr>
            <w:tcW w:w="1812" w:type="dxa"/>
          </w:tcPr>
          <w:p w14:paraId="757E47B7" w14:textId="77777777" w:rsidR="000C1E0A" w:rsidRDefault="000C1E0A" w:rsidP="00E16CB8">
            <w:pPr>
              <w:jc w:val="center"/>
              <w:rPr>
                <w:rFonts w:ascii="Arial" w:hAnsi="Arial" w:cs="Arial"/>
                <w:sz w:val="24"/>
                <w:szCs w:val="24"/>
              </w:rPr>
            </w:pPr>
          </w:p>
        </w:tc>
        <w:tc>
          <w:tcPr>
            <w:tcW w:w="1844" w:type="dxa"/>
          </w:tcPr>
          <w:p w14:paraId="0892361D" w14:textId="77777777" w:rsidR="000C1E0A" w:rsidRDefault="000C1E0A" w:rsidP="00E16CB8">
            <w:pPr>
              <w:jc w:val="center"/>
              <w:rPr>
                <w:rFonts w:ascii="Arial" w:hAnsi="Arial" w:cs="Arial"/>
                <w:sz w:val="24"/>
                <w:szCs w:val="24"/>
              </w:rPr>
            </w:pPr>
          </w:p>
        </w:tc>
      </w:tr>
      <w:tr w:rsidR="000C1E0A" w14:paraId="6F125EB3" w14:textId="77777777" w:rsidTr="00E16CB8">
        <w:trPr>
          <w:trHeight w:val="282"/>
        </w:trPr>
        <w:tc>
          <w:tcPr>
            <w:tcW w:w="237" w:type="dxa"/>
          </w:tcPr>
          <w:p w14:paraId="6E8E8850" w14:textId="77777777" w:rsidR="000C1E0A" w:rsidRDefault="000C1E0A" w:rsidP="00E16CB8">
            <w:pPr>
              <w:jc w:val="center"/>
              <w:rPr>
                <w:rFonts w:ascii="Arial" w:hAnsi="Arial" w:cs="Arial"/>
                <w:sz w:val="24"/>
                <w:szCs w:val="24"/>
              </w:rPr>
            </w:pPr>
          </w:p>
        </w:tc>
        <w:tc>
          <w:tcPr>
            <w:tcW w:w="2474" w:type="dxa"/>
          </w:tcPr>
          <w:p w14:paraId="6D1049B0" w14:textId="77777777" w:rsidR="000C1E0A" w:rsidRDefault="000C1E0A" w:rsidP="00E16CB8">
            <w:pPr>
              <w:jc w:val="center"/>
              <w:rPr>
                <w:rFonts w:ascii="Arial" w:hAnsi="Arial" w:cs="Arial"/>
                <w:sz w:val="24"/>
                <w:szCs w:val="24"/>
              </w:rPr>
            </w:pPr>
          </w:p>
        </w:tc>
        <w:tc>
          <w:tcPr>
            <w:tcW w:w="2220" w:type="dxa"/>
          </w:tcPr>
          <w:p w14:paraId="24E7E30B" w14:textId="77777777" w:rsidR="000C1E0A" w:rsidRDefault="000C1E0A" w:rsidP="00E16CB8">
            <w:pPr>
              <w:jc w:val="center"/>
              <w:rPr>
                <w:rFonts w:ascii="Arial" w:hAnsi="Arial" w:cs="Arial"/>
                <w:sz w:val="24"/>
                <w:szCs w:val="24"/>
              </w:rPr>
            </w:pPr>
          </w:p>
        </w:tc>
        <w:tc>
          <w:tcPr>
            <w:tcW w:w="1578" w:type="dxa"/>
          </w:tcPr>
          <w:p w14:paraId="6EFDEB72" w14:textId="77777777" w:rsidR="000C1E0A" w:rsidRDefault="000C1E0A" w:rsidP="00E16CB8">
            <w:pPr>
              <w:jc w:val="center"/>
              <w:rPr>
                <w:rFonts w:ascii="Arial" w:hAnsi="Arial" w:cs="Arial"/>
                <w:sz w:val="24"/>
                <w:szCs w:val="24"/>
              </w:rPr>
            </w:pPr>
          </w:p>
        </w:tc>
        <w:tc>
          <w:tcPr>
            <w:tcW w:w="1812" w:type="dxa"/>
          </w:tcPr>
          <w:p w14:paraId="1E3E5513" w14:textId="77777777" w:rsidR="000C1E0A" w:rsidRDefault="000C1E0A" w:rsidP="00E16CB8">
            <w:pPr>
              <w:jc w:val="center"/>
              <w:rPr>
                <w:rFonts w:ascii="Arial" w:hAnsi="Arial" w:cs="Arial"/>
                <w:sz w:val="24"/>
                <w:szCs w:val="24"/>
              </w:rPr>
            </w:pPr>
          </w:p>
        </w:tc>
        <w:tc>
          <w:tcPr>
            <w:tcW w:w="1844" w:type="dxa"/>
          </w:tcPr>
          <w:p w14:paraId="585279AA" w14:textId="77777777" w:rsidR="000C1E0A" w:rsidRDefault="000C1E0A" w:rsidP="00E16CB8">
            <w:pPr>
              <w:jc w:val="center"/>
              <w:rPr>
                <w:rFonts w:ascii="Arial" w:hAnsi="Arial" w:cs="Arial"/>
                <w:sz w:val="24"/>
                <w:szCs w:val="24"/>
              </w:rPr>
            </w:pPr>
          </w:p>
        </w:tc>
      </w:tr>
      <w:tr w:rsidR="000C1E0A" w14:paraId="2FD39FEC" w14:textId="77777777" w:rsidTr="00E16CB8">
        <w:trPr>
          <w:trHeight w:val="282"/>
        </w:trPr>
        <w:tc>
          <w:tcPr>
            <w:tcW w:w="237" w:type="dxa"/>
          </w:tcPr>
          <w:p w14:paraId="2EC7E11B" w14:textId="77777777" w:rsidR="000C1E0A" w:rsidRDefault="000C1E0A" w:rsidP="00E16CB8">
            <w:pPr>
              <w:jc w:val="center"/>
              <w:rPr>
                <w:rFonts w:ascii="Arial" w:hAnsi="Arial" w:cs="Arial"/>
                <w:sz w:val="24"/>
                <w:szCs w:val="24"/>
              </w:rPr>
            </w:pPr>
          </w:p>
        </w:tc>
        <w:tc>
          <w:tcPr>
            <w:tcW w:w="2474" w:type="dxa"/>
          </w:tcPr>
          <w:p w14:paraId="451387D3" w14:textId="77777777" w:rsidR="000C1E0A" w:rsidRDefault="000C1E0A" w:rsidP="00E16CB8">
            <w:pPr>
              <w:jc w:val="center"/>
              <w:rPr>
                <w:rFonts w:ascii="Arial" w:hAnsi="Arial" w:cs="Arial"/>
                <w:sz w:val="24"/>
                <w:szCs w:val="24"/>
              </w:rPr>
            </w:pPr>
          </w:p>
        </w:tc>
        <w:tc>
          <w:tcPr>
            <w:tcW w:w="2220" w:type="dxa"/>
          </w:tcPr>
          <w:p w14:paraId="194E7A47" w14:textId="77777777" w:rsidR="000C1E0A" w:rsidRDefault="000C1E0A" w:rsidP="00E16CB8">
            <w:pPr>
              <w:jc w:val="center"/>
              <w:rPr>
                <w:rFonts w:ascii="Arial" w:hAnsi="Arial" w:cs="Arial"/>
                <w:sz w:val="24"/>
                <w:szCs w:val="24"/>
              </w:rPr>
            </w:pPr>
          </w:p>
        </w:tc>
        <w:tc>
          <w:tcPr>
            <w:tcW w:w="1578" w:type="dxa"/>
          </w:tcPr>
          <w:p w14:paraId="72B5BA59" w14:textId="77777777" w:rsidR="000C1E0A" w:rsidRDefault="000C1E0A" w:rsidP="00E16CB8">
            <w:pPr>
              <w:jc w:val="center"/>
              <w:rPr>
                <w:rFonts w:ascii="Arial" w:hAnsi="Arial" w:cs="Arial"/>
                <w:sz w:val="24"/>
                <w:szCs w:val="24"/>
              </w:rPr>
            </w:pPr>
          </w:p>
        </w:tc>
        <w:tc>
          <w:tcPr>
            <w:tcW w:w="1812" w:type="dxa"/>
          </w:tcPr>
          <w:p w14:paraId="40BAF041" w14:textId="77777777" w:rsidR="000C1E0A" w:rsidRDefault="000C1E0A" w:rsidP="00E16CB8">
            <w:pPr>
              <w:jc w:val="center"/>
              <w:rPr>
                <w:rFonts w:ascii="Arial" w:hAnsi="Arial" w:cs="Arial"/>
                <w:sz w:val="24"/>
                <w:szCs w:val="24"/>
              </w:rPr>
            </w:pPr>
          </w:p>
        </w:tc>
        <w:tc>
          <w:tcPr>
            <w:tcW w:w="1844" w:type="dxa"/>
          </w:tcPr>
          <w:p w14:paraId="5E9FB445" w14:textId="77777777" w:rsidR="000C1E0A" w:rsidRDefault="000C1E0A" w:rsidP="00E16CB8">
            <w:pPr>
              <w:jc w:val="center"/>
              <w:rPr>
                <w:rFonts w:ascii="Arial" w:hAnsi="Arial" w:cs="Arial"/>
                <w:sz w:val="24"/>
                <w:szCs w:val="24"/>
              </w:rPr>
            </w:pPr>
          </w:p>
        </w:tc>
      </w:tr>
      <w:tr w:rsidR="000C1E0A" w14:paraId="47422801" w14:textId="77777777" w:rsidTr="00E16CB8">
        <w:trPr>
          <w:trHeight w:val="282"/>
        </w:trPr>
        <w:tc>
          <w:tcPr>
            <w:tcW w:w="237" w:type="dxa"/>
          </w:tcPr>
          <w:p w14:paraId="64AAE6F1" w14:textId="77777777" w:rsidR="000C1E0A" w:rsidRDefault="000C1E0A" w:rsidP="00E16CB8">
            <w:pPr>
              <w:jc w:val="center"/>
              <w:rPr>
                <w:rFonts w:ascii="Arial" w:hAnsi="Arial" w:cs="Arial"/>
                <w:sz w:val="24"/>
                <w:szCs w:val="24"/>
              </w:rPr>
            </w:pPr>
          </w:p>
        </w:tc>
        <w:tc>
          <w:tcPr>
            <w:tcW w:w="2474" w:type="dxa"/>
          </w:tcPr>
          <w:p w14:paraId="0B6A8CF6" w14:textId="77777777" w:rsidR="000C1E0A" w:rsidRDefault="000C1E0A" w:rsidP="00E16CB8">
            <w:pPr>
              <w:jc w:val="center"/>
              <w:rPr>
                <w:rFonts w:ascii="Arial" w:hAnsi="Arial" w:cs="Arial"/>
                <w:sz w:val="24"/>
                <w:szCs w:val="24"/>
              </w:rPr>
            </w:pPr>
          </w:p>
        </w:tc>
        <w:tc>
          <w:tcPr>
            <w:tcW w:w="2220" w:type="dxa"/>
          </w:tcPr>
          <w:p w14:paraId="11AE71F1" w14:textId="77777777" w:rsidR="000C1E0A" w:rsidRDefault="000C1E0A" w:rsidP="00E16CB8">
            <w:pPr>
              <w:jc w:val="center"/>
              <w:rPr>
                <w:rFonts w:ascii="Arial" w:hAnsi="Arial" w:cs="Arial"/>
                <w:sz w:val="24"/>
                <w:szCs w:val="24"/>
              </w:rPr>
            </w:pPr>
          </w:p>
        </w:tc>
        <w:tc>
          <w:tcPr>
            <w:tcW w:w="1578" w:type="dxa"/>
          </w:tcPr>
          <w:p w14:paraId="6C55E358" w14:textId="77777777" w:rsidR="000C1E0A" w:rsidRDefault="000C1E0A" w:rsidP="00E16CB8">
            <w:pPr>
              <w:jc w:val="center"/>
              <w:rPr>
                <w:rFonts w:ascii="Arial" w:hAnsi="Arial" w:cs="Arial"/>
                <w:sz w:val="24"/>
                <w:szCs w:val="24"/>
              </w:rPr>
            </w:pPr>
          </w:p>
        </w:tc>
        <w:tc>
          <w:tcPr>
            <w:tcW w:w="1812" w:type="dxa"/>
          </w:tcPr>
          <w:p w14:paraId="35FF9B09" w14:textId="77777777" w:rsidR="000C1E0A" w:rsidRDefault="000C1E0A" w:rsidP="00E16CB8">
            <w:pPr>
              <w:jc w:val="center"/>
              <w:rPr>
                <w:rFonts w:ascii="Arial" w:hAnsi="Arial" w:cs="Arial"/>
                <w:sz w:val="24"/>
                <w:szCs w:val="24"/>
              </w:rPr>
            </w:pPr>
          </w:p>
        </w:tc>
        <w:tc>
          <w:tcPr>
            <w:tcW w:w="1844" w:type="dxa"/>
          </w:tcPr>
          <w:p w14:paraId="29EB69AF" w14:textId="77777777" w:rsidR="000C1E0A" w:rsidRDefault="000C1E0A" w:rsidP="00E16CB8">
            <w:pPr>
              <w:jc w:val="center"/>
              <w:rPr>
                <w:rFonts w:ascii="Arial" w:hAnsi="Arial" w:cs="Arial"/>
                <w:sz w:val="24"/>
                <w:szCs w:val="24"/>
              </w:rPr>
            </w:pPr>
          </w:p>
        </w:tc>
      </w:tr>
      <w:tr w:rsidR="000C1E0A" w14:paraId="1DAAE626" w14:textId="77777777" w:rsidTr="00E16CB8">
        <w:trPr>
          <w:trHeight w:val="282"/>
        </w:trPr>
        <w:tc>
          <w:tcPr>
            <w:tcW w:w="237" w:type="dxa"/>
          </w:tcPr>
          <w:p w14:paraId="50058880" w14:textId="77777777" w:rsidR="000C1E0A" w:rsidRDefault="000C1E0A" w:rsidP="00E16CB8">
            <w:pPr>
              <w:jc w:val="center"/>
              <w:rPr>
                <w:rFonts w:ascii="Arial" w:hAnsi="Arial" w:cs="Arial"/>
                <w:sz w:val="24"/>
                <w:szCs w:val="24"/>
              </w:rPr>
            </w:pPr>
          </w:p>
        </w:tc>
        <w:tc>
          <w:tcPr>
            <w:tcW w:w="2474" w:type="dxa"/>
          </w:tcPr>
          <w:p w14:paraId="7F52840B" w14:textId="77777777" w:rsidR="000C1E0A" w:rsidRDefault="000C1E0A" w:rsidP="00E16CB8">
            <w:pPr>
              <w:jc w:val="center"/>
              <w:rPr>
                <w:rFonts w:ascii="Arial" w:hAnsi="Arial" w:cs="Arial"/>
                <w:sz w:val="24"/>
                <w:szCs w:val="24"/>
              </w:rPr>
            </w:pPr>
          </w:p>
        </w:tc>
        <w:tc>
          <w:tcPr>
            <w:tcW w:w="2220" w:type="dxa"/>
          </w:tcPr>
          <w:p w14:paraId="1BA08944" w14:textId="77777777" w:rsidR="000C1E0A" w:rsidRDefault="000C1E0A" w:rsidP="00E16CB8">
            <w:pPr>
              <w:jc w:val="center"/>
              <w:rPr>
                <w:rFonts w:ascii="Arial" w:hAnsi="Arial" w:cs="Arial"/>
                <w:sz w:val="24"/>
                <w:szCs w:val="24"/>
              </w:rPr>
            </w:pPr>
          </w:p>
        </w:tc>
        <w:tc>
          <w:tcPr>
            <w:tcW w:w="1578" w:type="dxa"/>
          </w:tcPr>
          <w:p w14:paraId="78BEC580" w14:textId="77777777" w:rsidR="000C1E0A" w:rsidRDefault="000C1E0A" w:rsidP="00E16CB8">
            <w:pPr>
              <w:jc w:val="center"/>
              <w:rPr>
                <w:rFonts w:ascii="Arial" w:hAnsi="Arial" w:cs="Arial"/>
                <w:sz w:val="24"/>
                <w:szCs w:val="24"/>
              </w:rPr>
            </w:pPr>
          </w:p>
        </w:tc>
        <w:tc>
          <w:tcPr>
            <w:tcW w:w="1812" w:type="dxa"/>
          </w:tcPr>
          <w:p w14:paraId="49ABAA7F" w14:textId="77777777" w:rsidR="000C1E0A" w:rsidRDefault="000C1E0A" w:rsidP="00E16CB8">
            <w:pPr>
              <w:jc w:val="center"/>
              <w:rPr>
                <w:rFonts w:ascii="Arial" w:hAnsi="Arial" w:cs="Arial"/>
                <w:sz w:val="24"/>
                <w:szCs w:val="24"/>
              </w:rPr>
            </w:pPr>
          </w:p>
        </w:tc>
        <w:tc>
          <w:tcPr>
            <w:tcW w:w="1844" w:type="dxa"/>
          </w:tcPr>
          <w:p w14:paraId="59B8B2A9" w14:textId="77777777" w:rsidR="000C1E0A" w:rsidRDefault="000C1E0A" w:rsidP="00E16CB8">
            <w:pPr>
              <w:jc w:val="center"/>
              <w:rPr>
                <w:rFonts w:ascii="Arial" w:hAnsi="Arial" w:cs="Arial"/>
                <w:sz w:val="24"/>
                <w:szCs w:val="24"/>
              </w:rPr>
            </w:pPr>
          </w:p>
        </w:tc>
      </w:tr>
      <w:tr w:rsidR="000C1E0A" w14:paraId="148EC507" w14:textId="77777777" w:rsidTr="00E16CB8">
        <w:trPr>
          <w:trHeight w:val="282"/>
        </w:trPr>
        <w:tc>
          <w:tcPr>
            <w:tcW w:w="237" w:type="dxa"/>
          </w:tcPr>
          <w:p w14:paraId="404BF0BC" w14:textId="77777777" w:rsidR="000C1E0A" w:rsidRDefault="000C1E0A" w:rsidP="00E16CB8">
            <w:pPr>
              <w:jc w:val="center"/>
              <w:rPr>
                <w:rFonts w:ascii="Arial" w:hAnsi="Arial" w:cs="Arial"/>
                <w:sz w:val="24"/>
                <w:szCs w:val="24"/>
              </w:rPr>
            </w:pPr>
          </w:p>
        </w:tc>
        <w:tc>
          <w:tcPr>
            <w:tcW w:w="2474" w:type="dxa"/>
          </w:tcPr>
          <w:p w14:paraId="3C5F273A" w14:textId="77777777" w:rsidR="000C1E0A" w:rsidRDefault="000C1E0A" w:rsidP="00E16CB8">
            <w:pPr>
              <w:jc w:val="center"/>
              <w:rPr>
                <w:rFonts w:ascii="Arial" w:hAnsi="Arial" w:cs="Arial"/>
                <w:sz w:val="24"/>
                <w:szCs w:val="24"/>
              </w:rPr>
            </w:pPr>
          </w:p>
        </w:tc>
        <w:tc>
          <w:tcPr>
            <w:tcW w:w="2220" w:type="dxa"/>
          </w:tcPr>
          <w:p w14:paraId="2970A820" w14:textId="77777777" w:rsidR="000C1E0A" w:rsidRDefault="000C1E0A" w:rsidP="00E16CB8">
            <w:pPr>
              <w:jc w:val="center"/>
              <w:rPr>
                <w:rFonts w:ascii="Arial" w:hAnsi="Arial" w:cs="Arial"/>
                <w:sz w:val="24"/>
                <w:szCs w:val="24"/>
              </w:rPr>
            </w:pPr>
          </w:p>
        </w:tc>
        <w:tc>
          <w:tcPr>
            <w:tcW w:w="1578" w:type="dxa"/>
          </w:tcPr>
          <w:p w14:paraId="61EE951C" w14:textId="77777777" w:rsidR="000C1E0A" w:rsidRDefault="000C1E0A" w:rsidP="00E16CB8">
            <w:pPr>
              <w:jc w:val="center"/>
              <w:rPr>
                <w:rFonts w:ascii="Arial" w:hAnsi="Arial" w:cs="Arial"/>
                <w:sz w:val="24"/>
                <w:szCs w:val="24"/>
              </w:rPr>
            </w:pPr>
          </w:p>
        </w:tc>
        <w:tc>
          <w:tcPr>
            <w:tcW w:w="1812" w:type="dxa"/>
          </w:tcPr>
          <w:p w14:paraId="18DB49F0" w14:textId="77777777" w:rsidR="000C1E0A" w:rsidRDefault="000C1E0A" w:rsidP="00E16CB8">
            <w:pPr>
              <w:jc w:val="center"/>
              <w:rPr>
                <w:rFonts w:ascii="Arial" w:hAnsi="Arial" w:cs="Arial"/>
                <w:sz w:val="24"/>
                <w:szCs w:val="24"/>
              </w:rPr>
            </w:pPr>
          </w:p>
        </w:tc>
        <w:tc>
          <w:tcPr>
            <w:tcW w:w="1844" w:type="dxa"/>
          </w:tcPr>
          <w:p w14:paraId="2FB02BD8" w14:textId="77777777" w:rsidR="000C1E0A" w:rsidRDefault="000C1E0A" w:rsidP="00E16CB8">
            <w:pPr>
              <w:jc w:val="center"/>
              <w:rPr>
                <w:rFonts w:ascii="Arial" w:hAnsi="Arial" w:cs="Arial"/>
                <w:sz w:val="24"/>
                <w:szCs w:val="24"/>
              </w:rPr>
            </w:pPr>
          </w:p>
        </w:tc>
      </w:tr>
      <w:tr w:rsidR="000C1E0A" w14:paraId="20196316" w14:textId="77777777" w:rsidTr="00E16CB8">
        <w:trPr>
          <w:trHeight w:val="282"/>
        </w:trPr>
        <w:tc>
          <w:tcPr>
            <w:tcW w:w="237" w:type="dxa"/>
          </w:tcPr>
          <w:p w14:paraId="442962ED" w14:textId="77777777" w:rsidR="000C1E0A" w:rsidRDefault="000C1E0A" w:rsidP="00E16CB8">
            <w:pPr>
              <w:jc w:val="center"/>
              <w:rPr>
                <w:rFonts w:ascii="Arial" w:hAnsi="Arial" w:cs="Arial"/>
                <w:sz w:val="24"/>
                <w:szCs w:val="24"/>
              </w:rPr>
            </w:pPr>
          </w:p>
        </w:tc>
        <w:tc>
          <w:tcPr>
            <w:tcW w:w="2474" w:type="dxa"/>
          </w:tcPr>
          <w:p w14:paraId="02C4FF95" w14:textId="77777777" w:rsidR="000C1E0A" w:rsidRDefault="000C1E0A" w:rsidP="00E16CB8">
            <w:pPr>
              <w:jc w:val="center"/>
              <w:rPr>
                <w:rFonts w:ascii="Arial" w:hAnsi="Arial" w:cs="Arial"/>
                <w:sz w:val="24"/>
                <w:szCs w:val="24"/>
              </w:rPr>
            </w:pPr>
          </w:p>
        </w:tc>
        <w:tc>
          <w:tcPr>
            <w:tcW w:w="2220" w:type="dxa"/>
          </w:tcPr>
          <w:p w14:paraId="5A8DB6AB" w14:textId="77777777" w:rsidR="000C1E0A" w:rsidRDefault="000C1E0A" w:rsidP="00E16CB8">
            <w:pPr>
              <w:jc w:val="center"/>
              <w:rPr>
                <w:rFonts w:ascii="Arial" w:hAnsi="Arial" w:cs="Arial"/>
                <w:sz w:val="24"/>
                <w:szCs w:val="24"/>
              </w:rPr>
            </w:pPr>
          </w:p>
        </w:tc>
        <w:tc>
          <w:tcPr>
            <w:tcW w:w="1578" w:type="dxa"/>
          </w:tcPr>
          <w:p w14:paraId="09A5992A" w14:textId="77777777" w:rsidR="000C1E0A" w:rsidRDefault="000C1E0A" w:rsidP="00E16CB8">
            <w:pPr>
              <w:jc w:val="center"/>
              <w:rPr>
                <w:rFonts w:ascii="Arial" w:hAnsi="Arial" w:cs="Arial"/>
                <w:sz w:val="24"/>
                <w:szCs w:val="24"/>
              </w:rPr>
            </w:pPr>
          </w:p>
        </w:tc>
        <w:tc>
          <w:tcPr>
            <w:tcW w:w="1812" w:type="dxa"/>
          </w:tcPr>
          <w:p w14:paraId="30F19EF9" w14:textId="77777777" w:rsidR="000C1E0A" w:rsidRDefault="000C1E0A" w:rsidP="00E16CB8">
            <w:pPr>
              <w:jc w:val="center"/>
              <w:rPr>
                <w:rFonts w:ascii="Arial" w:hAnsi="Arial" w:cs="Arial"/>
                <w:sz w:val="24"/>
                <w:szCs w:val="24"/>
              </w:rPr>
            </w:pPr>
          </w:p>
        </w:tc>
        <w:tc>
          <w:tcPr>
            <w:tcW w:w="1844" w:type="dxa"/>
          </w:tcPr>
          <w:p w14:paraId="406C9192" w14:textId="77777777" w:rsidR="000C1E0A" w:rsidRDefault="000C1E0A" w:rsidP="00E16CB8">
            <w:pPr>
              <w:jc w:val="center"/>
              <w:rPr>
                <w:rFonts w:ascii="Arial" w:hAnsi="Arial" w:cs="Arial"/>
                <w:sz w:val="24"/>
                <w:szCs w:val="24"/>
              </w:rPr>
            </w:pPr>
          </w:p>
        </w:tc>
      </w:tr>
      <w:tr w:rsidR="000C1E0A" w14:paraId="08A8E6CA" w14:textId="77777777" w:rsidTr="00E16CB8">
        <w:trPr>
          <w:trHeight w:val="282"/>
        </w:trPr>
        <w:tc>
          <w:tcPr>
            <w:tcW w:w="237" w:type="dxa"/>
          </w:tcPr>
          <w:p w14:paraId="08FAFCB1" w14:textId="77777777" w:rsidR="000C1E0A" w:rsidRDefault="000C1E0A" w:rsidP="00E16CB8">
            <w:pPr>
              <w:jc w:val="center"/>
              <w:rPr>
                <w:rFonts w:ascii="Arial" w:hAnsi="Arial" w:cs="Arial"/>
                <w:sz w:val="24"/>
                <w:szCs w:val="24"/>
              </w:rPr>
            </w:pPr>
          </w:p>
        </w:tc>
        <w:tc>
          <w:tcPr>
            <w:tcW w:w="2474" w:type="dxa"/>
          </w:tcPr>
          <w:p w14:paraId="1FBCC089" w14:textId="77777777" w:rsidR="000C1E0A" w:rsidRDefault="000C1E0A" w:rsidP="00E16CB8">
            <w:pPr>
              <w:jc w:val="center"/>
              <w:rPr>
                <w:rFonts w:ascii="Arial" w:hAnsi="Arial" w:cs="Arial"/>
                <w:sz w:val="24"/>
                <w:szCs w:val="24"/>
              </w:rPr>
            </w:pPr>
          </w:p>
        </w:tc>
        <w:tc>
          <w:tcPr>
            <w:tcW w:w="2220" w:type="dxa"/>
          </w:tcPr>
          <w:p w14:paraId="2732FE05" w14:textId="77777777" w:rsidR="000C1E0A" w:rsidRDefault="000C1E0A" w:rsidP="00E16CB8">
            <w:pPr>
              <w:jc w:val="center"/>
              <w:rPr>
                <w:rFonts w:ascii="Arial" w:hAnsi="Arial" w:cs="Arial"/>
                <w:sz w:val="24"/>
                <w:szCs w:val="24"/>
              </w:rPr>
            </w:pPr>
          </w:p>
        </w:tc>
        <w:tc>
          <w:tcPr>
            <w:tcW w:w="1578" w:type="dxa"/>
          </w:tcPr>
          <w:p w14:paraId="6A47CCC5" w14:textId="77777777" w:rsidR="000C1E0A" w:rsidRDefault="000C1E0A" w:rsidP="00E16CB8">
            <w:pPr>
              <w:jc w:val="center"/>
              <w:rPr>
                <w:rFonts w:ascii="Arial" w:hAnsi="Arial" w:cs="Arial"/>
                <w:sz w:val="24"/>
                <w:szCs w:val="24"/>
              </w:rPr>
            </w:pPr>
          </w:p>
        </w:tc>
        <w:tc>
          <w:tcPr>
            <w:tcW w:w="1812" w:type="dxa"/>
          </w:tcPr>
          <w:p w14:paraId="5F87A24B" w14:textId="77777777" w:rsidR="000C1E0A" w:rsidRDefault="000C1E0A" w:rsidP="00E16CB8">
            <w:pPr>
              <w:jc w:val="center"/>
              <w:rPr>
                <w:rFonts w:ascii="Arial" w:hAnsi="Arial" w:cs="Arial"/>
                <w:sz w:val="24"/>
                <w:szCs w:val="24"/>
              </w:rPr>
            </w:pPr>
          </w:p>
        </w:tc>
        <w:tc>
          <w:tcPr>
            <w:tcW w:w="1844" w:type="dxa"/>
          </w:tcPr>
          <w:p w14:paraId="7169F355" w14:textId="77777777" w:rsidR="000C1E0A" w:rsidRDefault="000C1E0A" w:rsidP="00E16CB8">
            <w:pPr>
              <w:jc w:val="center"/>
              <w:rPr>
                <w:rFonts w:ascii="Arial" w:hAnsi="Arial" w:cs="Arial"/>
                <w:sz w:val="24"/>
                <w:szCs w:val="24"/>
              </w:rPr>
            </w:pPr>
          </w:p>
        </w:tc>
      </w:tr>
      <w:tr w:rsidR="000C1E0A" w14:paraId="7DEB3165" w14:textId="77777777" w:rsidTr="00E16CB8">
        <w:trPr>
          <w:trHeight w:val="282"/>
        </w:trPr>
        <w:tc>
          <w:tcPr>
            <w:tcW w:w="237" w:type="dxa"/>
          </w:tcPr>
          <w:p w14:paraId="52AA7DDE" w14:textId="77777777" w:rsidR="000C1E0A" w:rsidRDefault="000C1E0A" w:rsidP="00E16CB8">
            <w:pPr>
              <w:jc w:val="center"/>
              <w:rPr>
                <w:rFonts w:ascii="Arial" w:hAnsi="Arial" w:cs="Arial"/>
                <w:sz w:val="24"/>
                <w:szCs w:val="24"/>
              </w:rPr>
            </w:pPr>
          </w:p>
        </w:tc>
        <w:tc>
          <w:tcPr>
            <w:tcW w:w="2474" w:type="dxa"/>
          </w:tcPr>
          <w:p w14:paraId="71AB871C" w14:textId="77777777" w:rsidR="000C1E0A" w:rsidRDefault="000C1E0A" w:rsidP="00E16CB8">
            <w:pPr>
              <w:jc w:val="center"/>
              <w:rPr>
                <w:rFonts w:ascii="Arial" w:hAnsi="Arial" w:cs="Arial"/>
                <w:sz w:val="24"/>
                <w:szCs w:val="24"/>
              </w:rPr>
            </w:pPr>
          </w:p>
        </w:tc>
        <w:tc>
          <w:tcPr>
            <w:tcW w:w="2220" w:type="dxa"/>
          </w:tcPr>
          <w:p w14:paraId="5C6B38BA" w14:textId="77777777" w:rsidR="000C1E0A" w:rsidRDefault="000C1E0A" w:rsidP="00E16CB8">
            <w:pPr>
              <w:jc w:val="center"/>
              <w:rPr>
                <w:rFonts w:ascii="Arial" w:hAnsi="Arial" w:cs="Arial"/>
                <w:sz w:val="24"/>
                <w:szCs w:val="24"/>
              </w:rPr>
            </w:pPr>
          </w:p>
        </w:tc>
        <w:tc>
          <w:tcPr>
            <w:tcW w:w="1578" w:type="dxa"/>
          </w:tcPr>
          <w:p w14:paraId="186C25A5" w14:textId="77777777" w:rsidR="000C1E0A" w:rsidRDefault="000C1E0A" w:rsidP="00E16CB8">
            <w:pPr>
              <w:jc w:val="center"/>
              <w:rPr>
                <w:rFonts w:ascii="Arial" w:hAnsi="Arial" w:cs="Arial"/>
                <w:sz w:val="24"/>
                <w:szCs w:val="24"/>
              </w:rPr>
            </w:pPr>
          </w:p>
        </w:tc>
        <w:tc>
          <w:tcPr>
            <w:tcW w:w="1812" w:type="dxa"/>
          </w:tcPr>
          <w:p w14:paraId="07ECD7E7" w14:textId="77777777" w:rsidR="000C1E0A" w:rsidRDefault="000C1E0A" w:rsidP="00E16CB8">
            <w:pPr>
              <w:jc w:val="center"/>
              <w:rPr>
                <w:rFonts w:ascii="Arial" w:hAnsi="Arial" w:cs="Arial"/>
                <w:sz w:val="24"/>
                <w:szCs w:val="24"/>
              </w:rPr>
            </w:pPr>
          </w:p>
        </w:tc>
        <w:tc>
          <w:tcPr>
            <w:tcW w:w="1844" w:type="dxa"/>
          </w:tcPr>
          <w:p w14:paraId="24236BCC" w14:textId="77777777" w:rsidR="000C1E0A" w:rsidRDefault="000C1E0A" w:rsidP="00E16CB8">
            <w:pPr>
              <w:jc w:val="center"/>
              <w:rPr>
                <w:rFonts w:ascii="Arial" w:hAnsi="Arial" w:cs="Arial"/>
                <w:sz w:val="24"/>
                <w:szCs w:val="24"/>
              </w:rPr>
            </w:pPr>
          </w:p>
        </w:tc>
      </w:tr>
      <w:tr w:rsidR="000C1E0A" w14:paraId="7B633C8A" w14:textId="77777777" w:rsidTr="00E16CB8">
        <w:trPr>
          <w:trHeight w:val="282"/>
        </w:trPr>
        <w:tc>
          <w:tcPr>
            <w:tcW w:w="237" w:type="dxa"/>
          </w:tcPr>
          <w:p w14:paraId="42D2EA0D" w14:textId="77777777" w:rsidR="000C1E0A" w:rsidRDefault="000C1E0A" w:rsidP="00E16CB8">
            <w:pPr>
              <w:jc w:val="center"/>
              <w:rPr>
                <w:rFonts w:ascii="Arial" w:hAnsi="Arial" w:cs="Arial"/>
                <w:sz w:val="24"/>
                <w:szCs w:val="24"/>
              </w:rPr>
            </w:pPr>
          </w:p>
        </w:tc>
        <w:tc>
          <w:tcPr>
            <w:tcW w:w="2474" w:type="dxa"/>
          </w:tcPr>
          <w:p w14:paraId="3069C007" w14:textId="77777777" w:rsidR="000C1E0A" w:rsidRDefault="000C1E0A" w:rsidP="00E16CB8">
            <w:pPr>
              <w:jc w:val="center"/>
              <w:rPr>
                <w:rFonts w:ascii="Arial" w:hAnsi="Arial" w:cs="Arial"/>
                <w:sz w:val="24"/>
                <w:szCs w:val="24"/>
              </w:rPr>
            </w:pPr>
          </w:p>
        </w:tc>
        <w:tc>
          <w:tcPr>
            <w:tcW w:w="2220" w:type="dxa"/>
          </w:tcPr>
          <w:p w14:paraId="63F89512" w14:textId="77777777" w:rsidR="000C1E0A" w:rsidRDefault="000C1E0A" w:rsidP="00E16CB8">
            <w:pPr>
              <w:jc w:val="center"/>
              <w:rPr>
                <w:rFonts w:ascii="Arial" w:hAnsi="Arial" w:cs="Arial"/>
                <w:sz w:val="24"/>
                <w:szCs w:val="24"/>
              </w:rPr>
            </w:pPr>
          </w:p>
        </w:tc>
        <w:tc>
          <w:tcPr>
            <w:tcW w:w="1578" w:type="dxa"/>
          </w:tcPr>
          <w:p w14:paraId="527BCD26" w14:textId="77777777" w:rsidR="000C1E0A" w:rsidRDefault="000C1E0A" w:rsidP="00E16CB8">
            <w:pPr>
              <w:jc w:val="center"/>
              <w:rPr>
                <w:rFonts w:ascii="Arial" w:hAnsi="Arial" w:cs="Arial"/>
                <w:sz w:val="24"/>
                <w:szCs w:val="24"/>
              </w:rPr>
            </w:pPr>
          </w:p>
        </w:tc>
        <w:tc>
          <w:tcPr>
            <w:tcW w:w="1812" w:type="dxa"/>
          </w:tcPr>
          <w:p w14:paraId="7279FD13" w14:textId="77777777" w:rsidR="000C1E0A" w:rsidRDefault="000C1E0A" w:rsidP="00E16CB8">
            <w:pPr>
              <w:jc w:val="center"/>
              <w:rPr>
                <w:rFonts w:ascii="Arial" w:hAnsi="Arial" w:cs="Arial"/>
                <w:sz w:val="24"/>
                <w:szCs w:val="24"/>
              </w:rPr>
            </w:pPr>
          </w:p>
        </w:tc>
        <w:tc>
          <w:tcPr>
            <w:tcW w:w="1844" w:type="dxa"/>
          </w:tcPr>
          <w:p w14:paraId="4CEEACAD" w14:textId="77777777" w:rsidR="000C1E0A" w:rsidRDefault="000C1E0A" w:rsidP="00E16CB8">
            <w:pPr>
              <w:jc w:val="center"/>
              <w:rPr>
                <w:rFonts w:ascii="Arial" w:hAnsi="Arial" w:cs="Arial"/>
                <w:sz w:val="24"/>
                <w:szCs w:val="24"/>
              </w:rPr>
            </w:pPr>
          </w:p>
        </w:tc>
      </w:tr>
      <w:tr w:rsidR="000C1E0A" w14:paraId="05E9FC0B" w14:textId="77777777" w:rsidTr="00E16CB8">
        <w:trPr>
          <w:trHeight w:val="282"/>
        </w:trPr>
        <w:tc>
          <w:tcPr>
            <w:tcW w:w="237" w:type="dxa"/>
          </w:tcPr>
          <w:p w14:paraId="29167637" w14:textId="77777777" w:rsidR="000C1E0A" w:rsidRDefault="000C1E0A" w:rsidP="00E16CB8">
            <w:pPr>
              <w:jc w:val="center"/>
              <w:rPr>
                <w:rFonts w:ascii="Arial" w:hAnsi="Arial" w:cs="Arial"/>
                <w:sz w:val="24"/>
                <w:szCs w:val="24"/>
              </w:rPr>
            </w:pPr>
          </w:p>
        </w:tc>
        <w:tc>
          <w:tcPr>
            <w:tcW w:w="2474" w:type="dxa"/>
          </w:tcPr>
          <w:p w14:paraId="5DC1EE07" w14:textId="77777777" w:rsidR="000C1E0A" w:rsidRDefault="000C1E0A" w:rsidP="00E16CB8">
            <w:pPr>
              <w:jc w:val="center"/>
              <w:rPr>
                <w:rFonts w:ascii="Arial" w:hAnsi="Arial" w:cs="Arial"/>
                <w:sz w:val="24"/>
                <w:szCs w:val="24"/>
              </w:rPr>
            </w:pPr>
          </w:p>
        </w:tc>
        <w:tc>
          <w:tcPr>
            <w:tcW w:w="2220" w:type="dxa"/>
          </w:tcPr>
          <w:p w14:paraId="73D55868" w14:textId="77777777" w:rsidR="000C1E0A" w:rsidRDefault="000C1E0A" w:rsidP="00E16CB8">
            <w:pPr>
              <w:jc w:val="center"/>
              <w:rPr>
                <w:rFonts w:ascii="Arial" w:hAnsi="Arial" w:cs="Arial"/>
                <w:sz w:val="24"/>
                <w:szCs w:val="24"/>
              </w:rPr>
            </w:pPr>
          </w:p>
        </w:tc>
        <w:tc>
          <w:tcPr>
            <w:tcW w:w="1578" w:type="dxa"/>
          </w:tcPr>
          <w:p w14:paraId="5AAD9420" w14:textId="77777777" w:rsidR="000C1E0A" w:rsidRDefault="000C1E0A" w:rsidP="00E16CB8">
            <w:pPr>
              <w:jc w:val="center"/>
              <w:rPr>
                <w:rFonts w:ascii="Arial" w:hAnsi="Arial" w:cs="Arial"/>
                <w:sz w:val="24"/>
                <w:szCs w:val="24"/>
              </w:rPr>
            </w:pPr>
          </w:p>
        </w:tc>
        <w:tc>
          <w:tcPr>
            <w:tcW w:w="1812" w:type="dxa"/>
          </w:tcPr>
          <w:p w14:paraId="501883B0" w14:textId="77777777" w:rsidR="000C1E0A" w:rsidRDefault="000C1E0A" w:rsidP="00E16CB8">
            <w:pPr>
              <w:jc w:val="center"/>
              <w:rPr>
                <w:rFonts w:ascii="Arial" w:hAnsi="Arial" w:cs="Arial"/>
                <w:sz w:val="24"/>
                <w:szCs w:val="24"/>
              </w:rPr>
            </w:pPr>
          </w:p>
        </w:tc>
        <w:tc>
          <w:tcPr>
            <w:tcW w:w="1844" w:type="dxa"/>
          </w:tcPr>
          <w:p w14:paraId="5780DEA3" w14:textId="77777777" w:rsidR="000C1E0A" w:rsidRDefault="000C1E0A" w:rsidP="00E16CB8">
            <w:pPr>
              <w:jc w:val="center"/>
              <w:rPr>
                <w:rFonts w:ascii="Arial" w:hAnsi="Arial" w:cs="Arial"/>
                <w:sz w:val="24"/>
                <w:szCs w:val="24"/>
              </w:rPr>
            </w:pPr>
          </w:p>
        </w:tc>
      </w:tr>
      <w:tr w:rsidR="000C1E0A" w14:paraId="797431BE" w14:textId="77777777" w:rsidTr="00E16CB8">
        <w:trPr>
          <w:trHeight w:val="282"/>
        </w:trPr>
        <w:tc>
          <w:tcPr>
            <w:tcW w:w="237" w:type="dxa"/>
          </w:tcPr>
          <w:p w14:paraId="7C76E9E4" w14:textId="77777777" w:rsidR="000C1E0A" w:rsidRDefault="000C1E0A" w:rsidP="00E16CB8">
            <w:pPr>
              <w:jc w:val="center"/>
              <w:rPr>
                <w:rFonts w:ascii="Arial" w:hAnsi="Arial" w:cs="Arial"/>
                <w:sz w:val="24"/>
                <w:szCs w:val="24"/>
              </w:rPr>
            </w:pPr>
          </w:p>
        </w:tc>
        <w:tc>
          <w:tcPr>
            <w:tcW w:w="2474" w:type="dxa"/>
          </w:tcPr>
          <w:p w14:paraId="78F7BCFF" w14:textId="77777777" w:rsidR="000C1E0A" w:rsidRDefault="000C1E0A" w:rsidP="00E16CB8">
            <w:pPr>
              <w:jc w:val="center"/>
              <w:rPr>
                <w:rFonts w:ascii="Arial" w:hAnsi="Arial" w:cs="Arial"/>
                <w:sz w:val="24"/>
                <w:szCs w:val="24"/>
              </w:rPr>
            </w:pPr>
          </w:p>
        </w:tc>
        <w:tc>
          <w:tcPr>
            <w:tcW w:w="2220" w:type="dxa"/>
          </w:tcPr>
          <w:p w14:paraId="531A7580" w14:textId="77777777" w:rsidR="000C1E0A" w:rsidRDefault="000C1E0A" w:rsidP="00E16CB8">
            <w:pPr>
              <w:jc w:val="center"/>
              <w:rPr>
                <w:rFonts w:ascii="Arial" w:hAnsi="Arial" w:cs="Arial"/>
                <w:sz w:val="24"/>
                <w:szCs w:val="24"/>
              </w:rPr>
            </w:pPr>
          </w:p>
        </w:tc>
        <w:tc>
          <w:tcPr>
            <w:tcW w:w="1578" w:type="dxa"/>
          </w:tcPr>
          <w:p w14:paraId="391A9ADF" w14:textId="77777777" w:rsidR="000C1E0A" w:rsidRDefault="000C1E0A" w:rsidP="00E16CB8">
            <w:pPr>
              <w:jc w:val="center"/>
              <w:rPr>
                <w:rFonts w:ascii="Arial" w:hAnsi="Arial" w:cs="Arial"/>
                <w:sz w:val="24"/>
                <w:szCs w:val="24"/>
              </w:rPr>
            </w:pPr>
          </w:p>
        </w:tc>
        <w:tc>
          <w:tcPr>
            <w:tcW w:w="1812" w:type="dxa"/>
          </w:tcPr>
          <w:p w14:paraId="4CB44204" w14:textId="77777777" w:rsidR="000C1E0A" w:rsidRDefault="000C1E0A" w:rsidP="00E16CB8">
            <w:pPr>
              <w:jc w:val="center"/>
              <w:rPr>
                <w:rFonts w:ascii="Arial" w:hAnsi="Arial" w:cs="Arial"/>
                <w:sz w:val="24"/>
                <w:szCs w:val="24"/>
              </w:rPr>
            </w:pPr>
          </w:p>
        </w:tc>
        <w:tc>
          <w:tcPr>
            <w:tcW w:w="1844" w:type="dxa"/>
          </w:tcPr>
          <w:p w14:paraId="3A556799" w14:textId="77777777" w:rsidR="000C1E0A" w:rsidRDefault="000C1E0A" w:rsidP="00E16CB8">
            <w:pPr>
              <w:jc w:val="center"/>
              <w:rPr>
                <w:rFonts w:ascii="Arial" w:hAnsi="Arial" w:cs="Arial"/>
                <w:sz w:val="24"/>
                <w:szCs w:val="24"/>
              </w:rPr>
            </w:pPr>
          </w:p>
        </w:tc>
      </w:tr>
      <w:tr w:rsidR="000C1E0A" w14:paraId="5981AA3B" w14:textId="77777777" w:rsidTr="00E16CB8">
        <w:trPr>
          <w:trHeight w:val="282"/>
        </w:trPr>
        <w:tc>
          <w:tcPr>
            <w:tcW w:w="237" w:type="dxa"/>
          </w:tcPr>
          <w:p w14:paraId="79A54C11" w14:textId="77777777" w:rsidR="000C1E0A" w:rsidRDefault="000C1E0A" w:rsidP="00E16CB8">
            <w:pPr>
              <w:jc w:val="center"/>
              <w:rPr>
                <w:rFonts w:ascii="Arial" w:hAnsi="Arial" w:cs="Arial"/>
                <w:sz w:val="24"/>
                <w:szCs w:val="24"/>
              </w:rPr>
            </w:pPr>
          </w:p>
        </w:tc>
        <w:tc>
          <w:tcPr>
            <w:tcW w:w="2474" w:type="dxa"/>
          </w:tcPr>
          <w:p w14:paraId="556426BB" w14:textId="77777777" w:rsidR="000C1E0A" w:rsidRDefault="000C1E0A" w:rsidP="00E16CB8">
            <w:pPr>
              <w:jc w:val="center"/>
              <w:rPr>
                <w:rFonts w:ascii="Arial" w:hAnsi="Arial" w:cs="Arial"/>
                <w:sz w:val="24"/>
                <w:szCs w:val="24"/>
              </w:rPr>
            </w:pPr>
          </w:p>
        </w:tc>
        <w:tc>
          <w:tcPr>
            <w:tcW w:w="2220" w:type="dxa"/>
          </w:tcPr>
          <w:p w14:paraId="7E2EA5D4" w14:textId="77777777" w:rsidR="000C1E0A" w:rsidRDefault="000C1E0A" w:rsidP="00E16CB8">
            <w:pPr>
              <w:jc w:val="center"/>
              <w:rPr>
                <w:rFonts w:ascii="Arial" w:hAnsi="Arial" w:cs="Arial"/>
                <w:sz w:val="24"/>
                <w:szCs w:val="24"/>
              </w:rPr>
            </w:pPr>
          </w:p>
        </w:tc>
        <w:tc>
          <w:tcPr>
            <w:tcW w:w="1578" w:type="dxa"/>
          </w:tcPr>
          <w:p w14:paraId="5E9CA44F" w14:textId="77777777" w:rsidR="000C1E0A" w:rsidRDefault="000C1E0A" w:rsidP="00E16CB8">
            <w:pPr>
              <w:jc w:val="center"/>
              <w:rPr>
                <w:rFonts w:ascii="Arial" w:hAnsi="Arial" w:cs="Arial"/>
                <w:sz w:val="24"/>
                <w:szCs w:val="24"/>
              </w:rPr>
            </w:pPr>
          </w:p>
        </w:tc>
        <w:tc>
          <w:tcPr>
            <w:tcW w:w="1812" w:type="dxa"/>
          </w:tcPr>
          <w:p w14:paraId="3A5852ED" w14:textId="77777777" w:rsidR="000C1E0A" w:rsidRDefault="000C1E0A" w:rsidP="00E16CB8">
            <w:pPr>
              <w:jc w:val="center"/>
              <w:rPr>
                <w:rFonts w:ascii="Arial" w:hAnsi="Arial" w:cs="Arial"/>
                <w:sz w:val="24"/>
                <w:szCs w:val="24"/>
              </w:rPr>
            </w:pPr>
          </w:p>
        </w:tc>
        <w:tc>
          <w:tcPr>
            <w:tcW w:w="1844" w:type="dxa"/>
          </w:tcPr>
          <w:p w14:paraId="69721AF9" w14:textId="77777777" w:rsidR="000C1E0A" w:rsidRDefault="000C1E0A" w:rsidP="00E16CB8">
            <w:pPr>
              <w:jc w:val="center"/>
              <w:rPr>
                <w:rFonts w:ascii="Arial" w:hAnsi="Arial" w:cs="Arial"/>
                <w:sz w:val="24"/>
                <w:szCs w:val="24"/>
              </w:rPr>
            </w:pPr>
          </w:p>
        </w:tc>
      </w:tr>
      <w:tr w:rsidR="000C1E0A" w14:paraId="0C311757" w14:textId="77777777" w:rsidTr="00E16CB8">
        <w:trPr>
          <w:trHeight w:val="282"/>
        </w:trPr>
        <w:tc>
          <w:tcPr>
            <w:tcW w:w="237" w:type="dxa"/>
          </w:tcPr>
          <w:p w14:paraId="5E6C893A" w14:textId="77777777" w:rsidR="000C1E0A" w:rsidRDefault="000C1E0A" w:rsidP="00E16CB8">
            <w:pPr>
              <w:jc w:val="center"/>
              <w:rPr>
                <w:rFonts w:ascii="Arial" w:hAnsi="Arial" w:cs="Arial"/>
                <w:sz w:val="24"/>
                <w:szCs w:val="24"/>
              </w:rPr>
            </w:pPr>
          </w:p>
        </w:tc>
        <w:tc>
          <w:tcPr>
            <w:tcW w:w="2474" w:type="dxa"/>
          </w:tcPr>
          <w:p w14:paraId="04D95037" w14:textId="77777777" w:rsidR="000C1E0A" w:rsidRDefault="000C1E0A" w:rsidP="00E16CB8">
            <w:pPr>
              <w:jc w:val="center"/>
              <w:rPr>
                <w:rFonts w:ascii="Arial" w:hAnsi="Arial" w:cs="Arial"/>
                <w:sz w:val="24"/>
                <w:szCs w:val="24"/>
              </w:rPr>
            </w:pPr>
          </w:p>
        </w:tc>
        <w:tc>
          <w:tcPr>
            <w:tcW w:w="2220" w:type="dxa"/>
          </w:tcPr>
          <w:p w14:paraId="1FE6EECD" w14:textId="77777777" w:rsidR="000C1E0A" w:rsidRDefault="000C1E0A" w:rsidP="00E16CB8">
            <w:pPr>
              <w:jc w:val="center"/>
              <w:rPr>
                <w:rFonts w:ascii="Arial" w:hAnsi="Arial" w:cs="Arial"/>
                <w:sz w:val="24"/>
                <w:szCs w:val="24"/>
              </w:rPr>
            </w:pPr>
          </w:p>
        </w:tc>
        <w:tc>
          <w:tcPr>
            <w:tcW w:w="1578" w:type="dxa"/>
          </w:tcPr>
          <w:p w14:paraId="7963F760" w14:textId="77777777" w:rsidR="000C1E0A" w:rsidRDefault="000C1E0A" w:rsidP="00E16CB8">
            <w:pPr>
              <w:jc w:val="center"/>
              <w:rPr>
                <w:rFonts w:ascii="Arial" w:hAnsi="Arial" w:cs="Arial"/>
                <w:sz w:val="24"/>
                <w:szCs w:val="24"/>
              </w:rPr>
            </w:pPr>
          </w:p>
        </w:tc>
        <w:tc>
          <w:tcPr>
            <w:tcW w:w="1812" w:type="dxa"/>
          </w:tcPr>
          <w:p w14:paraId="0B1613F7" w14:textId="77777777" w:rsidR="000C1E0A" w:rsidRDefault="000C1E0A" w:rsidP="00E16CB8">
            <w:pPr>
              <w:jc w:val="center"/>
              <w:rPr>
                <w:rFonts w:ascii="Arial" w:hAnsi="Arial" w:cs="Arial"/>
                <w:sz w:val="24"/>
                <w:szCs w:val="24"/>
              </w:rPr>
            </w:pPr>
          </w:p>
        </w:tc>
        <w:tc>
          <w:tcPr>
            <w:tcW w:w="1844" w:type="dxa"/>
          </w:tcPr>
          <w:p w14:paraId="6908A865" w14:textId="77777777" w:rsidR="000C1E0A" w:rsidRDefault="000C1E0A" w:rsidP="00E16CB8">
            <w:pPr>
              <w:jc w:val="center"/>
              <w:rPr>
                <w:rFonts w:ascii="Arial" w:hAnsi="Arial" w:cs="Arial"/>
                <w:sz w:val="24"/>
                <w:szCs w:val="24"/>
              </w:rPr>
            </w:pPr>
          </w:p>
        </w:tc>
      </w:tr>
      <w:tr w:rsidR="000C1E0A" w14:paraId="1EBA1043" w14:textId="77777777" w:rsidTr="00E16CB8">
        <w:trPr>
          <w:trHeight w:val="282"/>
        </w:trPr>
        <w:tc>
          <w:tcPr>
            <w:tcW w:w="237" w:type="dxa"/>
          </w:tcPr>
          <w:p w14:paraId="5259269E" w14:textId="77777777" w:rsidR="000C1E0A" w:rsidRDefault="000C1E0A" w:rsidP="00E16CB8">
            <w:pPr>
              <w:jc w:val="center"/>
              <w:rPr>
                <w:rFonts w:ascii="Arial" w:hAnsi="Arial" w:cs="Arial"/>
                <w:sz w:val="24"/>
                <w:szCs w:val="24"/>
              </w:rPr>
            </w:pPr>
          </w:p>
        </w:tc>
        <w:tc>
          <w:tcPr>
            <w:tcW w:w="2474" w:type="dxa"/>
          </w:tcPr>
          <w:p w14:paraId="412B5636" w14:textId="77777777" w:rsidR="000C1E0A" w:rsidRDefault="000C1E0A" w:rsidP="00E16CB8">
            <w:pPr>
              <w:jc w:val="center"/>
              <w:rPr>
                <w:rFonts w:ascii="Arial" w:hAnsi="Arial" w:cs="Arial"/>
                <w:sz w:val="24"/>
                <w:szCs w:val="24"/>
              </w:rPr>
            </w:pPr>
          </w:p>
        </w:tc>
        <w:tc>
          <w:tcPr>
            <w:tcW w:w="2220" w:type="dxa"/>
          </w:tcPr>
          <w:p w14:paraId="36973527" w14:textId="77777777" w:rsidR="000C1E0A" w:rsidRDefault="000C1E0A" w:rsidP="00E16CB8">
            <w:pPr>
              <w:jc w:val="center"/>
              <w:rPr>
                <w:rFonts w:ascii="Arial" w:hAnsi="Arial" w:cs="Arial"/>
                <w:sz w:val="24"/>
                <w:szCs w:val="24"/>
              </w:rPr>
            </w:pPr>
          </w:p>
        </w:tc>
        <w:tc>
          <w:tcPr>
            <w:tcW w:w="1578" w:type="dxa"/>
          </w:tcPr>
          <w:p w14:paraId="61DEE358" w14:textId="77777777" w:rsidR="000C1E0A" w:rsidRDefault="000C1E0A" w:rsidP="00E16CB8">
            <w:pPr>
              <w:jc w:val="center"/>
              <w:rPr>
                <w:rFonts w:ascii="Arial" w:hAnsi="Arial" w:cs="Arial"/>
                <w:sz w:val="24"/>
                <w:szCs w:val="24"/>
              </w:rPr>
            </w:pPr>
          </w:p>
        </w:tc>
        <w:tc>
          <w:tcPr>
            <w:tcW w:w="1812" w:type="dxa"/>
          </w:tcPr>
          <w:p w14:paraId="3EC4A06E" w14:textId="77777777" w:rsidR="000C1E0A" w:rsidRDefault="000C1E0A" w:rsidP="00E16CB8">
            <w:pPr>
              <w:jc w:val="center"/>
              <w:rPr>
                <w:rFonts w:ascii="Arial" w:hAnsi="Arial" w:cs="Arial"/>
                <w:sz w:val="24"/>
                <w:szCs w:val="24"/>
              </w:rPr>
            </w:pPr>
          </w:p>
        </w:tc>
        <w:tc>
          <w:tcPr>
            <w:tcW w:w="1844" w:type="dxa"/>
          </w:tcPr>
          <w:p w14:paraId="184B604C" w14:textId="77777777" w:rsidR="000C1E0A" w:rsidRDefault="000C1E0A" w:rsidP="00E16CB8">
            <w:pPr>
              <w:jc w:val="center"/>
              <w:rPr>
                <w:rFonts w:ascii="Arial" w:hAnsi="Arial" w:cs="Arial"/>
                <w:sz w:val="24"/>
                <w:szCs w:val="24"/>
              </w:rPr>
            </w:pPr>
          </w:p>
        </w:tc>
      </w:tr>
      <w:tr w:rsidR="000C1E0A" w14:paraId="58043272" w14:textId="77777777" w:rsidTr="00E16CB8">
        <w:trPr>
          <w:trHeight w:val="282"/>
        </w:trPr>
        <w:tc>
          <w:tcPr>
            <w:tcW w:w="237" w:type="dxa"/>
          </w:tcPr>
          <w:p w14:paraId="630EAD35" w14:textId="77777777" w:rsidR="000C1E0A" w:rsidRDefault="000C1E0A" w:rsidP="00E16CB8">
            <w:pPr>
              <w:jc w:val="center"/>
              <w:rPr>
                <w:rFonts w:ascii="Arial" w:hAnsi="Arial" w:cs="Arial"/>
                <w:sz w:val="24"/>
                <w:szCs w:val="24"/>
              </w:rPr>
            </w:pPr>
          </w:p>
        </w:tc>
        <w:tc>
          <w:tcPr>
            <w:tcW w:w="2474" w:type="dxa"/>
          </w:tcPr>
          <w:p w14:paraId="4517C669" w14:textId="77777777" w:rsidR="000C1E0A" w:rsidRDefault="000C1E0A" w:rsidP="00E16CB8">
            <w:pPr>
              <w:jc w:val="center"/>
              <w:rPr>
                <w:rFonts w:ascii="Arial" w:hAnsi="Arial" w:cs="Arial"/>
                <w:sz w:val="24"/>
                <w:szCs w:val="24"/>
              </w:rPr>
            </w:pPr>
          </w:p>
        </w:tc>
        <w:tc>
          <w:tcPr>
            <w:tcW w:w="2220" w:type="dxa"/>
          </w:tcPr>
          <w:p w14:paraId="3C238329" w14:textId="77777777" w:rsidR="000C1E0A" w:rsidRDefault="000C1E0A" w:rsidP="00E16CB8">
            <w:pPr>
              <w:jc w:val="center"/>
              <w:rPr>
                <w:rFonts w:ascii="Arial" w:hAnsi="Arial" w:cs="Arial"/>
                <w:sz w:val="24"/>
                <w:szCs w:val="24"/>
              </w:rPr>
            </w:pPr>
          </w:p>
        </w:tc>
        <w:tc>
          <w:tcPr>
            <w:tcW w:w="1578" w:type="dxa"/>
          </w:tcPr>
          <w:p w14:paraId="396B8DA4" w14:textId="77777777" w:rsidR="000C1E0A" w:rsidRDefault="000C1E0A" w:rsidP="00E16CB8">
            <w:pPr>
              <w:jc w:val="center"/>
              <w:rPr>
                <w:rFonts w:ascii="Arial" w:hAnsi="Arial" w:cs="Arial"/>
                <w:sz w:val="24"/>
                <w:szCs w:val="24"/>
              </w:rPr>
            </w:pPr>
          </w:p>
        </w:tc>
        <w:tc>
          <w:tcPr>
            <w:tcW w:w="1812" w:type="dxa"/>
          </w:tcPr>
          <w:p w14:paraId="6E25ACEF" w14:textId="77777777" w:rsidR="000C1E0A" w:rsidRDefault="000C1E0A" w:rsidP="00E16CB8">
            <w:pPr>
              <w:jc w:val="center"/>
              <w:rPr>
                <w:rFonts w:ascii="Arial" w:hAnsi="Arial" w:cs="Arial"/>
                <w:sz w:val="24"/>
                <w:szCs w:val="24"/>
              </w:rPr>
            </w:pPr>
          </w:p>
        </w:tc>
        <w:tc>
          <w:tcPr>
            <w:tcW w:w="1844" w:type="dxa"/>
          </w:tcPr>
          <w:p w14:paraId="36683D4B" w14:textId="77777777" w:rsidR="000C1E0A" w:rsidRDefault="000C1E0A" w:rsidP="00E16CB8">
            <w:pPr>
              <w:jc w:val="center"/>
              <w:rPr>
                <w:rFonts w:ascii="Arial" w:hAnsi="Arial" w:cs="Arial"/>
                <w:sz w:val="24"/>
                <w:szCs w:val="24"/>
              </w:rPr>
            </w:pPr>
          </w:p>
        </w:tc>
      </w:tr>
      <w:tr w:rsidR="000C1E0A" w14:paraId="1C83E99D" w14:textId="77777777" w:rsidTr="00E16CB8">
        <w:trPr>
          <w:trHeight w:val="282"/>
        </w:trPr>
        <w:tc>
          <w:tcPr>
            <w:tcW w:w="237" w:type="dxa"/>
          </w:tcPr>
          <w:p w14:paraId="34103534" w14:textId="77777777" w:rsidR="000C1E0A" w:rsidRDefault="000C1E0A" w:rsidP="00E16CB8">
            <w:pPr>
              <w:jc w:val="center"/>
              <w:rPr>
                <w:rFonts w:ascii="Arial" w:hAnsi="Arial" w:cs="Arial"/>
                <w:sz w:val="24"/>
                <w:szCs w:val="24"/>
              </w:rPr>
            </w:pPr>
          </w:p>
        </w:tc>
        <w:tc>
          <w:tcPr>
            <w:tcW w:w="2474" w:type="dxa"/>
          </w:tcPr>
          <w:p w14:paraId="6CD5D40B" w14:textId="77777777" w:rsidR="000C1E0A" w:rsidRDefault="000C1E0A" w:rsidP="00E16CB8">
            <w:pPr>
              <w:jc w:val="center"/>
              <w:rPr>
                <w:rFonts w:ascii="Arial" w:hAnsi="Arial" w:cs="Arial"/>
                <w:sz w:val="24"/>
                <w:szCs w:val="24"/>
              </w:rPr>
            </w:pPr>
          </w:p>
        </w:tc>
        <w:tc>
          <w:tcPr>
            <w:tcW w:w="2220" w:type="dxa"/>
          </w:tcPr>
          <w:p w14:paraId="6234A720" w14:textId="77777777" w:rsidR="000C1E0A" w:rsidRDefault="000C1E0A" w:rsidP="00E16CB8">
            <w:pPr>
              <w:jc w:val="center"/>
              <w:rPr>
                <w:rFonts w:ascii="Arial" w:hAnsi="Arial" w:cs="Arial"/>
                <w:sz w:val="24"/>
                <w:szCs w:val="24"/>
              </w:rPr>
            </w:pPr>
          </w:p>
        </w:tc>
        <w:tc>
          <w:tcPr>
            <w:tcW w:w="1578" w:type="dxa"/>
          </w:tcPr>
          <w:p w14:paraId="18FC5DA7" w14:textId="77777777" w:rsidR="000C1E0A" w:rsidRDefault="000C1E0A" w:rsidP="00E16CB8">
            <w:pPr>
              <w:jc w:val="center"/>
              <w:rPr>
                <w:rFonts w:ascii="Arial" w:hAnsi="Arial" w:cs="Arial"/>
                <w:sz w:val="24"/>
                <w:szCs w:val="24"/>
              </w:rPr>
            </w:pPr>
          </w:p>
        </w:tc>
        <w:tc>
          <w:tcPr>
            <w:tcW w:w="1812" w:type="dxa"/>
          </w:tcPr>
          <w:p w14:paraId="24A1A025" w14:textId="77777777" w:rsidR="000C1E0A" w:rsidRDefault="000C1E0A" w:rsidP="00E16CB8">
            <w:pPr>
              <w:jc w:val="center"/>
              <w:rPr>
                <w:rFonts w:ascii="Arial" w:hAnsi="Arial" w:cs="Arial"/>
                <w:sz w:val="24"/>
                <w:szCs w:val="24"/>
              </w:rPr>
            </w:pPr>
          </w:p>
        </w:tc>
        <w:tc>
          <w:tcPr>
            <w:tcW w:w="1844" w:type="dxa"/>
          </w:tcPr>
          <w:p w14:paraId="67896210" w14:textId="77777777" w:rsidR="000C1E0A" w:rsidRDefault="000C1E0A" w:rsidP="00E16CB8">
            <w:pPr>
              <w:jc w:val="center"/>
              <w:rPr>
                <w:rFonts w:ascii="Arial" w:hAnsi="Arial" w:cs="Arial"/>
                <w:sz w:val="24"/>
                <w:szCs w:val="24"/>
              </w:rPr>
            </w:pPr>
          </w:p>
        </w:tc>
      </w:tr>
    </w:tbl>
    <w:p w14:paraId="0BA5F1CC" w14:textId="77777777" w:rsidR="00BC2148" w:rsidRDefault="000C1E0A" w:rsidP="00BC2148">
      <w:pPr>
        <w:ind w:left="-284"/>
        <w:rPr>
          <w:rFonts w:ascii="Arial" w:hAnsi="Arial" w:cs="Arial"/>
          <w:sz w:val="24"/>
          <w:szCs w:val="24"/>
        </w:rPr>
      </w:pPr>
      <w:r>
        <w:rPr>
          <w:rFonts w:ascii="Arial" w:hAnsi="Arial" w:cs="Arial"/>
          <w:sz w:val="24"/>
          <w:szCs w:val="24"/>
        </w:rPr>
        <w:t xml:space="preserve">Notes: QP shall sign after completion of inspection for each site visit. </w:t>
      </w:r>
    </w:p>
    <w:p w14:paraId="7839D6B4" w14:textId="77777777" w:rsidR="000C1E0A" w:rsidRPr="00BC2148" w:rsidRDefault="000C1E0A" w:rsidP="00BC2148">
      <w:pPr>
        <w:ind w:left="-284"/>
        <w:rPr>
          <w:rFonts w:ascii="Arial" w:hAnsi="Arial" w:cs="Arial"/>
          <w:sz w:val="24"/>
          <w:szCs w:val="24"/>
        </w:rPr>
      </w:pPr>
      <w:r w:rsidRPr="00BC2148">
        <w:rPr>
          <w:rFonts w:ascii="Arial" w:hAnsi="Arial" w:cs="Arial"/>
          <w:b/>
          <w:sz w:val="24"/>
          <w:szCs w:val="24"/>
        </w:rPr>
        <w:lastRenderedPageBreak/>
        <w:t>A3. Site Supervisor’s Site Visit – Attendance Summary</w:t>
      </w:r>
    </w:p>
    <w:p w14:paraId="5DEEAF0D" w14:textId="77777777" w:rsidR="000C1E0A" w:rsidRDefault="000C1E0A" w:rsidP="000C1E0A">
      <w:pPr>
        <w:ind w:left="-284"/>
        <w:rPr>
          <w:rFonts w:ascii="Arial" w:hAnsi="Arial" w:cs="Arial"/>
          <w:b/>
          <w:sz w:val="24"/>
          <w:szCs w:val="24"/>
        </w:rPr>
      </w:pPr>
      <w:r>
        <w:rPr>
          <w:rFonts w:ascii="Arial" w:hAnsi="Arial" w:cs="Arial"/>
          <w:b/>
          <w:sz w:val="24"/>
          <w:szCs w:val="24"/>
        </w:rPr>
        <w:t xml:space="preserve">Name of </w:t>
      </w:r>
      <w:r w:rsidR="00BC2148">
        <w:rPr>
          <w:rFonts w:ascii="Arial" w:hAnsi="Arial" w:cs="Arial"/>
          <w:b/>
          <w:sz w:val="24"/>
          <w:szCs w:val="24"/>
        </w:rPr>
        <w:t xml:space="preserve">Supervisor 1 </w:t>
      </w:r>
      <w:r>
        <w:rPr>
          <w:rFonts w:ascii="Arial" w:hAnsi="Arial" w:cs="Arial"/>
          <w:b/>
          <w:sz w:val="24"/>
          <w:szCs w:val="24"/>
        </w:rPr>
        <w:t xml:space="preserve">(RE/RTO): </w:t>
      </w:r>
      <w:r w:rsidRPr="000C1E0A">
        <w:rPr>
          <w:rFonts w:ascii="Arial" w:hAnsi="Arial" w:cs="Arial"/>
          <w:i/>
          <w:color w:val="FF0000"/>
          <w:sz w:val="24"/>
          <w:szCs w:val="24"/>
        </w:rPr>
        <w:t xml:space="preserve">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0C1E0A" w14:paraId="6B46E3CB" w14:textId="77777777" w:rsidTr="00E16CB8">
        <w:trPr>
          <w:trHeight w:val="282"/>
        </w:trPr>
        <w:tc>
          <w:tcPr>
            <w:tcW w:w="237" w:type="dxa"/>
          </w:tcPr>
          <w:p w14:paraId="28BE62B6" w14:textId="77777777" w:rsidR="000C1E0A" w:rsidRDefault="000C1E0A" w:rsidP="00E16CB8">
            <w:pPr>
              <w:jc w:val="center"/>
              <w:rPr>
                <w:rFonts w:ascii="Arial" w:hAnsi="Arial" w:cs="Arial"/>
                <w:sz w:val="24"/>
                <w:szCs w:val="24"/>
              </w:rPr>
            </w:pPr>
            <w:r>
              <w:rPr>
                <w:rFonts w:ascii="Arial" w:hAnsi="Arial" w:cs="Arial"/>
                <w:sz w:val="24"/>
                <w:szCs w:val="24"/>
              </w:rPr>
              <w:t>s/n</w:t>
            </w:r>
          </w:p>
        </w:tc>
        <w:tc>
          <w:tcPr>
            <w:tcW w:w="2474" w:type="dxa"/>
          </w:tcPr>
          <w:p w14:paraId="2ADDA38E" w14:textId="77777777" w:rsidR="000C1E0A" w:rsidRDefault="00BC2148" w:rsidP="00E16CB8">
            <w:pPr>
              <w:jc w:val="center"/>
              <w:rPr>
                <w:rFonts w:ascii="Arial" w:hAnsi="Arial" w:cs="Arial"/>
                <w:sz w:val="24"/>
                <w:szCs w:val="24"/>
              </w:rPr>
            </w:pPr>
            <w:r>
              <w:rPr>
                <w:rFonts w:ascii="Arial" w:hAnsi="Arial" w:cs="Arial"/>
                <w:sz w:val="24"/>
                <w:szCs w:val="24"/>
              </w:rPr>
              <w:t>Date</w:t>
            </w:r>
          </w:p>
        </w:tc>
        <w:tc>
          <w:tcPr>
            <w:tcW w:w="2220" w:type="dxa"/>
          </w:tcPr>
          <w:p w14:paraId="13D84459" w14:textId="77777777" w:rsidR="000C1E0A" w:rsidRDefault="000C1E0A" w:rsidP="00E16CB8">
            <w:pPr>
              <w:jc w:val="center"/>
              <w:rPr>
                <w:rFonts w:ascii="Arial" w:hAnsi="Arial" w:cs="Arial"/>
                <w:sz w:val="24"/>
                <w:szCs w:val="24"/>
              </w:rPr>
            </w:pPr>
            <w:r>
              <w:rPr>
                <w:rFonts w:ascii="Arial" w:hAnsi="Arial" w:cs="Arial"/>
                <w:sz w:val="24"/>
                <w:szCs w:val="24"/>
              </w:rPr>
              <w:t>Time-in</w:t>
            </w:r>
          </w:p>
        </w:tc>
        <w:tc>
          <w:tcPr>
            <w:tcW w:w="1578" w:type="dxa"/>
          </w:tcPr>
          <w:p w14:paraId="6AC2C1ED" w14:textId="77777777" w:rsidR="000C1E0A" w:rsidRDefault="000C1E0A" w:rsidP="00E16CB8">
            <w:pPr>
              <w:jc w:val="center"/>
              <w:rPr>
                <w:rFonts w:ascii="Arial" w:hAnsi="Arial" w:cs="Arial"/>
                <w:sz w:val="24"/>
                <w:szCs w:val="24"/>
              </w:rPr>
            </w:pPr>
            <w:r>
              <w:rPr>
                <w:rFonts w:ascii="Arial" w:hAnsi="Arial" w:cs="Arial"/>
                <w:sz w:val="24"/>
                <w:szCs w:val="24"/>
              </w:rPr>
              <w:t>Time-out</w:t>
            </w:r>
          </w:p>
        </w:tc>
        <w:tc>
          <w:tcPr>
            <w:tcW w:w="1812" w:type="dxa"/>
          </w:tcPr>
          <w:p w14:paraId="4C9698C2" w14:textId="77777777" w:rsidR="000C1E0A" w:rsidRDefault="000C1E0A" w:rsidP="00E16CB8">
            <w:pPr>
              <w:jc w:val="center"/>
              <w:rPr>
                <w:rFonts w:ascii="Arial" w:hAnsi="Arial" w:cs="Arial"/>
                <w:sz w:val="24"/>
                <w:szCs w:val="24"/>
              </w:rPr>
            </w:pPr>
            <w:r>
              <w:rPr>
                <w:rFonts w:ascii="Arial" w:hAnsi="Arial" w:cs="Arial"/>
                <w:sz w:val="24"/>
                <w:szCs w:val="24"/>
              </w:rPr>
              <w:t>Signature</w:t>
            </w:r>
          </w:p>
        </w:tc>
        <w:tc>
          <w:tcPr>
            <w:tcW w:w="1844" w:type="dxa"/>
          </w:tcPr>
          <w:p w14:paraId="486F2763" w14:textId="77777777" w:rsidR="000C1E0A" w:rsidRDefault="000C1E0A" w:rsidP="00E16CB8">
            <w:pPr>
              <w:jc w:val="center"/>
              <w:rPr>
                <w:rFonts w:ascii="Arial" w:hAnsi="Arial" w:cs="Arial"/>
                <w:sz w:val="24"/>
                <w:szCs w:val="24"/>
              </w:rPr>
            </w:pPr>
            <w:r>
              <w:rPr>
                <w:rFonts w:ascii="Arial" w:hAnsi="Arial" w:cs="Arial"/>
                <w:sz w:val="24"/>
                <w:szCs w:val="24"/>
              </w:rPr>
              <w:t>remarks</w:t>
            </w:r>
          </w:p>
        </w:tc>
      </w:tr>
      <w:tr w:rsidR="000C1E0A" w14:paraId="296B46E4" w14:textId="77777777" w:rsidTr="00E16CB8">
        <w:trPr>
          <w:trHeight w:val="282"/>
        </w:trPr>
        <w:tc>
          <w:tcPr>
            <w:tcW w:w="237" w:type="dxa"/>
          </w:tcPr>
          <w:p w14:paraId="199DD2FE" w14:textId="77777777" w:rsidR="000C1E0A" w:rsidRDefault="000C1E0A" w:rsidP="00E16CB8">
            <w:pPr>
              <w:jc w:val="center"/>
              <w:rPr>
                <w:rFonts w:ascii="Arial" w:hAnsi="Arial" w:cs="Arial"/>
                <w:sz w:val="24"/>
                <w:szCs w:val="24"/>
              </w:rPr>
            </w:pPr>
          </w:p>
        </w:tc>
        <w:tc>
          <w:tcPr>
            <w:tcW w:w="2474" w:type="dxa"/>
          </w:tcPr>
          <w:p w14:paraId="56B411A5" w14:textId="77777777" w:rsidR="000C1E0A" w:rsidRDefault="000C1E0A" w:rsidP="00E16CB8">
            <w:pPr>
              <w:jc w:val="center"/>
              <w:rPr>
                <w:rFonts w:ascii="Arial" w:hAnsi="Arial" w:cs="Arial"/>
                <w:sz w:val="24"/>
                <w:szCs w:val="24"/>
              </w:rPr>
            </w:pPr>
          </w:p>
        </w:tc>
        <w:tc>
          <w:tcPr>
            <w:tcW w:w="2220" w:type="dxa"/>
          </w:tcPr>
          <w:p w14:paraId="5515C9B2" w14:textId="77777777" w:rsidR="000C1E0A" w:rsidRDefault="000C1E0A" w:rsidP="00E16CB8">
            <w:pPr>
              <w:jc w:val="center"/>
              <w:rPr>
                <w:rFonts w:ascii="Arial" w:hAnsi="Arial" w:cs="Arial"/>
                <w:sz w:val="24"/>
                <w:szCs w:val="24"/>
              </w:rPr>
            </w:pPr>
          </w:p>
        </w:tc>
        <w:tc>
          <w:tcPr>
            <w:tcW w:w="1578" w:type="dxa"/>
          </w:tcPr>
          <w:p w14:paraId="3FE79AF0" w14:textId="77777777" w:rsidR="000C1E0A" w:rsidRDefault="000C1E0A" w:rsidP="00E16CB8">
            <w:pPr>
              <w:jc w:val="center"/>
              <w:rPr>
                <w:rFonts w:ascii="Arial" w:hAnsi="Arial" w:cs="Arial"/>
                <w:sz w:val="24"/>
                <w:szCs w:val="24"/>
              </w:rPr>
            </w:pPr>
          </w:p>
        </w:tc>
        <w:tc>
          <w:tcPr>
            <w:tcW w:w="1812" w:type="dxa"/>
          </w:tcPr>
          <w:p w14:paraId="332FCAE5" w14:textId="77777777" w:rsidR="000C1E0A" w:rsidRDefault="000C1E0A" w:rsidP="00E16CB8">
            <w:pPr>
              <w:jc w:val="center"/>
              <w:rPr>
                <w:rFonts w:ascii="Arial" w:hAnsi="Arial" w:cs="Arial"/>
                <w:sz w:val="24"/>
                <w:szCs w:val="24"/>
              </w:rPr>
            </w:pPr>
          </w:p>
        </w:tc>
        <w:tc>
          <w:tcPr>
            <w:tcW w:w="1844" w:type="dxa"/>
          </w:tcPr>
          <w:p w14:paraId="4B8787A3" w14:textId="77777777" w:rsidR="000C1E0A" w:rsidRDefault="000C1E0A" w:rsidP="00E16CB8">
            <w:pPr>
              <w:jc w:val="center"/>
              <w:rPr>
                <w:rFonts w:ascii="Arial" w:hAnsi="Arial" w:cs="Arial"/>
                <w:sz w:val="24"/>
                <w:szCs w:val="24"/>
              </w:rPr>
            </w:pPr>
          </w:p>
        </w:tc>
      </w:tr>
      <w:tr w:rsidR="000C1E0A" w14:paraId="72F09502" w14:textId="77777777" w:rsidTr="00E16CB8">
        <w:trPr>
          <w:trHeight w:val="282"/>
        </w:trPr>
        <w:tc>
          <w:tcPr>
            <w:tcW w:w="237" w:type="dxa"/>
          </w:tcPr>
          <w:p w14:paraId="138B6808" w14:textId="77777777" w:rsidR="000C1E0A" w:rsidRDefault="000C1E0A" w:rsidP="00E16CB8">
            <w:pPr>
              <w:jc w:val="center"/>
              <w:rPr>
                <w:rFonts w:ascii="Arial" w:hAnsi="Arial" w:cs="Arial"/>
                <w:sz w:val="24"/>
                <w:szCs w:val="24"/>
              </w:rPr>
            </w:pPr>
          </w:p>
        </w:tc>
        <w:tc>
          <w:tcPr>
            <w:tcW w:w="2474" w:type="dxa"/>
          </w:tcPr>
          <w:p w14:paraId="6622AE28" w14:textId="77777777" w:rsidR="000C1E0A" w:rsidRDefault="000C1E0A" w:rsidP="00E16CB8">
            <w:pPr>
              <w:jc w:val="center"/>
              <w:rPr>
                <w:rFonts w:ascii="Arial" w:hAnsi="Arial" w:cs="Arial"/>
                <w:sz w:val="24"/>
                <w:szCs w:val="24"/>
              </w:rPr>
            </w:pPr>
          </w:p>
        </w:tc>
        <w:tc>
          <w:tcPr>
            <w:tcW w:w="2220" w:type="dxa"/>
          </w:tcPr>
          <w:p w14:paraId="5B8017A9" w14:textId="77777777" w:rsidR="000C1E0A" w:rsidRDefault="000C1E0A" w:rsidP="00E16CB8">
            <w:pPr>
              <w:jc w:val="center"/>
              <w:rPr>
                <w:rFonts w:ascii="Arial" w:hAnsi="Arial" w:cs="Arial"/>
                <w:sz w:val="24"/>
                <w:szCs w:val="24"/>
              </w:rPr>
            </w:pPr>
          </w:p>
        </w:tc>
        <w:tc>
          <w:tcPr>
            <w:tcW w:w="1578" w:type="dxa"/>
          </w:tcPr>
          <w:p w14:paraId="5C189425" w14:textId="77777777" w:rsidR="000C1E0A" w:rsidRDefault="000C1E0A" w:rsidP="00E16CB8">
            <w:pPr>
              <w:jc w:val="center"/>
              <w:rPr>
                <w:rFonts w:ascii="Arial" w:hAnsi="Arial" w:cs="Arial"/>
                <w:sz w:val="24"/>
                <w:szCs w:val="24"/>
              </w:rPr>
            </w:pPr>
          </w:p>
        </w:tc>
        <w:tc>
          <w:tcPr>
            <w:tcW w:w="1812" w:type="dxa"/>
          </w:tcPr>
          <w:p w14:paraId="35F842E8" w14:textId="77777777" w:rsidR="000C1E0A" w:rsidRDefault="000C1E0A" w:rsidP="00E16CB8">
            <w:pPr>
              <w:jc w:val="center"/>
              <w:rPr>
                <w:rFonts w:ascii="Arial" w:hAnsi="Arial" w:cs="Arial"/>
                <w:sz w:val="24"/>
                <w:szCs w:val="24"/>
              </w:rPr>
            </w:pPr>
          </w:p>
        </w:tc>
        <w:tc>
          <w:tcPr>
            <w:tcW w:w="1844" w:type="dxa"/>
          </w:tcPr>
          <w:p w14:paraId="102B949A" w14:textId="77777777" w:rsidR="000C1E0A" w:rsidRDefault="000C1E0A" w:rsidP="00E16CB8">
            <w:pPr>
              <w:jc w:val="center"/>
              <w:rPr>
                <w:rFonts w:ascii="Arial" w:hAnsi="Arial" w:cs="Arial"/>
                <w:sz w:val="24"/>
                <w:szCs w:val="24"/>
              </w:rPr>
            </w:pPr>
          </w:p>
        </w:tc>
      </w:tr>
      <w:tr w:rsidR="000C1E0A" w14:paraId="23ED8DA5" w14:textId="77777777" w:rsidTr="00E16CB8">
        <w:trPr>
          <w:trHeight w:val="270"/>
        </w:trPr>
        <w:tc>
          <w:tcPr>
            <w:tcW w:w="237" w:type="dxa"/>
          </w:tcPr>
          <w:p w14:paraId="12916F5B" w14:textId="77777777" w:rsidR="000C1E0A" w:rsidRDefault="000C1E0A" w:rsidP="00E16CB8">
            <w:pPr>
              <w:jc w:val="center"/>
              <w:rPr>
                <w:rFonts w:ascii="Arial" w:hAnsi="Arial" w:cs="Arial"/>
                <w:sz w:val="24"/>
                <w:szCs w:val="24"/>
              </w:rPr>
            </w:pPr>
          </w:p>
        </w:tc>
        <w:tc>
          <w:tcPr>
            <w:tcW w:w="2474" w:type="dxa"/>
          </w:tcPr>
          <w:p w14:paraId="7069B2D3" w14:textId="77777777" w:rsidR="000C1E0A" w:rsidRDefault="000C1E0A" w:rsidP="00E16CB8">
            <w:pPr>
              <w:jc w:val="center"/>
              <w:rPr>
                <w:rFonts w:ascii="Arial" w:hAnsi="Arial" w:cs="Arial"/>
                <w:sz w:val="24"/>
                <w:szCs w:val="24"/>
              </w:rPr>
            </w:pPr>
          </w:p>
        </w:tc>
        <w:tc>
          <w:tcPr>
            <w:tcW w:w="2220" w:type="dxa"/>
          </w:tcPr>
          <w:p w14:paraId="21FE2E68" w14:textId="77777777" w:rsidR="000C1E0A" w:rsidRDefault="000C1E0A" w:rsidP="00E16CB8">
            <w:pPr>
              <w:jc w:val="center"/>
              <w:rPr>
                <w:rFonts w:ascii="Arial" w:hAnsi="Arial" w:cs="Arial"/>
                <w:sz w:val="24"/>
                <w:szCs w:val="24"/>
              </w:rPr>
            </w:pPr>
          </w:p>
        </w:tc>
        <w:tc>
          <w:tcPr>
            <w:tcW w:w="1578" w:type="dxa"/>
          </w:tcPr>
          <w:p w14:paraId="2F471909" w14:textId="77777777" w:rsidR="000C1E0A" w:rsidRDefault="000C1E0A" w:rsidP="00E16CB8">
            <w:pPr>
              <w:jc w:val="center"/>
              <w:rPr>
                <w:rFonts w:ascii="Arial" w:hAnsi="Arial" w:cs="Arial"/>
                <w:sz w:val="24"/>
                <w:szCs w:val="24"/>
              </w:rPr>
            </w:pPr>
          </w:p>
        </w:tc>
        <w:tc>
          <w:tcPr>
            <w:tcW w:w="1812" w:type="dxa"/>
          </w:tcPr>
          <w:p w14:paraId="55982C29" w14:textId="77777777" w:rsidR="000C1E0A" w:rsidRDefault="000C1E0A" w:rsidP="00E16CB8">
            <w:pPr>
              <w:jc w:val="center"/>
              <w:rPr>
                <w:rFonts w:ascii="Arial" w:hAnsi="Arial" w:cs="Arial"/>
                <w:sz w:val="24"/>
                <w:szCs w:val="24"/>
              </w:rPr>
            </w:pPr>
          </w:p>
        </w:tc>
        <w:tc>
          <w:tcPr>
            <w:tcW w:w="1844" w:type="dxa"/>
          </w:tcPr>
          <w:p w14:paraId="49E2FC15" w14:textId="77777777" w:rsidR="000C1E0A" w:rsidRDefault="000C1E0A" w:rsidP="00E16CB8">
            <w:pPr>
              <w:jc w:val="center"/>
              <w:rPr>
                <w:rFonts w:ascii="Arial" w:hAnsi="Arial" w:cs="Arial"/>
                <w:sz w:val="24"/>
                <w:szCs w:val="24"/>
              </w:rPr>
            </w:pPr>
          </w:p>
        </w:tc>
      </w:tr>
      <w:tr w:rsidR="000C1E0A" w14:paraId="1C7EEBC3" w14:textId="77777777" w:rsidTr="00E16CB8">
        <w:trPr>
          <w:trHeight w:val="282"/>
        </w:trPr>
        <w:tc>
          <w:tcPr>
            <w:tcW w:w="237" w:type="dxa"/>
          </w:tcPr>
          <w:p w14:paraId="6B5FA883" w14:textId="77777777" w:rsidR="000C1E0A" w:rsidRDefault="000C1E0A" w:rsidP="00E16CB8">
            <w:pPr>
              <w:jc w:val="center"/>
              <w:rPr>
                <w:rFonts w:ascii="Arial" w:hAnsi="Arial" w:cs="Arial"/>
                <w:sz w:val="24"/>
                <w:szCs w:val="24"/>
              </w:rPr>
            </w:pPr>
          </w:p>
        </w:tc>
        <w:tc>
          <w:tcPr>
            <w:tcW w:w="2474" w:type="dxa"/>
          </w:tcPr>
          <w:p w14:paraId="4FD0A4EC" w14:textId="77777777" w:rsidR="000C1E0A" w:rsidRDefault="000C1E0A" w:rsidP="00E16CB8">
            <w:pPr>
              <w:jc w:val="center"/>
              <w:rPr>
                <w:rFonts w:ascii="Arial" w:hAnsi="Arial" w:cs="Arial"/>
                <w:sz w:val="24"/>
                <w:szCs w:val="24"/>
              </w:rPr>
            </w:pPr>
          </w:p>
        </w:tc>
        <w:tc>
          <w:tcPr>
            <w:tcW w:w="2220" w:type="dxa"/>
          </w:tcPr>
          <w:p w14:paraId="1253CAFA" w14:textId="77777777" w:rsidR="000C1E0A" w:rsidRDefault="000C1E0A" w:rsidP="00E16CB8">
            <w:pPr>
              <w:jc w:val="center"/>
              <w:rPr>
                <w:rFonts w:ascii="Arial" w:hAnsi="Arial" w:cs="Arial"/>
                <w:sz w:val="24"/>
                <w:szCs w:val="24"/>
              </w:rPr>
            </w:pPr>
          </w:p>
        </w:tc>
        <w:tc>
          <w:tcPr>
            <w:tcW w:w="1578" w:type="dxa"/>
          </w:tcPr>
          <w:p w14:paraId="339E991C" w14:textId="77777777" w:rsidR="000C1E0A" w:rsidRDefault="000C1E0A" w:rsidP="00E16CB8">
            <w:pPr>
              <w:jc w:val="center"/>
              <w:rPr>
                <w:rFonts w:ascii="Arial" w:hAnsi="Arial" w:cs="Arial"/>
                <w:sz w:val="24"/>
                <w:szCs w:val="24"/>
              </w:rPr>
            </w:pPr>
          </w:p>
        </w:tc>
        <w:tc>
          <w:tcPr>
            <w:tcW w:w="1812" w:type="dxa"/>
          </w:tcPr>
          <w:p w14:paraId="66649B2A" w14:textId="77777777" w:rsidR="000C1E0A" w:rsidRDefault="000C1E0A" w:rsidP="00E16CB8">
            <w:pPr>
              <w:jc w:val="center"/>
              <w:rPr>
                <w:rFonts w:ascii="Arial" w:hAnsi="Arial" w:cs="Arial"/>
                <w:sz w:val="24"/>
                <w:szCs w:val="24"/>
              </w:rPr>
            </w:pPr>
          </w:p>
        </w:tc>
        <w:tc>
          <w:tcPr>
            <w:tcW w:w="1844" w:type="dxa"/>
          </w:tcPr>
          <w:p w14:paraId="3CA18BDA" w14:textId="77777777" w:rsidR="000C1E0A" w:rsidRDefault="000C1E0A" w:rsidP="00E16CB8">
            <w:pPr>
              <w:jc w:val="center"/>
              <w:rPr>
                <w:rFonts w:ascii="Arial" w:hAnsi="Arial" w:cs="Arial"/>
                <w:sz w:val="24"/>
                <w:szCs w:val="24"/>
              </w:rPr>
            </w:pPr>
          </w:p>
        </w:tc>
      </w:tr>
      <w:tr w:rsidR="000C1E0A" w14:paraId="58492DE0" w14:textId="77777777" w:rsidTr="00E16CB8">
        <w:trPr>
          <w:trHeight w:val="282"/>
        </w:trPr>
        <w:tc>
          <w:tcPr>
            <w:tcW w:w="237" w:type="dxa"/>
          </w:tcPr>
          <w:p w14:paraId="4C2748D8" w14:textId="77777777" w:rsidR="000C1E0A" w:rsidRDefault="000C1E0A" w:rsidP="00E16CB8">
            <w:pPr>
              <w:jc w:val="center"/>
              <w:rPr>
                <w:rFonts w:ascii="Arial" w:hAnsi="Arial" w:cs="Arial"/>
                <w:sz w:val="24"/>
                <w:szCs w:val="24"/>
              </w:rPr>
            </w:pPr>
          </w:p>
        </w:tc>
        <w:tc>
          <w:tcPr>
            <w:tcW w:w="2474" w:type="dxa"/>
          </w:tcPr>
          <w:p w14:paraId="1A22585E" w14:textId="77777777" w:rsidR="000C1E0A" w:rsidRDefault="000C1E0A" w:rsidP="00E16CB8">
            <w:pPr>
              <w:jc w:val="center"/>
              <w:rPr>
                <w:rFonts w:ascii="Arial" w:hAnsi="Arial" w:cs="Arial"/>
                <w:sz w:val="24"/>
                <w:szCs w:val="24"/>
              </w:rPr>
            </w:pPr>
          </w:p>
        </w:tc>
        <w:tc>
          <w:tcPr>
            <w:tcW w:w="2220" w:type="dxa"/>
          </w:tcPr>
          <w:p w14:paraId="32A4D615" w14:textId="77777777" w:rsidR="000C1E0A" w:rsidRDefault="000C1E0A" w:rsidP="00E16CB8">
            <w:pPr>
              <w:jc w:val="center"/>
              <w:rPr>
                <w:rFonts w:ascii="Arial" w:hAnsi="Arial" w:cs="Arial"/>
                <w:sz w:val="24"/>
                <w:szCs w:val="24"/>
              </w:rPr>
            </w:pPr>
          </w:p>
        </w:tc>
        <w:tc>
          <w:tcPr>
            <w:tcW w:w="1578" w:type="dxa"/>
          </w:tcPr>
          <w:p w14:paraId="78B5A57D" w14:textId="77777777" w:rsidR="000C1E0A" w:rsidRDefault="000C1E0A" w:rsidP="00E16CB8">
            <w:pPr>
              <w:jc w:val="center"/>
              <w:rPr>
                <w:rFonts w:ascii="Arial" w:hAnsi="Arial" w:cs="Arial"/>
                <w:sz w:val="24"/>
                <w:szCs w:val="24"/>
              </w:rPr>
            </w:pPr>
          </w:p>
        </w:tc>
        <w:tc>
          <w:tcPr>
            <w:tcW w:w="1812" w:type="dxa"/>
          </w:tcPr>
          <w:p w14:paraId="6B9A9FA6" w14:textId="77777777" w:rsidR="000C1E0A" w:rsidRDefault="000C1E0A" w:rsidP="00E16CB8">
            <w:pPr>
              <w:jc w:val="center"/>
              <w:rPr>
                <w:rFonts w:ascii="Arial" w:hAnsi="Arial" w:cs="Arial"/>
                <w:sz w:val="24"/>
                <w:szCs w:val="24"/>
              </w:rPr>
            </w:pPr>
          </w:p>
        </w:tc>
        <w:tc>
          <w:tcPr>
            <w:tcW w:w="1844" w:type="dxa"/>
          </w:tcPr>
          <w:p w14:paraId="25EB8B3B" w14:textId="77777777" w:rsidR="000C1E0A" w:rsidRDefault="000C1E0A" w:rsidP="00E16CB8">
            <w:pPr>
              <w:jc w:val="center"/>
              <w:rPr>
                <w:rFonts w:ascii="Arial" w:hAnsi="Arial" w:cs="Arial"/>
                <w:sz w:val="24"/>
                <w:szCs w:val="24"/>
              </w:rPr>
            </w:pPr>
          </w:p>
        </w:tc>
      </w:tr>
      <w:tr w:rsidR="000C1E0A" w14:paraId="24E11F9C" w14:textId="77777777" w:rsidTr="00E16CB8">
        <w:trPr>
          <w:trHeight w:val="282"/>
        </w:trPr>
        <w:tc>
          <w:tcPr>
            <w:tcW w:w="237" w:type="dxa"/>
          </w:tcPr>
          <w:p w14:paraId="0A71C33E" w14:textId="77777777" w:rsidR="000C1E0A" w:rsidRDefault="000C1E0A" w:rsidP="00E16CB8">
            <w:pPr>
              <w:jc w:val="center"/>
              <w:rPr>
                <w:rFonts w:ascii="Arial" w:hAnsi="Arial" w:cs="Arial"/>
                <w:sz w:val="24"/>
                <w:szCs w:val="24"/>
              </w:rPr>
            </w:pPr>
          </w:p>
        </w:tc>
        <w:tc>
          <w:tcPr>
            <w:tcW w:w="2474" w:type="dxa"/>
          </w:tcPr>
          <w:p w14:paraId="495BE555" w14:textId="77777777" w:rsidR="000C1E0A" w:rsidRDefault="000C1E0A" w:rsidP="00E16CB8">
            <w:pPr>
              <w:jc w:val="center"/>
              <w:rPr>
                <w:rFonts w:ascii="Arial" w:hAnsi="Arial" w:cs="Arial"/>
                <w:sz w:val="24"/>
                <w:szCs w:val="24"/>
              </w:rPr>
            </w:pPr>
          </w:p>
        </w:tc>
        <w:tc>
          <w:tcPr>
            <w:tcW w:w="2220" w:type="dxa"/>
          </w:tcPr>
          <w:p w14:paraId="6579D67A" w14:textId="77777777" w:rsidR="000C1E0A" w:rsidRDefault="000C1E0A" w:rsidP="00E16CB8">
            <w:pPr>
              <w:jc w:val="center"/>
              <w:rPr>
                <w:rFonts w:ascii="Arial" w:hAnsi="Arial" w:cs="Arial"/>
                <w:sz w:val="24"/>
                <w:szCs w:val="24"/>
              </w:rPr>
            </w:pPr>
          </w:p>
        </w:tc>
        <w:tc>
          <w:tcPr>
            <w:tcW w:w="1578" w:type="dxa"/>
          </w:tcPr>
          <w:p w14:paraId="0E25F60B" w14:textId="77777777" w:rsidR="000C1E0A" w:rsidRDefault="000C1E0A" w:rsidP="00E16CB8">
            <w:pPr>
              <w:jc w:val="center"/>
              <w:rPr>
                <w:rFonts w:ascii="Arial" w:hAnsi="Arial" w:cs="Arial"/>
                <w:sz w:val="24"/>
                <w:szCs w:val="24"/>
              </w:rPr>
            </w:pPr>
          </w:p>
        </w:tc>
        <w:tc>
          <w:tcPr>
            <w:tcW w:w="1812" w:type="dxa"/>
          </w:tcPr>
          <w:p w14:paraId="615CB0CD" w14:textId="77777777" w:rsidR="000C1E0A" w:rsidRDefault="000C1E0A" w:rsidP="00E16CB8">
            <w:pPr>
              <w:jc w:val="center"/>
              <w:rPr>
                <w:rFonts w:ascii="Arial" w:hAnsi="Arial" w:cs="Arial"/>
                <w:sz w:val="24"/>
                <w:szCs w:val="24"/>
              </w:rPr>
            </w:pPr>
          </w:p>
        </w:tc>
        <w:tc>
          <w:tcPr>
            <w:tcW w:w="1844" w:type="dxa"/>
          </w:tcPr>
          <w:p w14:paraId="3BF79A24" w14:textId="77777777" w:rsidR="000C1E0A" w:rsidRDefault="000C1E0A" w:rsidP="00E16CB8">
            <w:pPr>
              <w:jc w:val="center"/>
              <w:rPr>
                <w:rFonts w:ascii="Arial" w:hAnsi="Arial" w:cs="Arial"/>
                <w:sz w:val="24"/>
                <w:szCs w:val="24"/>
              </w:rPr>
            </w:pPr>
          </w:p>
        </w:tc>
      </w:tr>
      <w:tr w:rsidR="000C1E0A" w14:paraId="49213B0E" w14:textId="77777777" w:rsidTr="00E16CB8">
        <w:trPr>
          <w:trHeight w:val="282"/>
        </w:trPr>
        <w:tc>
          <w:tcPr>
            <w:tcW w:w="237" w:type="dxa"/>
          </w:tcPr>
          <w:p w14:paraId="6B8676EA" w14:textId="77777777" w:rsidR="000C1E0A" w:rsidRDefault="000C1E0A" w:rsidP="00E16CB8">
            <w:pPr>
              <w:jc w:val="center"/>
              <w:rPr>
                <w:rFonts w:ascii="Arial" w:hAnsi="Arial" w:cs="Arial"/>
                <w:sz w:val="24"/>
                <w:szCs w:val="24"/>
              </w:rPr>
            </w:pPr>
          </w:p>
        </w:tc>
        <w:tc>
          <w:tcPr>
            <w:tcW w:w="2474" w:type="dxa"/>
          </w:tcPr>
          <w:p w14:paraId="208CE7A5" w14:textId="77777777" w:rsidR="000C1E0A" w:rsidRDefault="000C1E0A" w:rsidP="00E16CB8">
            <w:pPr>
              <w:jc w:val="center"/>
              <w:rPr>
                <w:rFonts w:ascii="Arial" w:hAnsi="Arial" w:cs="Arial"/>
                <w:sz w:val="24"/>
                <w:szCs w:val="24"/>
              </w:rPr>
            </w:pPr>
          </w:p>
        </w:tc>
        <w:tc>
          <w:tcPr>
            <w:tcW w:w="2220" w:type="dxa"/>
          </w:tcPr>
          <w:p w14:paraId="589F6980" w14:textId="77777777" w:rsidR="000C1E0A" w:rsidRDefault="000C1E0A" w:rsidP="00E16CB8">
            <w:pPr>
              <w:jc w:val="center"/>
              <w:rPr>
                <w:rFonts w:ascii="Arial" w:hAnsi="Arial" w:cs="Arial"/>
                <w:sz w:val="24"/>
                <w:szCs w:val="24"/>
              </w:rPr>
            </w:pPr>
          </w:p>
        </w:tc>
        <w:tc>
          <w:tcPr>
            <w:tcW w:w="1578" w:type="dxa"/>
          </w:tcPr>
          <w:p w14:paraId="769F350E" w14:textId="77777777" w:rsidR="000C1E0A" w:rsidRDefault="000C1E0A" w:rsidP="00E16CB8">
            <w:pPr>
              <w:jc w:val="center"/>
              <w:rPr>
                <w:rFonts w:ascii="Arial" w:hAnsi="Arial" w:cs="Arial"/>
                <w:sz w:val="24"/>
                <w:szCs w:val="24"/>
              </w:rPr>
            </w:pPr>
          </w:p>
        </w:tc>
        <w:tc>
          <w:tcPr>
            <w:tcW w:w="1812" w:type="dxa"/>
          </w:tcPr>
          <w:p w14:paraId="54C346F5" w14:textId="77777777" w:rsidR="000C1E0A" w:rsidRDefault="000C1E0A" w:rsidP="00E16CB8">
            <w:pPr>
              <w:jc w:val="center"/>
              <w:rPr>
                <w:rFonts w:ascii="Arial" w:hAnsi="Arial" w:cs="Arial"/>
                <w:sz w:val="24"/>
                <w:szCs w:val="24"/>
              </w:rPr>
            </w:pPr>
          </w:p>
        </w:tc>
        <w:tc>
          <w:tcPr>
            <w:tcW w:w="1844" w:type="dxa"/>
          </w:tcPr>
          <w:p w14:paraId="6285FBFE" w14:textId="77777777" w:rsidR="000C1E0A" w:rsidRDefault="000C1E0A" w:rsidP="00E16CB8">
            <w:pPr>
              <w:jc w:val="center"/>
              <w:rPr>
                <w:rFonts w:ascii="Arial" w:hAnsi="Arial" w:cs="Arial"/>
                <w:sz w:val="24"/>
                <w:szCs w:val="24"/>
              </w:rPr>
            </w:pPr>
          </w:p>
        </w:tc>
      </w:tr>
      <w:tr w:rsidR="000C1E0A" w14:paraId="16A42E1A" w14:textId="77777777" w:rsidTr="00E16CB8">
        <w:trPr>
          <w:trHeight w:val="282"/>
        </w:trPr>
        <w:tc>
          <w:tcPr>
            <w:tcW w:w="237" w:type="dxa"/>
          </w:tcPr>
          <w:p w14:paraId="1AE364A0" w14:textId="77777777" w:rsidR="000C1E0A" w:rsidRDefault="000C1E0A" w:rsidP="00E16CB8">
            <w:pPr>
              <w:jc w:val="center"/>
              <w:rPr>
                <w:rFonts w:ascii="Arial" w:hAnsi="Arial" w:cs="Arial"/>
                <w:sz w:val="24"/>
                <w:szCs w:val="24"/>
              </w:rPr>
            </w:pPr>
          </w:p>
        </w:tc>
        <w:tc>
          <w:tcPr>
            <w:tcW w:w="2474" w:type="dxa"/>
          </w:tcPr>
          <w:p w14:paraId="20980E1E" w14:textId="77777777" w:rsidR="000C1E0A" w:rsidRDefault="000C1E0A" w:rsidP="00E16CB8">
            <w:pPr>
              <w:jc w:val="center"/>
              <w:rPr>
                <w:rFonts w:ascii="Arial" w:hAnsi="Arial" w:cs="Arial"/>
                <w:sz w:val="24"/>
                <w:szCs w:val="24"/>
              </w:rPr>
            </w:pPr>
          </w:p>
        </w:tc>
        <w:tc>
          <w:tcPr>
            <w:tcW w:w="2220" w:type="dxa"/>
          </w:tcPr>
          <w:p w14:paraId="04624D06" w14:textId="77777777" w:rsidR="000C1E0A" w:rsidRDefault="000C1E0A" w:rsidP="00E16CB8">
            <w:pPr>
              <w:jc w:val="center"/>
              <w:rPr>
                <w:rFonts w:ascii="Arial" w:hAnsi="Arial" w:cs="Arial"/>
                <w:sz w:val="24"/>
                <w:szCs w:val="24"/>
              </w:rPr>
            </w:pPr>
          </w:p>
        </w:tc>
        <w:tc>
          <w:tcPr>
            <w:tcW w:w="1578" w:type="dxa"/>
          </w:tcPr>
          <w:p w14:paraId="4A319487" w14:textId="77777777" w:rsidR="000C1E0A" w:rsidRDefault="000C1E0A" w:rsidP="00E16CB8">
            <w:pPr>
              <w:jc w:val="center"/>
              <w:rPr>
                <w:rFonts w:ascii="Arial" w:hAnsi="Arial" w:cs="Arial"/>
                <w:sz w:val="24"/>
                <w:szCs w:val="24"/>
              </w:rPr>
            </w:pPr>
          </w:p>
        </w:tc>
        <w:tc>
          <w:tcPr>
            <w:tcW w:w="1812" w:type="dxa"/>
          </w:tcPr>
          <w:p w14:paraId="6B1BE578" w14:textId="77777777" w:rsidR="000C1E0A" w:rsidRDefault="000C1E0A" w:rsidP="00E16CB8">
            <w:pPr>
              <w:jc w:val="center"/>
              <w:rPr>
                <w:rFonts w:ascii="Arial" w:hAnsi="Arial" w:cs="Arial"/>
                <w:sz w:val="24"/>
                <w:szCs w:val="24"/>
              </w:rPr>
            </w:pPr>
          </w:p>
        </w:tc>
        <w:tc>
          <w:tcPr>
            <w:tcW w:w="1844" w:type="dxa"/>
          </w:tcPr>
          <w:p w14:paraId="283F120C" w14:textId="77777777" w:rsidR="000C1E0A" w:rsidRDefault="000C1E0A" w:rsidP="00E16CB8">
            <w:pPr>
              <w:jc w:val="center"/>
              <w:rPr>
                <w:rFonts w:ascii="Arial" w:hAnsi="Arial" w:cs="Arial"/>
                <w:sz w:val="24"/>
                <w:szCs w:val="24"/>
              </w:rPr>
            </w:pPr>
          </w:p>
        </w:tc>
      </w:tr>
      <w:tr w:rsidR="000C1E0A" w14:paraId="6F10F4BD" w14:textId="77777777" w:rsidTr="00E16CB8">
        <w:trPr>
          <w:trHeight w:val="282"/>
        </w:trPr>
        <w:tc>
          <w:tcPr>
            <w:tcW w:w="237" w:type="dxa"/>
          </w:tcPr>
          <w:p w14:paraId="338969D2" w14:textId="77777777" w:rsidR="000C1E0A" w:rsidRDefault="000C1E0A" w:rsidP="00E16CB8">
            <w:pPr>
              <w:jc w:val="center"/>
              <w:rPr>
                <w:rFonts w:ascii="Arial" w:hAnsi="Arial" w:cs="Arial"/>
                <w:sz w:val="24"/>
                <w:szCs w:val="24"/>
              </w:rPr>
            </w:pPr>
          </w:p>
        </w:tc>
        <w:tc>
          <w:tcPr>
            <w:tcW w:w="2474" w:type="dxa"/>
          </w:tcPr>
          <w:p w14:paraId="39AD76FB" w14:textId="77777777" w:rsidR="000C1E0A" w:rsidRDefault="000C1E0A" w:rsidP="00E16CB8">
            <w:pPr>
              <w:jc w:val="center"/>
              <w:rPr>
                <w:rFonts w:ascii="Arial" w:hAnsi="Arial" w:cs="Arial"/>
                <w:sz w:val="24"/>
                <w:szCs w:val="24"/>
              </w:rPr>
            </w:pPr>
          </w:p>
        </w:tc>
        <w:tc>
          <w:tcPr>
            <w:tcW w:w="2220" w:type="dxa"/>
          </w:tcPr>
          <w:p w14:paraId="4EBA3EEB" w14:textId="77777777" w:rsidR="000C1E0A" w:rsidRDefault="000C1E0A" w:rsidP="00E16CB8">
            <w:pPr>
              <w:jc w:val="center"/>
              <w:rPr>
                <w:rFonts w:ascii="Arial" w:hAnsi="Arial" w:cs="Arial"/>
                <w:sz w:val="24"/>
                <w:szCs w:val="24"/>
              </w:rPr>
            </w:pPr>
          </w:p>
        </w:tc>
        <w:tc>
          <w:tcPr>
            <w:tcW w:w="1578" w:type="dxa"/>
          </w:tcPr>
          <w:p w14:paraId="5A0C9F00" w14:textId="77777777" w:rsidR="000C1E0A" w:rsidRDefault="000C1E0A" w:rsidP="00E16CB8">
            <w:pPr>
              <w:jc w:val="center"/>
              <w:rPr>
                <w:rFonts w:ascii="Arial" w:hAnsi="Arial" w:cs="Arial"/>
                <w:sz w:val="24"/>
                <w:szCs w:val="24"/>
              </w:rPr>
            </w:pPr>
          </w:p>
        </w:tc>
        <w:tc>
          <w:tcPr>
            <w:tcW w:w="1812" w:type="dxa"/>
          </w:tcPr>
          <w:p w14:paraId="313CB6D7" w14:textId="77777777" w:rsidR="000C1E0A" w:rsidRDefault="000C1E0A" w:rsidP="00E16CB8">
            <w:pPr>
              <w:jc w:val="center"/>
              <w:rPr>
                <w:rFonts w:ascii="Arial" w:hAnsi="Arial" w:cs="Arial"/>
                <w:sz w:val="24"/>
                <w:szCs w:val="24"/>
              </w:rPr>
            </w:pPr>
          </w:p>
        </w:tc>
        <w:tc>
          <w:tcPr>
            <w:tcW w:w="1844" w:type="dxa"/>
          </w:tcPr>
          <w:p w14:paraId="013F28E8" w14:textId="77777777" w:rsidR="000C1E0A" w:rsidRDefault="000C1E0A" w:rsidP="00E16CB8">
            <w:pPr>
              <w:jc w:val="center"/>
              <w:rPr>
                <w:rFonts w:ascii="Arial" w:hAnsi="Arial" w:cs="Arial"/>
                <w:sz w:val="24"/>
                <w:szCs w:val="24"/>
              </w:rPr>
            </w:pPr>
          </w:p>
        </w:tc>
      </w:tr>
      <w:tr w:rsidR="000C1E0A" w14:paraId="6ACD147D" w14:textId="77777777" w:rsidTr="00E16CB8">
        <w:trPr>
          <w:trHeight w:val="282"/>
        </w:trPr>
        <w:tc>
          <w:tcPr>
            <w:tcW w:w="237" w:type="dxa"/>
          </w:tcPr>
          <w:p w14:paraId="7889FA28" w14:textId="77777777" w:rsidR="000C1E0A" w:rsidRDefault="000C1E0A" w:rsidP="00E16CB8">
            <w:pPr>
              <w:jc w:val="center"/>
              <w:rPr>
                <w:rFonts w:ascii="Arial" w:hAnsi="Arial" w:cs="Arial"/>
                <w:sz w:val="24"/>
                <w:szCs w:val="24"/>
              </w:rPr>
            </w:pPr>
          </w:p>
        </w:tc>
        <w:tc>
          <w:tcPr>
            <w:tcW w:w="2474" w:type="dxa"/>
          </w:tcPr>
          <w:p w14:paraId="604ED3E1" w14:textId="77777777" w:rsidR="000C1E0A" w:rsidRDefault="000C1E0A" w:rsidP="00E16CB8">
            <w:pPr>
              <w:jc w:val="center"/>
              <w:rPr>
                <w:rFonts w:ascii="Arial" w:hAnsi="Arial" w:cs="Arial"/>
                <w:sz w:val="24"/>
                <w:szCs w:val="24"/>
              </w:rPr>
            </w:pPr>
          </w:p>
        </w:tc>
        <w:tc>
          <w:tcPr>
            <w:tcW w:w="2220" w:type="dxa"/>
          </w:tcPr>
          <w:p w14:paraId="4B23489D" w14:textId="77777777" w:rsidR="000C1E0A" w:rsidRDefault="000C1E0A" w:rsidP="00E16CB8">
            <w:pPr>
              <w:jc w:val="center"/>
              <w:rPr>
                <w:rFonts w:ascii="Arial" w:hAnsi="Arial" w:cs="Arial"/>
                <w:sz w:val="24"/>
                <w:szCs w:val="24"/>
              </w:rPr>
            </w:pPr>
          </w:p>
        </w:tc>
        <w:tc>
          <w:tcPr>
            <w:tcW w:w="1578" w:type="dxa"/>
          </w:tcPr>
          <w:p w14:paraId="23A57BC4" w14:textId="77777777" w:rsidR="000C1E0A" w:rsidRDefault="000C1E0A" w:rsidP="00E16CB8">
            <w:pPr>
              <w:jc w:val="center"/>
              <w:rPr>
                <w:rFonts w:ascii="Arial" w:hAnsi="Arial" w:cs="Arial"/>
                <w:sz w:val="24"/>
                <w:szCs w:val="24"/>
              </w:rPr>
            </w:pPr>
          </w:p>
        </w:tc>
        <w:tc>
          <w:tcPr>
            <w:tcW w:w="1812" w:type="dxa"/>
          </w:tcPr>
          <w:p w14:paraId="1E89C1AE" w14:textId="77777777" w:rsidR="000C1E0A" w:rsidRDefault="000C1E0A" w:rsidP="00E16CB8">
            <w:pPr>
              <w:jc w:val="center"/>
              <w:rPr>
                <w:rFonts w:ascii="Arial" w:hAnsi="Arial" w:cs="Arial"/>
                <w:sz w:val="24"/>
                <w:szCs w:val="24"/>
              </w:rPr>
            </w:pPr>
          </w:p>
        </w:tc>
        <w:tc>
          <w:tcPr>
            <w:tcW w:w="1844" w:type="dxa"/>
          </w:tcPr>
          <w:p w14:paraId="25D801E2" w14:textId="77777777" w:rsidR="000C1E0A" w:rsidRDefault="000C1E0A" w:rsidP="00E16CB8">
            <w:pPr>
              <w:jc w:val="center"/>
              <w:rPr>
                <w:rFonts w:ascii="Arial" w:hAnsi="Arial" w:cs="Arial"/>
                <w:sz w:val="24"/>
                <w:szCs w:val="24"/>
              </w:rPr>
            </w:pPr>
          </w:p>
        </w:tc>
      </w:tr>
      <w:tr w:rsidR="000C1E0A" w14:paraId="355B36A3" w14:textId="77777777" w:rsidTr="00E16CB8">
        <w:trPr>
          <w:trHeight w:val="282"/>
        </w:trPr>
        <w:tc>
          <w:tcPr>
            <w:tcW w:w="237" w:type="dxa"/>
          </w:tcPr>
          <w:p w14:paraId="5897F3FF" w14:textId="77777777" w:rsidR="000C1E0A" w:rsidRDefault="000C1E0A" w:rsidP="00E16CB8">
            <w:pPr>
              <w:jc w:val="center"/>
              <w:rPr>
                <w:rFonts w:ascii="Arial" w:hAnsi="Arial" w:cs="Arial"/>
                <w:sz w:val="24"/>
                <w:szCs w:val="24"/>
              </w:rPr>
            </w:pPr>
          </w:p>
        </w:tc>
        <w:tc>
          <w:tcPr>
            <w:tcW w:w="2474" w:type="dxa"/>
          </w:tcPr>
          <w:p w14:paraId="58786FC0" w14:textId="77777777" w:rsidR="000C1E0A" w:rsidRDefault="000C1E0A" w:rsidP="00E16CB8">
            <w:pPr>
              <w:jc w:val="center"/>
              <w:rPr>
                <w:rFonts w:ascii="Arial" w:hAnsi="Arial" w:cs="Arial"/>
                <w:sz w:val="24"/>
                <w:szCs w:val="24"/>
              </w:rPr>
            </w:pPr>
          </w:p>
        </w:tc>
        <w:tc>
          <w:tcPr>
            <w:tcW w:w="2220" w:type="dxa"/>
          </w:tcPr>
          <w:p w14:paraId="1F640B18" w14:textId="77777777" w:rsidR="000C1E0A" w:rsidRDefault="000C1E0A" w:rsidP="00E16CB8">
            <w:pPr>
              <w:jc w:val="center"/>
              <w:rPr>
                <w:rFonts w:ascii="Arial" w:hAnsi="Arial" w:cs="Arial"/>
                <w:sz w:val="24"/>
                <w:szCs w:val="24"/>
              </w:rPr>
            </w:pPr>
          </w:p>
        </w:tc>
        <w:tc>
          <w:tcPr>
            <w:tcW w:w="1578" w:type="dxa"/>
          </w:tcPr>
          <w:p w14:paraId="5C0A523D" w14:textId="77777777" w:rsidR="000C1E0A" w:rsidRDefault="000C1E0A" w:rsidP="00E16CB8">
            <w:pPr>
              <w:jc w:val="center"/>
              <w:rPr>
                <w:rFonts w:ascii="Arial" w:hAnsi="Arial" w:cs="Arial"/>
                <w:sz w:val="24"/>
                <w:szCs w:val="24"/>
              </w:rPr>
            </w:pPr>
          </w:p>
        </w:tc>
        <w:tc>
          <w:tcPr>
            <w:tcW w:w="1812" w:type="dxa"/>
          </w:tcPr>
          <w:p w14:paraId="1301C2AF" w14:textId="77777777" w:rsidR="000C1E0A" w:rsidRDefault="000C1E0A" w:rsidP="00E16CB8">
            <w:pPr>
              <w:jc w:val="center"/>
              <w:rPr>
                <w:rFonts w:ascii="Arial" w:hAnsi="Arial" w:cs="Arial"/>
                <w:sz w:val="24"/>
                <w:szCs w:val="24"/>
              </w:rPr>
            </w:pPr>
          </w:p>
        </w:tc>
        <w:tc>
          <w:tcPr>
            <w:tcW w:w="1844" w:type="dxa"/>
          </w:tcPr>
          <w:p w14:paraId="459662DB" w14:textId="77777777" w:rsidR="000C1E0A" w:rsidRDefault="000C1E0A" w:rsidP="00E16CB8">
            <w:pPr>
              <w:jc w:val="center"/>
              <w:rPr>
                <w:rFonts w:ascii="Arial" w:hAnsi="Arial" w:cs="Arial"/>
                <w:sz w:val="24"/>
                <w:szCs w:val="24"/>
              </w:rPr>
            </w:pPr>
          </w:p>
        </w:tc>
      </w:tr>
      <w:tr w:rsidR="000C1E0A" w14:paraId="2AC746EC" w14:textId="77777777" w:rsidTr="00E16CB8">
        <w:trPr>
          <w:trHeight w:val="282"/>
        </w:trPr>
        <w:tc>
          <w:tcPr>
            <w:tcW w:w="237" w:type="dxa"/>
          </w:tcPr>
          <w:p w14:paraId="074BE535" w14:textId="77777777" w:rsidR="000C1E0A" w:rsidRDefault="000C1E0A" w:rsidP="00E16CB8">
            <w:pPr>
              <w:jc w:val="center"/>
              <w:rPr>
                <w:rFonts w:ascii="Arial" w:hAnsi="Arial" w:cs="Arial"/>
                <w:sz w:val="24"/>
                <w:szCs w:val="24"/>
              </w:rPr>
            </w:pPr>
          </w:p>
        </w:tc>
        <w:tc>
          <w:tcPr>
            <w:tcW w:w="2474" w:type="dxa"/>
          </w:tcPr>
          <w:p w14:paraId="05A4DB81" w14:textId="77777777" w:rsidR="000C1E0A" w:rsidRDefault="000C1E0A" w:rsidP="00E16CB8">
            <w:pPr>
              <w:jc w:val="center"/>
              <w:rPr>
                <w:rFonts w:ascii="Arial" w:hAnsi="Arial" w:cs="Arial"/>
                <w:sz w:val="24"/>
                <w:szCs w:val="24"/>
              </w:rPr>
            </w:pPr>
          </w:p>
        </w:tc>
        <w:tc>
          <w:tcPr>
            <w:tcW w:w="2220" w:type="dxa"/>
          </w:tcPr>
          <w:p w14:paraId="20858EA6" w14:textId="77777777" w:rsidR="000C1E0A" w:rsidRDefault="000C1E0A" w:rsidP="00E16CB8">
            <w:pPr>
              <w:jc w:val="center"/>
              <w:rPr>
                <w:rFonts w:ascii="Arial" w:hAnsi="Arial" w:cs="Arial"/>
                <w:sz w:val="24"/>
                <w:szCs w:val="24"/>
              </w:rPr>
            </w:pPr>
          </w:p>
        </w:tc>
        <w:tc>
          <w:tcPr>
            <w:tcW w:w="1578" w:type="dxa"/>
          </w:tcPr>
          <w:p w14:paraId="3EBE4548" w14:textId="77777777" w:rsidR="000C1E0A" w:rsidRDefault="000C1E0A" w:rsidP="00E16CB8">
            <w:pPr>
              <w:jc w:val="center"/>
              <w:rPr>
                <w:rFonts w:ascii="Arial" w:hAnsi="Arial" w:cs="Arial"/>
                <w:sz w:val="24"/>
                <w:szCs w:val="24"/>
              </w:rPr>
            </w:pPr>
          </w:p>
        </w:tc>
        <w:tc>
          <w:tcPr>
            <w:tcW w:w="1812" w:type="dxa"/>
          </w:tcPr>
          <w:p w14:paraId="24749FDE" w14:textId="77777777" w:rsidR="000C1E0A" w:rsidRDefault="000C1E0A" w:rsidP="00E16CB8">
            <w:pPr>
              <w:jc w:val="center"/>
              <w:rPr>
                <w:rFonts w:ascii="Arial" w:hAnsi="Arial" w:cs="Arial"/>
                <w:sz w:val="24"/>
                <w:szCs w:val="24"/>
              </w:rPr>
            </w:pPr>
          </w:p>
        </w:tc>
        <w:tc>
          <w:tcPr>
            <w:tcW w:w="1844" w:type="dxa"/>
          </w:tcPr>
          <w:p w14:paraId="2925D0C8" w14:textId="77777777" w:rsidR="000C1E0A" w:rsidRDefault="000C1E0A" w:rsidP="00E16CB8">
            <w:pPr>
              <w:jc w:val="center"/>
              <w:rPr>
                <w:rFonts w:ascii="Arial" w:hAnsi="Arial" w:cs="Arial"/>
                <w:sz w:val="24"/>
                <w:szCs w:val="24"/>
              </w:rPr>
            </w:pPr>
          </w:p>
        </w:tc>
      </w:tr>
      <w:tr w:rsidR="000C1E0A" w14:paraId="13A7DF21" w14:textId="77777777" w:rsidTr="00E16CB8">
        <w:trPr>
          <w:trHeight w:val="282"/>
        </w:trPr>
        <w:tc>
          <w:tcPr>
            <w:tcW w:w="237" w:type="dxa"/>
          </w:tcPr>
          <w:p w14:paraId="39F8A367" w14:textId="77777777" w:rsidR="000C1E0A" w:rsidRDefault="000C1E0A" w:rsidP="00E16CB8">
            <w:pPr>
              <w:jc w:val="center"/>
              <w:rPr>
                <w:rFonts w:ascii="Arial" w:hAnsi="Arial" w:cs="Arial"/>
                <w:sz w:val="24"/>
                <w:szCs w:val="24"/>
              </w:rPr>
            </w:pPr>
          </w:p>
        </w:tc>
        <w:tc>
          <w:tcPr>
            <w:tcW w:w="2474" w:type="dxa"/>
          </w:tcPr>
          <w:p w14:paraId="12A16DD4" w14:textId="77777777" w:rsidR="000C1E0A" w:rsidRDefault="000C1E0A" w:rsidP="00E16CB8">
            <w:pPr>
              <w:jc w:val="center"/>
              <w:rPr>
                <w:rFonts w:ascii="Arial" w:hAnsi="Arial" w:cs="Arial"/>
                <w:sz w:val="24"/>
                <w:szCs w:val="24"/>
              </w:rPr>
            </w:pPr>
          </w:p>
        </w:tc>
        <w:tc>
          <w:tcPr>
            <w:tcW w:w="2220" w:type="dxa"/>
          </w:tcPr>
          <w:p w14:paraId="55FF1576" w14:textId="77777777" w:rsidR="000C1E0A" w:rsidRDefault="000C1E0A" w:rsidP="00E16CB8">
            <w:pPr>
              <w:jc w:val="center"/>
              <w:rPr>
                <w:rFonts w:ascii="Arial" w:hAnsi="Arial" w:cs="Arial"/>
                <w:sz w:val="24"/>
                <w:szCs w:val="24"/>
              </w:rPr>
            </w:pPr>
          </w:p>
        </w:tc>
        <w:tc>
          <w:tcPr>
            <w:tcW w:w="1578" w:type="dxa"/>
          </w:tcPr>
          <w:p w14:paraId="35E73998" w14:textId="77777777" w:rsidR="000C1E0A" w:rsidRDefault="000C1E0A" w:rsidP="00E16CB8">
            <w:pPr>
              <w:jc w:val="center"/>
              <w:rPr>
                <w:rFonts w:ascii="Arial" w:hAnsi="Arial" w:cs="Arial"/>
                <w:sz w:val="24"/>
                <w:szCs w:val="24"/>
              </w:rPr>
            </w:pPr>
          </w:p>
        </w:tc>
        <w:tc>
          <w:tcPr>
            <w:tcW w:w="1812" w:type="dxa"/>
          </w:tcPr>
          <w:p w14:paraId="02993B03" w14:textId="77777777" w:rsidR="000C1E0A" w:rsidRDefault="000C1E0A" w:rsidP="00E16CB8">
            <w:pPr>
              <w:jc w:val="center"/>
              <w:rPr>
                <w:rFonts w:ascii="Arial" w:hAnsi="Arial" w:cs="Arial"/>
                <w:sz w:val="24"/>
                <w:szCs w:val="24"/>
              </w:rPr>
            </w:pPr>
          </w:p>
        </w:tc>
        <w:tc>
          <w:tcPr>
            <w:tcW w:w="1844" w:type="dxa"/>
          </w:tcPr>
          <w:p w14:paraId="4B799DCF" w14:textId="77777777" w:rsidR="000C1E0A" w:rsidRDefault="000C1E0A" w:rsidP="00E16CB8">
            <w:pPr>
              <w:jc w:val="center"/>
              <w:rPr>
                <w:rFonts w:ascii="Arial" w:hAnsi="Arial" w:cs="Arial"/>
                <w:sz w:val="24"/>
                <w:szCs w:val="24"/>
              </w:rPr>
            </w:pPr>
          </w:p>
        </w:tc>
      </w:tr>
      <w:tr w:rsidR="000C1E0A" w14:paraId="1BEA59CC" w14:textId="77777777" w:rsidTr="00E16CB8">
        <w:trPr>
          <w:trHeight w:val="282"/>
        </w:trPr>
        <w:tc>
          <w:tcPr>
            <w:tcW w:w="237" w:type="dxa"/>
          </w:tcPr>
          <w:p w14:paraId="2A279FB3" w14:textId="77777777" w:rsidR="000C1E0A" w:rsidRDefault="000C1E0A" w:rsidP="00E16CB8">
            <w:pPr>
              <w:jc w:val="center"/>
              <w:rPr>
                <w:rFonts w:ascii="Arial" w:hAnsi="Arial" w:cs="Arial"/>
                <w:sz w:val="24"/>
                <w:szCs w:val="24"/>
              </w:rPr>
            </w:pPr>
          </w:p>
        </w:tc>
        <w:tc>
          <w:tcPr>
            <w:tcW w:w="2474" w:type="dxa"/>
          </w:tcPr>
          <w:p w14:paraId="4D265E08" w14:textId="77777777" w:rsidR="000C1E0A" w:rsidRDefault="000C1E0A" w:rsidP="00E16CB8">
            <w:pPr>
              <w:jc w:val="center"/>
              <w:rPr>
                <w:rFonts w:ascii="Arial" w:hAnsi="Arial" w:cs="Arial"/>
                <w:sz w:val="24"/>
                <w:szCs w:val="24"/>
              </w:rPr>
            </w:pPr>
          </w:p>
        </w:tc>
        <w:tc>
          <w:tcPr>
            <w:tcW w:w="2220" w:type="dxa"/>
          </w:tcPr>
          <w:p w14:paraId="53F24819" w14:textId="77777777" w:rsidR="000C1E0A" w:rsidRDefault="000C1E0A" w:rsidP="00E16CB8">
            <w:pPr>
              <w:jc w:val="center"/>
              <w:rPr>
                <w:rFonts w:ascii="Arial" w:hAnsi="Arial" w:cs="Arial"/>
                <w:sz w:val="24"/>
                <w:szCs w:val="24"/>
              </w:rPr>
            </w:pPr>
          </w:p>
        </w:tc>
        <w:tc>
          <w:tcPr>
            <w:tcW w:w="1578" w:type="dxa"/>
          </w:tcPr>
          <w:p w14:paraId="10C4D634" w14:textId="77777777" w:rsidR="000C1E0A" w:rsidRDefault="000C1E0A" w:rsidP="00E16CB8">
            <w:pPr>
              <w:jc w:val="center"/>
              <w:rPr>
                <w:rFonts w:ascii="Arial" w:hAnsi="Arial" w:cs="Arial"/>
                <w:sz w:val="24"/>
                <w:szCs w:val="24"/>
              </w:rPr>
            </w:pPr>
          </w:p>
        </w:tc>
        <w:tc>
          <w:tcPr>
            <w:tcW w:w="1812" w:type="dxa"/>
          </w:tcPr>
          <w:p w14:paraId="6A5A4AAD" w14:textId="77777777" w:rsidR="000C1E0A" w:rsidRDefault="000C1E0A" w:rsidP="00E16CB8">
            <w:pPr>
              <w:jc w:val="center"/>
              <w:rPr>
                <w:rFonts w:ascii="Arial" w:hAnsi="Arial" w:cs="Arial"/>
                <w:sz w:val="24"/>
                <w:szCs w:val="24"/>
              </w:rPr>
            </w:pPr>
          </w:p>
        </w:tc>
        <w:tc>
          <w:tcPr>
            <w:tcW w:w="1844" w:type="dxa"/>
          </w:tcPr>
          <w:p w14:paraId="24EFBB1F" w14:textId="77777777" w:rsidR="000C1E0A" w:rsidRDefault="000C1E0A" w:rsidP="00E16CB8">
            <w:pPr>
              <w:jc w:val="center"/>
              <w:rPr>
                <w:rFonts w:ascii="Arial" w:hAnsi="Arial" w:cs="Arial"/>
                <w:sz w:val="24"/>
                <w:szCs w:val="24"/>
              </w:rPr>
            </w:pPr>
          </w:p>
        </w:tc>
      </w:tr>
      <w:tr w:rsidR="000C1E0A" w14:paraId="3F4AB955" w14:textId="77777777" w:rsidTr="00E16CB8">
        <w:trPr>
          <w:trHeight w:val="282"/>
        </w:trPr>
        <w:tc>
          <w:tcPr>
            <w:tcW w:w="237" w:type="dxa"/>
          </w:tcPr>
          <w:p w14:paraId="0883B02B" w14:textId="77777777" w:rsidR="000C1E0A" w:rsidRDefault="000C1E0A" w:rsidP="00E16CB8">
            <w:pPr>
              <w:jc w:val="center"/>
              <w:rPr>
                <w:rFonts w:ascii="Arial" w:hAnsi="Arial" w:cs="Arial"/>
                <w:sz w:val="24"/>
                <w:szCs w:val="24"/>
              </w:rPr>
            </w:pPr>
          </w:p>
        </w:tc>
        <w:tc>
          <w:tcPr>
            <w:tcW w:w="2474" w:type="dxa"/>
          </w:tcPr>
          <w:p w14:paraId="3F0A18EB" w14:textId="77777777" w:rsidR="000C1E0A" w:rsidRDefault="000C1E0A" w:rsidP="00E16CB8">
            <w:pPr>
              <w:jc w:val="center"/>
              <w:rPr>
                <w:rFonts w:ascii="Arial" w:hAnsi="Arial" w:cs="Arial"/>
                <w:sz w:val="24"/>
                <w:szCs w:val="24"/>
              </w:rPr>
            </w:pPr>
          </w:p>
        </w:tc>
        <w:tc>
          <w:tcPr>
            <w:tcW w:w="2220" w:type="dxa"/>
          </w:tcPr>
          <w:p w14:paraId="016ACB2A" w14:textId="77777777" w:rsidR="000C1E0A" w:rsidRDefault="000C1E0A" w:rsidP="00E16CB8">
            <w:pPr>
              <w:jc w:val="center"/>
              <w:rPr>
                <w:rFonts w:ascii="Arial" w:hAnsi="Arial" w:cs="Arial"/>
                <w:sz w:val="24"/>
                <w:szCs w:val="24"/>
              </w:rPr>
            </w:pPr>
          </w:p>
        </w:tc>
        <w:tc>
          <w:tcPr>
            <w:tcW w:w="1578" w:type="dxa"/>
          </w:tcPr>
          <w:p w14:paraId="7900AAEC" w14:textId="77777777" w:rsidR="000C1E0A" w:rsidRDefault="000C1E0A" w:rsidP="00E16CB8">
            <w:pPr>
              <w:jc w:val="center"/>
              <w:rPr>
                <w:rFonts w:ascii="Arial" w:hAnsi="Arial" w:cs="Arial"/>
                <w:sz w:val="24"/>
                <w:szCs w:val="24"/>
              </w:rPr>
            </w:pPr>
          </w:p>
        </w:tc>
        <w:tc>
          <w:tcPr>
            <w:tcW w:w="1812" w:type="dxa"/>
          </w:tcPr>
          <w:p w14:paraId="29AA276F" w14:textId="77777777" w:rsidR="000C1E0A" w:rsidRDefault="000C1E0A" w:rsidP="00E16CB8">
            <w:pPr>
              <w:jc w:val="center"/>
              <w:rPr>
                <w:rFonts w:ascii="Arial" w:hAnsi="Arial" w:cs="Arial"/>
                <w:sz w:val="24"/>
                <w:szCs w:val="24"/>
              </w:rPr>
            </w:pPr>
          </w:p>
        </w:tc>
        <w:tc>
          <w:tcPr>
            <w:tcW w:w="1844" w:type="dxa"/>
          </w:tcPr>
          <w:p w14:paraId="7FB78A89" w14:textId="77777777" w:rsidR="000C1E0A" w:rsidRDefault="000C1E0A" w:rsidP="00E16CB8">
            <w:pPr>
              <w:jc w:val="center"/>
              <w:rPr>
                <w:rFonts w:ascii="Arial" w:hAnsi="Arial" w:cs="Arial"/>
                <w:sz w:val="24"/>
                <w:szCs w:val="24"/>
              </w:rPr>
            </w:pPr>
          </w:p>
        </w:tc>
      </w:tr>
      <w:tr w:rsidR="000C1E0A" w14:paraId="0E916F12" w14:textId="77777777" w:rsidTr="00E16CB8">
        <w:trPr>
          <w:trHeight w:val="282"/>
        </w:trPr>
        <w:tc>
          <w:tcPr>
            <w:tcW w:w="237" w:type="dxa"/>
          </w:tcPr>
          <w:p w14:paraId="30B4CC9E" w14:textId="77777777" w:rsidR="000C1E0A" w:rsidRDefault="000C1E0A" w:rsidP="00E16CB8">
            <w:pPr>
              <w:jc w:val="center"/>
              <w:rPr>
                <w:rFonts w:ascii="Arial" w:hAnsi="Arial" w:cs="Arial"/>
                <w:sz w:val="24"/>
                <w:szCs w:val="24"/>
              </w:rPr>
            </w:pPr>
          </w:p>
        </w:tc>
        <w:tc>
          <w:tcPr>
            <w:tcW w:w="2474" w:type="dxa"/>
          </w:tcPr>
          <w:p w14:paraId="231AA1F7" w14:textId="77777777" w:rsidR="000C1E0A" w:rsidRDefault="000C1E0A" w:rsidP="00E16CB8">
            <w:pPr>
              <w:jc w:val="center"/>
              <w:rPr>
                <w:rFonts w:ascii="Arial" w:hAnsi="Arial" w:cs="Arial"/>
                <w:sz w:val="24"/>
                <w:szCs w:val="24"/>
              </w:rPr>
            </w:pPr>
          </w:p>
        </w:tc>
        <w:tc>
          <w:tcPr>
            <w:tcW w:w="2220" w:type="dxa"/>
          </w:tcPr>
          <w:p w14:paraId="4FC44F08" w14:textId="77777777" w:rsidR="000C1E0A" w:rsidRDefault="000C1E0A" w:rsidP="00E16CB8">
            <w:pPr>
              <w:jc w:val="center"/>
              <w:rPr>
                <w:rFonts w:ascii="Arial" w:hAnsi="Arial" w:cs="Arial"/>
                <w:sz w:val="24"/>
                <w:szCs w:val="24"/>
              </w:rPr>
            </w:pPr>
          </w:p>
        </w:tc>
        <w:tc>
          <w:tcPr>
            <w:tcW w:w="1578" w:type="dxa"/>
          </w:tcPr>
          <w:p w14:paraId="3918B8A1" w14:textId="77777777" w:rsidR="000C1E0A" w:rsidRDefault="000C1E0A" w:rsidP="00E16CB8">
            <w:pPr>
              <w:jc w:val="center"/>
              <w:rPr>
                <w:rFonts w:ascii="Arial" w:hAnsi="Arial" w:cs="Arial"/>
                <w:sz w:val="24"/>
                <w:szCs w:val="24"/>
              </w:rPr>
            </w:pPr>
          </w:p>
        </w:tc>
        <w:tc>
          <w:tcPr>
            <w:tcW w:w="1812" w:type="dxa"/>
          </w:tcPr>
          <w:p w14:paraId="046FC059" w14:textId="77777777" w:rsidR="000C1E0A" w:rsidRDefault="000C1E0A" w:rsidP="00E16CB8">
            <w:pPr>
              <w:jc w:val="center"/>
              <w:rPr>
                <w:rFonts w:ascii="Arial" w:hAnsi="Arial" w:cs="Arial"/>
                <w:sz w:val="24"/>
                <w:szCs w:val="24"/>
              </w:rPr>
            </w:pPr>
          </w:p>
        </w:tc>
        <w:tc>
          <w:tcPr>
            <w:tcW w:w="1844" w:type="dxa"/>
          </w:tcPr>
          <w:p w14:paraId="4E32D13A" w14:textId="77777777" w:rsidR="000C1E0A" w:rsidRDefault="000C1E0A" w:rsidP="00E16CB8">
            <w:pPr>
              <w:jc w:val="center"/>
              <w:rPr>
                <w:rFonts w:ascii="Arial" w:hAnsi="Arial" w:cs="Arial"/>
                <w:sz w:val="24"/>
                <w:szCs w:val="24"/>
              </w:rPr>
            </w:pPr>
          </w:p>
        </w:tc>
      </w:tr>
      <w:tr w:rsidR="000C1E0A" w14:paraId="247ED92D" w14:textId="77777777" w:rsidTr="00E16CB8">
        <w:trPr>
          <w:trHeight w:val="282"/>
        </w:trPr>
        <w:tc>
          <w:tcPr>
            <w:tcW w:w="237" w:type="dxa"/>
          </w:tcPr>
          <w:p w14:paraId="7C5EC693" w14:textId="77777777" w:rsidR="000C1E0A" w:rsidRDefault="000C1E0A" w:rsidP="00E16CB8">
            <w:pPr>
              <w:jc w:val="center"/>
              <w:rPr>
                <w:rFonts w:ascii="Arial" w:hAnsi="Arial" w:cs="Arial"/>
                <w:sz w:val="24"/>
                <w:szCs w:val="24"/>
              </w:rPr>
            </w:pPr>
          </w:p>
        </w:tc>
        <w:tc>
          <w:tcPr>
            <w:tcW w:w="2474" w:type="dxa"/>
          </w:tcPr>
          <w:p w14:paraId="5AF4E8B7" w14:textId="77777777" w:rsidR="000C1E0A" w:rsidRDefault="000C1E0A" w:rsidP="00E16CB8">
            <w:pPr>
              <w:jc w:val="center"/>
              <w:rPr>
                <w:rFonts w:ascii="Arial" w:hAnsi="Arial" w:cs="Arial"/>
                <w:sz w:val="24"/>
                <w:szCs w:val="24"/>
              </w:rPr>
            </w:pPr>
          </w:p>
        </w:tc>
        <w:tc>
          <w:tcPr>
            <w:tcW w:w="2220" w:type="dxa"/>
          </w:tcPr>
          <w:p w14:paraId="0090A34E" w14:textId="77777777" w:rsidR="000C1E0A" w:rsidRDefault="000C1E0A" w:rsidP="00E16CB8">
            <w:pPr>
              <w:jc w:val="center"/>
              <w:rPr>
                <w:rFonts w:ascii="Arial" w:hAnsi="Arial" w:cs="Arial"/>
                <w:sz w:val="24"/>
                <w:szCs w:val="24"/>
              </w:rPr>
            </w:pPr>
          </w:p>
        </w:tc>
        <w:tc>
          <w:tcPr>
            <w:tcW w:w="1578" w:type="dxa"/>
          </w:tcPr>
          <w:p w14:paraId="47D58D40" w14:textId="77777777" w:rsidR="000C1E0A" w:rsidRDefault="000C1E0A" w:rsidP="00E16CB8">
            <w:pPr>
              <w:jc w:val="center"/>
              <w:rPr>
                <w:rFonts w:ascii="Arial" w:hAnsi="Arial" w:cs="Arial"/>
                <w:sz w:val="24"/>
                <w:szCs w:val="24"/>
              </w:rPr>
            </w:pPr>
          </w:p>
        </w:tc>
        <w:tc>
          <w:tcPr>
            <w:tcW w:w="1812" w:type="dxa"/>
          </w:tcPr>
          <w:p w14:paraId="6698A6A4" w14:textId="77777777" w:rsidR="000C1E0A" w:rsidRDefault="000C1E0A" w:rsidP="00E16CB8">
            <w:pPr>
              <w:jc w:val="center"/>
              <w:rPr>
                <w:rFonts w:ascii="Arial" w:hAnsi="Arial" w:cs="Arial"/>
                <w:sz w:val="24"/>
                <w:szCs w:val="24"/>
              </w:rPr>
            </w:pPr>
          </w:p>
        </w:tc>
        <w:tc>
          <w:tcPr>
            <w:tcW w:w="1844" w:type="dxa"/>
          </w:tcPr>
          <w:p w14:paraId="093DD772" w14:textId="77777777" w:rsidR="000C1E0A" w:rsidRDefault="000C1E0A" w:rsidP="00E16CB8">
            <w:pPr>
              <w:jc w:val="center"/>
              <w:rPr>
                <w:rFonts w:ascii="Arial" w:hAnsi="Arial" w:cs="Arial"/>
                <w:sz w:val="24"/>
                <w:szCs w:val="24"/>
              </w:rPr>
            </w:pPr>
          </w:p>
        </w:tc>
      </w:tr>
      <w:tr w:rsidR="000C1E0A" w14:paraId="08EAA31C" w14:textId="77777777" w:rsidTr="00E16CB8">
        <w:trPr>
          <w:trHeight w:val="282"/>
        </w:trPr>
        <w:tc>
          <w:tcPr>
            <w:tcW w:w="237" w:type="dxa"/>
          </w:tcPr>
          <w:p w14:paraId="315E65FF" w14:textId="77777777" w:rsidR="000C1E0A" w:rsidRDefault="000C1E0A" w:rsidP="00E16CB8">
            <w:pPr>
              <w:jc w:val="center"/>
              <w:rPr>
                <w:rFonts w:ascii="Arial" w:hAnsi="Arial" w:cs="Arial"/>
                <w:sz w:val="24"/>
                <w:szCs w:val="24"/>
              </w:rPr>
            </w:pPr>
          </w:p>
        </w:tc>
        <w:tc>
          <w:tcPr>
            <w:tcW w:w="2474" w:type="dxa"/>
          </w:tcPr>
          <w:p w14:paraId="0D7BA887" w14:textId="77777777" w:rsidR="000C1E0A" w:rsidRDefault="000C1E0A" w:rsidP="00E16CB8">
            <w:pPr>
              <w:jc w:val="center"/>
              <w:rPr>
                <w:rFonts w:ascii="Arial" w:hAnsi="Arial" w:cs="Arial"/>
                <w:sz w:val="24"/>
                <w:szCs w:val="24"/>
              </w:rPr>
            </w:pPr>
          </w:p>
        </w:tc>
        <w:tc>
          <w:tcPr>
            <w:tcW w:w="2220" w:type="dxa"/>
          </w:tcPr>
          <w:p w14:paraId="5BFD020E" w14:textId="77777777" w:rsidR="000C1E0A" w:rsidRDefault="000C1E0A" w:rsidP="00E16CB8">
            <w:pPr>
              <w:jc w:val="center"/>
              <w:rPr>
                <w:rFonts w:ascii="Arial" w:hAnsi="Arial" w:cs="Arial"/>
                <w:sz w:val="24"/>
                <w:szCs w:val="24"/>
              </w:rPr>
            </w:pPr>
          </w:p>
        </w:tc>
        <w:tc>
          <w:tcPr>
            <w:tcW w:w="1578" w:type="dxa"/>
          </w:tcPr>
          <w:p w14:paraId="1444CA13" w14:textId="77777777" w:rsidR="000C1E0A" w:rsidRDefault="000C1E0A" w:rsidP="00E16CB8">
            <w:pPr>
              <w:jc w:val="center"/>
              <w:rPr>
                <w:rFonts w:ascii="Arial" w:hAnsi="Arial" w:cs="Arial"/>
                <w:sz w:val="24"/>
                <w:szCs w:val="24"/>
              </w:rPr>
            </w:pPr>
          </w:p>
        </w:tc>
        <w:tc>
          <w:tcPr>
            <w:tcW w:w="1812" w:type="dxa"/>
          </w:tcPr>
          <w:p w14:paraId="2E08FF77" w14:textId="77777777" w:rsidR="000C1E0A" w:rsidRDefault="000C1E0A" w:rsidP="00E16CB8">
            <w:pPr>
              <w:jc w:val="center"/>
              <w:rPr>
                <w:rFonts w:ascii="Arial" w:hAnsi="Arial" w:cs="Arial"/>
                <w:sz w:val="24"/>
                <w:szCs w:val="24"/>
              </w:rPr>
            </w:pPr>
          </w:p>
        </w:tc>
        <w:tc>
          <w:tcPr>
            <w:tcW w:w="1844" w:type="dxa"/>
          </w:tcPr>
          <w:p w14:paraId="2A3D336D" w14:textId="77777777" w:rsidR="000C1E0A" w:rsidRDefault="000C1E0A" w:rsidP="00E16CB8">
            <w:pPr>
              <w:jc w:val="center"/>
              <w:rPr>
                <w:rFonts w:ascii="Arial" w:hAnsi="Arial" w:cs="Arial"/>
                <w:sz w:val="24"/>
                <w:szCs w:val="24"/>
              </w:rPr>
            </w:pPr>
          </w:p>
        </w:tc>
      </w:tr>
      <w:tr w:rsidR="000C1E0A" w14:paraId="05B16E83" w14:textId="77777777" w:rsidTr="00E16CB8">
        <w:trPr>
          <w:trHeight w:val="282"/>
        </w:trPr>
        <w:tc>
          <w:tcPr>
            <w:tcW w:w="237" w:type="dxa"/>
          </w:tcPr>
          <w:p w14:paraId="2C8019BA" w14:textId="77777777" w:rsidR="000C1E0A" w:rsidRDefault="000C1E0A" w:rsidP="00E16CB8">
            <w:pPr>
              <w:jc w:val="center"/>
              <w:rPr>
                <w:rFonts w:ascii="Arial" w:hAnsi="Arial" w:cs="Arial"/>
                <w:sz w:val="24"/>
                <w:szCs w:val="24"/>
              </w:rPr>
            </w:pPr>
          </w:p>
        </w:tc>
        <w:tc>
          <w:tcPr>
            <w:tcW w:w="2474" w:type="dxa"/>
          </w:tcPr>
          <w:p w14:paraId="4967C305" w14:textId="77777777" w:rsidR="000C1E0A" w:rsidRDefault="000C1E0A" w:rsidP="00E16CB8">
            <w:pPr>
              <w:jc w:val="center"/>
              <w:rPr>
                <w:rFonts w:ascii="Arial" w:hAnsi="Arial" w:cs="Arial"/>
                <w:sz w:val="24"/>
                <w:szCs w:val="24"/>
              </w:rPr>
            </w:pPr>
          </w:p>
        </w:tc>
        <w:tc>
          <w:tcPr>
            <w:tcW w:w="2220" w:type="dxa"/>
          </w:tcPr>
          <w:p w14:paraId="2CB1777A" w14:textId="77777777" w:rsidR="000C1E0A" w:rsidRDefault="000C1E0A" w:rsidP="00E16CB8">
            <w:pPr>
              <w:jc w:val="center"/>
              <w:rPr>
                <w:rFonts w:ascii="Arial" w:hAnsi="Arial" w:cs="Arial"/>
                <w:sz w:val="24"/>
                <w:szCs w:val="24"/>
              </w:rPr>
            </w:pPr>
          </w:p>
        </w:tc>
        <w:tc>
          <w:tcPr>
            <w:tcW w:w="1578" w:type="dxa"/>
          </w:tcPr>
          <w:p w14:paraId="2F4142F0" w14:textId="77777777" w:rsidR="000C1E0A" w:rsidRDefault="000C1E0A" w:rsidP="00E16CB8">
            <w:pPr>
              <w:jc w:val="center"/>
              <w:rPr>
                <w:rFonts w:ascii="Arial" w:hAnsi="Arial" w:cs="Arial"/>
                <w:sz w:val="24"/>
                <w:szCs w:val="24"/>
              </w:rPr>
            </w:pPr>
          </w:p>
        </w:tc>
        <w:tc>
          <w:tcPr>
            <w:tcW w:w="1812" w:type="dxa"/>
          </w:tcPr>
          <w:p w14:paraId="75B1ACD4" w14:textId="77777777" w:rsidR="000C1E0A" w:rsidRDefault="000C1E0A" w:rsidP="00E16CB8">
            <w:pPr>
              <w:jc w:val="center"/>
              <w:rPr>
                <w:rFonts w:ascii="Arial" w:hAnsi="Arial" w:cs="Arial"/>
                <w:sz w:val="24"/>
                <w:szCs w:val="24"/>
              </w:rPr>
            </w:pPr>
          </w:p>
        </w:tc>
        <w:tc>
          <w:tcPr>
            <w:tcW w:w="1844" w:type="dxa"/>
          </w:tcPr>
          <w:p w14:paraId="3C403155" w14:textId="77777777" w:rsidR="000C1E0A" w:rsidRDefault="000C1E0A" w:rsidP="00E16CB8">
            <w:pPr>
              <w:jc w:val="center"/>
              <w:rPr>
                <w:rFonts w:ascii="Arial" w:hAnsi="Arial" w:cs="Arial"/>
                <w:sz w:val="24"/>
                <w:szCs w:val="24"/>
              </w:rPr>
            </w:pPr>
          </w:p>
        </w:tc>
      </w:tr>
      <w:tr w:rsidR="000C1E0A" w14:paraId="109B768D" w14:textId="77777777" w:rsidTr="00E16CB8">
        <w:trPr>
          <w:trHeight w:val="282"/>
        </w:trPr>
        <w:tc>
          <w:tcPr>
            <w:tcW w:w="237" w:type="dxa"/>
          </w:tcPr>
          <w:p w14:paraId="02E948E6" w14:textId="77777777" w:rsidR="000C1E0A" w:rsidRDefault="000C1E0A" w:rsidP="00E16CB8">
            <w:pPr>
              <w:jc w:val="center"/>
              <w:rPr>
                <w:rFonts w:ascii="Arial" w:hAnsi="Arial" w:cs="Arial"/>
                <w:sz w:val="24"/>
                <w:szCs w:val="24"/>
              </w:rPr>
            </w:pPr>
          </w:p>
        </w:tc>
        <w:tc>
          <w:tcPr>
            <w:tcW w:w="2474" w:type="dxa"/>
          </w:tcPr>
          <w:p w14:paraId="4A9E4099" w14:textId="77777777" w:rsidR="000C1E0A" w:rsidRDefault="000C1E0A" w:rsidP="00E16CB8">
            <w:pPr>
              <w:jc w:val="center"/>
              <w:rPr>
                <w:rFonts w:ascii="Arial" w:hAnsi="Arial" w:cs="Arial"/>
                <w:sz w:val="24"/>
                <w:szCs w:val="24"/>
              </w:rPr>
            </w:pPr>
          </w:p>
        </w:tc>
        <w:tc>
          <w:tcPr>
            <w:tcW w:w="2220" w:type="dxa"/>
          </w:tcPr>
          <w:p w14:paraId="34210B65" w14:textId="77777777" w:rsidR="000C1E0A" w:rsidRDefault="000C1E0A" w:rsidP="00E16CB8">
            <w:pPr>
              <w:jc w:val="center"/>
              <w:rPr>
                <w:rFonts w:ascii="Arial" w:hAnsi="Arial" w:cs="Arial"/>
                <w:sz w:val="24"/>
                <w:szCs w:val="24"/>
              </w:rPr>
            </w:pPr>
          </w:p>
        </w:tc>
        <w:tc>
          <w:tcPr>
            <w:tcW w:w="1578" w:type="dxa"/>
          </w:tcPr>
          <w:p w14:paraId="72BEFC0D" w14:textId="77777777" w:rsidR="000C1E0A" w:rsidRDefault="000C1E0A" w:rsidP="00E16CB8">
            <w:pPr>
              <w:jc w:val="center"/>
              <w:rPr>
                <w:rFonts w:ascii="Arial" w:hAnsi="Arial" w:cs="Arial"/>
                <w:sz w:val="24"/>
                <w:szCs w:val="24"/>
              </w:rPr>
            </w:pPr>
          </w:p>
        </w:tc>
        <w:tc>
          <w:tcPr>
            <w:tcW w:w="1812" w:type="dxa"/>
          </w:tcPr>
          <w:p w14:paraId="23D8812D" w14:textId="77777777" w:rsidR="000C1E0A" w:rsidRDefault="000C1E0A" w:rsidP="00E16CB8">
            <w:pPr>
              <w:jc w:val="center"/>
              <w:rPr>
                <w:rFonts w:ascii="Arial" w:hAnsi="Arial" w:cs="Arial"/>
                <w:sz w:val="24"/>
                <w:szCs w:val="24"/>
              </w:rPr>
            </w:pPr>
          </w:p>
        </w:tc>
        <w:tc>
          <w:tcPr>
            <w:tcW w:w="1844" w:type="dxa"/>
          </w:tcPr>
          <w:p w14:paraId="43E057F7" w14:textId="77777777" w:rsidR="000C1E0A" w:rsidRDefault="000C1E0A" w:rsidP="00E16CB8">
            <w:pPr>
              <w:jc w:val="center"/>
              <w:rPr>
                <w:rFonts w:ascii="Arial" w:hAnsi="Arial" w:cs="Arial"/>
                <w:sz w:val="24"/>
                <w:szCs w:val="24"/>
              </w:rPr>
            </w:pPr>
          </w:p>
        </w:tc>
      </w:tr>
      <w:tr w:rsidR="000C1E0A" w14:paraId="713EE275" w14:textId="77777777" w:rsidTr="00E16CB8">
        <w:trPr>
          <w:trHeight w:val="282"/>
        </w:trPr>
        <w:tc>
          <w:tcPr>
            <w:tcW w:w="237" w:type="dxa"/>
          </w:tcPr>
          <w:p w14:paraId="371FAE34" w14:textId="77777777" w:rsidR="000C1E0A" w:rsidRDefault="000C1E0A" w:rsidP="00E16CB8">
            <w:pPr>
              <w:jc w:val="center"/>
              <w:rPr>
                <w:rFonts w:ascii="Arial" w:hAnsi="Arial" w:cs="Arial"/>
                <w:sz w:val="24"/>
                <w:szCs w:val="24"/>
              </w:rPr>
            </w:pPr>
          </w:p>
        </w:tc>
        <w:tc>
          <w:tcPr>
            <w:tcW w:w="2474" w:type="dxa"/>
          </w:tcPr>
          <w:p w14:paraId="556AD675" w14:textId="77777777" w:rsidR="000C1E0A" w:rsidRDefault="000C1E0A" w:rsidP="00E16CB8">
            <w:pPr>
              <w:jc w:val="center"/>
              <w:rPr>
                <w:rFonts w:ascii="Arial" w:hAnsi="Arial" w:cs="Arial"/>
                <w:sz w:val="24"/>
                <w:szCs w:val="24"/>
              </w:rPr>
            </w:pPr>
          </w:p>
        </w:tc>
        <w:tc>
          <w:tcPr>
            <w:tcW w:w="2220" w:type="dxa"/>
          </w:tcPr>
          <w:p w14:paraId="7EB230F9" w14:textId="77777777" w:rsidR="000C1E0A" w:rsidRDefault="000C1E0A" w:rsidP="00E16CB8">
            <w:pPr>
              <w:jc w:val="center"/>
              <w:rPr>
                <w:rFonts w:ascii="Arial" w:hAnsi="Arial" w:cs="Arial"/>
                <w:sz w:val="24"/>
                <w:szCs w:val="24"/>
              </w:rPr>
            </w:pPr>
          </w:p>
        </w:tc>
        <w:tc>
          <w:tcPr>
            <w:tcW w:w="1578" w:type="dxa"/>
          </w:tcPr>
          <w:p w14:paraId="150DC4EF" w14:textId="77777777" w:rsidR="000C1E0A" w:rsidRDefault="000C1E0A" w:rsidP="00E16CB8">
            <w:pPr>
              <w:jc w:val="center"/>
              <w:rPr>
                <w:rFonts w:ascii="Arial" w:hAnsi="Arial" w:cs="Arial"/>
                <w:sz w:val="24"/>
                <w:szCs w:val="24"/>
              </w:rPr>
            </w:pPr>
          </w:p>
        </w:tc>
        <w:tc>
          <w:tcPr>
            <w:tcW w:w="1812" w:type="dxa"/>
          </w:tcPr>
          <w:p w14:paraId="4C48BDB2" w14:textId="77777777" w:rsidR="000C1E0A" w:rsidRDefault="000C1E0A" w:rsidP="00E16CB8">
            <w:pPr>
              <w:jc w:val="center"/>
              <w:rPr>
                <w:rFonts w:ascii="Arial" w:hAnsi="Arial" w:cs="Arial"/>
                <w:sz w:val="24"/>
                <w:szCs w:val="24"/>
              </w:rPr>
            </w:pPr>
          </w:p>
        </w:tc>
        <w:tc>
          <w:tcPr>
            <w:tcW w:w="1844" w:type="dxa"/>
          </w:tcPr>
          <w:p w14:paraId="1DA22A56" w14:textId="77777777" w:rsidR="000C1E0A" w:rsidRDefault="000C1E0A" w:rsidP="00E16CB8">
            <w:pPr>
              <w:jc w:val="center"/>
              <w:rPr>
                <w:rFonts w:ascii="Arial" w:hAnsi="Arial" w:cs="Arial"/>
                <w:sz w:val="24"/>
                <w:szCs w:val="24"/>
              </w:rPr>
            </w:pPr>
          </w:p>
        </w:tc>
      </w:tr>
      <w:tr w:rsidR="000C1E0A" w14:paraId="018CECA7" w14:textId="77777777" w:rsidTr="00E16CB8">
        <w:trPr>
          <w:trHeight w:val="282"/>
        </w:trPr>
        <w:tc>
          <w:tcPr>
            <w:tcW w:w="237" w:type="dxa"/>
          </w:tcPr>
          <w:p w14:paraId="14828BB5" w14:textId="77777777" w:rsidR="000C1E0A" w:rsidRDefault="000C1E0A" w:rsidP="00E16CB8">
            <w:pPr>
              <w:jc w:val="center"/>
              <w:rPr>
                <w:rFonts w:ascii="Arial" w:hAnsi="Arial" w:cs="Arial"/>
                <w:sz w:val="24"/>
                <w:szCs w:val="24"/>
              </w:rPr>
            </w:pPr>
          </w:p>
        </w:tc>
        <w:tc>
          <w:tcPr>
            <w:tcW w:w="2474" w:type="dxa"/>
          </w:tcPr>
          <w:p w14:paraId="6F365320" w14:textId="77777777" w:rsidR="000C1E0A" w:rsidRDefault="000C1E0A" w:rsidP="00E16CB8">
            <w:pPr>
              <w:jc w:val="center"/>
              <w:rPr>
                <w:rFonts w:ascii="Arial" w:hAnsi="Arial" w:cs="Arial"/>
                <w:sz w:val="24"/>
                <w:szCs w:val="24"/>
              </w:rPr>
            </w:pPr>
          </w:p>
        </w:tc>
        <w:tc>
          <w:tcPr>
            <w:tcW w:w="2220" w:type="dxa"/>
          </w:tcPr>
          <w:p w14:paraId="121FF18F" w14:textId="77777777" w:rsidR="000C1E0A" w:rsidRDefault="000C1E0A" w:rsidP="00E16CB8">
            <w:pPr>
              <w:jc w:val="center"/>
              <w:rPr>
                <w:rFonts w:ascii="Arial" w:hAnsi="Arial" w:cs="Arial"/>
                <w:sz w:val="24"/>
                <w:szCs w:val="24"/>
              </w:rPr>
            </w:pPr>
          </w:p>
        </w:tc>
        <w:tc>
          <w:tcPr>
            <w:tcW w:w="1578" w:type="dxa"/>
          </w:tcPr>
          <w:p w14:paraId="6E82A309" w14:textId="77777777" w:rsidR="000C1E0A" w:rsidRDefault="000C1E0A" w:rsidP="00E16CB8">
            <w:pPr>
              <w:jc w:val="center"/>
              <w:rPr>
                <w:rFonts w:ascii="Arial" w:hAnsi="Arial" w:cs="Arial"/>
                <w:sz w:val="24"/>
                <w:szCs w:val="24"/>
              </w:rPr>
            </w:pPr>
          </w:p>
        </w:tc>
        <w:tc>
          <w:tcPr>
            <w:tcW w:w="1812" w:type="dxa"/>
          </w:tcPr>
          <w:p w14:paraId="24B570EE" w14:textId="77777777" w:rsidR="000C1E0A" w:rsidRDefault="000C1E0A" w:rsidP="00E16CB8">
            <w:pPr>
              <w:jc w:val="center"/>
              <w:rPr>
                <w:rFonts w:ascii="Arial" w:hAnsi="Arial" w:cs="Arial"/>
                <w:sz w:val="24"/>
                <w:szCs w:val="24"/>
              </w:rPr>
            </w:pPr>
          </w:p>
        </w:tc>
        <w:tc>
          <w:tcPr>
            <w:tcW w:w="1844" w:type="dxa"/>
          </w:tcPr>
          <w:p w14:paraId="5FBA1A39" w14:textId="77777777" w:rsidR="000C1E0A" w:rsidRDefault="000C1E0A" w:rsidP="00E16CB8">
            <w:pPr>
              <w:jc w:val="center"/>
              <w:rPr>
                <w:rFonts w:ascii="Arial" w:hAnsi="Arial" w:cs="Arial"/>
                <w:sz w:val="24"/>
                <w:szCs w:val="24"/>
              </w:rPr>
            </w:pPr>
          </w:p>
        </w:tc>
      </w:tr>
      <w:tr w:rsidR="000C1E0A" w14:paraId="5CDD6A51" w14:textId="77777777" w:rsidTr="00E16CB8">
        <w:trPr>
          <w:trHeight w:val="282"/>
        </w:trPr>
        <w:tc>
          <w:tcPr>
            <w:tcW w:w="237" w:type="dxa"/>
          </w:tcPr>
          <w:p w14:paraId="165F8462" w14:textId="77777777" w:rsidR="000C1E0A" w:rsidRDefault="000C1E0A" w:rsidP="00E16CB8">
            <w:pPr>
              <w:jc w:val="center"/>
              <w:rPr>
                <w:rFonts w:ascii="Arial" w:hAnsi="Arial" w:cs="Arial"/>
                <w:sz w:val="24"/>
                <w:szCs w:val="24"/>
              </w:rPr>
            </w:pPr>
          </w:p>
        </w:tc>
        <w:tc>
          <w:tcPr>
            <w:tcW w:w="2474" w:type="dxa"/>
          </w:tcPr>
          <w:p w14:paraId="6966628A" w14:textId="77777777" w:rsidR="000C1E0A" w:rsidRDefault="000C1E0A" w:rsidP="00E16CB8">
            <w:pPr>
              <w:jc w:val="center"/>
              <w:rPr>
                <w:rFonts w:ascii="Arial" w:hAnsi="Arial" w:cs="Arial"/>
                <w:sz w:val="24"/>
                <w:szCs w:val="24"/>
              </w:rPr>
            </w:pPr>
          </w:p>
        </w:tc>
        <w:tc>
          <w:tcPr>
            <w:tcW w:w="2220" w:type="dxa"/>
          </w:tcPr>
          <w:p w14:paraId="17DF43A8" w14:textId="77777777" w:rsidR="000C1E0A" w:rsidRDefault="000C1E0A" w:rsidP="00E16CB8">
            <w:pPr>
              <w:jc w:val="center"/>
              <w:rPr>
                <w:rFonts w:ascii="Arial" w:hAnsi="Arial" w:cs="Arial"/>
                <w:sz w:val="24"/>
                <w:szCs w:val="24"/>
              </w:rPr>
            </w:pPr>
          </w:p>
        </w:tc>
        <w:tc>
          <w:tcPr>
            <w:tcW w:w="1578" w:type="dxa"/>
          </w:tcPr>
          <w:p w14:paraId="6B333508" w14:textId="77777777" w:rsidR="000C1E0A" w:rsidRDefault="000C1E0A" w:rsidP="00E16CB8">
            <w:pPr>
              <w:jc w:val="center"/>
              <w:rPr>
                <w:rFonts w:ascii="Arial" w:hAnsi="Arial" w:cs="Arial"/>
                <w:sz w:val="24"/>
                <w:szCs w:val="24"/>
              </w:rPr>
            </w:pPr>
          </w:p>
        </w:tc>
        <w:tc>
          <w:tcPr>
            <w:tcW w:w="1812" w:type="dxa"/>
          </w:tcPr>
          <w:p w14:paraId="26866C2B" w14:textId="77777777" w:rsidR="000C1E0A" w:rsidRDefault="000C1E0A" w:rsidP="00E16CB8">
            <w:pPr>
              <w:jc w:val="center"/>
              <w:rPr>
                <w:rFonts w:ascii="Arial" w:hAnsi="Arial" w:cs="Arial"/>
                <w:sz w:val="24"/>
                <w:szCs w:val="24"/>
              </w:rPr>
            </w:pPr>
          </w:p>
        </w:tc>
        <w:tc>
          <w:tcPr>
            <w:tcW w:w="1844" w:type="dxa"/>
          </w:tcPr>
          <w:p w14:paraId="0DF075A1" w14:textId="77777777" w:rsidR="000C1E0A" w:rsidRDefault="000C1E0A" w:rsidP="00E16CB8">
            <w:pPr>
              <w:jc w:val="center"/>
              <w:rPr>
                <w:rFonts w:ascii="Arial" w:hAnsi="Arial" w:cs="Arial"/>
                <w:sz w:val="24"/>
                <w:szCs w:val="24"/>
              </w:rPr>
            </w:pPr>
          </w:p>
        </w:tc>
      </w:tr>
      <w:tr w:rsidR="000C1E0A" w14:paraId="6043E1E6" w14:textId="77777777" w:rsidTr="00E16CB8">
        <w:trPr>
          <w:trHeight w:val="282"/>
        </w:trPr>
        <w:tc>
          <w:tcPr>
            <w:tcW w:w="237" w:type="dxa"/>
          </w:tcPr>
          <w:p w14:paraId="3544948C" w14:textId="77777777" w:rsidR="000C1E0A" w:rsidRDefault="000C1E0A" w:rsidP="00E16CB8">
            <w:pPr>
              <w:rPr>
                <w:rFonts w:ascii="Arial" w:hAnsi="Arial" w:cs="Arial"/>
                <w:sz w:val="24"/>
                <w:szCs w:val="24"/>
              </w:rPr>
            </w:pPr>
          </w:p>
        </w:tc>
        <w:tc>
          <w:tcPr>
            <w:tcW w:w="2474" w:type="dxa"/>
          </w:tcPr>
          <w:p w14:paraId="230380A6" w14:textId="77777777" w:rsidR="000C1E0A" w:rsidRDefault="000C1E0A" w:rsidP="00E16CB8">
            <w:pPr>
              <w:jc w:val="center"/>
              <w:rPr>
                <w:rFonts w:ascii="Arial" w:hAnsi="Arial" w:cs="Arial"/>
                <w:sz w:val="24"/>
                <w:szCs w:val="24"/>
              </w:rPr>
            </w:pPr>
          </w:p>
        </w:tc>
        <w:tc>
          <w:tcPr>
            <w:tcW w:w="2220" w:type="dxa"/>
          </w:tcPr>
          <w:p w14:paraId="586B2636" w14:textId="77777777" w:rsidR="000C1E0A" w:rsidRDefault="000C1E0A" w:rsidP="00E16CB8">
            <w:pPr>
              <w:jc w:val="center"/>
              <w:rPr>
                <w:rFonts w:ascii="Arial" w:hAnsi="Arial" w:cs="Arial"/>
                <w:sz w:val="24"/>
                <w:szCs w:val="24"/>
              </w:rPr>
            </w:pPr>
          </w:p>
        </w:tc>
        <w:tc>
          <w:tcPr>
            <w:tcW w:w="1578" w:type="dxa"/>
          </w:tcPr>
          <w:p w14:paraId="21A5D184" w14:textId="77777777" w:rsidR="000C1E0A" w:rsidRDefault="000C1E0A" w:rsidP="00E16CB8">
            <w:pPr>
              <w:jc w:val="center"/>
              <w:rPr>
                <w:rFonts w:ascii="Arial" w:hAnsi="Arial" w:cs="Arial"/>
                <w:sz w:val="24"/>
                <w:szCs w:val="24"/>
              </w:rPr>
            </w:pPr>
          </w:p>
        </w:tc>
        <w:tc>
          <w:tcPr>
            <w:tcW w:w="1812" w:type="dxa"/>
          </w:tcPr>
          <w:p w14:paraId="71637E01" w14:textId="77777777" w:rsidR="000C1E0A" w:rsidRDefault="000C1E0A" w:rsidP="00E16CB8">
            <w:pPr>
              <w:jc w:val="center"/>
              <w:rPr>
                <w:rFonts w:ascii="Arial" w:hAnsi="Arial" w:cs="Arial"/>
                <w:sz w:val="24"/>
                <w:szCs w:val="24"/>
              </w:rPr>
            </w:pPr>
          </w:p>
        </w:tc>
        <w:tc>
          <w:tcPr>
            <w:tcW w:w="1844" w:type="dxa"/>
          </w:tcPr>
          <w:p w14:paraId="10E5F064" w14:textId="77777777" w:rsidR="000C1E0A" w:rsidRDefault="000C1E0A" w:rsidP="00E16CB8">
            <w:pPr>
              <w:jc w:val="center"/>
              <w:rPr>
                <w:rFonts w:ascii="Arial" w:hAnsi="Arial" w:cs="Arial"/>
                <w:sz w:val="24"/>
                <w:szCs w:val="24"/>
              </w:rPr>
            </w:pPr>
          </w:p>
        </w:tc>
      </w:tr>
      <w:tr w:rsidR="000C1E0A" w14:paraId="4C4EC4E4" w14:textId="77777777" w:rsidTr="00E16CB8">
        <w:trPr>
          <w:trHeight w:val="282"/>
        </w:trPr>
        <w:tc>
          <w:tcPr>
            <w:tcW w:w="237" w:type="dxa"/>
          </w:tcPr>
          <w:p w14:paraId="273E2FE3" w14:textId="77777777" w:rsidR="000C1E0A" w:rsidRDefault="000C1E0A" w:rsidP="00E16CB8">
            <w:pPr>
              <w:rPr>
                <w:rFonts w:ascii="Arial" w:hAnsi="Arial" w:cs="Arial"/>
                <w:sz w:val="24"/>
                <w:szCs w:val="24"/>
              </w:rPr>
            </w:pPr>
          </w:p>
        </w:tc>
        <w:tc>
          <w:tcPr>
            <w:tcW w:w="2474" w:type="dxa"/>
          </w:tcPr>
          <w:p w14:paraId="17BFF08F" w14:textId="77777777" w:rsidR="000C1E0A" w:rsidRDefault="000C1E0A" w:rsidP="00E16CB8">
            <w:pPr>
              <w:jc w:val="center"/>
              <w:rPr>
                <w:rFonts w:ascii="Arial" w:hAnsi="Arial" w:cs="Arial"/>
                <w:sz w:val="24"/>
                <w:szCs w:val="24"/>
              </w:rPr>
            </w:pPr>
          </w:p>
        </w:tc>
        <w:tc>
          <w:tcPr>
            <w:tcW w:w="2220" w:type="dxa"/>
          </w:tcPr>
          <w:p w14:paraId="397C504D" w14:textId="77777777" w:rsidR="000C1E0A" w:rsidRDefault="000C1E0A" w:rsidP="00E16CB8">
            <w:pPr>
              <w:jc w:val="center"/>
              <w:rPr>
                <w:rFonts w:ascii="Arial" w:hAnsi="Arial" w:cs="Arial"/>
                <w:sz w:val="24"/>
                <w:szCs w:val="24"/>
              </w:rPr>
            </w:pPr>
          </w:p>
        </w:tc>
        <w:tc>
          <w:tcPr>
            <w:tcW w:w="1578" w:type="dxa"/>
          </w:tcPr>
          <w:p w14:paraId="71217635" w14:textId="77777777" w:rsidR="000C1E0A" w:rsidRDefault="000C1E0A" w:rsidP="00E16CB8">
            <w:pPr>
              <w:jc w:val="center"/>
              <w:rPr>
                <w:rFonts w:ascii="Arial" w:hAnsi="Arial" w:cs="Arial"/>
                <w:sz w:val="24"/>
                <w:szCs w:val="24"/>
              </w:rPr>
            </w:pPr>
          </w:p>
        </w:tc>
        <w:tc>
          <w:tcPr>
            <w:tcW w:w="1812" w:type="dxa"/>
          </w:tcPr>
          <w:p w14:paraId="2BC0C019" w14:textId="77777777" w:rsidR="000C1E0A" w:rsidRDefault="000C1E0A" w:rsidP="00E16CB8">
            <w:pPr>
              <w:jc w:val="center"/>
              <w:rPr>
                <w:rFonts w:ascii="Arial" w:hAnsi="Arial" w:cs="Arial"/>
                <w:sz w:val="24"/>
                <w:szCs w:val="24"/>
              </w:rPr>
            </w:pPr>
          </w:p>
        </w:tc>
        <w:tc>
          <w:tcPr>
            <w:tcW w:w="1844" w:type="dxa"/>
          </w:tcPr>
          <w:p w14:paraId="1C9647D7" w14:textId="77777777" w:rsidR="000C1E0A" w:rsidRDefault="000C1E0A" w:rsidP="00E16CB8">
            <w:pPr>
              <w:jc w:val="center"/>
              <w:rPr>
                <w:rFonts w:ascii="Arial" w:hAnsi="Arial" w:cs="Arial"/>
                <w:sz w:val="24"/>
                <w:szCs w:val="24"/>
              </w:rPr>
            </w:pPr>
          </w:p>
        </w:tc>
      </w:tr>
      <w:tr w:rsidR="000C1E0A" w14:paraId="0EEF26F2" w14:textId="77777777" w:rsidTr="00E16CB8">
        <w:trPr>
          <w:trHeight w:val="282"/>
        </w:trPr>
        <w:tc>
          <w:tcPr>
            <w:tcW w:w="237" w:type="dxa"/>
          </w:tcPr>
          <w:p w14:paraId="04E44B1A" w14:textId="77777777" w:rsidR="000C1E0A" w:rsidRDefault="000C1E0A" w:rsidP="00E16CB8">
            <w:pPr>
              <w:jc w:val="center"/>
              <w:rPr>
                <w:rFonts w:ascii="Arial" w:hAnsi="Arial" w:cs="Arial"/>
                <w:sz w:val="24"/>
                <w:szCs w:val="24"/>
              </w:rPr>
            </w:pPr>
          </w:p>
        </w:tc>
        <w:tc>
          <w:tcPr>
            <w:tcW w:w="2474" w:type="dxa"/>
          </w:tcPr>
          <w:p w14:paraId="4521E9FB" w14:textId="77777777" w:rsidR="000C1E0A" w:rsidRDefault="000C1E0A" w:rsidP="00E16CB8">
            <w:pPr>
              <w:jc w:val="center"/>
              <w:rPr>
                <w:rFonts w:ascii="Arial" w:hAnsi="Arial" w:cs="Arial"/>
                <w:sz w:val="24"/>
                <w:szCs w:val="24"/>
              </w:rPr>
            </w:pPr>
          </w:p>
        </w:tc>
        <w:tc>
          <w:tcPr>
            <w:tcW w:w="2220" w:type="dxa"/>
          </w:tcPr>
          <w:p w14:paraId="411A0B3D" w14:textId="77777777" w:rsidR="000C1E0A" w:rsidRDefault="000C1E0A" w:rsidP="00E16CB8">
            <w:pPr>
              <w:jc w:val="center"/>
              <w:rPr>
                <w:rFonts w:ascii="Arial" w:hAnsi="Arial" w:cs="Arial"/>
                <w:sz w:val="24"/>
                <w:szCs w:val="24"/>
              </w:rPr>
            </w:pPr>
          </w:p>
        </w:tc>
        <w:tc>
          <w:tcPr>
            <w:tcW w:w="1578" w:type="dxa"/>
          </w:tcPr>
          <w:p w14:paraId="1F2E00D3" w14:textId="77777777" w:rsidR="000C1E0A" w:rsidRDefault="000C1E0A" w:rsidP="00E16CB8">
            <w:pPr>
              <w:jc w:val="center"/>
              <w:rPr>
                <w:rFonts w:ascii="Arial" w:hAnsi="Arial" w:cs="Arial"/>
                <w:sz w:val="24"/>
                <w:szCs w:val="24"/>
              </w:rPr>
            </w:pPr>
          </w:p>
        </w:tc>
        <w:tc>
          <w:tcPr>
            <w:tcW w:w="1812" w:type="dxa"/>
          </w:tcPr>
          <w:p w14:paraId="42E25414" w14:textId="77777777" w:rsidR="000C1E0A" w:rsidRDefault="000C1E0A" w:rsidP="00E16CB8">
            <w:pPr>
              <w:jc w:val="center"/>
              <w:rPr>
                <w:rFonts w:ascii="Arial" w:hAnsi="Arial" w:cs="Arial"/>
                <w:sz w:val="24"/>
                <w:szCs w:val="24"/>
              </w:rPr>
            </w:pPr>
          </w:p>
        </w:tc>
        <w:tc>
          <w:tcPr>
            <w:tcW w:w="1844" w:type="dxa"/>
          </w:tcPr>
          <w:p w14:paraId="7FC04A4B" w14:textId="77777777" w:rsidR="000C1E0A" w:rsidRDefault="000C1E0A" w:rsidP="00E16CB8">
            <w:pPr>
              <w:jc w:val="center"/>
              <w:rPr>
                <w:rFonts w:ascii="Arial" w:hAnsi="Arial" w:cs="Arial"/>
                <w:sz w:val="24"/>
                <w:szCs w:val="24"/>
              </w:rPr>
            </w:pPr>
          </w:p>
        </w:tc>
      </w:tr>
      <w:tr w:rsidR="000C1E0A" w14:paraId="4FF68B4E" w14:textId="77777777" w:rsidTr="00E16CB8">
        <w:trPr>
          <w:trHeight w:val="282"/>
        </w:trPr>
        <w:tc>
          <w:tcPr>
            <w:tcW w:w="237" w:type="dxa"/>
          </w:tcPr>
          <w:p w14:paraId="07B5C398" w14:textId="77777777" w:rsidR="000C1E0A" w:rsidRDefault="000C1E0A" w:rsidP="00E16CB8">
            <w:pPr>
              <w:jc w:val="center"/>
              <w:rPr>
                <w:rFonts w:ascii="Arial" w:hAnsi="Arial" w:cs="Arial"/>
                <w:sz w:val="24"/>
                <w:szCs w:val="24"/>
              </w:rPr>
            </w:pPr>
          </w:p>
        </w:tc>
        <w:tc>
          <w:tcPr>
            <w:tcW w:w="2474" w:type="dxa"/>
          </w:tcPr>
          <w:p w14:paraId="631D621A" w14:textId="77777777" w:rsidR="000C1E0A" w:rsidRDefault="000C1E0A" w:rsidP="00E16CB8">
            <w:pPr>
              <w:jc w:val="center"/>
              <w:rPr>
                <w:rFonts w:ascii="Arial" w:hAnsi="Arial" w:cs="Arial"/>
                <w:sz w:val="24"/>
                <w:szCs w:val="24"/>
              </w:rPr>
            </w:pPr>
          </w:p>
        </w:tc>
        <w:tc>
          <w:tcPr>
            <w:tcW w:w="2220" w:type="dxa"/>
          </w:tcPr>
          <w:p w14:paraId="79496F03" w14:textId="77777777" w:rsidR="000C1E0A" w:rsidRDefault="000C1E0A" w:rsidP="00E16CB8">
            <w:pPr>
              <w:jc w:val="center"/>
              <w:rPr>
                <w:rFonts w:ascii="Arial" w:hAnsi="Arial" w:cs="Arial"/>
                <w:sz w:val="24"/>
                <w:szCs w:val="24"/>
              </w:rPr>
            </w:pPr>
          </w:p>
        </w:tc>
        <w:tc>
          <w:tcPr>
            <w:tcW w:w="1578" w:type="dxa"/>
          </w:tcPr>
          <w:p w14:paraId="1134B1B1" w14:textId="77777777" w:rsidR="000C1E0A" w:rsidRDefault="000C1E0A" w:rsidP="00E16CB8">
            <w:pPr>
              <w:jc w:val="center"/>
              <w:rPr>
                <w:rFonts w:ascii="Arial" w:hAnsi="Arial" w:cs="Arial"/>
                <w:sz w:val="24"/>
                <w:szCs w:val="24"/>
              </w:rPr>
            </w:pPr>
          </w:p>
        </w:tc>
        <w:tc>
          <w:tcPr>
            <w:tcW w:w="1812" w:type="dxa"/>
          </w:tcPr>
          <w:p w14:paraId="2D91807C" w14:textId="77777777" w:rsidR="000C1E0A" w:rsidRDefault="000C1E0A" w:rsidP="00E16CB8">
            <w:pPr>
              <w:jc w:val="center"/>
              <w:rPr>
                <w:rFonts w:ascii="Arial" w:hAnsi="Arial" w:cs="Arial"/>
                <w:sz w:val="24"/>
                <w:szCs w:val="24"/>
              </w:rPr>
            </w:pPr>
          </w:p>
        </w:tc>
        <w:tc>
          <w:tcPr>
            <w:tcW w:w="1844" w:type="dxa"/>
          </w:tcPr>
          <w:p w14:paraId="41FADCD4" w14:textId="77777777" w:rsidR="000C1E0A" w:rsidRDefault="000C1E0A" w:rsidP="00E16CB8">
            <w:pPr>
              <w:jc w:val="center"/>
              <w:rPr>
                <w:rFonts w:ascii="Arial" w:hAnsi="Arial" w:cs="Arial"/>
                <w:sz w:val="24"/>
                <w:szCs w:val="24"/>
              </w:rPr>
            </w:pPr>
          </w:p>
        </w:tc>
      </w:tr>
      <w:tr w:rsidR="000C1E0A" w14:paraId="40E133E9" w14:textId="77777777" w:rsidTr="00E16CB8">
        <w:trPr>
          <w:trHeight w:val="282"/>
        </w:trPr>
        <w:tc>
          <w:tcPr>
            <w:tcW w:w="237" w:type="dxa"/>
          </w:tcPr>
          <w:p w14:paraId="404B0474" w14:textId="77777777" w:rsidR="000C1E0A" w:rsidRDefault="000C1E0A" w:rsidP="00E16CB8">
            <w:pPr>
              <w:jc w:val="center"/>
              <w:rPr>
                <w:rFonts w:ascii="Arial" w:hAnsi="Arial" w:cs="Arial"/>
                <w:sz w:val="24"/>
                <w:szCs w:val="24"/>
              </w:rPr>
            </w:pPr>
          </w:p>
        </w:tc>
        <w:tc>
          <w:tcPr>
            <w:tcW w:w="2474" w:type="dxa"/>
          </w:tcPr>
          <w:p w14:paraId="18F6BD2B" w14:textId="77777777" w:rsidR="000C1E0A" w:rsidRDefault="000C1E0A" w:rsidP="00E16CB8">
            <w:pPr>
              <w:jc w:val="center"/>
              <w:rPr>
                <w:rFonts w:ascii="Arial" w:hAnsi="Arial" w:cs="Arial"/>
                <w:sz w:val="24"/>
                <w:szCs w:val="24"/>
              </w:rPr>
            </w:pPr>
          </w:p>
        </w:tc>
        <w:tc>
          <w:tcPr>
            <w:tcW w:w="2220" w:type="dxa"/>
          </w:tcPr>
          <w:p w14:paraId="4CC3EB18" w14:textId="77777777" w:rsidR="000C1E0A" w:rsidRDefault="000C1E0A" w:rsidP="00E16CB8">
            <w:pPr>
              <w:jc w:val="center"/>
              <w:rPr>
                <w:rFonts w:ascii="Arial" w:hAnsi="Arial" w:cs="Arial"/>
                <w:sz w:val="24"/>
                <w:szCs w:val="24"/>
              </w:rPr>
            </w:pPr>
          </w:p>
        </w:tc>
        <w:tc>
          <w:tcPr>
            <w:tcW w:w="1578" w:type="dxa"/>
          </w:tcPr>
          <w:p w14:paraId="131ED4B5" w14:textId="77777777" w:rsidR="000C1E0A" w:rsidRDefault="000C1E0A" w:rsidP="00E16CB8">
            <w:pPr>
              <w:jc w:val="center"/>
              <w:rPr>
                <w:rFonts w:ascii="Arial" w:hAnsi="Arial" w:cs="Arial"/>
                <w:sz w:val="24"/>
                <w:szCs w:val="24"/>
              </w:rPr>
            </w:pPr>
          </w:p>
        </w:tc>
        <w:tc>
          <w:tcPr>
            <w:tcW w:w="1812" w:type="dxa"/>
          </w:tcPr>
          <w:p w14:paraId="20D2E731" w14:textId="77777777" w:rsidR="000C1E0A" w:rsidRDefault="000C1E0A" w:rsidP="00E16CB8">
            <w:pPr>
              <w:jc w:val="center"/>
              <w:rPr>
                <w:rFonts w:ascii="Arial" w:hAnsi="Arial" w:cs="Arial"/>
                <w:sz w:val="24"/>
                <w:szCs w:val="24"/>
              </w:rPr>
            </w:pPr>
          </w:p>
        </w:tc>
        <w:tc>
          <w:tcPr>
            <w:tcW w:w="1844" w:type="dxa"/>
          </w:tcPr>
          <w:p w14:paraId="55FC088F" w14:textId="77777777" w:rsidR="000C1E0A" w:rsidRDefault="000C1E0A" w:rsidP="00E16CB8">
            <w:pPr>
              <w:jc w:val="center"/>
              <w:rPr>
                <w:rFonts w:ascii="Arial" w:hAnsi="Arial" w:cs="Arial"/>
                <w:sz w:val="24"/>
                <w:szCs w:val="24"/>
              </w:rPr>
            </w:pPr>
          </w:p>
        </w:tc>
      </w:tr>
      <w:tr w:rsidR="000C1E0A" w14:paraId="0989759F" w14:textId="77777777" w:rsidTr="00E16CB8">
        <w:trPr>
          <w:trHeight w:val="282"/>
        </w:trPr>
        <w:tc>
          <w:tcPr>
            <w:tcW w:w="237" w:type="dxa"/>
          </w:tcPr>
          <w:p w14:paraId="1A9142F2" w14:textId="77777777" w:rsidR="000C1E0A" w:rsidRDefault="000C1E0A" w:rsidP="00E16CB8">
            <w:pPr>
              <w:jc w:val="center"/>
              <w:rPr>
                <w:rFonts w:ascii="Arial" w:hAnsi="Arial" w:cs="Arial"/>
                <w:sz w:val="24"/>
                <w:szCs w:val="24"/>
              </w:rPr>
            </w:pPr>
          </w:p>
        </w:tc>
        <w:tc>
          <w:tcPr>
            <w:tcW w:w="2474" w:type="dxa"/>
          </w:tcPr>
          <w:p w14:paraId="51C1F476" w14:textId="77777777" w:rsidR="000C1E0A" w:rsidRDefault="000C1E0A" w:rsidP="00E16CB8">
            <w:pPr>
              <w:jc w:val="center"/>
              <w:rPr>
                <w:rFonts w:ascii="Arial" w:hAnsi="Arial" w:cs="Arial"/>
                <w:sz w:val="24"/>
                <w:szCs w:val="24"/>
              </w:rPr>
            </w:pPr>
          </w:p>
        </w:tc>
        <w:tc>
          <w:tcPr>
            <w:tcW w:w="2220" w:type="dxa"/>
          </w:tcPr>
          <w:p w14:paraId="18CC35B3" w14:textId="77777777" w:rsidR="000C1E0A" w:rsidRDefault="000C1E0A" w:rsidP="00E16CB8">
            <w:pPr>
              <w:jc w:val="center"/>
              <w:rPr>
                <w:rFonts w:ascii="Arial" w:hAnsi="Arial" w:cs="Arial"/>
                <w:sz w:val="24"/>
                <w:szCs w:val="24"/>
              </w:rPr>
            </w:pPr>
          </w:p>
        </w:tc>
        <w:tc>
          <w:tcPr>
            <w:tcW w:w="1578" w:type="dxa"/>
          </w:tcPr>
          <w:p w14:paraId="6D34DDE7" w14:textId="77777777" w:rsidR="000C1E0A" w:rsidRDefault="000C1E0A" w:rsidP="00E16CB8">
            <w:pPr>
              <w:jc w:val="center"/>
              <w:rPr>
                <w:rFonts w:ascii="Arial" w:hAnsi="Arial" w:cs="Arial"/>
                <w:sz w:val="24"/>
                <w:szCs w:val="24"/>
              </w:rPr>
            </w:pPr>
          </w:p>
        </w:tc>
        <w:tc>
          <w:tcPr>
            <w:tcW w:w="1812" w:type="dxa"/>
          </w:tcPr>
          <w:p w14:paraId="2031EADE" w14:textId="77777777" w:rsidR="000C1E0A" w:rsidRDefault="000C1E0A" w:rsidP="00E16CB8">
            <w:pPr>
              <w:jc w:val="center"/>
              <w:rPr>
                <w:rFonts w:ascii="Arial" w:hAnsi="Arial" w:cs="Arial"/>
                <w:sz w:val="24"/>
                <w:szCs w:val="24"/>
              </w:rPr>
            </w:pPr>
          </w:p>
        </w:tc>
        <w:tc>
          <w:tcPr>
            <w:tcW w:w="1844" w:type="dxa"/>
          </w:tcPr>
          <w:p w14:paraId="360C1B8B" w14:textId="77777777" w:rsidR="000C1E0A" w:rsidRDefault="000C1E0A" w:rsidP="00E16CB8">
            <w:pPr>
              <w:jc w:val="center"/>
              <w:rPr>
                <w:rFonts w:ascii="Arial" w:hAnsi="Arial" w:cs="Arial"/>
                <w:sz w:val="24"/>
                <w:szCs w:val="24"/>
              </w:rPr>
            </w:pPr>
          </w:p>
        </w:tc>
      </w:tr>
      <w:tr w:rsidR="000C1E0A" w14:paraId="3767CED9" w14:textId="77777777" w:rsidTr="00E16CB8">
        <w:trPr>
          <w:trHeight w:val="282"/>
        </w:trPr>
        <w:tc>
          <w:tcPr>
            <w:tcW w:w="237" w:type="dxa"/>
          </w:tcPr>
          <w:p w14:paraId="79720B3B" w14:textId="77777777" w:rsidR="000C1E0A" w:rsidRDefault="000C1E0A" w:rsidP="00E16CB8">
            <w:pPr>
              <w:jc w:val="center"/>
              <w:rPr>
                <w:rFonts w:ascii="Arial" w:hAnsi="Arial" w:cs="Arial"/>
                <w:sz w:val="24"/>
                <w:szCs w:val="24"/>
              </w:rPr>
            </w:pPr>
          </w:p>
        </w:tc>
        <w:tc>
          <w:tcPr>
            <w:tcW w:w="2474" w:type="dxa"/>
          </w:tcPr>
          <w:p w14:paraId="2725D8A9" w14:textId="77777777" w:rsidR="000C1E0A" w:rsidRDefault="000C1E0A" w:rsidP="00E16CB8">
            <w:pPr>
              <w:jc w:val="center"/>
              <w:rPr>
                <w:rFonts w:ascii="Arial" w:hAnsi="Arial" w:cs="Arial"/>
                <w:sz w:val="24"/>
                <w:szCs w:val="24"/>
              </w:rPr>
            </w:pPr>
          </w:p>
        </w:tc>
        <w:tc>
          <w:tcPr>
            <w:tcW w:w="2220" w:type="dxa"/>
          </w:tcPr>
          <w:p w14:paraId="71F5998B" w14:textId="77777777" w:rsidR="000C1E0A" w:rsidRDefault="000C1E0A" w:rsidP="00E16CB8">
            <w:pPr>
              <w:jc w:val="center"/>
              <w:rPr>
                <w:rFonts w:ascii="Arial" w:hAnsi="Arial" w:cs="Arial"/>
                <w:sz w:val="24"/>
                <w:szCs w:val="24"/>
              </w:rPr>
            </w:pPr>
          </w:p>
        </w:tc>
        <w:tc>
          <w:tcPr>
            <w:tcW w:w="1578" w:type="dxa"/>
          </w:tcPr>
          <w:p w14:paraId="761054A4" w14:textId="77777777" w:rsidR="000C1E0A" w:rsidRDefault="000C1E0A" w:rsidP="00E16CB8">
            <w:pPr>
              <w:jc w:val="center"/>
              <w:rPr>
                <w:rFonts w:ascii="Arial" w:hAnsi="Arial" w:cs="Arial"/>
                <w:sz w:val="24"/>
                <w:szCs w:val="24"/>
              </w:rPr>
            </w:pPr>
          </w:p>
        </w:tc>
        <w:tc>
          <w:tcPr>
            <w:tcW w:w="1812" w:type="dxa"/>
          </w:tcPr>
          <w:p w14:paraId="6B8C0E30" w14:textId="77777777" w:rsidR="000C1E0A" w:rsidRDefault="000C1E0A" w:rsidP="00E16CB8">
            <w:pPr>
              <w:jc w:val="center"/>
              <w:rPr>
                <w:rFonts w:ascii="Arial" w:hAnsi="Arial" w:cs="Arial"/>
                <w:sz w:val="24"/>
                <w:szCs w:val="24"/>
              </w:rPr>
            </w:pPr>
          </w:p>
        </w:tc>
        <w:tc>
          <w:tcPr>
            <w:tcW w:w="1844" w:type="dxa"/>
          </w:tcPr>
          <w:p w14:paraId="770935F4" w14:textId="77777777" w:rsidR="000C1E0A" w:rsidRDefault="000C1E0A" w:rsidP="00E16CB8">
            <w:pPr>
              <w:jc w:val="center"/>
              <w:rPr>
                <w:rFonts w:ascii="Arial" w:hAnsi="Arial" w:cs="Arial"/>
                <w:sz w:val="24"/>
                <w:szCs w:val="24"/>
              </w:rPr>
            </w:pPr>
          </w:p>
        </w:tc>
      </w:tr>
      <w:tr w:rsidR="000C1E0A" w14:paraId="33D7DE5C" w14:textId="77777777" w:rsidTr="00E16CB8">
        <w:trPr>
          <w:trHeight w:val="282"/>
        </w:trPr>
        <w:tc>
          <w:tcPr>
            <w:tcW w:w="237" w:type="dxa"/>
          </w:tcPr>
          <w:p w14:paraId="24772264" w14:textId="77777777" w:rsidR="000C1E0A" w:rsidRDefault="000C1E0A" w:rsidP="00E16CB8">
            <w:pPr>
              <w:jc w:val="center"/>
              <w:rPr>
                <w:rFonts w:ascii="Arial" w:hAnsi="Arial" w:cs="Arial"/>
                <w:sz w:val="24"/>
                <w:szCs w:val="24"/>
              </w:rPr>
            </w:pPr>
          </w:p>
        </w:tc>
        <w:tc>
          <w:tcPr>
            <w:tcW w:w="2474" w:type="dxa"/>
          </w:tcPr>
          <w:p w14:paraId="096F1BB7" w14:textId="77777777" w:rsidR="000C1E0A" w:rsidRDefault="000C1E0A" w:rsidP="00E16CB8">
            <w:pPr>
              <w:jc w:val="center"/>
              <w:rPr>
                <w:rFonts w:ascii="Arial" w:hAnsi="Arial" w:cs="Arial"/>
                <w:sz w:val="24"/>
                <w:szCs w:val="24"/>
              </w:rPr>
            </w:pPr>
          </w:p>
        </w:tc>
        <w:tc>
          <w:tcPr>
            <w:tcW w:w="2220" w:type="dxa"/>
          </w:tcPr>
          <w:p w14:paraId="0686F69A" w14:textId="77777777" w:rsidR="000C1E0A" w:rsidRDefault="000C1E0A" w:rsidP="00E16CB8">
            <w:pPr>
              <w:jc w:val="center"/>
              <w:rPr>
                <w:rFonts w:ascii="Arial" w:hAnsi="Arial" w:cs="Arial"/>
                <w:sz w:val="24"/>
                <w:szCs w:val="24"/>
              </w:rPr>
            </w:pPr>
          </w:p>
        </w:tc>
        <w:tc>
          <w:tcPr>
            <w:tcW w:w="1578" w:type="dxa"/>
          </w:tcPr>
          <w:p w14:paraId="02AF317D" w14:textId="77777777" w:rsidR="000C1E0A" w:rsidRDefault="000C1E0A" w:rsidP="00E16CB8">
            <w:pPr>
              <w:jc w:val="center"/>
              <w:rPr>
                <w:rFonts w:ascii="Arial" w:hAnsi="Arial" w:cs="Arial"/>
                <w:sz w:val="24"/>
                <w:szCs w:val="24"/>
              </w:rPr>
            </w:pPr>
          </w:p>
        </w:tc>
        <w:tc>
          <w:tcPr>
            <w:tcW w:w="1812" w:type="dxa"/>
          </w:tcPr>
          <w:p w14:paraId="160A3D16" w14:textId="77777777" w:rsidR="000C1E0A" w:rsidRDefault="000C1E0A" w:rsidP="00E16CB8">
            <w:pPr>
              <w:jc w:val="center"/>
              <w:rPr>
                <w:rFonts w:ascii="Arial" w:hAnsi="Arial" w:cs="Arial"/>
                <w:sz w:val="24"/>
                <w:szCs w:val="24"/>
              </w:rPr>
            </w:pPr>
          </w:p>
        </w:tc>
        <w:tc>
          <w:tcPr>
            <w:tcW w:w="1844" w:type="dxa"/>
          </w:tcPr>
          <w:p w14:paraId="21D64312" w14:textId="77777777" w:rsidR="000C1E0A" w:rsidRDefault="000C1E0A" w:rsidP="00E16CB8">
            <w:pPr>
              <w:jc w:val="center"/>
              <w:rPr>
                <w:rFonts w:ascii="Arial" w:hAnsi="Arial" w:cs="Arial"/>
                <w:sz w:val="24"/>
                <w:szCs w:val="24"/>
              </w:rPr>
            </w:pPr>
          </w:p>
        </w:tc>
      </w:tr>
      <w:tr w:rsidR="000C1E0A" w14:paraId="5B783040" w14:textId="77777777" w:rsidTr="00E16CB8">
        <w:trPr>
          <w:trHeight w:val="282"/>
        </w:trPr>
        <w:tc>
          <w:tcPr>
            <w:tcW w:w="237" w:type="dxa"/>
          </w:tcPr>
          <w:p w14:paraId="7B7A3A92" w14:textId="77777777" w:rsidR="000C1E0A" w:rsidRDefault="000C1E0A" w:rsidP="00E16CB8">
            <w:pPr>
              <w:jc w:val="center"/>
              <w:rPr>
                <w:rFonts w:ascii="Arial" w:hAnsi="Arial" w:cs="Arial"/>
                <w:sz w:val="24"/>
                <w:szCs w:val="24"/>
              </w:rPr>
            </w:pPr>
          </w:p>
        </w:tc>
        <w:tc>
          <w:tcPr>
            <w:tcW w:w="2474" w:type="dxa"/>
          </w:tcPr>
          <w:p w14:paraId="1B25FA5D" w14:textId="77777777" w:rsidR="000C1E0A" w:rsidRDefault="000C1E0A" w:rsidP="00E16CB8">
            <w:pPr>
              <w:jc w:val="center"/>
              <w:rPr>
                <w:rFonts w:ascii="Arial" w:hAnsi="Arial" w:cs="Arial"/>
                <w:sz w:val="24"/>
                <w:szCs w:val="24"/>
              </w:rPr>
            </w:pPr>
          </w:p>
        </w:tc>
        <w:tc>
          <w:tcPr>
            <w:tcW w:w="2220" w:type="dxa"/>
          </w:tcPr>
          <w:p w14:paraId="1B027710" w14:textId="77777777" w:rsidR="000C1E0A" w:rsidRDefault="000C1E0A" w:rsidP="00E16CB8">
            <w:pPr>
              <w:jc w:val="center"/>
              <w:rPr>
                <w:rFonts w:ascii="Arial" w:hAnsi="Arial" w:cs="Arial"/>
                <w:sz w:val="24"/>
                <w:szCs w:val="24"/>
              </w:rPr>
            </w:pPr>
          </w:p>
        </w:tc>
        <w:tc>
          <w:tcPr>
            <w:tcW w:w="1578" w:type="dxa"/>
          </w:tcPr>
          <w:p w14:paraId="489E59E8" w14:textId="77777777" w:rsidR="000C1E0A" w:rsidRDefault="000C1E0A" w:rsidP="00E16CB8">
            <w:pPr>
              <w:jc w:val="center"/>
              <w:rPr>
                <w:rFonts w:ascii="Arial" w:hAnsi="Arial" w:cs="Arial"/>
                <w:sz w:val="24"/>
                <w:szCs w:val="24"/>
              </w:rPr>
            </w:pPr>
          </w:p>
        </w:tc>
        <w:tc>
          <w:tcPr>
            <w:tcW w:w="1812" w:type="dxa"/>
          </w:tcPr>
          <w:p w14:paraId="7DEC02DA" w14:textId="77777777" w:rsidR="000C1E0A" w:rsidRDefault="000C1E0A" w:rsidP="00E16CB8">
            <w:pPr>
              <w:jc w:val="center"/>
              <w:rPr>
                <w:rFonts w:ascii="Arial" w:hAnsi="Arial" w:cs="Arial"/>
                <w:sz w:val="24"/>
                <w:szCs w:val="24"/>
              </w:rPr>
            </w:pPr>
          </w:p>
        </w:tc>
        <w:tc>
          <w:tcPr>
            <w:tcW w:w="1844" w:type="dxa"/>
          </w:tcPr>
          <w:p w14:paraId="623662C6" w14:textId="77777777" w:rsidR="000C1E0A" w:rsidRDefault="000C1E0A" w:rsidP="00E16CB8">
            <w:pPr>
              <w:jc w:val="center"/>
              <w:rPr>
                <w:rFonts w:ascii="Arial" w:hAnsi="Arial" w:cs="Arial"/>
                <w:sz w:val="24"/>
                <w:szCs w:val="24"/>
              </w:rPr>
            </w:pPr>
          </w:p>
        </w:tc>
      </w:tr>
      <w:tr w:rsidR="000C1E0A" w14:paraId="5D912EA6" w14:textId="77777777" w:rsidTr="00E16CB8">
        <w:trPr>
          <w:trHeight w:val="282"/>
        </w:trPr>
        <w:tc>
          <w:tcPr>
            <w:tcW w:w="237" w:type="dxa"/>
          </w:tcPr>
          <w:p w14:paraId="2CDFFDCA" w14:textId="77777777" w:rsidR="000C1E0A" w:rsidRDefault="000C1E0A" w:rsidP="00E16CB8">
            <w:pPr>
              <w:jc w:val="center"/>
              <w:rPr>
                <w:rFonts w:ascii="Arial" w:hAnsi="Arial" w:cs="Arial"/>
                <w:sz w:val="24"/>
                <w:szCs w:val="24"/>
              </w:rPr>
            </w:pPr>
          </w:p>
        </w:tc>
        <w:tc>
          <w:tcPr>
            <w:tcW w:w="2474" w:type="dxa"/>
          </w:tcPr>
          <w:p w14:paraId="2817EF7F" w14:textId="77777777" w:rsidR="000C1E0A" w:rsidRDefault="000C1E0A" w:rsidP="00E16CB8">
            <w:pPr>
              <w:jc w:val="center"/>
              <w:rPr>
                <w:rFonts w:ascii="Arial" w:hAnsi="Arial" w:cs="Arial"/>
                <w:sz w:val="24"/>
                <w:szCs w:val="24"/>
              </w:rPr>
            </w:pPr>
          </w:p>
        </w:tc>
        <w:tc>
          <w:tcPr>
            <w:tcW w:w="2220" w:type="dxa"/>
          </w:tcPr>
          <w:p w14:paraId="394BAF0F" w14:textId="77777777" w:rsidR="000C1E0A" w:rsidRDefault="000C1E0A" w:rsidP="00E16CB8">
            <w:pPr>
              <w:jc w:val="center"/>
              <w:rPr>
                <w:rFonts w:ascii="Arial" w:hAnsi="Arial" w:cs="Arial"/>
                <w:sz w:val="24"/>
                <w:szCs w:val="24"/>
              </w:rPr>
            </w:pPr>
          </w:p>
        </w:tc>
        <w:tc>
          <w:tcPr>
            <w:tcW w:w="1578" w:type="dxa"/>
          </w:tcPr>
          <w:p w14:paraId="278796B6" w14:textId="77777777" w:rsidR="000C1E0A" w:rsidRDefault="000C1E0A" w:rsidP="00E16CB8">
            <w:pPr>
              <w:jc w:val="center"/>
              <w:rPr>
                <w:rFonts w:ascii="Arial" w:hAnsi="Arial" w:cs="Arial"/>
                <w:sz w:val="24"/>
                <w:szCs w:val="24"/>
              </w:rPr>
            </w:pPr>
          </w:p>
        </w:tc>
        <w:tc>
          <w:tcPr>
            <w:tcW w:w="1812" w:type="dxa"/>
          </w:tcPr>
          <w:p w14:paraId="17AD89CE" w14:textId="77777777" w:rsidR="000C1E0A" w:rsidRDefault="000C1E0A" w:rsidP="00E16CB8">
            <w:pPr>
              <w:jc w:val="center"/>
              <w:rPr>
                <w:rFonts w:ascii="Arial" w:hAnsi="Arial" w:cs="Arial"/>
                <w:sz w:val="24"/>
                <w:szCs w:val="24"/>
              </w:rPr>
            </w:pPr>
          </w:p>
        </w:tc>
        <w:tc>
          <w:tcPr>
            <w:tcW w:w="1844" w:type="dxa"/>
          </w:tcPr>
          <w:p w14:paraId="778C5476" w14:textId="77777777" w:rsidR="000C1E0A" w:rsidRDefault="000C1E0A" w:rsidP="00E16CB8">
            <w:pPr>
              <w:jc w:val="center"/>
              <w:rPr>
                <w:rFonts w:ascii="Arial" w:hAnsi="Arial" w:cs="Arial"/>
                <w:sz w:val="24"/>
                <w:szCs w:val="24"/>
              </w:rPr>
            </w:pPr>
          </w:p>
        </w:tc>
      </w:tr>
      <w:tr w:rsidR="000C1E0A" w14:paraId="73FF116B" w14:textId="77777777" w:rsidTr="00E16CB8">
        <w:trPr>
          <w:trHeight w:val="282"/>
        </w:trPr>
        <w:tc>
          <w:tcPr>
            <w:tcW w:w="237" w:type="dxa"/>
          </w:tcPr>
          <w:p w14:paraId="25B772D8" w14:textId="77777777" w:rsidR="000C1E0A" w:rsidRDefault="000C1E0A" w:rsidP="00E16CB8">
            <w:pPr>
              <w:jc w:val="center"/>
              <w:rPr>
                <w:rFonts w:ascii="Arial" w:hAnsi="Arial" w:cs="Arial"/>
                <w:sz w:val="24"/>
                <w:szCs w:val="24"/>
              </w:rPr>
            </w:pPr>
          </w:p>
        </w:tc>
        <w:tc>
          <w:tcPr>
            <w:tcW w:w="2474" w:type="dxa"/>
          </w:tcPr>
          <w:p w14:paraId="09BD8876" w14:textId="77777777" w:rsidR="000C1E0A" w:rsidRDefault="000C1E0A" w:rsidP="00E16CB8">
            <w:pPr>
              <w:jc w:val="center"/>
              <w:rPr>
                <w:rFonts w:ascii="Arial" w:hAnsi="Arial" w:cs="Arial"/>
                <w:sz w:val="24"/>
                <w:szCs w:val="24"/>
              </w:rPr>
            </w:pPr>
          </w:p>
        </w:tc>
        <w:tc>
          <w:tcPr>
            <w:tcW w:w="2220" w:type="dxa"/>
          </w:tcPr>
          <w:p w14:paraId="4728CEFD" w14:textId="77777777" w:rsidR="000C1E0A" w:rsidRDefault="000C1E0A" w:rsidP="00E16CB8">
            <w:pPr>
              <w:jc w:val="center"/>
              <w:rPr>
                <w:rFonts w:ascii="Arial" w:hAnsi="Arial" w:cs="Arial"/>
                <w:sz w:val="24"/>
                <w:szCs w:val="24"/>
              </w:rPr>
            </w:pPr>
          </w:p>
        </w:tc>
        <w:tc>
          <w:tcPr>
            <w:tcW w:w="1578" w:type="dxa"/>
          </w:tcPr>
          <w:p w14:paraId="03999BA0" w14:textId="77777777" w:rsidR="000C1E0A" w:rsidRDefault="000C1E0A" w:rsidP="00E16CB8">
            <w:pPr>
              <w:jc w:val="center"/>
              <w:rPr>
                <w:rFonts w:ascii="Arial" w:hAnsi="Arial" w:cs="Arial"/>
                <w:sz w:val="24"/>
                <w:szCs w:val="24"/>
              </w:rPr>
            </w:pPr>
          </w:p>
        </w:tc>
        <w:tc>
          <w:tcPr>
            <w:tcW w:w="1812" w:type="dxa"/>
          </w:tcPr>
          <w:p w14:paraId="36F40931" w14:textId="77777777" w:rsidR="000C1E0A" w:rsidRDefault="000C1E0A" w:rsidP="00E16CB8">
            <w:pPr>
              <w:jc w:val="center"/>
              <w:rPr>
                <w:rFonts w:ascii="Arial" w:hAnsi="Arial" w:cs="Arial"/>
                <w:sz w:val="24"/>
                <w:szCs w:val="24"/>
              </w:rPr>
            </w:pPr>
          </w:p>
        </w:tc>
        <w:tc>
          <w:tcPr>
            <w:tcW w:w="1844" w:type="dxa"/>
          </w:tcPr>
          <w:p w14:paraId="4B115BE4" w14:textId="77777777" w:rsidR="000C1E0A" w:rsidRDefault="000C1E0A" w:rsidP="00E16CB8">
            <w:pPr>
              <w:jc w:val="center"/>
              <w:rPr>
                <w:rFonts w:ascii="Arial" w:hAnsi="Arial" w:cs="Arial"/>
                <w:sz w:val="24"/>
                <w:szCs w:val="24"/>
              </w:rPr>
            </w:pPr>
          </w:p>
        </w:tc>
      </w:tr>
      <w:tr w:rsidR="000C1E0A" w14:paraId="01985735" w14:textId="77777777" w:rsidTr="00E16CB8">
        <w:trPr>
          <w:trHeight w:val="282"/>
        </w:trPr>
        <w:tc>
          <w:tcPr>
            <w:tcW w:w="237" w:type="dxa"/>
          </w:tcPr>
          <w:p w14:paraId="1B4C1CAD" w14:textId="77777777" w:rsidR="000C1E0A" w:rsidRDefault="000C1E0A" w:rsidP="00E16CB8">
            <w:pPr>
              <w:jc w:val="center"/>
              <w:rPr>
                <w:rFonts w:ascii="Arial" w:hAnsi="Arial" w:cs="Arial"/>
                <w:sz w:val="24"/>
                <w:szCs w:val="24"/>
              </w:rPr>
            </w:pPr>
          </w:p>
        </w:tc>
        <w:tc>
          <w:tcPr>
            <w:tcW w:w="2474" w:type="dxa"/>
          </w:tcPr>
          <w:p w14:paraId="51F4D46A" w14:textId="77777777" w:rsidR="000C1E0A" w:rsidRDefault="000C1E0A" w:rsidP="00E16CB8">
            <w:pPr>
              <w:jc w:val="center"/>
              <w:rPr>
                <w:rFonts w:ascii="Arial" w:hAnsi="Arial" w:cs="Arial"/>
                <w:sz w:val="24"/>
                <w:szCs w:val="24"/>
              </w:rPr>
            </w:pPr>
          </w:p>
        </w:tc>
        <w:tc>
          <w:tcPr>
            <w:tcW w:w="2220" w:type="dxa"/>
          </w:tcPr>
          <w:p w14:paraId="3885CFDC" w14:textId="77777777" w:rsidR="000C1E0A" w:rsidRDefault="000C1E0A" w:rsidP="00E16CB8">
            <w:pPr>
              <w:jc w:val="center"/>
              <w:rPr>
                <w:rFonts w:ascii="Arial" w:hAnsi="Arial" w:cs="Arial"/>
                <w:sz w:val="24"/>
                <w:szCs w:val="24"/>
              </w:rPr>
            </w:pPr>
          </w:p>
        </w:tc>
        <w:tc>
          <w:tcPr>
            <w:tcW w:w="1578" w:type="dxa"/>
          </w:tcPr>
          <w:p w14:paraId="0083ED3D" w14:textId="77777777" w:rsidR="000C1E0A" w:rsidRDefault="000C1E0A" w:rsidP="00E16CB8">
            <w:pPr>
              <w:jc w:val="center"/>
              <w:rPr>
                <w:rFonts w:ascii="Arial" w:hAnsi="Arial" w:cs="Arial"/>
                <w:sz w:val="24"/>
                <w:szCs w:val="24"/>
              </w:rPr>
            </w:pPr>
          </w:p>
        </w:tc>
        <w:tc>
          <w:tcPr>
            <w:tcW w:w="1812" w:type="dxa"/>
          </w:tcPr>
          <w:p w14:paraId="6030E71E" w14:textId="77777777" w:rsidR="000C1E0A" w:rsidRDefault="000C1E0A" w:rsidP="00E16CB8">
            <w:pPr>
              <w:jc w:val="center"/>
              <w:rPr>
                <w:rFonts w:ascii="Arial" w:hAnsi="Arial" w:cs="Arial"/>
                <w:sz w:val="24"/>
                <w:szCs w:val="24"/>
              </w:rPr>
            </w:pPr>
          </w:p>
        </w:tc>
        <w:tc>
          <w:tcPr>
            <w:tcW w:w="1844" w:type="dxa"/>
          </w:tcPr>
          <w:p w14:paraId="4F1F5F50" w14:textId="77777777" w:rsidR="000C1E0A" w:rsidRDefault="000C1E0A" w:rsidP="00E16CB8">
            <w:pPr>
              <w:jc w:val="center"/>
              <w:rPr>
                <w:rFonts w:ascii="Arial" w:hAnsi="Arial" w:cs="Arial"/>
                <w:sz w:val="24"/>
                <w:szCs w:val="24"/>
              </w:rPr>
            </w:pPr>
          </w:p>
        </w:tc>
      </w:tr>
      <w:tr w:rsidR="000C1E0A" w14:paraId="599A3C94" w14:textId="77777777" w:rsidTr="00E16CB8">
        <w:trPr>
          <w:trHeight w:val="282"/>
        </w:trPr>
        <w:tc>
          <w:tcPr>
            <w:tcW w:w="237" w:type="dxa"/>
          </w:tcPr>
          <w:p w14:paraId="4C56493F" w14:textId="77777777" w:rsidR="000C1E0A" w:rsidRDefault="000C1E0A" w:rsidP="00E16CB8">
            <w:pPr>
              <w:jc w:val="center"/>
              <w:rPr>
                <w:rFonts w:ascii="Arial" w:hAnsi="Arial" w:cs="Arial"/>
                <w:sz w:val="24"/>
                <w:szCs w:val="24"/>
              </w:rPr>
            </w:pPr>
          </w:p>
        </w:tc>
        <w:tc>
          <w:tcPr>
            <w:tcW w:w="2474" w:type="dxa"/>
          </w:tcPr>
          <w:p w14:paraId="2544CA2F" w14:textId="77777777" w:rsidR="000C1E0A" w:rsidRDefault="000C1E0A" w:rsidP="00E16CB8">
            <w:pPr>
              <w:jc w:val="center"/>
              <w:rPr>
                <w:rFonts w:ascii="Arial" w:hAnsi="Arial" w:cs="Arial"/>
                <w:sz w:val="24"/>
                <w:szCs w:val="24"/>
              </w:rPr>
            </w:pPr>
          </w:p>
        </w:tc>
        <w:tc>
          <w:tcPr>
            <w:tcW w:w="2220" w:type="dxa"/>
          </w:tcPr>
          <w:p w14:paraId="5B0D3946" w14:textId="77777777" w:rsidR="000C1E0A" w:rsidRDefault="000C1E0A" w:rsidP="00E16CB8">
            <w:pPr>
              <w:jc w:val="center"/>
              <w:rPr>
                <w:rFonts w:ascii="Arial" w:hAnsi="Arial" w:cs="Arial"/>
                <w:sz w:val="24"/>
                <w:szCs w:val="24"/>
              </w:rPr>
            </w:pPr>
          </w:p>
        </w:tc>
        <w:tc>
          <w:tcPr>
            <w:tcW w:w="1578" w:type="dxa"/>
          </w:tcPr>
          <w:p w14:paraId="255B2838" w14:textId="77777777" w:rsidR="000C1E0A" w:rsidRDefault="000C1E0A" w:rsidP="00E16CB8">
            <w:pPr>
              <w:jc w:val="center"/>
              <w:rPr>
                <w:rFonts w:ascii="Arial" w:hAnsi="Arial" w:cs="Arial"/>
                <w:sz w:val="24"/>
                <w:szCs w:val="24"/>
              </w:rPr>
            </w:pPr>
          </w:p>
        </w:tc>
        <w:tc>
          <w:tcPr>
            <w:tcW w:w="1812" w:type="dxa"/>
          </w:tcPr>
          <w:p w14:paraId="3522B480" w14:textId="77777777" w:rsidR="000C1E0A" w:rsidRDefault="000C1E0A" w:rsidP="00E16CB8">
            <w:pPr>
              <w:jc w:val="center"/>
              <w:rPr>
                <w:rFonts w:ascii="Arial" w:hAnsi="Arial" w:cs="Arial"/>
                <w:sz w:val="24"/>
                <w:szCs w:val="24"/>
              </w:rPr>
            </w:pPr>
          </w:p>
        </w:tc>
        <w:tc>
          <w:tcPr>
            <w:tcW w:w="1844" w:type="dxa"/>
          </w:tcPr>
          <w:p w14:paraId="0F736945" w14:textId="77777777" w:rsidR="000C1E0A" w:rsidRDefault="000C1E0A" w:rsidP="00E16CB8">
            <w:pPr>
              <w:jc w:val="center"/>
              <w:rPr>
                <w:rFonts w:ascii="Arial" w:hAnsi="Arial" w:cs="Arial"/>
                <w:sz w:val="24"/>
                <w:szCs w:val="24"/>
              </w:rPr>
            </w:pPr>
          </w:p>
        </w:tc>
      </w:tr>
      <w:tr w:rsidR="000C1E0A" w14:paraId="43AFEB52" w14:textId="77777777" w:rsidTr="00E16CB8">
        <w:trPr>
          <w:trHeight w:val="282"/>
        </w:trPr>
        <w:tc>
          <w:tcPr>
            <w:tcW w:w="237" w:type="dxa"/>
          </w:tcPr>
          <w:p w14:paraId="0D12E2AB" w14:textId="77777777" w:rsidR="000C1E0A" w:rsidRDefault="000C1E0A" w:rsidP="00E16CB8">
            <w:pPr>
              <w:jc w:val="center"/>
              <w:rPr>
                <w:rFonts w:ascii="Arial" w:hAnsi="Arial" w:cs="Arial"/>
                <w:sz w:val="24"/>
                <w:szCs w:val="24"/>
              </w:rPr>
            </w:pPr>
          </w:p>
        </w:tc>
        <w:tc>
          <w:tcPr>
            <w:tcW w:w="2474" w:type="dxa"/>
          </w:tcPr>
          <w:p w14:paraId="288E78FD" w14:textId="77777777" w:rsidR="000C1E0A" w:rsidRDefault="000C1E0A" w:rsidP="00E16CB8">
            <w:pPr>
              <w:jc w:val="center"/>
              <w:rPr>
                <w:rFonts w:ascii="Arial" w:hAnsi="Arial" w:cs="Arial"/>
                <w:sz w:val="24"/>
                <w:szCs w:val="24"/>
              </w:rPr>
            </w:pPr>
          </w:p>
        </w:tc>
        <w:tc>
          <w:tcPr>
            <w:tcW w:w="2220" w:type="dxa"/>
          </w:tcPr>
          <w:p w14:paraId="7CC44498" w14:textId="77777777" w:rsidR="000C1E0A" w:rsidRDefault="000C1E0A" w:rsidP="00E16CB8">
            <w:pPr>
              <w:jc w:val="center"/>
              <w:rPr>
                <w:rFonts w:ascii="Arial" w:hAnsi="Arial" w:cs="Arial"/>
                <w:sz w:val="24"/>
                <w:szCs w:val="24"/>
              </w:rPr>
            </w:pPr>
          </w:p>
        </w:tc>
        <w:tc>
          <w:tcPr>
            <w:tcW w:w="1578" w:type="dxa"/>
          </w:tcPr>
          <w:p w14:paraId="10886E63" w14:textId="77777777" w:rsidR="000C1E0A" w:rsidRDefault="000C1E0A" w:rsidP="00E16CB8">
            <w:pPr>
              <w:jc w:val="center"/>
              <w:rPr>
                <w:rFonts w:ascii="Arial" w:hAnsi="Arial" w:cs="Arial"/>
                <w:sz w:val="24"/>
                <w:szCs w:val="24"/>
              </w:rPr>
            </w:pPr>
          </w:p>
        </w:tc>
        <w:tc>
          <w:tcPr>
            <w:tcW w:w="1812" w:type="dxa"/>
          </w:tcPr>
          <w:p w14:paraId="5CFF867B" w14:textId="77777777" w:rsidR="000C1E0A" w:rsidRDefault="000C1E0A" w:rsidP="00E16CB8">
            <w:pPr>
              <w:jc w:val="center"/>
              <w:rPr>
                <w:rFonts w:ascii="Arial" w:hAnsi="Arial" w:cs="Arial"/>
                <w:sz w:val="24"/>
                <w:szCs w:val="24"/>
              </w:rPr>
            </w:pPr>
          </w:p>
        </w:tc>
        <w:tc>
          <w:tcPr>
            <w:tcW w:w="1844" w:type="dxa"/>
          </w:tcPr>
          <w:p w14:paraId="51D71791" w14:textId="77777777" w:rsidR="000C1E0A" w:rsidRDefault="000C1E0A" w:rsidP="00E16CB8">
            <w:pPr>
              <w:jc w:val="center"/>
              <w:rPr>
                <w:rFonts w:ascii="Arial" w:hAnsi="Arial" w:cs="Arial"/>
                <w:sz w:val="24"/>
                <w:szCs w:val="24"/>
              </w:rPr>
            </w:pPr>
          </w:p>
        </w:tc>
      </w:tr>
      <w:tr w:rsidR="000C1E0A" w14:paraId="1B21256F" w14:textId="77777777" w:rsidTr="00E16CB8">
        <w:trPr>
          <w:trHeight w:val="282"/>
        </w:trPr>
        <w:tc>
          <w:tcPr>
            <w:tcW w:w="237" w:type="dxa"/>
          </w:tcPr>
          <w:p w14:paraId="4EE373DE" w14:textId="77777777" w:rsidR="000C1E0A" w:rsidRDefault="000C1E0A" w:rsidP="00E16CB8">
            <w:pPr>
              <w:jc w:val="center"/>
              <w:rPr>
                <w:rFonts w:ascii="Arial" w:hAnsi="Arial" w:cs="Arial"/>
                <w:sz w:val="24"/>
                <w:szCs w:val="24"/>
              </w:rPr>
            </w:pPr>
          </w:p>
        </w:tc>
        <w:tc>
          <w:tcPr>
            <w:tcW w:w="2474" w:type="dxa"/>
          </w:tcPr>
          <w:p w14:paraId="06E0E5A4" w14:textId="77777777" w:rsidR="000C1E0A" w:rsidRDefault="000C1E0A" w:rsidP="00E16CB8">
            <w:pPr>
              <w:jc w:val="center"/>
              <w:rPr>
                <w:rFonts w:ascii="Arial" w:hAnsi="Arial" w:cs="Arial"/>
                <w:sz w:val="24"/>
                <w:szCs w:val="24"/>
              </w:rPr>
            </w:pPr>
          </w:p>
        </w:tc>
        <w:tc>
          <w:tcPr>
            <w:tcW w:w="2220" w:type="dxa"/>
          </w:tcPr>
          <w:p w14:paraId="7CD67DD2" w14:textId="77777777" w:rsidR="000C1E0A" w:rsidRDefault="000C1E0A" w:rsidP="00E16CB8">
            <w:pPr>
              <w:jc w:val="center"/>
              <w:rPr>
                <w:rFonts w:ascii="Arial" w:hAnsi="Arial" w:cs="Arial"/>
                <w:sz w:val="24"/>
                <w:szCs w:val="24"/>
              </w:rPr>
            </w:pPr>
          </w:p>
        </w:tc>
        <w:tc>
          <w:tcPr>
            <w:tcW w:w="1578" w:type="dxa"/>
          </w:tcPr>
          <w:p w14:paraId="4BA5D8CD" w14:textId="77777777" w:rsidR="000C1E0A" w:rsidRDefault="000C1E0A" w:rsidP="00E16CB8">
            <w:pPr>
              <w:jc w:val="center"/>
              <w:rPr>
                <w:rFonts w:ascii="Arial" w:hAnsi="Arial" w:cs="Arial"/>
                <w:sz w:val="24"/>
                <w:szCs w:val="24"/>
              </w:rPr>
            </w:pPr>
          </w:p>
        </w:tc>
        <w:tc>
          <w:tcPr>
            <w:tcW w:w="1812" w:type="dxa"/>
          </w:tcPr>
          <w:p w14:paraId="347AFF86" w14:textId="77777777" w:rsidR="000C1E0A" w:rsidRDefault="000C1E0A" w:rsidP="00E16CB8">
            <w:pPr>
              <w:jc w:val="center"/>
              <w:rPr>
                <w:rFonts w:ascii="Arial" w:hAnsi="Arial" w:cs="Arial"/>
                <w:sz w:val="24"/>
                <w:szCs w:val="24"/>
              </w:rPr>
            </w:pPr>
          </w:p>
        </w:tc>
        <w:tc>
          <w:tcPr>
            <w:tcW w:w="1844" w:type="dxa"/>
          </w:tcPr>
          <w:p w14:paraId="6DA9835B" w14:textId="77777777" w:rsidR="000C1E0A" w:rsidRDefault="000C1E0A" w:rsidP="00E16CB8">
            <w:pPr>
              <w:jc w:val="center"/>
              <w:rPr>
                <w:rFonts w:ascii="Arial" w:hAnsi="Arial" w:cs="Arial"/>
                <w:sz w:val="24"/>
                <w:szCs w:val="24"/>
              </w:rPr>
            </w:pPr>
          </w:p>
        </w:tc>
      </w:tr>
      <w:tr w:rsidR="000C1E0A" w14:paraId="2933996F" w14:textId="77777777" w:rsidTr="00E16CB8">
        <w:trPr>
          <w:trHeight w:val="282"/>
        </w:trPr>
        <w:tc>
          <w:tcPr>
            <w:tcW w:w="237" w:type="dxa"/>
          </w:tcPr>
          <w:p w14:paraId="61A5D20A" w14:textId="77777777" w:rsidR="000C1E0A" w:rsidRDefault="000C1E0A" w:rsidP="00E16CB8">
            <w:pPr>
              <w:jc w:val="center"/>
              <w:rPr>
                <w:rFonts w:ascii="Arial" w:hAnsi="Arial" w:cs="Arial"/>
                <w:sz w:val="24"/>
                <w:szCs w:val="24"/>
              </w:rPr>
            </w:pPr>
          </w:p>
        </w:tc>
        <w:tc>
          <w:tcPr>
            <w:tcW w:w="2474" w:type="dxa"/>
          </w:tcPr>
          <w:p w14:paraId="3177A4BF" w14:textId="77777777" w:rsidR="000C1E0A" w:rsidRDefault="000C1E0A" w:rsidP="00E16CB8">
            <w:pPr>
              <w:jc w:val="center"/>
              <w:rPr>
                <w:rFonts w:ascii="Arial" w:hAnsi="Arial" w:cs="Arial"/>
                <w:sz w:val="24"/>
                <w:szCs w:val="24"/>
              </w:rPr>
            </w:pPr>
          </w:p>
        </w:tc>
        <w:tc>
          <w:tcPr>
            <w:tcW w:w="2220" w:type="dxa"/>
          </w:tcPr>
          <w:p w14:paraId="55F8086E" w14:textId="77777777" w:rsidR="000C1E0A" w:rsidRDefault="000C1E0A" w:rsidP="00E16CB8">
            <w:pPr>
              <w:jc w:val="center"/>
              <w:rPr>
                <w:rFonts w:ascii="Arial" w:hAnsi="Arial" w:cs="Arial"/>
                <w:sz w:val="24"/>
                <w:szCs w:val="24"/>
              </w:rPr>
            </w:pPr>
          </w:p>
        </w:tc>
        <w:tc>
          <w:tcPr>
            <w:tcW w:w="1578" w:type="dxa"/>
          </w:tcPr>
          <w:p w14:paraId="27684405" w14:textId="77777777" w:rsidR="000C1E0A" w:rsidRDefault="000C1E0A" w:rsidP="00E16CB8">
            <w:pPr>
              <w:jc w:val="center"/>
              <w:rPr>
                <w:rFonts w:ascii="Arial" w:hAnsi="Arial" w:cs="Arial"/>
                <w:sz w:val="24"/>
                <w:szCs w:val="24"/>
              </w:rPr>
            </w:pPr>
          </w:p>
        </w:tc>
        <w:tc>
          <w:tcPr>
            <w:tcW w:w="1812" w:type="dxa"/>
          </w:tcPr>
          <w:p w14:paraId="66064869" w14:textId="77777777" w:rsidR="000C1E0A" w:rsidRDefault="000C1E0A" w:rsidP="00E16CB8">
            <w:pPr>
              <w:jc w:val="center"/>
              <w:rPr>
                <w:rFonts w:ascii="Arial" w:hAnsi="Arial" w:cs="Arial"/>
                <w:sz w:val="24"/>
                <w:szCs w:val="24"/>
              </w:rPr>
            </w:pPr>
          </w:p>
        </w:tc>
        <w:tc>
          <w:tcPr>
            <w:tcW w:w="1844" w:type="dxa"/>
          </w:tcPr>
          <w:p w14:paraId="1A14C0C2" w14:textId="77777777" w:rsidR="000C1E0A" w:rsidRDefault="000C1E0A" w:rsidP="00E16CB8">
            <w:pPr>
              <w:jc w:val="center"/>
              <w:rPr>
                <w:rFonts w:ascii="Arial" w:hAnsi="Arial" w:cs="Arial"/>
                <w:sz w:val="24"/>
                <w:szCs w:val="24"/>
              </w:rPr>
            </w:pPr>
          </w:p>
        </w:tc>
      </w:tr>
      <w:tr w:rsidR="000C1E0A" w14:paraId="6B6C166D" w14:textId="77777777" w:rsidTr="00E16CB8">
        <w:trPr>
          <w:trHeight w:val="282"/>
        </w:trPr>
        <w:tc>
          <w:tcPr>
            <w:tcW w:w="237" w:type="dxa"/>
          </w:tcPr>
          <w:p w14:paraId="3B9211B0" w14:textId="77777777" w:rsidR="000C1E0A" w:rsidRDefault="000C1E0A" w:rsidP="00E16CB8">
            <w:pPr>
              <w:jc w:val="center"/>
              <w:rPr>
                <w:rFonts w:ascii="Arial" w:hAnsi="Arial" w:cs="Arial"/>
                <w:sz w:val="24"/>
                <w:szCs w:val="24"/>
              </w:rPr>
            </w:pPr>
          </w:p>
        </w:tc>
        <w:tc>
          <w:tcPr>
            <w:tcW w:w="2474" w:type="dxa"/>
          </w:tcPr>
          <w:p w14:paraId="6DBD6906" w14:textId="77777777" w:rsidR="000C1E0A" w:rsidRDefault="000C1E0A" w:rsidP="00E16CB8">
            <w:pPr>
              <w:jc w:val="center"/>
              <w:rPr>
                <w:rFonts w:ascii="Arial" w:hAnsi="Arial" w:cs="Arial"/>
                <w:sz w:val="24"/>
                <w:szCs w:val="24"/>
              </w:rPr>
            </w:pPr>
          </w:p>
        </w:tc>
        <w:tc>
          <w:tcPr>
            <w:tcW w:w="2220" w:type="dxa"/>
          </w:tcPr>
          <w:p w14:paraId="1672EE17" w14:textId="77777777" w:rsidR="000C1E0A" w:rsidRDefault="000C1E0A" w:rsidP="00E16CB8">
            <w:pPr>
              <w:jc w:val="center"/>
              <w:rPr>
                <w:rFonts w:ascii="Arial" w:hAnsi="Arial" w:cs="Arial"/>
                <w:sz w:val="24"/>
                <w:szCs w:val="24"/>
              </w:rPr>
            </w:pPr>
          </w:p>
        </w:tc>
        <w:tc>
          <w:tcPr>
            <w:tcW w:w="1578" w:type="dxa"/>
          </w:tcPr>
          <w:p w14:paraId="522492D7" w14:textId="77777777" w:rsidR="000C1E0A" w:rsidRDefault="000C1E0A" w:rsidP="00E16CB8">
            <w:pPr>
              <w:jc w:val="center"/>
              <w:rPr>
                <w:rFonts w:ascii="Arial" w:hAnsi="Arial" w:cs="Arial"/>
                <w:sz w:val="24"/>
                <w:szCs w:val="24"/>
              </w:rPr>
            </w:pPr>
          </w:p>
        </w:tc>
        <w:tc>
          <w:tcPr>
            <w:tcW w:w="1812" w:type="dxa"/>
          </w:tcPr>
          <w:p w14:paraId="60221B91" w14:textId="77777777" w:rsidR="000C1E0A" w:rsidRDefault="000C1E0A" w:rsidP="00E16CB8">
            <w:pPr>
              <w:jc w:val="center"/>
              <w:rPr>
                <w:rFonts w:ascii="Arial" w:hAnsi="Arial" w:cs="Arial"/>
                <w:sz w:val="24"/>
                <w:szCs w:val="24"/>
              </w:rPr>
            </w:pPr>
          </w:p>
        </w:tc>
        <w:tc>
          <w:tcPr>
            <w:tcW w:w="1844" w:type="dxa"/>
          </w:tcPr>
          <w:p w14:paraId="1788853C" w14:textId="77777777" w:rsidR="000C1E0A" w:rsidRDefault="000C1E0A" w:rsidP="00E16CB8">
            <w:pPr>
              <w:jc w:val="center"/>
              <w:rPr>
                <w:rFonts w:ascii="Arial" w:hAnsi="Arial" w:cs="Arial"/>
                <w:sz w:val="24"/>
                <w:szCs w:val="24"/>
              </w:rPr>
            </w:pPr>
          </w:p>
        </w:tc>
      </w:tr>
      <w:tr w:rsidR="000C1E0A" w14:paraId="6DA55842" w14:textId="77777777" w:rsidTr="00E16CB8">
        <w:trPr>
          <w:trHeight w:val="282"/>
        </w:trPr>
        <w:tc>
          <w:tcPr>
            <w:tcW w:w="237" w:type="dxa"/>
          </w:tcPr>
          <w:p w14:paraId="2CA54650" w14:textId="77777777" w:rsidR="000C1E0A" w:rsidRDefault="000C1E0A" w:rsidP="00E16CB8">
            <w:pPr>
              <w:jc w:val="center"/>
              <w:rPr>
                <w:rFonts w:ascii="Arial" w:hAnsi="Arial" w:cs="Arial"/>
                <w:sz w:val="24"/>
                <w:szCs w:val="24"/>
              </w:rPr>
            </w:pPr>
          </w:p>
        </w:tc>
        <w:tc>
          <w:tcPr>
            <w:tcW w:w="2474" w:type="dxa"/>
          </w:tcPr>
          <w:p w14:paraId="5B87487F" w14:textId="77777777" w:rsidR="000C1E0A" w:rsidRDefault="000C1E0A" w:rsidP="00E16CB8">
            <w:pPr>
              <w:jc w:val="center"/>
              <w:rPr>
                <w:rFonts w:ascii="Arial" w:hAnsi="Arial" w:cs="Arial"/>
                <w:sz w:val="24"/>
                <w:szCs w:val="24"/>
              </w:rPr>
            </w:pPr>
          </w:p>
        </w:tc>
        <w:tc>
          <w:tcPr>
            <w:tcW w:w="2220" w:type="dxa"/>
          </w:tcPr>
          <w:p w14:paraId="6FF51D61" w14:textId="77777777" w:rsidR="000C1E0A" w:rsidRDefault="000C1E0A" w:rsidP="00E16CB8">
            <w:pPr>
              <w:jc w:val="center"/>
              <w:rPr>
                <w:rFonts w:ascii="Arial" w:hAnsi="Arial" w:cs="Arial"/>
                <w:sz w:val="24"/>
                <w:szCs w:val="24"/>
              </w:rPr>
            </w:pPr>
          </w:p>
        </w:tc>
        <w:tc>
          <w:tcPr>
            <w:tcW w:w="1578" w:type="dxa"/>
          </w:tcPr>
          <w:p w14:paraId="29750C00" w14:textId="77777777" w:rsidR="000C1E0A" w:rsidRDefault="000C1E0A" w:rsidP="00E16CB8">
            <w:pPr>
              <w:jc w:val="center"/>
              <w:rPr>
                <w:rFonts w:ascii="Arial" w:hAnsi="Arial" w:cs="Arial"/>
                <w:sz w:val="24"/>
                <w:szCs w:val="24"/>
              </w:rPr>
            </w:pPr>
          </w:p>
        </w:tc>
        <w:tc>
          <w:tcPr>
            <w:tcW w:w="1812" w:type="dxa"/>
          </w:tcPr>
          <w:p w14:paraId="0A5A15EC" w14:textId="77777777" w:rsidR="000C1E0A" w:rsidRDefault="000C1E0A" w:rsidP="00E16CB8">
            <w:pPr>
              <w:jc w:val="center"/>
              <w:rPr>
                <w:rFonts w:ascii="Arial" w:hAnsi="Arial" w:cs="Arial"/>
                <w:sz w:val="24"/>
                <w:szCs w:val="24"/>
              </w:rPr>
            </w:pPr>
          </w:p>
        </w:tc>
        <w:tc>
          <w:tcPr>
            <w:tcW w:w="1844" w:type="dxa"/>
          </w:tcPr>
          <w:p w14:paraId="3D07C1DF" w14:textId="77777777" w:rsidR="000C1E0A" w:rsidRDefault="000C1E0A" w:rsidP="00E16CB8">
            <w:pPr>
              <w:jc w:val="center"/>
              <w:rPr>
                <w:rFonts w:ascii="Arial" w:hAnsi="Arial" w:cs="Arial"/>
                <w:sz w:val="24"/>
                <w:szCs w:val="24"/>
              </w:rPr>
            </w:pPr>
          </w:p>
        </w:tc>
      </w:tr>
    </w:tbl>
    <w:p w14:paraId="7B37CA6B" w14:textId="77777777" w:rsidR="00BD32BA" w:rsidRDefault="00BD32BA" w:rsidP="00383810">
      <w:pPr>
        <w:rPr>
          <w:rFonts w:ascii="Arial" w:hAnsi="Arial" w:cs="Arial"/>
          <w:sz w:val="24"/>
          <w:szCs w:val="24"/>
        </w:rPr>
      </w:pPr>
    </w:p>
    <w:p w14:paraId="265D612F" w14:textId="77777777" w:rsidR="00BD32BA" w:rsidRDefault="00BD32BA" w:rsidP="00383810">
      <w:pPr>
        <w:rPr>
          <w:rFonts w:ascii="Arial" w:hAnsi="Arial" w:cs="Arial"/>
          <w:sz w:val="24"/>
          <w:szCs w:val="24"/>
        </w:rPr>
      </w:pPr>
    </w:p>
    <w:p w14:paraId="67661AB8" w14:textId="77777777" w:rsidR="00BC2148" w:rsidRPr="00BC2148" w:rsidRDefault="00BC2148" w:rsidP="00BC2148">
      <w:pPr>
        <w:ind w:left="-284"/>
        <w:rPr>
          <w:rFonts w:ascii="Arial" w:hAnsi="Arial" w:cs="Arial"/>
          <w:sz w:val="24"/>
          <w:szCs w:val="24"/>
        </w:rPr>
      </w:pPr>
      <w:r w:rsidRPr="00BC2148">
        <w:rPr>
          <w:rFonts w:ascii="Arial" w:hAnsi="Arial" w:cs="Arial"/>
          <w:b/>
          <w:sz w:val="24"/>
          <w:szCs w:val="24"/>
        </w:rPr>
        <w:lastRenderedPageBreak/>
        <w:t>A</w:t>
      </w:r>
      <w:r>
        <w:rPr>
          <w:rFonts w:ascii="Arial" w:hAnsi="Arial" w:cs="Arial"/>
          <w:b/>
          <w:sz w:val="24"/>
          <w:szCs w:val="24"/>
        </w:rPr>
        <w:t>4</w:t>
      </w:r>
      <w:r w:rsidRPr="00BC2148">
        <w:rPr>
          <w:rFonts w:ascii="Arial" w:hAnsi="Arial" w:cs="Arial"/>
          <w:b/>
          <w:sz w:val="24"/>
          <w:szCs w:val="24"/>
        </w:rPr>
        <w:t>. Site Supervisor’s Site Visit – Attendance Summary</w:t>
      </w:r>
    </w:p>
    <w:p w14:paraId="531BEC18" w14:textId="77777777" w:rsidR="00BC2148" w:rsidRDefault="00BC2148" w:rsidP="00BC2148">
      <w:pPr>
        <w:ind w:left="-284"/>
        <w:rPr>
          <w:rFonts w:ascii="Arial" w:hAnsi="Arial" w:cs="Arial"/>
          <w:b/>
          <w:sz w:val="24"/>
          <w:szCs w:val="24"/>
        </w:rPr>
      </w:pPr>
      <w:r>
        <w:rPr>
          <w:rFonts w:ascii="Arial" w:hAnsi="Arial" w:cs="Arial"/>
          <w:b/>
          <w:sz w:val="24"/>
          <w:szCs w:val="24"/>
        </w:rPr>
        <w:t xml:space="preserve">Name of Supervisor 1 (RE/RTO): </w:t>
      </w:r>
      <w:r w:rsidRPr="000C1E0A">
        <w:rPr>
          <w:rFonts w:ascii="Arial" w:hAnsi="Arial" w:cs="Arial"/>
          <w:i/>
          <w:color w:val="FF0000"/>
          <w:sz w:val="24"/>
          <w:szCs w:val="24"/>
        </w:rPr>
        <w:t xml:space="preserve">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C2148" w14:paraId="1F675C00" w14:textId="77777777" w:rsidTr="00E16CB8">
        <w:trPr>
          <w:trHeight w:val="282"/>
        </w:trPr>
        <w:tc>
          <w:tcPr>
            <w:tcW w:w="237" w:type="dxa"/>
          </w:tcPr>
          <w:p w14:paraId="713D3A18" w14:textId="77777777" w:rsidR="00BC2148" w:rsidRDefault="00BC2148" w:rsidP="00E16CB8">
            <w:pPr>
              <w:jc w:val="center"/>
              <w:rPr>
                <w:rFonts w:ascii="Arial" w:hAnsi="Arial" w:cs="Arial"/>
                <w:sz w:val="24"/>
                <w:szCs w:val="24"/>
              </w:rPr>
            </w:pPr>
            <w:r>
              <w:rPr>
                <w:rFonts w:ascii="Arial" w:hAnsi="Arial" w:cs="Arial"/>
                <w:sz w:val="24"/>
                <w:szCs w:val="24"/>
              </w:rPr>
              <w:t>s/n</w:t>
            </w:r>
          </w:p>
        </w:tc>
        <w:tc>
          <w:tcPr>
            <w:tcW w:w="2474" w:type="dxa"/>
          </w:tcPr>
          <w:p w14:paraId="54EAA1B4" w14:textId="77777777" w:rsidR="00BC2148" w:rsidRDefault="00BC2148" w:rsidP="00E16CB8">
            <w:pPr>
              <w:jc w:val="center"/>
              <w:rPr>
                <w:rFonts w:ascii="Arial" w:hAnsi="Arial" w:cs="Arial"/>
                <w:sz w:val="24"/>
                <w:szCs w:val="24"/>
              </w:rPr>
            </w:pPr>
            <w:r>
              <w:rPr>
                <w:rFonts w:ascii="Arial" w:hAnsi="Arial" w:cs="Arial"/>
                <w:sz w:val="24"/>
                <w:szCs w:val="24"/>
              </w:rPr>
              <w:t>Date</w:t>
            </w:r>
          </w:p>
        </w:tc>
        <w:tc>
          <w:tcPr>
            <w:tcW w:w="2220" w:type="dxa"/>
          </w:tcPr>
          <w:p w14:paraId="484A6150" w14:textId="77777777" w:rsidR="00BC2148" w:rsidRDefault="00BC2148" w:rsidP="00E16CB8">
            <w:pPr>
              <w:jc w:val="center"/>
              <w:rPr>
                <w:rFonts w:ascii="Arial" w:hAnsi="Arial" w:cs="Arial"/>
                <w:sz w:val="24"/>
                <w:szCs w:val="24"/>
              </w:rPr>
            </w:pPr>
            <w:r>
              <w:rPr>
                <w:rFonts w:ascii="Arial" w:hAnsi="Arial" w:cs="Arial"/>
                <w:sz w:val="24"/>
                <w:szCs w:val="24"/>
              </w:rPr>
              <w:t>Time-in</w:t>
            </w:r>
          </w:p>
        </w:tc>
        <w:tc>
          <w:tcPr>
            <w:tcW w:w="1578" w:type="dxa"/>
          </w:tcPr>
          <w:p w14:paraId="68841B9E" w14:textId="77777777" w:rsidR="00BC2148" w:rsidRDefault="00BC2148" w:rsidP="00E16CB8">
            <w:pPr>
              <w:jc w:val="center"/>
              <w:rPr>
                <w:rFonts w:ascii="Arial" w:hAnsi="Arial" w:cs="Arial"/>
                <w:sz w:val="24"/>
                <w:szCs w:val="24"/>
              </w:rPr>
            </w:pPr>
            <w:r>
              <w:rPr>
                <w:rFonts w:ascii="Arial" w:hAnsi="Arial" w:cs="Arial"/>
                <w:sz w:val="24"/>
                <w:szCs w:val="24"/>
              </w:rPr>
              <w:t>Time-out</w:t>
            </w:r>
          </w:p>
        </w:tc>
        <w:tc>
          <w:tcPr>
            <w:tcW w:w="1812" w:type="dxa"/>
          </w:tcPr>
          <w:p w14:paraId="2F246945" w14:textId="77777777" w:rsidR="00BC2148" w:rsidRDefault="00BC2148" w:rsidP="00E16CB8">
            <w:pPr>
              <w:jc w:val="center"/>
              <w:rPr>
                <w:rFonts w:ascii="Arial" w:hAnsi="Arial" w:cs="Arial"/>
                <w:sz w:val="24"/>
                <w:szCs w:val="24"/>
              </w:rPr>
            </w:pPr>
            <w:r>
              <w:rPr>
                <w:rFonts w:ascii="Arial" w:hAnsi="Arial" w:cs="Arial"/>
                <w:sz w:val="24"/>
                <w:szCs w:val="24"/>
              </w:rPr>
              <w:t>Signature</w:t>
            </w:r>
          </w:p>
        </w:tc>
        <w:tc>
          <w:tcPr>
            <w:tcW w:w="1844" w:type="dxa"/>
          </w:tcPr>
          <w:p w14:paraId="22E752FC" w14:textId="77777777" w:rsidR="00BC2148" w:rsidRDefault="00BC2148" w:rsidP="00E16CB8">
            <w:pPr>
              <w:jc w:val="center"/>
              <w:rPr>
                <w:rFonts w:ascii="Arial" w:hAnsi="Arial" w:cs="Arial"/>
                <w:sz w:val="24"/>
                <w:szCs w:val="24"/>
              </w:rPr>
            </w:pPr>
            <w:r>
              <w:rPr>
                <w:rFonts w:ascii="Arial" w:hAnsi="Arial" w:cs="Arial"/>
                <w:sz w:val="24"/>
                <w:szCs w:val="24"/>
              </w:rPr>
              <w:t>remarks</w:t>
            </w:r>
          </w:p>
        </w:tc>
      </w:tr>
      <w:tr w:rsidR="00BC2148" w14:paraId="51848937" w14:textId="77777777" w:rsidTr="00E16CB8">
        <w:trPr>
          <w:trHeight w:val="282"/>
        </w:trPr>
        <w:tc>
          <w:tcPr>
            <w:tcW w:w="237" w:type="dxa"/>
          </w:tcPr>
          <w:p w14:paraId="5B41264B" w14:textId="77777777" w:rsidR="00BC2148" w:rsidRDefault="00BC2148" w:rsidP="00E16CB8">
            <w:pPr>
              <w:jc w:val="center"/>
              <w:rPr>
                <w:rFonts w:ascii="Arial" w:hAnsi="Arial" w:cs="Arial"/>
                <w:sz w:val="24"/>
                <w:szCs w:val="24"/>
              </w:rPr>
            </w:pPr>
          </w:p>
        </w:tc>
        <w:tc>
          <w:tcPr>
            <w:tcW w:w="2474" w:type="dxa"/>
          </w:tcPr>
          <w:p w14:paraId="6D66F139" w14:textId="77777777" w:rsidR="00BC2148" w:rsidRDefault="00BC2148" w:rsidP="00E16CB8">
            <w:pPr>
              <w:jc w:val="center"/>
              <w:rPr>
                <w:rFonts w:ascii="Arial" w:hAnsi="Arial" w:cs="Arial"/>
                <w:sz w:val="24"/>
                <w:szCs w:val="24"/>
              </w:rPr>
            </w:pPr>
          </w:p>
        </w:tc>
        <w:tc>
          <w:tcPr>
            <w:tcW w:w="2220" w:type="dxa"/>
          </w:tcPr>
          <w:p w14:paraId="2140F9B7" w14:textId="77777777" w:rsidR="00BC2148" w:rsidRDefault="00BC2148" w:rsidP="00E16CB8">
            <w:pPr>
              <w:jc w:val="center"/>
              <w:rPr>
                <w:rFonts w:ascii="Arial" w:hAnsi="Arial" w:cs="Arial"/>
                <w:sz w:val="24"/>
                <w:szCs w:val="24"/>
              </w:rPr>
            </w:pPr>
          </w:p>
        </w:tc>
        <w:tc>
          <w:tcPr>
            <w:tcW w:w="1578" w:type="dxa"/>
          </w:tcPr>
          <w:p w14:paraId="54B8AB6F" w14:textId="77777777" w:rsidR="00BC2148" w:rsidRDefault="00BC2148" w:rsidP="00E16CB8">
            <w:pPr>
              <w:jc w:val="center"/>
              <w:rPr>
                <w:rFonts w:ascii="Arial" w:hAnsi="Arial" w:cs="Arial"/>
                <w:sz w:val="24"/>
                <w:szCs w:val="24"/>
              </w:rPr>
            </w:pPr>
          </w:p>
        </w:tc>
        <w:tc>
          <w:tcPr>
            <w:tcW w:w="1812" w:type="dxa"/>
          </w:tcPr>
          <w:p w14:paraId="4B95A5E1" w14:textId="77777777" w:rsidR="00BC2148" w:rsidRDefault="00BC2148" w:rsidP="00E16CB8">
            <w:pPr>
              <w:jc w:val="center"/>
              <w:rPr>
                <w:rFonts w:ascii="Arial" w:hAnsi="Arial" w:cs="Arial"/>
                <w:sz w:val="24"/>
                <w:szCs w:val="24"/>
              </w:rPr>
            </w:pPr>
          </w:p>
        </w:tc>
        <w:tc>
          <w:tcPr>
            <w:tcW w:w="1844" w:type="dxa"/>
          </w:tcPr>
          <w:p w14:paraId="47097970" w14:textId="77777777" w:rsidR="00BC2148" w:rsidRDefault="00BC2148" w:rsidP="00E16CB8">
            <w:pPr>
              <w:jc w:val="center"/>
              <w:rPr>
                <w:rFonts w:ascii="Arial" w:hAnsi="Arial" w:cs="Arial"/>
                <w:sz w:val="24"/>
                <w:szCs w:val="24"/>
              </w:rPr>
            </w:pPr>
          </w:p>
        </w:tc>
      </w:tr>
      <w:tr w:rsidR="00BC2148" w14:paraId="5664201D" w14:textId="77777777" w:rsidTr="00E16CB8">
        <w:trPr>
          <w:trHeight w:val="282"/>
        </w:trPr>
        <w:tc>
          <w:tcPr>
            <w:tcW w:w="237" w:type="dxa"/>
          </w:tcPr>
          <w:p w14:paraId="6490E06A" w14:textId="77777777" w:rsidR="00BC2148" w:rsidRDefault="00BC2148" w:rsidP="00E16CB8">
            <w:pPr>
              <w:jc w:val="center"/>
              <w:rPr>
                <w:rFonts w:ascii="Arial" w:hAnsi="Arial" w:cs="Arial"/>
                <w:sz w:val="24"/>
                <w:szCs w:val="24"/>
              </w:rPr>
            </w:pPr>
          </w:p>
        </w:tc>
        <w:tc>
          <w:tcPr>
            <w:tcW w:w="2474" w:type="dxa"/>
          </w:tcPr>
          <w:p w14:paraId="24FE2FC1" w14:textId="77777777" w:rsidR="00BC2148" w:rsidRDefault="00BC2148" w:rsidP="00E16CB8">
            <w:pPr>
              <w:jc w:val="center"/>
              <w:rPr>
                <w:rFonts w:ascii="Arial" w:hAnsi="Arial" w:cs="Arial"/>
                <w:sz w:val="24"/>
                <w:szCs w:val="24"/>
              </w:rPr>
            </w:pPr>
          </w:p>
        </w:tc>
        <w:tc>
          <w:tcPr>
            <w:tcW w:w="2220" w:type="dxa"/>
          </w:tcPr>
          <w:p w14:paraId="467AD282" w14:textId="77777777" w:rsidR="00BC2148" w:rsidRDefault="00BC2148" w:rsidP="00E16CB8">
            <w:pPr>
              <w:jc w:val="center"/>
              <w:rPr>
                <w:rFonts w:ascii="Arial" w:hAnsi="Arial" w:cs="Arial"/>
                <w:sz w:val="24"/>
                <w:szCs w:val="24"/>
              </w:rPr>
            </w:pPr>
          </w:p>
        </w:tc>
        <w:tc>
          <w:tcPr>
            <w:tcW w:w="1578" w:type="dxa"/>
          </w:tcPr>
          <w:p w14:paraId="70EAA56F" w14:textId="77777777" w:rsidR="00BC2148" w:rsidRDefault="00BC2148" w:rsidP="00E16CB8">
            <w:pPr>
              <w:jc w:val="center"/>
              <w:rPr>
                <w:rFonts w:ascii="Arial" w:hAnsi="Arial" w:cs="Arial"/>
                <w:sz w:val="24"/>
                <w:szCs w:val="24"/>
              </w:rPr>
            </w:pPr>
          </w:p>
        </w:tc>
        <w:tc>
          <w:tcPr>
            <w:tcW w:w="1812" w:type="dxa"/>
          </w:tcPr>
          <w:p w14:paraId="74D975DA" w14:textId="77777777" w:rsidR="00BC2148" w:rsidRDefault="00BC2148" w:rsidP="00E16CB8">
            <w:pPr>
              <w:jc w:val="center"/>
              <w:rPr>
                <w:rFonts w:ascii="Arial" w:hAnsi="Arial" w:cs="Arial"/>
                <w:sz w:val="24"/>
                <w:szCs w:val="24"/>
              </w:rPr>
            </w:pPr>
          </w:p>
        </w:tc>
        <w:tc>
          <w:tcPr>
            <w:tcW w:w="1844" w:type="dxa"/>
          </w:tcPr>
          <w:p w14:paraId="558B2700" w14:textId="77777777" w:rsidR="00BC2148" w:rsidRDefault="00BC2148" w:rsidP="00E16CB8">
            <w:pPr>
              <w:jc w:val="center"/>
              <w:rPr>
                <w:rFonts w:ascii="Arial" w:hAnsi="Arial" w:cs="Arial"/>
                <w:sz w:val="24"/>
                <w:szCs w:val="24"/>
              </w:rPr>
            </w:pPr>
          </w:p>
        </w:tc>
      </w:tr>
      <w:tr w:rsidR="00BC2148" w14:paraId="50B34172" w14:textId="77777777" w:rsidTr="00E16CB8">
        <w:trPr>
          <w:trHeight w:val="270"/>
        </w:trPr>
        <w:tc>
          <w:tcPr>
            <w:tcW w:w="237" w:type="dxa"/>
          </w:tcPr>
          <w:p w14:paraId="5A30CEB4" w14:textId="77777777" w:rsidR="00BC2148" w:rsidRDefault="00BC2148" w:rsidP="00E16CB8">
            <w:pPr>
              <w:jc w:val="center"/>
              <w:rPr>
                <w:rFonts w:ascii="Arial" w:hAnsi="Arial" w:cs="Arial"/>
                <w:sz w:val="24"/>
                <w:szCs w:val="24"/>
              </w:rPr>
            </w:pPr>
          </w:p>
        </w:tc>
        <w:tc>
          <w:tcPr>
            <w:tcW w:w="2474" w:type="dxa"/>
          </w:tcPr>
          <w:p w14:paraId="1D76A4E3" w14:textId="77777777" w:rsidR="00BC2148" w:rsidRDefault="00BC2148" w:rsidP="00E16CB8">
            <w:pPr>
              <w:jc w:val="center"/>
              <w:rPr>
                <w:rFonts w:ascii="Arial" w:hAnsi="Arial" w:cs="Arial"/>
                <w:sz w:val="24"/>
                <w:szCs w:val="24"/>
              </w:rPr>
            </w:pPr>
          </w:p>
        </w:tc>
        <w:tc>
          <w:tcPr>
            <w:tcW w:w="2220" w:type="dxa"/>
          </w:tcPr>
          <w:p w14:paraId="6BA0559B" w14:textId="77777777" w:rsidR="00BC2148" w:rsidRDefault="00BC2148" w:rsidP="00E16CB8">
            <w:pPr>
              <w:jc w:val="center"/>
              <w:rPr>
                <w:rFonts w:ascii="Arial" w:hAnsi="Arial" w:cs="Arial"/>
                <w:sz w:val="24"/>
                <w:szCs w:val="24"/>
              </w:rPr>
            </w:pPr>
          </w:p>
        </w:tc>
        <w:tc>
          <w:tcPr>
            <w:tcW w:w="1578" w:type="dxa"/>
          </w:tcPr>
          <w:p w14:paraId="0100FD8B" w14:textId="77777777" w:rsidR="00BC2148" w:rsidRDefault="00BC2148" w:rsidP="00E16CB8">
            <w:pPr>
              <w:jc w:val="center"/>
              <w:rPr>
                <w:rFonts w:ascii="Arial" w:hAnsi="Arial" w:cs="Arial"/>
                <w:sz w:val="24"/>
                <w:szCs w:val="24"/>
              </w:rPr>
            </w:pPr>
          </w:p>
        </w:tc>
        <w:tc>
          <w:tcPr>
            <w:tcW w:w="1812" w:type="dxa"/>
          </w:tcPr>
          <w:p w14:paraId="1E0B7612" w14:textId="77777777" w:rsidR="00BC2148" w:rsidRDefault="00BC2148" w:rsidP="00E16CB8">
            <w:pPr>
              <w:jc w:val="center"/>
              <w:rPr>
                <w:rFonts w:ascii="Arial" w:hAnsi="Arial" w:cs="Arial"/>
                <w:sz w:val="24"/>
                <w:szCs w:val="24"/>
              </w:rPr>
            </w:pPr>
          </w:p>
        </w:tc>
        <w:tc>
          <w:tcPr>
            <w:tcW w:w="1844" w:type="dxa"/>
          </w:tcPr>
          <w:p w14:paraId="38BD4956" w14:textId="77777777" w:rsidR="00BC2148" w:rsidRDefault="00BC2148" w:rsidP="00E16CB8">
            <w:pPr>
              <w:jc w:val="center"/>
              <w:rPr>
                <w:rFonts w:ascii="Arial" w:hAnsi="Arial" w:cs="Arial"/>
                <w:sz w:val="24"/>
                <w:szCs w:val="24"/>
              </w:rPr>
            </w:pPr>
          </w:p>
        </w:tc>
      </w:tr>
      <w:tr w:rsidR="00BC2148" w14:paraId="310E365C" w14:textId="77777777" w:rsidTr="00E16CB8">
        <w:trPr>
          <w:trHeight w:val="282"/>
        </w:trPr>
        <w:tc>
          <w:tcPr>
            <w:tcW w:w="237" w:type="dxa"/>
          </w:tcPr>
          <w:p w14:paraId="07E28271" w14:textId="77777777" w:rsidR="00BC2148" w:rsidRDefault="00BC2148" w:rsidP="00E16CB8">
            <w:pPr>
              <w:jc w:val="center"/>
              <w:rPr>
                <w:rFonts w:ascii="Arial" w:hAnsi="Arial" w:cs="Arial"/>
                <w:sz w:val="24"/>
                <w:szCs w:val="24"/>
              </w:rPr>
            </w:pPr>
          </w:p>
        </w:tc>
        <w:tc>
          <w:tcPr>
            <w:tcW w:w="2474" w:type="dxa"/>
          </w:tcPr>
          <w:p w14:paraId="17B2DC3B" w14:textId="77777777" w:rsidR="00BC2148" w:rsidRDefault="00BC2148" w:rsidP="00E16CB8">
            <w:pPr>
              <w:jc w:val="center"/>
              <w:rPr>
                <w:rFonts w:ascii="Arial" w:hAnsi="Arial" w:cs="Arial"/>
                <w:sz w:val="24"/>
                <w:szCs w:val="24"/>
              </w:rPr>
            </w:pPr>
          </w:p>
        </w:tc>
        <w:tc>
          <w:tcPr>
            <w:tcW w:w="2220" w:type="dxa"/>
          </w:tcPr>
          <w:p w14:paraId="43B7793B" w14:textId="77777777" w:rsidR="00BC2148" w:rsidRDefault="00BC2148" w:rsidP="00E16CB8">
            <w:pPr>
              <w:jc w:val="center"/>
              <w:rPr>
                <w:rFonts w:ascii="Arial" w:hAnsi="Arial" w:cs="Arial"/>
                <w:sz w:val="24"/>
                <w:szCs w:val="24"/>
              </w:rPr>
            </w:pPr>
          </w:p>
        </w:tc>
        <w:tc>
          <w:tcPr>
            <w:tcW w:w="1578" w:type="dxa"/>
          </w:tcPr>
          <w:p w14:paraId="70B2B64E" w14:textId="77777777" w:rsidR="00BC2148" w:rsidRDefault="00BC2148" w:rsidP="00E16CB8">
            <w:pPr>
              <w:jc w:val="center"/>
              <w:rPr>
                <w:rFonts w:ascii="Arial" w:hAnsi="Arial" w:cs="Arial"/>
                <w:sz w:val="24"/>
                <w:szCs w:val="24"/>
              </w:rPr>
            </w:pPr>
          </w:p>
        </w:tc>
        <w:tc>
          <w:tcPr>
            <w:tcW w:w="1812" w:type="dxa"/>
          </w:tcPr>
          <w:p w14:paraId="1308C16E" w14:textId="77777777" w:rsidR="00BC2148" w:rsidRDefault="00BC2148" w:rsidP="00E16CB8">
            <w:pPr>
              <w:jc w:val="center"/>
              <w:rPr>
                <w:rFonts w:ascii="Arial" w:hAnsi="Arial" w:cs="Arial"/>
                <w:sz w:val="24"/>
                <w:szCs w:val="24"/>
              </w:rPr>
            </w:pPr>
          </w:p>
        </w:tc>
        <w:tc>
          <w:tcPr>
            <w:tcW w:w="1844" w:type="dxa"/>
          </w:tcPr>
          <w:p w14:paraId="51F14C70" w14:textId="77777777" w:rsidR="00BC2148" w:rsidRDefault="00BC2148" w:rsidP="00E16CB8">
            <w:pPr>
              <w:jc w:val="center"/>
              <w:rPr>
                <w:rFonts w:ascii="Arial" w:hAnsi="Arial" w:cs="Arial"/>
                <w:sz w:val="24"/>
                <w:szCs w:val="24"/>
              </w:rPr>
            </w:pPr>
          </w:p>
        </w:tc>
      </w:tr>
      <w:tr w:rsidR="00BC2148" w14:paraId="323A56DD" w14:textId="77777777" w:rsidTr="00E16CB8">
        <w:trPr>
          <w:trHeight w:val="282"/>
        </w:trPr>
        <w:tc>
          <w:tcPr>
            <w:tcW w:w="237" w:type="dxa"/>
          </w:tcPr>
          <w:p w14:paraId="094840D1" w14:textId="77777777" w:rsidR="00BC2148" w:rsidRDefault="00BC2148" w:rsidP="00E16CB8">
            <w:pPr>
              <w:jc w:val="center"/>
              <w:rPr>
                <w:rFonts w:ascii="Arial" w:hAnsi="Arial" w:cs="Arial"/>
                <w:sz w:val="24"/>
                <w:szCs w:val="24"/>
              </w:rPr>
            </w:pPr>
          </w:p>
        </w:tc>
        <w:tc>
          <w:tcPr>
            <w:tcW w:w="2474" w:type="dxa"/>
          </w:tcPr>
          <w:p w14:paraId="33EB39CA" w14:textId="77777777" w:rsidR="00BC2148" w:rsidRDefault="00BC2148" w:rsidP="00E16CB8">
            <w:pPr>
              <w:jc w:val="center"/>
              <w:rPr>
                <w:rFonts w:ascii="Arial" w:hAnsi="Arial" w:cs="Arial"/>
                <w:sz w:val="24"/>
                <w:szCs w:val="24"/>
              </w:rPr>
            </w:pPr>
          </w:p>
        </w:tc>
        <w:tc>
          <w:tcPr>
            <w:tcW w:w="2220" w:type="dxa"/>
          </w:tcPr>
          <w:p w14:paraId="6214C622" w14:textId="77777777" w:rsidR="00BC2148" w:rsidRDefault="00BC2148" w:rsidP="00E16CB8">
            <w:pPr>
              <w:jc w:val="center"/>
              <w:rPr>
                <w:rFonts w:ascii="Arial" w:hAnsi="Arial" w:cs="Arial"/>
                <w:sz w:val="24"/>
                <w:szCs w:val="24"/>
              </w:rPr>
            </w:pPr>
          </w:p>
        </w:tc>
        <w:tc>
          <w:tcPr>
            <w:tcW w:w="1578" w:type="dxa"/>
          </w:tcPr>
          <w:p w14:paraId="5201F8B1" w14:textId="77777777" w:rsidR="00BC2148" w:rsidRDefault="00BC2148" w:rsidP="00E16CB8">
            <w:pPr>
              <w:jc w:val="center"/>
              <w:rPr>
                <w:rFonts w:ascii="Arial" w:hAnsi="Arial" w:cs="Arial"/>
                <w:sz w:val="24"/>
                <w:szCs w:val="24"/>
              </w:rPr>
            </w:pPr>
          </w:p>
        </w:tc>
        <w:tc>
          <w:tcPr>
            <w:tcW w:w="1812" w:type="dxa"/>
          </w:tcPr>
          <w:p w14:paraId="30AE7F2F" w14:textId="77777777" w:rsidR="00BC2148" w:rsidRDefault="00BC2148" w:rsidP="00E16CB8">
            <w:pPr>
              <w:jc w:val="center"/>
              <w:rPr>
                <w:rFonts w:ascii="Arial" w:hAnsi="Arial" w:cs="Arial"/>
                <w:sz w:val="24"/>
                <w:szCs w:val="24"/>
              </w:rPr>
            </w:pPr>
          </w:p>
        </w:tc>
        <w:tc>
          <w:tcPr>
            <w:tcW w:w="1844" w:type="dxa"/>
          </w:tcPr>
          <w:p w14:paraId="31520298" w14:textId="77777777" w:rsidR="00BC2148" w:rsidRDefault="00BC2148" w:rsidP="00E16CB8">
            <w:pPr>
              <w:jc w:val="center"/>
              <w:rPr>
                <w:rFonts w:ascii="Arial" w:hAnsi="Arial" w:cs="Arial"/>
                <w:sz w:val="24"/>
                <w:szCs w:val="24"/>
              </w:rPr>
            </w:pPr>
          </w:p>
        </w:tc>
      </w:tr>
      <w:tr w:rsidR="00BC2148" w14:paraId="63FF3B27" w14:textId="77777777" w:rsidTr="00E16CB8">
        <w:trPr>
          <w:trHeight w:val="282"/>
        </w:trPr>
        <w:tc>
          <w:tcPr>
            <w:tcW w:w="237" w:type="dxa"/>
          </w:tcPr>
          <w:p w14:paraId="0323275E" w14:textId="77777777" w:rsidR="00BC2148" w:rsidRDefault="00BC2148" w:rsidP="00E16CB8">
            <w:pPr>
              <w:jc w:val="center"/>
              <w:rPr>
                <w:rFonts w:ascii="Arial" w:hAnsi="Arial" w:cs="Arial"/>
                <w:sz w:val="24"/>
                <w:szCs w:val="24"/>
              </w:rPr>
            </w:pPr>
          </w:p>
        </w:tc>
        <w:tc>
          <w:tcPr>
            <w:tcW w:w="2474" w:type="dxa"/>
          </w:tcPr>
          <w:p w14:paraId="76A9F4C5" w14:textId="77777777" w:rsidR="00BC2148" w:rsidRDefault="00BC2148" w:rsidP="00E16CB8">
            <w:pPr>
              <w:jc w:val="center"/>
              <w:rPr>
                <w:rFonts w:ascii="Arial" w:hAnsi="Arial" w:cs="Arial"/>
                <w:sz w:val="24"/>
                <w:szCs w:val="24"/>
              </w:rPr>
            </w:pPr>
          </w:p>
        </w:tc>
        <w:tc>
          <w:tcPr>
            <w:tcW w:w="2220" w:type="dxa"/>
          </w:tcPr>
          <w:p w14:paraId="71202F8A" w14:textId="77777777" w:rsidR="00BC2148" w:rsidRDefault="00BC2148" w:rsidP="00E16CB8">
            <w:pPr>
              <w:jc w:val="center"/>
              <w:rPr>
                <w:rFonts w:ascii="Arial" w:hAnsi="Arial" w:cs="Arial"/>
                <w:sz w:val="24"/>
                <w:szCs w:val="24"/>
              </w:rPr>
            </w:pPr>
          </w:p>
        </w:tc>
        <w:tc>
          <w:tcPr>
            <w:tcW w:w="1578" w:type="dxa"/>
          </w:tcPr>
          <w:p w14:paraId="7ACCA95B" w14:textId="77777777" w:rsidR="00BC2148" w:rsidRDefault="00BC2148" w:rsidP="00E16CB8">
            <w:pPr>
              <w:jc w:val="center"/>
              <w:rPr>
                <w:rFonts w:ascii="Arial" w:hAnsi="Arial" w:cs="Arial"/>
                <w:sz w:val="24"/>
                <w:szCs w:val="24"/>
              </w:rPr>
            </w:pPr>
          </w:p>
        </w:tc>
        <w:tc>
          <w:tcPr>
            <w:tcW w:w="1812" w:type="dxa"/>
          </w:tcPr>
          <w:p w14:paraId="1889FB60" w14:textId="77777777" w:rsidR="00BC2148" w:rsidRDefault="00BC2148" w:rsidP="00E16CB8">
            <w:pPr>
              <w:jc w:val="center"/>
              <w:rPr>
                <w:rFonts w:ascii="Arial" w:hAnsi="Arial" w:cs="Arial"/>
                <w:sz w:val="24"/>
                <w:szCs w:val="24"/>
              </w:rPr>
            </w:pPr>
          </w:p>
        </w:tc>
        <w:tc>
          <w:tcPr>
            <w:tcW w:w="1844" w:type="dxa"/>
          </w:tcPr>
          <w:p w14:paraId="007D5A56" w14:textId="77777777" w:rsidR="00BC2148" w:rsidRDefault="00BC2148" w:rsidP="00E16CB8">
            <w:pPr>
              <w:jc w:val="center"/>
              <w:rPr>
                <w:rFonts w:ascii="Arial" w:hAnsi="Arial" w:cs="Arial"/>
                <w:sz w:val="24"/>
                <w:szCs w:val="24"/>
              </w:rPr>
            </w:pPr>
          </w:p>
        </w:tc>
      </w:tr>
      <w:tr w:rsidR="00BC2148" w14:paraId="4AA10FFE" w14:textId="77777777" w:rsidTr="00E16CB8">
        <w:trPr>
          <w:trHeight w:val="282"/>
        </w:trPr>
        <w:tc>
          <w:tcPr>
            <w:tcW w:w="237" w:type="dxa"/>
          </w:tcPr>
          <w:p w14:paraId="518D43ED" w14:textId="77777777" w:rsidR="00BC2148" w:rsidRDefault="00BC2148" w:rsidP="00E16CB8">
            <w:pPr>
              <w:jc w:val="center"/>
              <w:rPr>
                <w:rFonts w:ascii="Arial" w:hAnsi="Arial" w:cs="Arial"/>
                <w:sz w:val="24"/>
                <w:szCs w:val="24"/>
              </w:rPr>
            </w:pPr>
          </w:p>
        </w:tc>
        <w:tc>
          <w:tcPr>
            <w:tcW w:w="2474" w:type="dxa"/>
          </w:tcPr>
          <w:p w14:paraId="3373AA99" w14:textId="77777777" w:rsidR="00BC2148" w:rsidRDefault="00BC2148" w:rsidP="00E16CB8">
            <w:pPr>
              <w:jc w:val="center"/>
              <w:rPr>
                <w:rFonts w:ascii="Arial" w:hAnsi="Arial" w:cs="Arial"/>
                <w:sz w:val="24"/>
                <w:szCs w:val="24"/>
              </w:rPr>
            </w:pPr>
          </w:p>
        </w:tc>
        <w:tc>
          <w:tcPr>
            <w:tcW w:w="2220" w:type="dxa"/>
          </w:tcPr>
          <w:p w14:paraId="77647EB4" w14:textId="77777777" w:rsidR="00BC2148" w:rsidRDefault="00BC2148" w:rsidP="00E16CB8">
            <w:pPr>
              <w:jc w:val="center"/>
              <w:rPr>
                <w:rFonts w:ascii="Arial" w:hAnsi="Arial" w:cs="Arial"/>
                <w:sz w:val="24"/>
                <w:szCs w:val="24"/>
              </w:rPr>
            </w:pPr>
          </w:p>
        </w:tc>
        <w:tc>
          <w:tcPr>
            <w:tcW w:w="1578" w:type="dxa"/>
          </w:tcPr>
          <w:p w14:paraId="655DB866" w14:textId="77777777" w:rsidR="00BC2148" w:rsidRDefault="00BC2148" w:rsidP="00E16CB8">
            <w:pPr>
              <w:jc w:val="center"/>
              <w:rPr>
                <w:rFonts w:ascii="Arial" w:hAnsi="Arial" w:cs="Arial"/>
                <w:sz w:val="24"/>
                <w:szCs w:val="24"/>
              </w:rPr>
            </w:pPr>
          </w:p>
        </w:tc>
        <w:tc>
          <w:tcPr>
            <w:tcW w:w="1812" w:type="dxa"/>
          </w:tcPr>
          <w:p w14:paraId="57780861" w14:textId="77777777" w:rsidR="00BC2148" w:rsidRDefault="00BC2148" w:rsidP="00E16CB8">
            <w:pPr>
              <w:jc w:val="center"/>
              <w:rPr>
                <w:rFonts w:ascii="Arial" w:hAnsi="Arial" w:cs="Arial"/>
                <w:sz w:val="24"/>
                <w:szCs w:val="24"/>
              </w:rPr>
            </w:pPr>
          </w:p>
        </w:tc>
        <w:tc>
          <w:tcPr>
            <w:tcW w:w="1844" w:type="dxa"/>
          </w:tcPr>
          <w:p w14:paraId="32E65D96" w14:textId="77777777" w:rsidR="00BC2148" w:rsidRDefault="00BC2148" w:rsidP="00E16CB8">
            <w:pPr>
              <w:jc w:val="center"/>
              <w:rPr>
                <w:rFonts w:ascii="Arial" w:hAnsi="Arial" w:cs="Arial"/>
                <w:sz w:val="24"/>
                <w:szCs w:val="24"/>
              </w:rPr>
            </w:pPr>
          </w:p>
        </w:tc>
      </w:tr>
      <w:tr w:rsidR="00BC2148" w14:paraId="47CE9424" w14:textId="77777777" w:rsidTr="00E16CB8">
        <w:trPr>
          <w:trHeight w:val="282"/>
        </w:trPr>
        <w:tc>
          <w:tcPr>
            <w:tcW w:w="237" w:type="dxa"/>
          </w:tcPr>
          <w:p w14:paraId="1FEF6E93" w14:textId="77777777" w:rsidR="00BC2148" w:rsidRDefault="00BC2148" w:rsidP="00E16CB8">
            <w:pPr>
              <w:jc w:val="center"/>
              <w:rPr>
                <w:rFonts w:ascii="Arial" w:hAnsi="Arial" w:cs="Arial"/>
                <w:sz w:val="24"/>
                <w:szCs w:val="24"/>
              </w:rPr>
            </w:pPr>
          </w:p>
        </w:tc>
        <w:tc>
          <w:tcPr>
            <w:tcW w:w="2474" w:type="dxa"/>
          </w:tcPr>
          <w:p w14:paraId="3F71B513" w14:textId="77777777" w:rsidR="00BC2148" w:rsidRDefault="00BC2148" w:rsidP="00E16CB8">
            <w:pPr>
              <w:jc w:val="center"/>
              <w:rPr>
                <w:rFonts w:ascii="Arial" w:hAnsi="Arial" w:cs="Arial"/>
                <w:sz w:val="24"/>
                <w:szCs w:val="24"/>
              </w:rPr>
            </w:pPr>
          </w:p>
        </w:tc>
        <w:tc>
          <w:tcPr>
            <w:tcW w:w="2220" w:type="dxa"/>
          </w:tcPr>
          <w:p w14:paraId="083C722C" w14:textId="77777777" w:rsidR="00BC2148" w:rsidRDefault="00BC2148" w:rsidP="00E16CB8">
            <w:pPr>
              <w:jc w:val="center"/>
              <w:rPr>
                <w:rFonts w:ascii="Arial" w:hAnsi="Arial" w:cs="Arial"/>
                <w:sz w:val="24"/>
                <w:szCs w:val="24"/>
              </w:rPr>
            </w:pPr>
          </w:p>
        </w:tc>
        <w:tc>
          <w:tcPr>
            <w:tcW w:w="1578" w:type="dxa"/>
          </w:tcPr>
          <w:p w14:paraId="11F4B46A" w14:textId="77777777" w:rsidR="00BC2148" w:rsidRDefault="00BC2148" w:rsidP="00E16CB8">
            <w:pPr>
              <w:jc w:val="center"/>
              <w:rPr>
                <w:rFonts w:ascii="Arial" w:hAnsi="Arial" w:cs="Arial"/>
                <w:sz w:val="24"/>
                <w:szCs w:val="24"/>
              </w:rPr>
            </w:pPr>
          </w:p>
        </w:tc>
        <w:tc>
          <w:tcPr>
            <w:tcW w:w="1812" w:type="dxa"/>
          </w:tcPr>
          <w:p w14:paraId="73BA0359" w14:textId="77777777" w:rsidR="00BC2148" w:rsidRDefault="00BC2148" w:rsidP="00E16CB8">
            <w:pPr>
              <w:jc w:val="center"/>
              <w:rPr>
                <w:rFonts w:ascii="Arial" w:hAnsi="Arial" w:cs="Arial"/>
                <w:sz w:val="24"/>
                <w:szCs w:val="24"/>
              </w:rPr>
            </w:pPr>
          </w:p>
        </w:tc>
        <w:tc>
          <w:tcPr>
            <w:tcW w:w="1844" w:type="dxa"/>
          </w:tcPr>
          <w:p w14:paraId="421F5A0E" w14:textId="77777777" w:rsidR="00BC2148" w:rsidRDefault="00BC2148" w:rsidP="00E16CB8">
            <w:pPr>
              <w:jc w:val="center"/>
              <w:rPr>
                <w:rFonts w:ascii="Arial" w:hAnsi="Arial" w:cs="Arial"/>
                <w:sz w:val="24"/>
                <w:szCs w:val="24"/>
              </w:rPr>
            </w:pPr>
          </w:p>
        </w:tc>
      </w:tr>
      <w:tr w:rsidR="00BC2148" w14:paraId="40918913" w14:textId="77777777" w:rsidTr="00E16CB8">
        <w:trPr>
          <w:trHeight w:val="282"/>
        </w:trPr>
        <w:tc>
          <w:tcPr>
            <w:tcW w:w="237" w:type="dxa"/>
          </w:tcPr>
          <w:p w14:paraId="5B1606BD" w14:textId="77777777" w:rsidR="00BC2148" w:rsidRDefault="00BC2148" w:rsidP="00E16CB8">
            <w:pPr>
              <w:jc w:val="center"/>
              <w:rPr>
                <w:rFonts w:ascii="Arial" w:hAnsi="Arial" w:cs="Arial"/>
                <w:sz w:val="24"/>
                <w:szCs w:val="24"/>
              </w:rPr>
            </w:pPr>
          </w:p>
        </w:tc>
        <w:tc>
          <w:tcPr>
            <w:tcW w:w="2474" w:type="dxa"/>
          </w:tcPr>
          <w:p w14:paraId="770D5C72" w14:textId="77777777" w:rsidR="00BC2148" w:rsidRDefault="00BC2148" w:rsidP="00E16CB8">
            <w:pPr>
              <w:jc w:val="center"/>
              <w:rPr>
                <w:rFonts w:ascii="Arial" w:hAnsi="Arial" w:cs="Arial"/>
                <w:sz w:val="24"/>
                <w:szCs w:val="24"/>
              </w:rPr>
            </w:pPr>
          </w:p>
        </w:tc>
        <w:tc>
          <w:tcPr>
            <w:tcW w:w="2220" w:type="dxa"/>
          </w:tcPr>
          <w:p w14:paraId="56A06ECF" w14:textId="77777777" w:rsidR="00BC2148" w:rsidRDefault="00BC2148" w:rsidP="00E16CB8">
            <w:pPr>
              <w:jc w:val="center"/>
              <w:rPr>
                <w:rFonts w:ascii="Arial" w:hAnsi="Arial" w:cs="Arial"/>
                <w:sz w:val="24"/>
                <w:szCs w:val="24"/>
              </w:rPr>
            </w:pPr>
          </w:p>
        </w:tc>
        <w:tc>
          <w:tcPr>
            <w:tcW w:w="1578" w:type="dxa"/>
          </w:tcPr>
          <w:p w14:paraId="63C7DC87" w14:textId="77777777" w:rsidR="00BC2148" w:rsidRDefault="00BC2148" w:rsidP="00E16CB8">
            <w:pPr>
              <w:jc w:val="center"/>
              <w:rPr>
                <w:rFonts w:ascii="Arial" w:hAnsi="Arial" w:cs="Arial"/>
                <w:sz w:val="24"/>
                <w:szCs w:val="24"/>
              </w:rPr>
            </w:pPr>
          </w:p>
        </w:tc>
        <w:tc>
          <w:tcPr>
            <w:tcW w:w="1812" w:type="dxa"/>
          </w:tcPr>
          <w:p w14:paraId="05642560" w14:textId="77777777" w:rsidR="00BC2148" w:rsidRDefault="00BC2148" w:rsidP="00E16CB8">
            <w:pPr>
              <w:jc w:val="center"/>
              <w:rPr>
                <w:rFonts w:ascii="Arial" w:hAnsi="Arial" w:cs="Arial"/>
                <w:sz w:val="24"/>
                <w:szCs w:val="24"/>
              </w:rPr>
            </w:pPr>
          </w:p>
        </w:tc>
        <w:tc>
          <w:tcPr>
            <w:tcW w:w="1844" w:type="dxa"/>
          </w:tcPr>
          <w:p w14:paraId="6DFA90CA" w14:textId="77777777" w:rsidR="00BC2148" w:rsidRDefault="00BC2148" w:rsidP="00E16CB8">
            <w:pPr>
              <w:jc w:val="center"/>
              <w:rPr>
                <w:rFonts w:ascii="Arial" w:hAnsi="Arial" w:cs="Arial"/>
                <w:sz w:val="24"/>
                <w:szCs w:val="24"/>
              </w:rPr>
            </w:pPr>
          </w:p>
        </w:tc>
      </w:tr>
      <w:tr w:rsidR="00BC2148" w14:paraId="704366D9" w14:textId="77777777" w:rsidTr="00E16CB8">
        <w:trPr>
          <w:trHeight w:val="282"/>
        </w:trPr>
        <w:tc>
          <w:tcPr>
            <w:tcW w:w="237" w:type="dxa"/>
          </w:tcPr>
          <w:p w14:paraId="2A4462C3" w14:textId="77777777" w:rsidR="00BC2148" w:rsidRDefault="00BC2148" w:rsidP="00E16CB8">
            <w:pPr>
              <w:jc w:val="center"/>
              <w:rPr>
                <w:rFonts w:ascii="Arial" w:hAnsi="Arial" w:cs="Arial"/>
                <w:sz w:val="24"/>
                <w:szCs w:val="24"/>
              </w:rPr>
            </w:pPr>
          </w:p>
        </w:tc>
        <w:tc>
          <w:tcPr>
            <w:tcW w:w="2474" w:type="dxa"/>
          </w:tcPr>
          <w:p w14:paraId="1C8DA9E9" w14:textId="77777777" w:rsidR="00BC2148" w:rsidRDefault="00BC2148" w:rsidP="00E16CB8">
            <w:pPr>
              <w:jc w:val="center"/>
              <w:rPr>
                <w:rFonts w:ascii="Arial" w:hAnsi="Arial" w:cs="Arial"/>
                <w:sz w:val="24"/>
                <w:szCs w:val="24"/>
              </w:rPr>
            </w:pPr>
          </w:p>
        </w:tc>
        <w:tc>
          <w:tcPr>
            <w:tcW w:w="2220" w:type="dxa"/>
          </w:tcPr>
          <w:p w14:paraId="01BC05AC" w14:textId="77777777" w:rsidR="00BC2148" w:rsidRDefault="00BC2148" w:rsidP="00E16CB8">
            <w:pPr>
              <w:jc w:val="center"/>
              <w:rPr>
                <w:rFonts w:ascii="Arial" w:hAnsi="Arial" w:cs="Arial"/>
                <w:sz w:val="24"/>
                <w:szCs w:val="24"/>
              </w:rPr>
            </w:pPr>
          </w:p>
        </w:tc>
        <w:tc>
          <w:tcPr>
            <w:tcW w:w="1578" w:type="dxa"/>
          </w:tcPr>
          <w:p w14:paraId="2532498A" w14:textId="77777777" w:rsidR="00BC2148" w:rsidRDefault="00BC2148" w:rsidP="00E16CB8">
            <w:pPr>
              <w:jc w:val="center"/>
              <w:rPr>
                <w:rFonts w:ascii="Arial" w:hAnsi="Arial" w:cs="Arial"/>
                <w:sz w:val="24"/>
                <w:szCs w:val="24"/>
              </w:rPr>
            </w:pPr>
          </w:p>
        </w:tc>
        <w:tc>
          <w:tcPr>
            <w:tcW w:w="1812" w:type="dxa"/>
          </w:tcPr>
          <w:p w14:paraId="153BF380" w14:textId="77777777" w:rsidR="00BC2148" w:rsidRDefault="00BC2148" w:rsidP="00E16CB8">
            <w:pPr>
              <w:jc w:val="center"/>
              <w:rPr>
                <w:rFonts w:ascii="Arial" w:hAnsi="Arial" w:cs="Arial"/>
                <w:sz w:val="24"/>
                <w:szCs w:val="24"/>
              </w:rPr>
            </w:pPr>
          </w:p>
        </w:tc>
        <w:tc>
          <w:tcPr>
            <w:tcW w:w="1844" w:type="dxa"/>
          </w:tcPr>
          <w:p w14:paraId="37F9411A" w14:textId="77777777" w:rsidR="00BC2148" w:rsidRDefault="00BC2148" w:rsidP="00E16CB8">
            <w:pPr>
              <w:jc w:val="center"/>
              <w:rPr>
                <w:rFonts w:ascii="Arial" w:hAnsi="Arial" w:cs="Arial"/>
                <w:sz w:val="24"/>
                <w:szCs w:val="24"/>
              </w:rPr>
            </w:pPr>
          </w:p>
        </w:tc>
      </w:tr>
      <w:tr w:rsidR="00BC2148" w14:paraId="3CC31138" w14:textId="77777777" w:rsidTr="00E16CB8">
        <w:trPr>
          <w:trHeight w:val="282"/>
        </w:trPr>
        <w:tc>
          <w:tcPr>
            <w:tcW w:w="237" w:type="dxa"/>
          </w:tcPr>
          <w:p w14:paraId="64CD7BF4" w14:textId="77777777" w:rsidR="00BC2148" w:rsidRDefault="00BC2148" w:rsidP="00E16CB8">
            <w:pPr>
              <w:jc w:val="center"/>
              <w:rPr>
                <w:rFonts w:ascii="Arial" w:hAnsi="Arial" w:cs="Arial"/>
                <w:sz w:val="24"/>
                <w:szCs w:val="24"/>
              </w:rPr>
            </w:pPr>
          </w:p>
        </w:tc>
        <w:tc>
          <w:tcPr>
            <w:tcW w:w="2474" w:type="dxa"/>
          </w:tcPr>
          <w:p w14:paraId="3A1939D9" w14:textId="77777777" w:rsidR="00BC2148" w:rsidRDefault="00BC2148" w:rsidP="00E16CB8">
            <w:pPr>
              <w:jc w:val="center"/>
              <w:rPr>
                <w:rFonts w:ascii="Arial" w:hAnsi="Arial" w:cs="Arial"/>
                <w:sz w:val="24"/>
                <w:szCs w:val="24"/>
              </w:rPr>
            </w:pPr>
          </w:p>
        </w:tc>
        <w:tc>
          <w:tcPr>
            <w:tcW w:w="2220" w:type="dxa"/>
          </w:tcPr>
          <w:p w14:paraId="74CD1D7C" w14:textId="77777777" w:rsidR="00BC2148" w:rsidRDefault="00BC2148" w:rsidP="00E16CB8">
            <w:pPr>
              <w:jc w:val="center"/>
              <w:rPr>
                <w:rFonts w:ascii="Arial" w:hAnsi="Arial" w:cs="Arial"/>
                <w:sz w:val="24"/>
                <w:szCs w:val="24"/>
              </w:rPr>
            </w:pPr>
          </w:p>
        </w:tc>
        <w:tc>
          <w:tcPr>
            <w:tcW w:w="1578" w:type="dxa"/>
          </w:tcPr>
          <w:p w14:paraId="7BF10E36" w14:textId="77777777" w:rsidR="00BC2148" w:rsidRDefault="00BC2148" w:rsidP="00E16CB8">
            <w:pPr>
              <w:jc w:val="center"/>
              <w:rPr>
                <w:rFonts w:ascii="Arial" w:hAnsi="Arial" w:cs="Arial"/>
                <w:sz w:val="24"/>
                <w:szCs w:val="24"/>
              </w:rPr>
            </w:pPr>
          </w:p>
        </w:tc>
        <w:tc>
          <w:tcPr>
            <w:tcW w:w="1812" w:type="dxa"/>
          </w:tcPr>
          <w:p w14:paraId="69BB2AAC" w14:textId="77777777" w:rsidR="00BC2148" w:rsidRDefault="00BC2148" w:rsidP="00E16CB8">
            <w:pPr>
              <w:jc w:val="center"/>
              <w:rPr>
                <w:rFonts w:ascii="Arial" w:hAnsi="Arial" w:cs="Arial"/>
                <w:sz w:val="24"/>
                <w:szCs w:val="24"/>
              </w:rPr>
            </w:pPr>
          </w:p>
        </w:tc>
        <w:tc>
          <w:tcPr>
            <w:tcW w:w="1844" w:type="dxa"/>
          </w:tcPr>
          <w:p w14:paraId="4C60E878" w14:textId="77777777" w:rsidR="00BC2148" w:rsidRDefault="00BC2148" w:rsidP="00E16CB8">
            <w:pPr>
              <w:jc w:val="center"/>
              <w:rPr>
                <w:rFonts w:ascii="Arial" w:hAnsi="Arial" w:cs="Arial"/>
                <w:sz w:val="24"/>
                <w:szCs w:val="24"/>
              </w:rPr>
            </w:pPr>
          </w:p>
        </w:tc>
      </w:tr>
      <w:tr w:rsidR="00BC2148" w14:paraId="7DFCBA8D" w14:textId="77777777" w:rsidTr="00E16CB8">
        <w:trPr>
          <w:trHeight w:val="282"/>
        </w:trPr>
        <w:tc>
          <w:tcPr>
            <w:tcW w:w="237" w:type="dxa"/>
          </w:tcPr>
          <w:p w14:paraId="22787214" w14:textId="77777777" w:rsidR="00BC2148" w:rsidRDefault="00BC2148" w:rsidP="00E16CB8">
            <w:pPr>
              <w:jc w:val="center"/>
              <w:rPr>
                <w:rFonts w:ascii="Arial" w:hAnsi="Arial" w:cs="Arial"/>
                <w:sz w:val="24"/>
                <w:szCs w:val="24"/>
              </w:rPr>
            </w:pPr>
          </w:p>
        </w:tc>
        <w:tc>
          <w:tcPr>
            <w:tcW w:w="2474" w:type="dxa"/>
          </w:tcPr>
          <w:p w14:paraId="01BD2FDA" w14:textId="77777777" w:rsidR="00BC2148" w:rsidRDefault="00BC2148" w:rsidP="00E16CB8">
            <w:pPr>
              <w:jc w:val="center"/>
              <w:rPr>
                <w:rFonts w:ascii="Arial" w:hAnsi="Arial" w:cs="Arial"/>
                <w:sz w:val="24"/>
                <w:szCs w:val="24"/>
              </w:rPr>
            </w:pPr>
          </w:p>
        </w:tc>
        <w:tc>
          <w:tcPr>
            <w:tcW w:w="2220" w:type="dxa"/>
          </w:tcPr>
          <w:p w14:paraId="51E175B7" w14:textId="77777777" w:rsidR="00BC2148" w:rsidRDefault="00BC2148" w:rsidP="00E16CB8">
            <w:pPr>
              <w:jc w:val="center"/>
              <w:rPr>
                <w:rFonts w:ascii="Arial" w:hAnsi="Arial" w:cs="Arial"/>
                <w:sz w:val="24"/>
                <w:szCs w:val="24"/>
              </w:rPr>
            </w:pPr>
          </w:p>
        </w:tc>
        <w:tc>
          <w:tcPr>
            <w:tcW w:w="1578" w:type="dxa"/>
          </w:tcPr>
          <w:p w14:paraId="516DDE2D" w14:textId="77777777" w:rsidR="00BC2148" w:rsidRDefault="00BC2148" w:rsidP="00E16CB8">
            <w:pPr>
              <w:jc w:val="center"/>
              <w:rPr>
                <w:rFonts w:ascii="Arial" w:hAnsi="Arial" w:cs="Arial"/>
                <w:sz w:val="24"/>
                <w:szCs w:val="24"/>
              </w:rPr>
            </w:pPr>
          </w:p>
        </w:tc>
        <w:tc>
          <w:tcPr>
            <w:tcW w:w="1812" w:type="dxa"/>
          </w:tcPr>
          <w:p w14:paraId="7EF13604" w14:textId="77777777" w:rsidR="00BC2148" w:rsidRDefault="00BC2148" w:rsidP="00E16CB8">
            <w:pPr>
              <w:jc w:val="center"/>
              <w:rPr>
                <w:rFonts w:ascii="Arial" w:hAnsi="Arial" w:cs="Arial"/>
                <w:sz w:val="24"/>
                <w:szCs w:val="24"/>
              </w:rPr>
            </w:pPr>
          </w:p>
        </w:tc>
        <w:tc>
          <w:tcPr>
            <w:tcW w:w="1844" w:type="dxa"/>
          </w:tcPr>
          <w:p w14:paraId="06B23736" w14:textId="77777777" w:rsidR="00BC2148" w:rsidRDefault="00BC2148" w:rsidP="00E16CB8">
            <w:pPr>
              <w:jc w:val="center"/>
              <w:rPr>
                <w:rFonts w:ascii="Arial" w:hAnsi="Arial" w:cs="Arial"/>
                <w:sz w:val="24"/>
                <w:szCs w:val="24"/>
              </w:rPr>
            </w:pPr>
          </w:p>
        </w:tc>
      </w:tr>
      <w:tr w:rsidR="00BC2148" w14:paraId="6D5FCF37" w14:textId="77777777" w:rsidTr="00E16CB8">
        <w:trPr>
          <w:trHeight w:val="282"/>
        </w:trPr>
        <w:tc>
          <w:tcPr>
            <w:tcW w:w="237" w:type="dxa"/>
          </w:tcPr>
          <w:p w14:paraId="638DAC4E" w14:textId="77777777" w:rsidR="00BC2148" w:rsidRDefault="00BC2148" w:rsidP="00E16CB8">
            <w:pPr>
              <w:jc w:val="center"/>
              <w:rPr>
                <w:rFonts w:ascii="Arial" w:hAnsi="Arial" w:cs="Arial"/>
                <w:sz w:val="24"/>
                <w:szCs w:val="24"/>
              </w:rPr>
            </w:pPr>
          </w:p>
        </w:tc>
        <w:tc>
          <w:tcPr>
            <w:tcW w:w="2474" w:type="dxa"/>
          </w:tcPr>
          <w:p w14:paraId="4D181A8E" w14:textId="77777777" w:rsidR="00BC2148" w:rsidRDefault="00BC2148" w:rsidP="00E16CB8">
            <w:pPr>
              <w:jc w:val="center"/>
              <w:rPr>
                <w:rFonts w:ascii="Arial" w:hAnsi="Arial" w:cs="Arial"/>
                <w:sz w:val="24"/>
                <w:szCs w:val="24"/>
              </w:rPr>
            </w:pPr>
          </w:p>
        </w:tc>
        <w:tc>
          <w:tcPr>
            <w:tcW w:w="2220" w:type="dxa"/>
          </w:tcPr>
          <w:p w14:paraId="30BF9AD8" w14:textId="77777777" w:rsidR="00BC2148" w:rsidRDefault="00BC2148" w:rsidP="00E16CB8">
            <w:pPr>
              <w:jc w:val="center"/>
              <w:rPr>
                <w:rFonts w:ascii="Arial" w:hAnsi="Arial" w:cs="Arial"/>
                <w:sz w:val="24"/>
                <w:szCs w:val="24"/>
              </w:rPr>
            </w:pPr>
          </w:p>
        </w:tc>
        <w:tc>
          <w:tcPr>
            <w:tcW w:w="1578" w:type="dxa"/>
          </w:tcPr>
          <w:p w14:paraId="41A42177" w14:textId="77777777" w:rsidR="00BC2148" w:rsidRDefault="00BC2148" w:rsidP="00E16CB8">
            <w:pPr>
              <w:jc w:val="center"/>
              <w:rPr>
                <w:rFonts w:ascii="Arial" w:hAnsi="Arial" w:cs="Arial"/>
                <w:sz w:val="24"/>
                <w:szCs w:val="24"/>
              </w:rPr>
            </w:pPr>
          </w:p>
        </w:tc>
        <w:tc>
          <w:tcPr>
            <w:tcW w:w="1812" w:type="dxa"/>
          </w:tcPr>
          <w:p w14:paraId="50A4B9A1" w14:textId="77777777" w:rsidR="00BC2148" w:rsidRDefault="00BC2148" w:rsidP="00E16CB8">
            <w:pPr>
              <w:jc w:val="center"/>
              <w:rPr>
                <w:rFonts w:ascii="Arial" w:hAnsi="Arial" w:cs="Arial"/>
                <w:sz w:val="24"/>
                <w:szCs w:val="24"/>
              </w:rPr>
            </w:pPr>
          </w:p>
        </w:tc>
        <w:tc>
          <w:tcPr>
            <w:tcW w:w="1844" w:type="dxa"/>
          </w:tcPr>
          <w:p w14:paraId="5A7248CD" w14:textId="77777777" w:rsidR="00BC2148" w:rsidRDefault="00BC2148" w:rsidP="00E16CB8">
            <w:pPr>
              <w:jc w:val="center"/>
              <w:rPr>
                <w:rFonts w:ascii="Arial" w:hAnsi="Arial" w:cs="Arial"/>
                <w:sz w:val="24"/>
                <w:szCs w:val="24"/>
              </w:rPr>
            </w:pPr>
          </w:p>
        </w:tc>
      </w:tr>
      <w:tr w:rsidR="00BC2148" w14:paraId="6BC4DE6B" w14:textId="77777777" w:rsidTr="00E16CB8">
        <w:trPr>
          <w:trHeight w:val="282"/>
        </w:trPr>
        <w:tc>
          <w:tcPr>
            <w:tcW w:w="237" w:type="dxa"/>
          </w:tcPr>
          <w:p w14:paraId="0F9D5CA8" w14:textId="77777777" w:rsidR="00BC2148" w:rsidRDefault="00BC2148" w:rsidP="00E16CB8">
            <w:pPr>
              <w:jc w:val="center"/>
              <w:rPr>
                <w:rFonts w:ascii="Arial" w:hAnsi="Arial" w:cs="Arial"/>
                <w:sz w:val="24"/>
                <w:szCs w:val="24"/>
              </w:rPr>
            </w:pPr>
          </w:p>
        </w:tc>
        <w:tc>
          <w:tcPr>
            <w:tcW w:w="2474" w:type="dxa"/>
          </w:tcPr>
          <w:p w14:paraId="22F84D42" w14:textId="77777777" w:rsidR="00BC2148" w:rsidRDefault="00BC2148" w:rsidP="00E16CB8">
            <w:pPr>
              <w:jc w:val="center"/>
              <w:rPr>
                <w:rFonts w:ascii="Arial" w:hAnsi="Arial" w:cs="Arial"/>
                <w:sz w:val="24"/>
                <w:szCs w:val="24"/>
              </w:rPr>
            </w:pPr>
          </w:p>
        </w:tc>
        <w:tc>
          <w:tcPr>
            <w:tcW w:w="2220" w:type="dxa"/>
          </w:tcPr>
          <w:p w14:paraId="2AB8A79B" w14:textId="77777777" w:rsidR="00BC2148" w:rsidRDefault="00BC2148" w:rsidP="00E16CB8">
            <w:pPr>
              <w:jc w:val="center"/>
              <w:rPr>
                <w:rFonts w:ascii="Arial" w:hAnsi="Arial" w:cs="Arial"/>
                <w:sz w:val="24"/>
                <w:szCs w:val="24"/>
              </w:rPr>
            </w:pPr>
          </w:p>
        </w:tc>
        <w:tc>
          <w:tcPr>
            <w:tcW w:w="1578" w:type="dxa"/>
          </w:tcPr>
          <w:p w14:paraId="0902BBDB" w14:textId="77777777" w:rsidR="00BC2148" w:rsidRDefault="00BC2148" w:rsidP="00E16CB8">
            <w:pPr>
              <w:jc w:val="center"/>
              <w:rPr>
                <w:rFonts w:ascii="Arial" w:hAnsi="Arial" w:cs="Arial"/>
                <w:sz w:val="24"/>
                <w:szCs w:val="24"/>
              </w:rPr>
            </w:pPr>
          </w:p>
        </w:tc>
        <w:tc>
          <w:tcPr>
            <w:tcW w:w="1812" w:type="dxa"/>
          </w:tcPr>
          <w:p w14:paraId="48ED6C2B" w14:textId="77777777" w:rsidR="00BC2148" w:rsidRDefault="00BC2148" w:rsidP="00E16CB8">
            <w:pPr>
              <w:jc w:val="center"/>
              <w:rPr>
                <w:rFonts w:ascii="Arial" w:hAnsi="Arial" w:cs="Arial"/>
                <w:sz w:val="24"/>
                <w:szCs w:val="24"/>
              </w:rPr>
            </w:pPr>
          </w:p>
        </w:tc>
        <w:tc>
          <w:tcPr>
            <w:tcW w:w="1844" w:type="dxa"/>
          </w:tcPr>
          <w:p w14:paraId="575B7C85" w14:textId="77777777" w:rsidR="00BC2148" w:rsidRDefault="00BC2148" w:rsidP="00E16CB8">
            <w:pPr>
              <w:jc w:val="center"/>
              <w:rPr>
                <w:rFonts w:ascii="Arial" w:hAnsi="Arial" w:cs="Arial"/>
                <w:sz w:val="24"/>
                <w:szCs w:val="24"/>
              </w:rPr>
            </w:pPr>
          </w:p>
        </w:tc>
      </w:tr>
      <w:tr w:rsidR="00BC2148" w14:paraId="64F8916D" w14:textId="77777777" w:rsidTr="00E16CB8">
        <w:trPr>
          <w:trHeight w:val="282"/>
        </w:trPr>
        <w:tc>
          <w:tcPr>
            <w:tcW w:w="237" w:type="dxa"/>
          </w:tcPr>
          <w:p w14:paraId="7A95A27B" w14:textId="77777777" w:rsidR="00BC2148" w:rsidRDefault="00BC2148" w:rsidP="00E16CB8">
            <w:pPr>
              <w:jc w:val="center"/>
              <w:rPr>
                <w:rFonts w:ascii="Arial" w:hAnsi="Arial" w:cs="Arial"/>
                <w:sz w:val="24"/>
                <w:szCs w:val="24"/>
              </w:rPr>
            </w:pPr>
          </w:p>
        </w:tc>
        <w:tc>
          <w:tcPr>
            <w:tcW w:w="2474" w:type="dxa"/>
          </w:tcPr>
          <w:p w14:paraId="59875360" w14:textId="77777777" w:rsidR="00BC2148" w:rsidRDefault="00BC2148" w:rsidP="00E16CB8">
            <w:pPr>
              <w:jc w:val="center"/>
              <w:rPr>
                <w:rFonts w:ascii="Arial" w:hAnsi="Arial" w:cs="Arial"/>
                <w:sz w:val="24"/>
                <w:szCs w:val="24"/>
              </w:rPr>
            </w:pPr>
          </w:p>
        </w:tc>
        <w:tc>
          <w:tcPr>
            <w:tcW w:w="2220" w:type="dxa"/>
          </w:tcPr>
          <w:p w14:paraId="37966C1B" w14:textId="77777777" w:rsidR="00BC2148" w:rsidRDefault="00BC2148" w:rsidP="00E16CB8">
            <w:pPr>
              <w:jc w:val="center"/>
              <w:rPr>
                <w:rFonts w:ascii="Arial" w:hAnsi="Arial" w:cs="Arial"/>
                <w:sz w:val="24"/>
                <w:szCs w:val="24"/>
              </w:rPr>
            </w:pPr>
          </w:p>
        </w:tc>
        <w:tc>
          <w:tcPr>
            <w:tcW w:w="1578" w:type="dxa"/>
          </w:tcPr>
          <w:p w14:paraId="20BE26AC" w14:textId="77777777" w:rsidR="00BC2148" w:rsidRDefault="00BC2148" w:rsidP="00E16CB8">
            <w:pPr>
              <w:jc w:val="center"/>
              <w:rPr>
                <w:rFonts w:ascii="Arial" w:hAnsi="Arial" w:cs="Arial"/>
                <w:sz w:val="24"/>
                <w:szCs w:val="24"/>
              </w:rPr>
            </w:pPr>
          </w:p>
        </w:tc>
        <w:tc>
          <w:tcPr>
            <w:tcW w:w="1812" w:type="dxa"/>
          </w:tcPr>
          <w:p w14:paraId="39DE4650" w14:textId="77777777" w:rsidR="00BC2148" w:rsidRDefault="00BC2148" w:rsidP="00E16CB8">
            <w:pPr>
              <w:jc w:val="center"/>
              <w:rPr>
                <w:rFonts w:ascii="Arial" w:hAnsi="Arial" w:cs="Arial"/>
                <w:sz w:val="24"/>
                <w:szCs w:val="24"/>
              </w:rPr>
            </w:pPr>
          </w:p>
        </w:tc>
        <w:tc>
          <w:tcPr>
            <w:tcW w:w="1844" w:type="dxa"/>
          </w:tcPr>
          <w:p w14:paraId="1F3C3CE3" w14:textId="77777777" w:rsidR="00BC2148" w:rsidRDefault="00BC2148" w:rsidP="00E16CB8">
            <w:pPr>
              <w:jc w:val="center"/>
              <w:rPr>
                <w:rFonts w:ascii="Arial" w:hAnsi="Arial" w:cs="Arial"/>
                <w:sz w:val="24"/>
                <w:szCs w:val="24"/>
              </w:rPr>
            </w:pPr>
          </w:p>
        </w:tc>
      </w:tr>
      <w:tr w:rsidR="00BC2148" w14:paraId="2B8FF556" w14:textId="77777777" w:rsidTr="00E16CB8">
        <w:trPr>
          <w:trHeight w:val="282"/>
        </w:trPr>
        <w:tc>
          <w:tcPr>
            <w:tcW w:w="237" w:type="dxa"/>
          </w:tcPr>
          <w:p w14:paraId="2EEFEEF2" w14:textId="77777777" w:rsidR="00BC2148" w:rsidRDefault="00BC2148" w:rsidP="00E16CB8">
            <w:pPr>
              <w:jc w:val="center"/>
              <w:rPr>
                <w:rFonts w:ascii="Arial" w:hAnsi="Arial" w:cs="Arial"/>
                <w:sz w:val="24"/>
                <w:szCs w:val="24"/>
              </w:rPr>
            </w:pPr>
          </w:p>
        </w:tc>
        <w:tc>
          <w:tcPr>
            <w:tcW w:w="2474" w:type="dxa"/>
          </w:tcPr>
          <w:p w14:paraId="45AE866A" w14:textId="77777777" w:rsidR="00BC2148" w:rsidRDefault="00BC2148" w:rsidP="00E16CB8">
            <w:pPr>
              <w:jc w:val="center"/>
              <w:rPr>
                <w:rFonts w:ascii="Arial" w:hAnsi="Arial" w:cs="Arial"/>
                <w:sz w:val="24"/>
                <w:szCs w:val="24"/>
              </w:rPr>
            </w:pPr>
          </w:p>
        </w:tc>
        <w:tc>
          <w:tcPr>
            <w:tcW w:w="2220" w:type="dxa"/>
          </w:tcPr>
          <w:p w14:paraId="53677BCE" w14:textId="77777777" w:rsidR="00BC2148" w:rsidRDefault="00BC2148" w:rsidP="00E16CB8">
            <w:pPr>
              <w:jc w:val="center"/>
              <w:rPr>
                <w:rFonts w:ascii="Arial" w:hAnsi="Arial" w:cs="Arial"/>
                <w:sz w:val="24"/>
                <w:szCs w:val="24"/>
              </w:rPr>
            </w:pPr>
          </w:p>
        </w:tc>
        <w:tc>
          <w:tcPr>
            <w:tcW w:w="1578" w:type="dxa"/>
          </w:tcPr>
          <w:p w14:paraId="44056BDF" w14:textId="77777777" w:rsidR="00BC2148" w:rsidRDefault="00BC2148" w:rsidP="00E16CB8">
            <w:pPr>
              <w:jc w:val="center"/>
              <w:rPr>
                <w:rFonts w:ascii="Arial" w:hAnsi="Arial" w:cs="Arial"/>
                <w:sz w:val="24"/>
                <w:szCs w:val="24"/>
              </w:rPr>
            </w:pPr>
          </w:p>
        </w:tc>
        <w:tc>
          <w:tcPr>
            <w:tcW w:w="1812" w:type="dxa"/>
          </w:tcPr>
          <w:p w14:paraId="1F082248" w14:textId="77777777" w:rsidR="00BC2148" w:rsidRDefault="00BC2148" w:rsidP="00E16CB8">
            <w:pPr>
              <w:jc w:val="center"/>
              <w:rPr>
                <w:rFonts w:ascii="Arial" w:hAnsi="Arial" w:cs="Arial"/>
                <w:sz w:val="24"/>
                <w:szCs w:val="24"/>
              </w:rPr>
            </w:pPr>
          </w:p>
        </w:tc>
        <w:tc>
          <w:tcPr>
            <w:tcW w:w="1844" w:type="dxa"/>
          </w:tcPr>
          <w:p w14:paraId="1617D696" w14:textId="77777777" w:rsidR="00BC2148" w:rsidRDefault="00BC2148" w:rsidP="00E16CB8">
            <w:pPr>
              <w:jc w:val="center"/>
              <w:rPr>
                <w:rFonts w:ascii="Arial" w:hAnsi="Arial" w:cs="Arial"/>
                <w:sz w:val="24"/>
                <w:szCs w:val="24"/>
              </w:rPr>
            </w:pPr>
          </w:p>
        </w:tc>
      </w:tr>
      <w:tr w:rsidR="00BC2148" w14:paraId="31378024" w14:textId="77777777" w:rsidTr="00E16CB8">
        <w:trPr>
          <w:trHeight w:val="282"/>
        </w:trPr>
        <w:tc>
          <w:tcPr>
            <w:tcW w:w="237" w:type="dxa"/>
          </w:tcPr>
          <w:p w14:paraId="4CC3AA99" w14:textId="77777777" w:rsidR="00BC2148" w:rsidRDefault="00BC2148" w:rsidP="00E16CB8">
            <w:pPr>
              <w:jc w:val="center"/>
              <w:rPr>
                <w:rFonts w:ascii="Arial" w:hAnsi="Arial" w:cs="Arial"/>
                <w:sz w:val="24"/>
                <w:szCs w:val="24"/>
              </w:rPr>
            </w:pPr>
          </w:p>
        </w:tc>
        <w:tc>
          <w:tcPr>
            <w:tcW w:w="2474" w:type="dxa"/>
          </w:tcPr>
          <w:p w14:paraId="09749EEE" w14:textId="77777777" w:rsidR="00BC2148" w:rsidRDefault="00BC2148" w:rsidP="00E16CB8">
            <w:pPr>
              <w:jc w:val="center"/>
              <w:rPr>
                <w:rFonts w:ascii="Arial" w:hAnsi="Arial" w:cs="Arial"/>
                <w:sz w:val="24"/>
                <w:szCs w:val="24"/>
              </w:rPr>
            </w:pPr>
          </w:p>
        </w:tc>
        <w:tc>
          <w:tcPr>
            <w:tcW w:w="2220" w:type="dxa"/>
          </w:tcPr>
          <w:p w14:paraId="5A01C0CA" w14:textId="77777777" w:rsidR="00BC2148" w:rsidRDefault="00BC2148" w:rsidP="00E16CB8">
            <w:pPr>
              <w:jc w:val="center"/>
              <w:rPr>
                <w:rFonts w:ascii="Arial" w:hAnsi="Arial" w:cs="Arial"/>
                <w:sz w:val="24"/>
                <w:szCs w:val="24"/>
              </w:rPr>
            </w:pPr>
          </w:p>
        </w:tc>
        <w:tc>
          <w:tcPr>
            <w:tcW w:w="1578" w:type="dxa"/>
          </w:tcPr>
          <w:p w14:paraId="104DE54B" w14:textId="77777777" w:rsidR="00BC2148" w:rsidRDefault="00BC2148" w:rsidP="00E16CB8">
            <w:pPr>
              <w:jc w:val="center"/>
              <w:rPr>
                <w:rFonts w:ascii="Arial" w:hAnsi="Arial" w:cs="Arial"/>
                <w:sz w:val="24"/>
                <w:szCs w:val="24"/>
              </w:rPr>
            </w:pPr>
          </w:p>
        </w:tc>
        <w:tc>
          <w:tcPr>
            <w:tcW w:w="1812" w:type="dxa"/>
          </w:tcPr>
          <w:p w14:paraId="176234E8" w14:textId="77777777" w:rsidR="00BC2148" w:rsidRDefault="00BC2148" w:rsidP="00E16CB8">
            <w:pPr>
              <w:jc w:val="center"/>
              <w:rPr>
                <w:rFonts w:ascii="Arial" w:hAnsi="Arial" w:cs="Arial"/>
                <w:sz w:val="24"/>
                <w:szCs w:val="24"/>
              </w:rPr>
            </w:pPr>
          </w:p>
        </w:tc>
        <w:tc>
          <w:tcPr>
            <w:tcW w:w="1844" w:type="dxa"/>
          </w:tcPr>
          <w:p w14:paraId="2D9466C6" w14:textId="77777777" w:rsidR="00BC2148" w:rsidRDefault="00BC2148" w:rsidP="00E16CB8">
            <w:pPr>
              <w:jc w:val="center"/>
              <w:rPr>
                <w:rFonts w:ascii="Arial" w:hAnsi="Arial" w:cs="Arial"/>
                <w:sz w:val="24"/>
                <w:szCs w:val="24"/>
              </w:rPr>
            </w:pPr>
          </w:p>
        </w:tc>
      </w:tr>
      <w:tr w:rsidR="00BC2148" w14:paraId="278E1DB7" w14:textId="77777777" w:rsidTr="00E16CB8">
        <w:trPr>
          <w:trHeight w:val="282"/>
        </w:trPr>
        <w:tc>
          <w:tcPr>
            <w:tcW w:w="237" w:type="dxa"/>
          </w:tcPr>
          <w:p w14:paraId="393BA01F" w14:textId="77777777" w:rsidR="00BC2148" w:rsidRDefault="00BC2148" w:rsidP="00E16CB8">
            <w:pPr>
              <w:jc w:val="center"/>
              <w:rPr>
                <w:rFonts w:ascii="Arial" w:hAnsi="Arial" w:cs="Arial"/>
                <w:sz w:val="24"/>
                <w:szCs w:val="24"/>
              </w:rPr>
            </w:pPr>
          </w:p>
        </w:tc>
        <w:tc>
          <w:tcPr>
            <w:tcW w:w="2474" w:type="dxa"/>
          </w:tcPr>
          <w:p w14:paraId="3F7AA432" w14:textId="77777777" w:rsidR="00BC2148" w:rsidRDefault="00BC2148" w:rsidP="00E16CB8">
            <w:pPr>
              <w:jc w:val="center"/>
              <w:rPr>
                <w:rFonts w:ascii="Arial" w:hAnsi="Arial" w:cs="Arial"/>
                <w:sz w:val="24"/>
                <w:szCs w:val="24"/>
              </w:rPr>
            </w:pPr>
          </w:p>
        </w:tc>
        <w:tc>
          <w:tcPr>
            <w:tcW w:w="2220" w:type="dxa"/>
          </w:tcPr>
          <w:p w14:paraId="5EF9F152" w14:textId="77777777" w:rsidR="00BC2148" w:rsidRDefault="00BC2148" w:rsidP="00E16CB8">
            <w:pPr>
              <w:jc w:val="center"/>
              <w:rPr>
                <w:rFonts w:ascii="Arial" w:hAnsi="Arial" w:cs="Arial"/>
                <w:sz w:val="24"/>
                <w:szCs w:val="24"/>
              </w:rPr>
            </w:pPr>
          </w:p>
        </w:tc>
        <w:tc>
          <w:tcPr>
            <w:tcW w:w="1578" w:type="dxa"/>
          </w:tcPr>
          <w:p w14:paraId="35ABCADB" w14:textId="77777777" w:rsidR="00BC2148" w:rsidRDefault="00BC2148" w:rsidP="00E16CB8">
            <w:pPr>
              <w:jc w:val="center"/>
              <w:rPr>
                <w:rFonts w:ascii="Arial" w:hAnsi="Arial" w:cs="Arial"/>
                <w:sz w:val="24"/>
                <w:szCs w:val="24"/>
              </w:rPr>
            </w:pPr>
          </w:p>
        </w:tc>
        <w:tc>
          <w:tcPr>
            <w:tcW w:w="1812" w:type="dxa"/>
          </w:tcPr>
          <w:p w14:paraId="1A91F4E6" w14:textId="77777777" w:rsidR="00BC2148" w:rsidRDefault="00BC2148" w:rsidP="00E16CB8">
            <w:pPr>
              <w:jc w:val="center"/>
              <w:rPr>
                <w:rFonts w:ascii="Arial" w:hAnsi="Arial" w:cs="Arial"/>
                <w:sz w:val="24"/>
                <w:szCs w:val="24"/>
              </w:rPr>
            </w:pPr>
          </w:p>
        </w:tc>
        <w:tc>
          <w:tcPr>
            <w:tcW w:w="1844" w:type="dxa"/>
          </w:tcPr>
          <w:p w14:paraId="6C6CDE04" w14:textId="77777777" w:rsidR="00BC2148" w:rsidRDefault="00BC2148" w:rsidP="00E16CB8">
            <w:pPr>
              <w:jc w:val="center"/>
              <w:rPr>
                <w:rFonts w:ascii="Arial" w:hAnsi="Arial" w:cs="Arial"/>
                <w:sz w:val="24"/>
                <w:szCs w:val="24"/>
              </w:rPr>
            </w:pPr>
          </w:p>
        </w:tc>
      </w:tr>
      <w:tr w:rsidR="00BC2148" w14:paraId="5DAFA033" w14:textId="77777777" w:rsidTr="00E16CB8">
        <w:trPr>
          <w:trHeight w:val="282"/>
        </w:trPr>
        <w:tc>
          <w:tcPr>
            <w:tcW w:w="237" w:type="dxa"/>
          </w:tcPr>
          <w:p w14:paraId="1216BC71" w14:textId="77777777" w:rsidR="00BC2148" w:rsidRDefault="00BC2148" w:rsidP="00E16CB8">
            <w:pPr>
              <w:jc w:val="center"/>
              <w:rPr>
                <w:rFonts w:ascii="Arial" w:hAnsi="Arial" w:cs="Arial"/>
                <w:sz w:val="24"/>
                <w:szCs w:val="24"/>
              </w:rPr>
            </w:pPr>
          </w:p>
        </w:tc>
        <w:tc>
          <w:tcPr>
            <w:tcW w:w="2474" w:type="dxa"/>
          </w:tcPr>
          <w:p w14:paraId="0D47EF0E" w14:textId="77777777" w:rsidR="00BC2148" w:rsidRDefault="00BC2148" w:rsidP="00E16CB8">
            <w:pPr>
              <w:jc w:val="center"/>
              <w:rPr>
                <w:rFonts w:ascii="Arial" w:hAnsi="Arial" w:cs="Arial"/>
                <w:sz w:val="24"/>
                <w:szCs w:val="24"/>
              </w:rPr>
            </w:pPr>
          </w:p>
        </w:tc>
        <w:tc>
          <w:tcPr>
            <w:tcW w:w="2220" w:type="dxa"/>
          </w:tcPr>
          <w:p w14:paraId="1BAAA1D0" w14:textId="77777777" w:rsidR="00BC2148" w:rsidRDefault="00BC2148" w:rsidP="00E16CB8">
            <w:pPr>
              <w:jc w:val="center"/>
              <w:rPr>
                <w:rFonts w:ascii="Arial" w:hAnsi="Arial" w:cs="Arial"/>
                <w:sz w:val="24"/>
                <w:szCs w:val="24"/>
              </w:rPr>
            </w:pPr>
          </w:p>
        </w:tc>
        <w:tc>
          <w:tcPr>
            <w:tcW w:w="1578" w:type="dxa"/>
          </w:tcPr>
          <w:p w14:paraId="7C0E651A" w14:textId="77777777" w:rsidR="00BC2148" w:rsidRDefault="00BC2148" w:rsidP="00E16CB8">
            <w:pPr>
              <w:jc w:val="center"/>
              <w:rPr>
                <w:rFonts w:ascii="Arial" w:hAnsi="Arial" w:cs="Arial"/>
                <w:sz w:val="24"/>
                <w:szCs w:val="24"/>
              </w:rPr>
            </w:pPr>
          </w:p>
        </w:tc>
        <w:tc>
          <w:tcPr>
            <w:tcW w:w="1812" w:type="dxa"/>
          </w:tcPr>
          <w:p w14:paraId="4F498DA8" w14:textId="77777777" w:rsidR="00BC2148" w:rsidRDefault="00BC2148" w:rsidP="00E16CB8">
            <w:pPr>
              <w:jc w:val="center"/>
              <w:rPr>
                <w:rFonts w:ascii="Arial" w:hAnsi="Arial" w:cs="Arial"/>
                <w:sz w:val="24"/>
                <w:szCs w:val="24"/>
              </w:rPr>
            </w:pPr>
          </w:p>
        </w:tc>
        <w:tc>
          <w:tcPr>
            <w:tcW w:w="1844" w:type="dxa"/>
          </w:tcPr>
          <w:p w14:paraId="53CC3F92" w14:textId="77777777" w:rsidR="00BC2148" w:rsidRDefault="00BC2148" w:rsidP="00E16CB8">
            <w:pPr>
              <w:jc w:val="center"/>
              <w:rPr>
                <w:rFonts w:ascii="Arial" w:hAnsi="Arial" w:cs="Arial"/>
                <w:sz w:val="24"/>
                <w:szCs w:val="24"/>
              </w:rPr>
            </w:pPr>
          </w:p>
        </w:tc>
      </w:tr>
      <w:tr w:rsidR="00BC2148" w14:paraId="28035443" w14:textId="77777777" w:rsidTr="00E16CB8">
        <w:trPr>
          <w:trHeight w:val="282"/>
        </w:trPr>
        <w:tc>
          <w:tcPr>
            <w:tcW w:w="237" w:type="dxa"/>
          </w:tcPr>
          <w:p w14:paraId="35A1AE67" w14:textId="77777777" w:rsidR="00BC2148" w:rsidRDefault="00BC2148" w:rsidP="00E16CB8">
            <w:pPr>
              <w:jc w:val="center"/>
              <w:rPr>
                <w:rFonts w:ascii="Arial" w:hAnsi="Arial" w:cs="Arial"/>
                <w:sz w:val="24"/>
                <w:szCs w:val="24"/>
              </w:rPr>
            </w:pPr>
          </w:p>
        </w:tc>
        <w:tc>
          <w:tcPr>
            <w:tcW w:w="2474" w:type="dxa"/>
          </w:tcPr>
          <w:p w14:paraId="16AC7226" w14:textId="77777777" w:rsidR="00BC2148" w:rsidRDefault="00BC2148" w:rsidP="00E16CB8">
            <w:pPr>
              <w:jc w:val="center"/>
              <w:rPr>
                <w:rFonts w:ascii="Arial" w:hAnsi="Arial" w:cs="Arial"/>
                <w:sz w:val="24"/>
                <w:szCs w:val="24"/>
              </w:rPr>
            </w:pPr>
          </w:p>
        </w:tc>
        <w:tc>
          <w:tcPr>
            <w:tcW w:w="2220" w:type="dxa"/>
          </w:tcPr>
          <w:p w14:paraId="70A3CF47" w14:textId="77777777" w:rsidR="00BC2148" w:rsidRDefault="00BC2148" w:rsidP="00E16CB8">
            <w:pPr>
              <w:jc w:val="center"/>
              <w:rPr>
                <w:rFonts w:ascii="Arial" w:hAnsi="Arial" w:cs="Arial"/>
                <w:sz w:val="24"/>
                <w:szCs w:val="24"/>
              </w:rPr>
            </w:pPr>
          </w:p>
        </w:tc>
        <w:tc>
          <w:tcPr>
            <w:tcW w:w="1578" w:type="dxa"/>
          </w:tcPr>
          <w:p w14:paraId="5753CED4" w14:textId="77777777" w:rsidR="00BC2148" w:rsidRDefault="00BC2148" w:rsidP="00E16CB8">
            <w:pPr>
              <w:jc w:val="center"/>
              <w:rPr>
                <w:rFonts w:ascii="Arial" w:hAnsi="Arial" w:cs="Arial"/>
                <w:sz w:val="24"/>
                <w:szCs w:val="24"/>
              </w:rPr>
            </w:pPr>
          </w:p>
        </w:tc>
        <w:tc>
          <w:tcPr>
            <w:tcW w:w="1812" w:type="dxa"/>
          </w:tcPr>
          <w:p w14:paraId="4532748E" w14:textId="77777777" w:rsidR="00BC2148" w:rsidRDefault="00BC2148" w:rsidP="00E16CB8">
            <w:pPr>
              <w:jc w:val="center"/>
              <w:rPr>
                <w:rFonts w:ascii="Arial" w:hAnsi="Arial" w:cs="Arial"/>
                <w:sz w:val="24"/>
                <w:szCs w:val="24"/>
              </w:rPr>
            </w:pPr>
          </w:p>
        </w:tc>
        <w:tc>
          <w:tcPr>
            <w:tcW w:w="1844" w:type="dxa"/>
          </w:tcPr>
          <w:p w14:paraId="3BAE47C0" w14:textId="77777777" w:rsidR="00BC2148" w:rsidRDefault="00BC2148" w:rsidP="00E16CB8">
            <w:pPr>
              <w:jc w:val="center"/>
              <w:rPr>
                <w:rFonts w:ascii="Arial" w:hAnsi="Arial" w:cs="Arial"/>
                <w:sz w:val="24"/>
                <w:szCs w:val="24"/>
              </w:rPr>
            </w:pPr>
          </w:p>
        </w:tc>
      </w:tr>
      <w:tr w:rsidR="00BC2148" w14:paraId="4A5D39C8" w14:textId="77777777" w:rsidTr="00E16CB8">
        <w:trPr>
          <w:trHeight w:val="282"/>
        </w:trPr>
        <w:tc>
          <w:tcPr>
            <w:tcW w:w="237" w:type="dxa"/>
          </w:tcPr>
          <w:p w14:paraId="22C45B12" w14:textId="77777777" w:rsidR="00BC2148" w:rsidRDefault="00BC2148" w:rsidP="00E16CB8">
            <w:pPr>
              <w:jc w:val="center"/>
              <w:rPr>
                <w:rFonts w:ascii="Arial" w:hAnsi="Arial" w:cs="Arial"/>
                <w:sz w:val="24"/>
                <w:szCs w:val="24"/>
              </w:rPr>
            </w:pPr>
          </w:p>
        </w:tc>
        <w:tc>
          <w:tcPr>
            <w:tcW w:w="2474" w:type="dxa"/>
          </w:tcPr>
          <w:p w14:paraId="61E67503" w14:textId="77777777" w:rsidR="00BC2148" w:rsidRDefault="00BC2148" w:rsidP="00E16CB8">
            <w:pPr>
              <w:jc w:val="center"/>
              <w:rPr>
                <w:rFonts w:ascii="Arial" w:hAnsi="Arial" w:cs="Arial"/>
                <w:sz w:val="24"/>
                <w:szCs w:val="24"/>
              </w:rPr>
            </w:pPr>
          </w:p>
        </w:tc>
        <w:tc>
          <w:tcPr>
            <w:tcW w:w="2220" w:type="dxa"/>
          </w:tcPr>
          <w:p w14:paraId="6123EC20" w14:textId="77777777" w:rsidR="00BC2148" w:rsidRDefault="00BC2148" w:rsidP="00E16CB8">
            <w:pPr>
              <w:jc w:val="center"/>
              <w:rPr>
                <w:rFonts w:ascii="Arial" w:hAnsi="Arial" w:cs="Arial"/>
                <w:sz w:val="24"/>
                <w:szCs w:val="24"/>
              </w:rPr>
            </w:pPr>
          </w:p>
        </w:tc>
        <w:tc>
          <w:tcPr>
            <w:tcW w:w="1578" w:type="dxa"/>
          </w:tcPr>
          <w:p w14:paraId="3A266104" w14:textId="77777777" w:rsidR="00BC2148" w:rsidRDefault="00BC2148" w:rsidP="00E16CB8">
            <w:pPr>
              <w:jc w:val="center"/>
              <w:rPr>
                <w:rFonts w:ascii="Arial" w:hAnsi="Arial" w:cs="Arial"/>
                <w:sz w:val="24"/>
                <w:szCs w:val="24"/>
              </w:rPr>
            </w:pPr>
          </w:p>
        </w:tc>
        <w:tc>
          <w:tcPr>
            <w:tcW w:w="1812" w:type="dxa"/>
          </w:tcPr>
          <w:p w14:paraId="6D64A4AD" w14:textId="77777777" w:rsidR="00BC2148" w:rsidRDefault="00BC2148" w:rsidP="00E16CB8">
            <w:pPr>
              <w:jc w:val="center"/>
              <w:rPr>
                <w:rFonts w:ascii="Arial" w:hAnsi="Arial" w:cs="Arial"/>
                <w:sz w:val="24"/>
                <w:szCs w:val="24"/>
              </w:rPr>
            </w:pPr>
          </w:p>
        </w:tc>
        <w:tc>
          <w:tcPr>
            <w:tcW w:w="1844" w:type="dxa"/>
          </w:tcPr>
          <w:p w14:paraId="490E72F7" w14:textId="77777777" w:rsidR="00BC2148" w:rsidRDefault="00BC2148" w:rsidP="00E16CB8">
            <w:pPr>
              <w:jc w:val="center"/>
              <w:rPr>
                <w:rFonts w:ascii="Arial" w:hAnsi="Arial" w:cs="Arial"/>
                <w:sz w:val="24"/>
                <w:szCs w:val="24"/>
              </w:rPr>
            </w:pPr>
          </w:p>
        </w:tc>
      </w:tr>
      <w:tr w:rsidR="00BC2148" w14:paraId="7B09A7E6" w14:textId="77777777" w:rsidTr="00E16CB8">
        <w:trPr>
          <w:trHeight w:val="282"/>
        </w:trPr>
        <w:tc>
          <w:tcPr>
            <w:tcW w:w="237" w:type="dxa"/>
          </w:tcPr>
          <w:p w14:paraId="757E9581" w14:textId="77777777" w:rsidR="00BC2148" w:rsidRDefault="00BC2148" w:rsidP="00E16CB8">
            <w:pPr>
              <w:jc w:val="center"/>
              <w:rPr>
                <w:rFonts w:ascii="Arial" w:hAnsi="Arial" w:cs="Arial"/>
                <w:sz w:val="24"/>
                <w:szCs w:val="24"/>
              </w:rPr>
            </w:pPr>
          </w:p>
        </w:tc>
        <w:tc>
          <w:tcPr>
            <w:tcW w:w="2474" w:type="dxa"/>
          </w:tcPr>
          <w:p w14:paraId="143A6CA1" w14:textId="77777777" w:rsidR="00BC2148" w:rsidRDefault="00BC2148" w:rsidP="00E16CB8">
            <w:pPr>
              <w:jc w:val="center"/>
              <w:rPr>
                <w:rFonts w:ascii="Arial" w:hAnsi="Arial" w:cs="Arial"/>
                <w:sz w:val="24"/>
                <w:szCs w:val="24"/>
              </w:rPr>
            </w:pPr>
          </w:p>
        </w:tc>
        <w:tc>
          <w:tcPr>
            <w:tcW w:w="2220" w:type="dxa"/>
          </w:tcPr>
          <w:p w14:paraId="20660C38" w14:textId="77777777" w:rsidR="00BC2148" w:rsidRDefault="00BC2148" w:rsidP="00E16CB8">
            <w:pPr>
              <w:jc w:val="center"/>
              <w:rPr>
                <w:rFonts w:ascii="Arial" w:hAnsi="Arial" w:cs="Arial"/>
                <w:sz w:val="24"/>
                <w:szCs w:val="24"/>
              </w:rPr>
            </w:pPr>
          </w:p>
        </w:tc>
        <w:tc>
          <w:tcPr>
            <w:tcW w:w="1578" w:type="dxa"/>
          </w:tcPr>
          <w:p w14:paraId="05EF8EDF" w14:textId="77777777" w:rsidR="00BC2148" w:rsidRDefault="00BC2148" w:rsidP="00E16CB8">
            <w:pPr>
              <w:jc w:val="center"/>
              <w:rPr>
                <w:rFonts w:ascii="Arial" w:hAnsi="Arial" w:cs="Arial"/>
                <w:sz w:val="24"/>
                <w:szCs w:val="24"/>
              </w:rPr>
            </w:pPr>
          </w:p>
        </w:tc>
        <w:tc>
          <w:tcPr>
            <w:tcW w:w="1812" w:type="dxa"/>
          </w:tcPr>
          <w:p w14:paraId="5248C246" w14:textId="77777777" w:rsidR="00BC2148" w:rsidRDefault="00BC2148" w:rsidP="00E16CB8">
            <w:pPr>
              <w:jc w:val="center"/>
              <w:rPr>
                <w:rFonts w:ascii="Arial" w:hAnsi="Arial" w:cs="Arial"/>
                <w:sz w:val="24"/>
                <w:szCs w:val="24"/>
              </w:rPr>
            </w:pPr>
          </w:p>
        </w:tc>
        <w:tc>
          <w:tcPr>
            <w:tcW w:w="1844" w:type="dxa"/>
          </w:tcPr>
          <w:p w14:paraId="4C51D949" w14:textId="77777777" w:rsidR="00BC2148" w:rsidRDefault="00BC2148" w:rsidP="00E16CB8">
            <w:pPr>
              <w:jc w:val="center"/>
              <w:rPr>
                <w:rFonts w:ascii="Arial" w:hAnsi="Arial" w:cs="Arial"/>
                <w:sz w:val="24"/>
                <w:szCs w:val="24"/>
              </w:rPr>
            </w:pPr>
          </w:p>
        </w:tc>
      </w:tr>
      <w:tr w:rsidR="00BC2148" w14:paraId="40E2A530" w14:textId="77777777" w:rsidTr="00E16CB8">
        <w:trPr>
          <w:trHeight w:val="282"/>
        </w:trPr>
        <w:tc>
          <w:tcPr>
            <w:tcW w:w="237" w:type="dxa"/>
          </w:tcPr>
          <w:p w14:paraId="3C7B0F5A" w14:textId="77777777" w:rsidR="00BC2148" w:rsidRDefault="00BC2148" w:rsidP="00E16CB8">
            <w:pPr>
              <w:jc w:val="center"/>
              <w:rPr>
                <w:rFonts w:ascii="Arial" w:hAnsi="Arial" w:cs="Arial"/>
                <w:sz w:val="24"/>
                <w:szCs w:val="24"/>
              </w:rPr>
            </w:pPr>
          </w:p>
        </w:tc>
        <w:tc>
          <w:tcPr>
            <w:tcW w:w="2474" w:type="dxa"/>
          </w:tcPr>
          <w:p w14:paraId="5808BFA5" w14:textId="77777777" w:rsidR="00BC2148" w:rsidRDefault="00BC2148" w:rsidP="00E16CB8">
            <w:pPr>
              <w:jc w:val="center"/>
              <w:rPr>
                <w:rFonts w:ascii="Arial" w:hAnsi="Arial" w:cs="Arial"/>
                <w:sz w:val="24"/>
                <w:szCs w:val="24"/>
              </w:rPr>
            </w:pPr>
          </w:p>
        </w:tc>
        <w:tc>
          <w:tcPr>
            <w:tcW w:w="2220" w:type="dxa"/>
          </w:tcPr>
          <w:p w14:paraId="62ACEF83" w14:textId="77777777" w:rsidR="00BC2148" w:rsidRDefault="00BC2148" w:rsidP="00E16CB8">
            <w:pPr>
              <w:jc w:val="center"/>
              <w:rPr>
                <w:rFonts w:ascii="Arial" w:hAnsi="Arial" w:cs="Arial"/>
                <w:sz w:val="24"/>
                <w:szCs w:val="24"/>
              </w:rPr>
            </w:pPr>
          </w:p>
        </w:tc>
        <w:tc>
          <w:tcPr>
            <w:tcW w:w="1578" w:type="dxa"/>
          </w:tcPr>
          <w:p w14:paraId="1F6D54E0" w14:textId="77777777" w:rsidR="00BC2148" w:rsidRDefault="00BC2148" w:rsidP="00E16CB8">
            <w:pPr>
              <w:jc w:val="center"/>
              <w:rPr>
                <w:rFonts w:ascii="Arial" w:hAnsi="Arial" w:cs="Arial"/>
                <w:sz w:val="24"/>
                <w:szCs w:val="24"/>
              </w:rPr>
            </w:pPr>
          </w:p>
        </w:tc>
        <w:tc>
          <w:tcPr>
            <w:tcW w:w="1812" w:type="dxa"/>
          </w:tcPr>
          <w:p w14:paraId="405DD883" w14:textId="77777777" w:rsidR="00BC2148" w:rsidRDefault="00BC2148" w:rsidP="00E16CB8">
            <w:pPr>
              <w:jc w:val="center"/>
              <w:rPr>
                <w:rFonts w:ascii="Arial" w:hAnsi="Arial" w:cs="Arial"/>
                <w:sz w:val="24"/>
                <w:szCs w:val="24"/>
              </w:rPr>
            </w:pPr>
          </w:p>
        </w:tc>
        <w:tc>
          <w:tcPr>
            <w:tcW w:w="1844" w:type="dxa"/>
          </w:tcPr>
          <w:p w14:paraId="6B47E9D6" w14:textId="77777777" w:rsidR="00BC2148" w:rsidRDefault="00BC2148" w:rsidP="00E16CB8">
            <w:pPr>
              <w:jc w:val="center"/>
              <w:rPr>
                <w:rFonts w:ascii="Arial" w:hAnsi="Arial" w:cs="Arial"/>
                <w:sz w:val="24"/>
                <w:szCs w:val="24"/>
              </w:rPr>
            </w:pPr>
          </w:p>
        </w:tc>
      </w:tr>
      <w:tr w:rsidR="00BC2148" w14:paraId="56A446CA" w14:textId="77777777" w:rsidTr="00E16CB8">
        <w:trPr>
          <w:trHeight w:val="282"/>
        </w:trPr>
        <w:tc>
          <w:tcPr>
            <w:tcW w:w="237" w:type="dxa"/>
          </w:tcPr>
          <w:p w14:paraId="51E7F263" w14:textId="77777777" w:rsidR="00BC2148" w:rsidRDefault="00BC2148" w:rsidP="00E16CB8">
            <w:pPr>
              <w:rPr>
                <w:rFonts w:ascii="Arial" w:hAnsi="Arial" w:cs="Arial"/>
                <w:sz w:val="24"/>
                <w:szCs w:val="24"/>
              </w:rPr>
            </w:pPr>
          </w:p>
        </w:tc>
        <w:tc>
          <w:tcPr>
            <w:tcW w:w="2474" w:type="dxa"/>
          </w:tcPr>
          <w:p w14:paraId="4A4A9289" w14:textId="77777777" w:rsidR="00BC2148" w:rsidRDefault="00BC2148" w:rsidP="00E16CB8">
            <w:pPr>
              <w:jc w:val="center"/>
              <w:rPr>
                <w:rFonts w:ascii="Arial" w:hAnsi="Arial" w:cs="Arial"/>
                <w:sz w:val="24"/>
                <w:szCs w:val="24"/>
              </w:rPr>
            </w:pPr>
          </w:p>
        </w:tc>
        <w:tc>
          <w:tcPr>
            <w:tcW w:w="2220" w:type="dxa"/>
          </w:tcPr>
          <w:p w14:paraId="29E4720E" w14:textId="77777777" w:rsidR="00BC2148" w:rsidRDefault="00BC2148" w:rsidP="00E16CB8">
            <w:pPr>
              <w:jc w:val="center"/>
              <w:rPr>
                <w:rFonts w:ascii="Arial" w:hAnsi="Arial" w:cs="Arial"/>
                <w:sz w:val="24"/>
                <w:szCs w:val="24"/>
              </w:rPr>
            </w:pPr>
          </w:p>
        </w:tc>
        <w:tc>
          <w:tcPr>
            <w:tcW w:w="1578" w:type="dxa"/>
          </w:tcPr>
          <w:p w14:paraId="3BF84639" w14:textId="77777777" w:rsidR="00BC2148" w:rsidRDefault="00BC2148" w:rsidP="00E16CB8">
            <w:pPr>
              <w:jc w:val="center"/>
              <w:rPr>
                <w:rFonts w:ascii="Arial" w:hAnsi="Arial" w:cs="Arial"/>
                <w:sz w:val="24"/>
                <w:szCs w:val="24"/>
              </w:rPr>
            </w:pPr>
          </w:p>
        </w:tc>
        <w:tc>
          <w:tcPr>
            <w:tcW w:w="1812" w:type="dxa"/>
          </w:tcPr>
          <w:p w14:paraId="3EAAC8F5" w14:textId="77777777" w:rsidR="00BC2148" w:rsidRDefault="00BC2148" w:rsidP="00E16CB8">
            <w:pPr>
              <w:jc w:val="center"/>
              <w:rPr>
                <w:rFonts w:ascii="Arial" w:hAnsi="Arial" w:cs="Arial"/>
                <w:sz w:val="24"/>
                <w:szCs w:val="24"/>
              </w:rPr>
            </w:pPr>
          </w:p>
        </w:tc>
        <w:tc>
          <w:tcPr>
            <w:tcW w:w="1844" w:type="dxa"/>
          </w:tcPr>
          <w:p w14:paraId="38EC2716" w14:textId="77777777" w:rsidR="00BC2148" w:rsidRDefault="00BC2148" w:rsidP="00E16CB8">
            <w:pPr>
              <w:jc w:val="center"/>
              <w:rPr>
                <w:rFonts w:ascii="Arial" w:hAnsi="Arial" w:cs="Arial"/>
                <w:sz w:val="24"/>
                <w:szCs w:val="24"/>
              </w:rPr>
            </w:pPr>
          </w:p>
        </w:tc>
      </w:tr>
      <w:tr w:rsidR="00BC2148" w14:paraId="719AED7E" w14:textId="77777777" w:rsidTr="00E16CB8">
        <w:trPr>
          <w:trHeight w:val="282"/>
        </w:trPr>
        <w:tc>
          <w:tcPr>
            <w:tcW w:w="237" w:type="dxa"/>
          </w:tcPr>
          <w:p w14:paraId="773C9E61" w14:textId="77777777" w:rsidR="00BC2148" w:rsidRDefault="00BC2148" w:rsidP="00E16CB8">
            <w:pPr>
              <w:rPr>
                <w:rFonts w:ascii="Arial" w:hAnsi="Arial" w:cs="Arial"/>
                <w:sz w:val="24"/>
                <w:szCs w:val="24"/>
              </w:rPr>
            </w:pPr>
          </w:p>
        </w:tc>
        <w:tc>
          <w:tcPr>
            <w:tcW w:w="2474" w:type="dxa"/>
          </w:tcPr>
          <w:p w14:paraId="6B94D7C3" w14:textId="77777777" w:rsidR="00BC2148" w:rsidRDefault="00BC2148" w:rsidP="00E16CB8">
            <w:pPr>
              <w:jc w:val="center"/>
              <w:rPr>
                <w:rFonts w:ascii="Arial" w:hAnsi="Arial" w:cs="Arial"/>
                <w:sz w:val="24"/>
                <w:szCs w:val="24"/>
              </w:rPr>
            </w:pPr>
          </w:p>
        </w:tc>
        <w:tc>
          <w:tcPr>
            <w:tcW w:w="2220" w:type="dxa"/>
          </w:tcPr>
          <w:p w14:paraId="48263CAA" w14:textId="77777777" w:rsidR="00BC2148" w:rsidRDefault="00BC2148" w:rsidP="00E16CB8">
            <w:pPr>
              <w:jc w:val="center"/>
              <w:rPr>
                <w:rFonts w:ascii="Arial" w:hAnsi="Arial" w:cs="Arial"/>
                <w:sz w:val="24"/>
                <w:szCs w:val="24"/>
              </w:rPr>
            </w:pPr>
          </w:p>
        </w:tc>
        <w:tc>
          <w:tcPr>
            <w:tcW w:w="1578" w:type="dxa"/>
          </w:tcPr>
          <w:p w14:paraId="7DF22417" w14:textId="77777777" w:rsidR="00BC2148" w:rsidRDefault="00BC2148" w:rsidP="00E16CB8">
            <w:pPr>
              <w:jc w:val="center"/>
              <w:rPr>
                <w:rFonts w:ascii="Arial" w:hAnsi="Arial" w:cs="Arial"/>
                <w:sz w:val="24"/>
                <w:szCs w:val="24"/>
              </w:rPr>
            </w:pPr>
          </w:p>
        </w:tc>
        <w:tc>
          <w:tcPr>
            <w:tcW w:w="1812" w:type="dxa"/>
          </w:tcPr>
          <w:p w14:paraId="4D5F7A7E" w14:textId="77777777" w:rsidR="00BC2148" w:rsidRDefault="00BC2148" w:rsidP="00E16CB8">
            <w:pPr>
              <w:jc w:val="center"/>
              <w:rPr>
                <w:rFonts w:ascii="Arial" w:hAnsi="Arial" w:cs="Arial"/>
                <w:sz w:val="24"/>
                <w:szCs w:val="24"/>
              </w:rPr>
            </w:pPr>
          </w:p>
        </w:tc>
        <w:tc>
          <w:tcPr>
            <w:tcW w:w="1844" w:type="dxa"/>
          </w:tcPr>
          <w:p w14:paraId="62EB2297" w14:textId="77777777" w:rsidR="00BC2148" w:rsidRDefault="00BC2148" w:rsidP="00E16CB8">
            <w:pPr>
              <w:jc w:val="center"/>
              <w:rPr>
                <w:rFonts w:ascii="Arial" w:hAnsi="Arial" w:cs="Arial"/>
                <w:sz w:val="24"/>
                <w:szCs w:val="24"/>
              </w:rPr>
            </w:pPr>
          </w:p>
        </w:tc>
      </w:tr>
      <w:tr w:rsidR="00BC2148" w14:paraId="1237D05B" w14:textId="77777777" w:rsidTr="00E16CB8">
        <w:trPr>
          <w:trHeight w:val="282"/>
        </w:trPr>
        <w:tc>
          <w:tcPr>
            <w:tcW w:w="237" w:type="dxa"/>
          </w:tcPr>
          <w:p w14:paraId="5F95F787" w14:textId="77777777" w:rsidR="00BC2148" w:rsidRDefault="00BC2148" w:rsidP="00E16CB8">
            <w:pPr>
              <w:jc w:val="center"/>
              <w:rPr>
                <w:rFonts w:ascii="Arial" w:hAnsi="Arial" w:cs="Arial"/>
                <w:sz w:val="24"/>
                <w:szCs w:val="24"/>
              </w:rPr>
            </w:pPr>
          </w:p>
        </w:tc>
        <w:tc>
          <w:tcPr>
            <w:tcW w:w="2474" w:type="dxa"/>
          </w:tcPr>
          <w:p w14:paraId="1745E085" w14:textId="77777777" w:rsidR="00BC2148" w:rsidRDefault="00BC2148" w:rsidP="00E16CB8">
            <w:pPr>
              <w:jc w:val="center"/>
              <w:rPr>
                <w:rFonts w:ascii="Arial" w:hAnsi="Arial" w:cs="Arial"/>
                <w:sz w:val="24"/>
                <w:szCs w:val="24"/>
              </w:rPr>
            </w:pPr>
          </w:p>
        </w:tc>
        <w:tc>
          <w:tcPr>
            <w:tcW w:w="2220" w:type="dxa"/>
          </w:tcPr>
          <w:p w14:paraId="6EC3060F" w14:textId="77777777" w:rsidR="00BC2148" w:rsidRDefault="00BC2148" w:rsidP="00E16CB8">
            <w:pPr>
              <w:jc w:val="center"/>
              <w:rPr>
                <w:rFonts w:ascii="Arial" w:hAnsi="Arial" w:cs="Arial"/>
                <w:sz w:val="24"/>
                <w:szCs w:val="24"/>
              </w:rPr>
            </w:pPr>
          </w:p>
        </w:tc>
        <w:tc>
          <w:tcPr>
            <w:tcW w:w="1578" w:type="dxa"/>
          </w:tcPr>
          <w:p w14:paraId="4ACC730C" w14:textId="77777777" w:rsidR="00BC2148" w:rsidRDefault="00BC2148" w:rsidP="00E16CB8">
            <w:pPr>
              <w:jc w:val="center"/>
              <w:rPr>
                <w:rFonts w:ascii="Arial" w:hAnsi="Arial" w:cs="Arial"/>
                <w:sz w:val="24"/>
                <w:szCs w:val="24"/>
              </w:rPr>
            </w:pPr>
          </w:p>
        </w:tc>
        <w:tc>
          <w:tcPr>
            <w:tcW w:w="1812" w:type="dxa"/>
          </w:tcPr>
          <w:p w14:paraId="2066681B" w14:textId="77777777" w:rsidR="00BC2148" w:rsidRDefault="00BC2148" w:rsidP="00E16CB8">
            <w:pPr>
              <w:jc w:val="center"/>
              <w:rPr>
                <w:rFonts w:ascii="Arial" w:hAnsi="Arial" w:cs="Arial"/>
                <w:sz w:val="24"/>
                <w:szCs w:val="24"/>
              </w:rPr>
            </w:pPr>
          </w:p>
        </w:tc>
        <w:tc>
          <w:tcPr>
            <w:tcW w:w="1844" w:type="dxa"/>
          </w:tcPr>
          <w:p w14:paraId="13B497FF" w14:textId="77777777" w:rsidR="00BC2148" w:rsidRDefault="00BC2148" w:rsidP="00E16CB8">
            <w:pPr>
              <w:jc w:val="center"/>
              <w:rPr>
                <w:rFonts w:ascii="Arial" w:hAnsi="Arial" w:cs="Arial"/>
                <w:sz w:val="24"/>
                <w:szCs w:val="24"/>
              </w:rPr>
            </w:pPr>
          </w:p>
        </w:tc>
      </w:tr>
      <w:tr w:rsidR="00BC2148" w14:paraId="318ACCA7" w14:textId="77777777" w:rsidTr="00E16CB8">
        <w:trPr>
          <w:trHeight w:val="282"/>
        </w:trPr>
        <w:tc>
          <w:tcPr>
            <w:tcW w:w="237" w:type="dxa"/>
          </w:tcPr>
          <w:p w14:paraId="0240E7D0" w14:textId="77777777" w:rsidR="00BC2148" w:rsidRDefault="00BC2148" w:rsidP="00E16CB8">
            <w:pPr>
              <w:jc w:val="center"/>
              <w:rPr>
                <w:rFonts w:ascii="Arial" w:hAnsi="Arial" w:cs="Arial"/>
                <w:sz w:val="24"/>
                <w:szCs w:val="24"/>
              </w:rPr>
            </w:pPr>
          </w:p>
        </w:tc>
        <w:tc>
          <w:tcPr>
            <w:tcW w:w="2474" w:type="dxa"/>
          </w:tcPr>
          <w:p w14:paraId="0F09C53F" w14:textId="77777777" w:rsidR="00BC2148" w:rsidRDefault="00BC2148" w:rsidP="00E16CB8">
            <w:pPr>
              <w:jc w:val="center"/>
              <w:rPr>
                <w:rFonts w:ascii="Arial" w:hAnsi="Arial" w:cs="Arial"/>
                <w:sz w:val="24"/>
                <w:szCs w:val="24"/>
              </w:rPr>
            </w:pPr>
          </w:p>
        </w:tc>
        <w:tc>
          <w:tcPr>
            <w:tcW w:w="2220" w:type="dxa"/>
          </w:tcPr>
          <w:p w14:paraId="04E0BB96" w14:textId="77777777" w:rsidR="00BC2148" w:rsidRDefault="00BC2148" w:rsidP="00E16CB8">
            <w:pPr>
              <w:jc w:val="center"/>
              <w:rPr>
                <w:rFonts w:ascii="Arial" w:hAnsi="Arial" w:cs="Arial"/>
                <w:sz w:val="24"/>
                <w:szCs w:val="24"/>
              </w:rPr>
            </w:pPr>
          </w:p>
        </w:tc>
        <w:tc>
          <w:tcPr>
            <w:tcW w:w="1578" w:type="dxa"/>
          </w:tcPr>
          <w:p w14:paraId="3C892EBA" w14:textId="77777777" w:rsidR="00BC2148" w:rsidRDefault="00BC2148" w:rsidP="00E16CB8">
            <w:pPr>
              <w:jc w:val="center"/>
              <w:rPr>
                <w:rFonts w:ascii="Arial" w:hAnsi="Arial" w:cs="Arial"/>
                <w:sz w:val="24"/>
                <w:szCs w:val="24"/>
              </w:rPr>
            </w:pPr>
          </w:p>
        </w:tc>
        <w:tc>
          <w:tcPr>
            <w:tcW w:w="1812" w:type="dxa"/>
          </w:tcPr>
          <w:p w14:paraId="75D2691D" w14:textId="77777777" w:rsidR="00BC2148" w:rsidRDefault="00BC2148" w:rsidP="00E16CB8">
            <w:pPr>
              <w:jc w:val="center"/>
              <w:rPr>
                <w:rFonts w:ascii="Arial" w:hAnsi="Arial" w:cs="Arial"/>
                <w:sz w:val="24"/>
                <w:szCs w:val="24"/>
              </w:rPr>
            </w:pPr>
          </w:p>
        </w:tc>
        <w:tc>
          <w:tcPr>
            <w:tcW w:w="1844" w:type="dxa"/>
          </w:tcPr>
          <w:p w14:paraId="24176BAF" w14:textId="77777777" w:rsidR="00BC2148" w:rsidRDefault="00BC2148" w:rsidP="00E16CB8">
            <w:pPr>
              <w:jc w:val="center"/>
              <w:rPr>
                <w:rFonts w:ascii="Arial" w:hAnsi="Arial" w:cs="Arial"/>
                <w:sz w:val="24"/>
                <w:szCs w:val="24"/>
              </w:rPr>
            </w:pPr>
          </w:p>
        </w:tc>
      </w:tr>
      <w:tr w:rsidR="00BC2148" w14:paraId="334854DC" w14:textId="77777777" w:rsidTr="00E16CB8">
        <w:trPr>
          <w:trHeight w:val="282"/>
        </w:trPr>
        <w:tc>
          <w:tcPr>
            <w:tcW w:w="237" w:type="dxa"/>
          </w:tcPr>
          <w:p w14:paraId="34D9DF5C" w14:textId="77777777" w:rsidR="00BC2148" w:rsidRDefault="00BC2148" w:rsidP="00E16CB8">
            <w:pPr>
              <w:jc w:val="center"/>
              <w:rPr>
                <w:rFonts w:ascii="Arial" w:hAnsi="Arial" w:cs="Arial"/>
                <w:sz w:val="24"/>
                <w:szCs w:val="24"/>
              </w:rPr>
            </w:pPr>
          </w:p>
        </w:tc>
        <w:tc>
          <w:tcPr>
            <w:tcW w:w="2474" w:type="dxa"/>
          </w:tcPr>
          <w:p w14:paraId="255AAB35" w14:textId="77777777" w:rsidR="00BC2148" w:rsidRDefault="00BC2148" w:rsidP="00E16CB8">
            <w:pPr>
              <w:jc w:val="center"/>
              <w:rPr>
                <w:rFonts w:ascii="Arial" w:hAnsi="Arial" w:cs="Arial"/>
                <w:sz w:val="24"/>
                <w:szCs w:val="24"/>
              </w:rPr>
            </w:pPr>
          </w:p>
        </w:tc>
        <w:tc>
          <w:tcPr>
            <w:tcW w:w="2220" w:type="dxa"/>
          </w:tcPr>
          <w:p w14:paraId="2266E17A" w14:textId="77777777" w:rsidR="00BC2148" w:rsidRDefault="00BC2148" w:rsidP="00E16CB8">
            <w:pPr>
              <w:jc w:val="center"/>
              <w:rPr>
                <w:rFonts w:ascii="Arial" w:hAnsi="Arial" w:cs="Arial"/>
                <w:sz w:val="24"/>
                <w:szCs w:val="24"/>
              </w:rPr>
            </w:pPr>
          </w:p>
        </w:tc>
        <w:tc>
          <w:tcPr>
            <w:tcW w:w="1578" w:type="dxa"/>
          </w:tcPr>
          <w:p w14:paraId="5FE4DB43" w14:textId="77777777" w:rsidR="00BC2148" w:rsidRDefault="00BC2148" w:rsidP="00E16CB8">
            <w:pPr>
              <w:jc w:val="center"/>
              <w:rPr>
                <w:rFonts w:ascii="Arial" w:hAnsi="Arial" w:cs="Arial"/>
                <w:sz w:val="24"/>
                <w:szCs w:val="24"/>
              </w:rPr>
            </w:pPr>
          </w:p>
        </w:tc>
        <w:tc>
          <w:tcPr>
            <w:tcW w:w="1812" w:type="dxa"/>
          </w:tcPr>
          <w:p w14:paraId="69BC804A" w14:textId="77777777" w:rsidR="00BC2148" w:rsidRDefault="00BC2148" w:rsidP="00E16CB8">
            <w:pPr>
              <w:jc w:val="center"/>
              <w:rPr>
                <w:rFonts w:ascii="Arial" w:hAnsi="Arial" w:cs="Arial"/>
                <w:sz w:val="24"/>
                <w:szCs w:val="24"/>
              </w:rPr>
            </w:pPr>
          </w:p>
        </w:tc>
        <w:tc>
          <w:tcPr>
            <w:tcW w:w="1844" w:type="dxa"/>
          </w:tcPr>
          <w:p w14:paraId="7F9286BF" w14:textId="77777777" w:rsidR="00BC2148" w:rsidRDefault="00BC2148" w:rsidP="00E16CB8">
            <w:pPr>
              <w:jc w:val="center"/>
              <w:rPr>
                <w:rFonts w:ascii="Arial" w:hAnsi="Arial" w:cs="Arial"/>
                <w:sz w:val="24"/>
                <w:szCs w:val="24"/>
              </w:rPr>
            </w:pPr>
          </w:p>
        </w:tc>
      </w:tr>
      <w:tr w:rsidR="00BC2148" w14:paraId="57825812" w14:textId="77777777" w:rsidTr="00E16CB8">
        <w:trPr>
          <w:trHeight w:val="282"/>
        </w:trPr>
        <w:tc>
          <w:tcPr>
            <w:tcW w:w="237" w:type="dxa"/>
          </w:tcPr>
          <w:p w14:paraId="78EC3EFB" w14:textId="77777777" w:rsidR="00BC2148" w:rsidRDefault="00BC2148" w:rsidP="00E16CB8">
            <w:pPr>
              <w:jc w:val="center"/>
              <w:rPr>
                <w:rFonts w:ascii="Arial" w:hAnsi="Arial" w:cs="Arial"/>
                <w:sz w:val="24"/>
                <w:szCs w:val="24"/>
              </w:rPr>
            </w:pPr>
          </w:p>
        </w:tc>
        <w:tc>
          <w:tcPr>
            <w:tcW w:w="2474" w:type="dxa"/>
          </w:tcPr>
          <w:p w14:paraId="1A3912D4" w14:textId="77777777" w:rsidR="00BC2148" w:rsidRDefault="00BC2148" w:rsidP="00E16CB8">
            <w:pPr>
              <w:jc w:val="center"/>
              <w:rPr>
                <w:rFonts w:ascii="Arial" w:hAnsi="Arial" w:cs="Arial"/>
                <w:sz w:val="24"/>
                <w:szCs w:val="24"/>
              </w:rPr>
            </w:pPr>
          </w:p>
        </w:tc>
        <w:tc>
          <w:tcPr>
            <w:tcW w:w="2220" w:type="dxa"/>
          </w:tcPr>
          <w:p w14:paraId="1A941B5F" w14:textId="77777777" w:rsidR="00BC2148" w:rsidRDefault="00BC2148" w:rsidP="00E16CB8">
            <w:pPr>
              <w:jc w:val="center"/>
              <w:rPr>
                <w:rFonts w:ascii="Arial" w:hAnsi="Arial" w:cs="Arial"/>
                <w:sz w:val="24"/>
                <w:szCs w:val="24"/>
              </w:rPr>
            </w:pPr>
          </w:p>
        </w:tc>
        <w:tc>
          <w:tcPr>
            <w:tcW w:w="1578" w:type="dxa"/>
          </w:tcPr>
          <w:p w14:paraId="3EEAC282" w14:textId="77777777" w:rsidR="00BC2148" w:rsidRDefault="00BC2148" w:rsidP="00E16CB8">
            <w:pPr>
              <w:jc w:val="center"/>
              <w:rPr>
                <w:rFonts w:ascii="Arial" w:hAnsi="Arial" w:cs="Arial"/>
                <w:sz w:val="24"/>
                <w:szCs w:val="24"/>
              </w:rPr>
            </w:pPr>
          </w:p>
        </w:tc>
        <w:tc>
          <w:tcPr>
            <w:tcW w:w="1812" w:type="dxa"/>
          </w:tcPr>
          <w:p w14:paraId="4F34DB81" w14:textId="77777777" w:rsidR="00BC2148" w:rsidRDefault="00BC2148" w:rsidP="00E16CB8">
            <w:pPr>
              <w:jc w:val="center"/>
              <w:rPr>
                <w:rFonts w:ascii="Arial" w:hAnsi="Arial" w:cs="Arial"/>
                <w:sz w:val="24"/>
                <w:szCs w:val="24"/>
              </w:rPr>
            </w:pPr>
          </w:p>
        </w:tc>
        <w:tc>
          <w:tcPr>
            <w:tcW w:w="1844" w:type="dxa"/>
          </w:tcPr>
          <w:p w14:paraId="39D5BB61" w14:textId="77777777" w:rsidR="00BC2148" w:rsidRDefault="00BC2148" w:rsidP="00E16CB8">
            <w:pPr>
              <w:jc w:val="center"/>
              <w:rPr>
                <w:rFonts w:ascii="Arial" w:hAnsi="Arial" w:cs="Arial"/>
                <w:sz w:val="24"/>
                <w:szCs w:val="24"/>
              </w:rPr>
            </w:pPr>
          </w:p>
        </w:tc>
      </w:tr>
      <w:tr w:rsidR="00BC2148" w14:paraId="602188C9" w14:textId="77777777" w:rsidTr="00E16CB8">
        <w:trPr>
          <w:trHeight w:val="282"/>
        </w:trPr>
        <w:tc>
          <w:tcPr>
            <w:tcW w:w="237" w:type="dxa"/>
          </w:tcPr>
          <w:p w14:paraId="3E799098" w14:textId="77777777" w:rsidR="00BC2148" w:rsidRDefault="00BC2148" w:rsidP="00E16CB8">
            <w:pPr>
              <w:jc w:val="center"/>
              <w:rPr>
                <w:rFonts w:ascii="Arial" w:hAnsi="Arial" w:cs="Arial"/>
                <w:sz w:val="24"/>
                <w:szCs w:val="24"/>
              </w:rPr>
            </w:pPr>
          </w:p>
        </w:tc>
        <w:tc>
          <w:tcPr>
            <w:tcW w:w="2474" w:type="dxa"/>
          </w:tcPr>
          <w:p w14:paraId="58ACD9D4" w14:textId="77777777" w:rsidR="00BC2148" w:rsidRDefault="00BC2148" w:rsidP="00E16CB8">
            <w:pPr>
              <w:jc w:val="center"/>
              <w:rPr>
                <w:rFonts w:ascii="Arial" w:hAnsi="Arial" w:cs="Arial"/>
                <w:sz w:val="24"/>
                <w:szCs w:val="24"/>
              </w:rPr>
            </w:pPr>
          </w:p>
        </w:tc>
        <w:tc>
          <w:tcPr>
            <w:tcW w:w="2220" w:type="dxa"/>
          </w:tcPr>
          <w:p w14:paraId="7A2D8635" w14:textId="77777777" w:rsidR="00BC2148" w:rsidRDefault="00BC2148" w:rsidP="00E16CB8">
            <w:pPr>
              <w:jc w:val="center"/>
              <w:rPr>
                <w:rFonts w:ascii="Arial" w:hAnsi="Arial" w:cs="Arial"/>
                <w:sz w:val="24"/>
                <w:szCs w:val="24"/>
              </w:rPr>
            </w:pPr>
          </w:p>
        </w:tc>
        <w:tc>
          <w:tcPr>
            <w:tcW w:w="1578" w:type="dxa"/>
          </w:tcPr>
          <w:p w14:paraId="3F82AA8C" w14:textId="77777777" w:rsidR="00BC2148" w:rsidRDefault="00BC2148" w:rsidP="00E16CB8">
            <w:pPr>
              <w:jc w:val="center"/>
              <w:rPr>
                <w:rFonts w:ascii="Arial" w:hAnsi="Arial" w:cs="Arial"/>
                <w:sz w:val="24"/>
                <w:szCs w:val="24"/>
              </w:rPr>
            </w:pPr>
          </w:p>
        </w:tc>
        <w:tc>
          <w:tcPr>
            <w:tcW w:w="1812" w:type="dxa"/>
          </w:tcPr>
          <w:p w14:paraId="12D58A1D" w14:textId="77777777" w:rsidR="00BC2148" w:rsidRDefault="00BC2148" w:rsidP="00E16CB8">
            <w:pPr>
              <w:jc w:val="center"/>
              <w:rPr>
                <w:rFonts w:ascii="Arial" w:hAnsi="Arial" w:cs="Arial"/>
                <w:sz w:val="24"/>
                <w:szCs w:val="24"/>
              </w:rPr>
            </w:pPr>
          </w:p>
        </w:tc>
        <w:tc>
          <w:tcPr>
            <w:tcW w:w="1844" w:type="dxa"/>
          </w:tcPr>
          <w:p w14:paraId="2520386E" w14:textId="77777777" w:rsidR="00BC2148" w:rsidRDefault="00BC2148" w:rsidP="00E16CB8">
            <w:pPr>
              <w:jc w:val="center"/>
              <w:rPr>
                <w:rFonts w:ascii="Arial" w:hAnsi="Arial" w:cs="Arial"/>
                <w:sz w:val="24"/>
                <w:szCs w:val="24"/>
              </w:rPr>
            </w:pPr>
          </w:p>
        </w:tc>
      </w:tr>
      <w:tr w:rsidR="00BC2148" w14:paraId="3ED6A966" w14:textId="77777777" w:rsidTr="00E16CB8">
        <w:trPr>
          <w:trHeight w:val="282"/>
        </w:trPr>
        <w:tc>
          <w:tcPr>
            <w:tcW w:w="237" w:type="dxa"/>
          </w:tcPr>
          <w:p w14:paraId="01896309" w14:textId="77777777" w:rsidR="00BC2148" w:rsidRDefault="00BC2148" w:rsidP="00E16CB8">
            <w:pPr>
              <w:jc w:val="center"/>
              <w:rPr>
                <w:rFonts w:ascii="Arial" w:hAnsi="Arial" w:cs="Arial"/>
                <w:sz w:val="24"/>
                <w:szCs w:val="24"/>
              </w:rPr>
            </w:pPr>
          </w:p>
        </w:tc>
        <w:tc>
          <w:tcPr>
            <w:tcW w:w="2474" w:type="dxa"/>
          </w:tcPr>
          <w:p w14:paraId="0EA905D9" w14:textId="77777777" w:rsidR="00BC2148" w:rsidRDefault="00BC2148" w:rsidP="00E16CB8">
            <w:pPr>
              <w:jc w:val="center"/>
              <w:rPr>
                <w:rFonts w:ascii="Arial" w:hAnsi="Arial" w:cs="Arial"/>
                <w:sz w:val="24"/>
                <w:szCs w:val="24"/>
              </w:rPr>
            </w:pPr>
          </w:p>
        </w:tc>
        <w:tc>
          <w:tcPr>
            <w:tcW w:w="2220" w:type="dxa"/>
          </w:tcPr>
          <w:p w14:paraId="05520471" w14:textId="77777777" w:rsidR="00BC2148" w:rsidRDefault="00BC2148" w:rsidP="00E16CB8">
            <w:pPr>
              <w:jc w:val="center"/>
              <w:rPr>
                <w:rFonts w:ascii="Arial" w:hAnsi="Arial" w:cs="Arial"/>
                <w:sz w:val="24"/>
                <w:szCs w:val="24"/>
              </w:rPr>
            </w:pPr>
          </w:p>
        </w:tc>
        <w:tc>
          <w:tcPr>
            <w:tcW w:w="1578" w:type="dxa"/>
          </w:tcPr>
          <w:p w14:paraId="36812148" w14:textId="77777777" w:rsidR="00BC2148" w:rsidRDefault="00BC2148" w:rsidP="00E16CB8">
            <w:pPr>
              <w:jc w:val="center"/>
              <w:rPr>
                <w:rFonts w:ascii="Arial" w:hAnsi="Arial" w:cs="Arial"/>
                <w:sz w:val="24"/>
                <w:szCs w:val="24"/>
              </w:rPr>
            </w:pPr>
          </w:p>
        </w:tc>
        <w:tc>
          <w:tcPr>
            <w:tcW w:w="1812" w:type="dxa"/>
          </w:tcPr>
          <w:p w14:paraId="12E68829" w14:textId="77777777" w:rsidR="00BC2148" w:rsidRDefault="00BC2148" w:rsidP="00E16CB8">
            <w:pPr>
              <w:jc w:val="center"/>
              <w:rPr>
                <w:rFonts w:ascii="Arial" w:hAnsi="Arial" w:cs="Arial"/>
                <w:sz w:val="24"/>
                <w:szCs w:val="24"/>
              </w:rPr>
            </w:pPr>
          </w:p>
        </w:tc>
        <w:tc>
          <w:tcPr>
            <w:tcW w:w="1844" w:type="dxa"/>
          </w:tcPr>
          <w:p w14:paraId="31024325" w14:textId="77777777" w:rsidR="00BC2148" w:rsidRDefault="00BC2148" w:rsidP="00E16CB8">
            <w:pPr>
              <w:jc w:val="center"/>
              <w:rPr>
                <w:rFonts w:ascii="Arial" w:hAnsi="Arial" w:cs="Arial"/>
                <w:sz w:val="24"/>
                <w:szCs w:val="24"/>
              </w:rPr>
            </w:pPr>
          </w:p>
        </w:tc>
      </w:tr>
      <w:tr w:rsidR="00BC2148" w14:paraId="0E399EB2" w14:textId="77777777" w:rsidTr="00E16CB8">
        <w:trPr>
          <w:trHeight w:val="282"/>
        </w:trPr>
        <w:tc>
          <w:tcPr>
            <w:tcW w:w="237" w:type="dxa"/>
          </w:tcPr>
          <w:p w14:paraId="4C2D886B" w14:textId="77777777" w:rsidR="00BC2148" w:rsidRDefault="00BC2148" w:rsidP="00E16CB8">
            <w:pPr>
              <w:jc w:val="center"/>
              <w:rPr>
                <w:rFonts w:ascii="Arial" w:hAnsi="Arial" w:cs="Arial"/>
                <w:sz w:val="24"/>
                <w:szCs w:val="24"/>
              </w:rPr>
            </w:pPr>
          </w:p>
        </w:tc>
        <w:tc>
          <w:tcPr>
            <w:tcW w:w="2474" w:type="dxa"/>
          </w:tcPr>
          <w:p w14:paraId="09D74CF6" w14:textId="77777777" w:rsidR="00BC2148" w:rsidRDefault="00BC2148" w:rsidP="00E16CB8">
            <w:pPr>
              <w:jc w:val="center"/>
              <w:rPr>
                <w:rFonts w:ascii="Arial" w:hAnsi="Arial" w:cs="Arial"/>
                <w:sz w:val="24"/>
                <w:szCs w:val="24"/>
              </w:rPr>
            </w:pPr>
          </w:p>
        </w:tc>
        <w:tc>
          <w:tcPr>
            <w:tcW w:w="2220" w:type="dxa"/>
          </w:tcPr>
          <w:p w14:paraId="23B035E9" w14:textId="77777777" w:rsidR="00BC2148" w:rsidRDefault="00BC2148" w:rsidP="00E16CB8">
            <w:pPr>
              <w:jc w:val="center"/>
              <w:rPr>
                <w:rFonts w:ascii="Arial" w:hAnsi="Arial" w:cs="Arial"/>
                <w:sz w:val="24"/>
                <w:szCs w:val="24"/>
              </w:rPr>
            </w:pPr>
          </w:p>
        </w:tc>
        <w:tc>
          <w:tcPr>
            <w:tcW w:w="1578" w:type="dxa"/>
          </w:tcPr>
          <w:p w14:paraId="3A10FC7E" w14:textId="77777777" w:rsidR="00BC2148" w:rsidRDefault="00BC2148" w:rsidP="00E16CB8">
            <w:pPr>
              <w:jc w:val="center"/>
              <w:rPr>
                <w:rFonts w:ascii="Arial" w:hAnsi="Arial" w:cs="Arial"/>
                <w:sz w:val="24"/>
                <w:szCs w:val="24"/>
              </w:rPr>
            </w:pPr>
          </w:p>
        </w:tc>
        <w:tc>
          <w:tcPr>
            <w:tcW w:w="1812" w:type="dxa"/>
          </w:tcPr>
          <w:p w14:paraId="38B3473D" w14:textId="77777777" w:rsidR="00BC2148" w:rsidRDefault="00BC2148" w:rsidP="00E16CB8">
            <w:pPr>
              <w:jc w:val="center"/>
              <w:rPr>
                <w:rFonts w:ascii="Arial" w:hAnsi="Arial" w:cs="Arial"/>
                <w:sz w:val="24"/>
                <w:szCs w:val="24"/>
              </w:rPr>
            </w:pPr>
          </w:p>
        </w:tc>
        <w:tc>
          <w:tcPr>
            <w:tcW w:w="1844" w:type="dxa"/>
          </w:tcPr>
          <w:p w14:paraId="50C0C45A" w14:textId="77777777" w:rsidR="00BC2148" w:rsidRDefault="00BC2148" w:rsidP="00E16CB8">
            <w:pPr>
              <w:jc w:val="center"/>
              <w:rPr>
                <w:rFonts w:ascii="Arial" w:hAnsi="Arial" w:cs="Arial"/>
                <w:sz w:val="24"/>
                <w:szCs w:val="24"/>
              </w:rPr>
            </w:pPr>
          </w:p>
        </w:tc>
      </w:tr>
      <w:tr w:rsidR="00BC2148" w14:paraId="5B6185F5" w14:textId="77777777" w:rsidTr="00E16CB8">
        <w:trPr>
          <w:trHeight w:val="282"/>
        </w:trPr>
        <w:tc>
          <w:tcPr>
            <w:tcW w:w="237" w:type="dxa"/>
          </w:tcPr>
          <w:p w14:paraId="5389B8A7" w14:textId="77777777" w:rsidR="00BC2148" w:rsidRDefault="00BC2148" w:rsidP="00E16CB8">
            <w:pPr>
              <w:jc w:val="center"/>
              <w:rPr>
                <w:rFonts w:ascii="Arial" w:hAnsi="Arial" w:cs="Arial"/>
                <w:sz w:val="24"/>
                <w:szCs w:val="24"/>
              </w:rPr>
            </w:pPr>
          </w:p>
        </w:tc>
        <w:tc>
          <w:tcPr>
            <w:tcW w:w="2474" w:type="dxa"/>
          </w:tcPr>
          <w:p w14:paraId="657DBC07" w14:textId="77777777" w:rsidR="00BC2148" w:rsidRDefault="00BC2148" w:rsidP="00E16CB8">
            <w:pPr>
              <w:jc w:val="center"/>
              <w:rPr>
                <w:rFonts w:ascii="Arial" w:hAnsi="Arial" w:cs="Arial"/>
                <w:sz w:val="24"/>
                <w:szCs w:val="24"/>
              </w:rPr>
            </w:pPr>
          </w:p>
        </w:tc>
        <w:tc>
          <w:tcPr>
            <w:tcW w:w="2220" w:type="dxa"/>
          </w:tcPr>
          <w:p w14:paraId="23A33ED2" w14:textId="77777777" w:rsidR="00BC2148" w:rsidRDefault="00BC2148" w:rsidP="00E16CB8">
            <w:pPr>
              <w:jc w:val="center"/>
              <w:rPr>
                <w:rFonts w:ascii="Arial" w:hAnsi="Arial" w:cs="Arial"/>
                <w:sz w:val="24"/>
                <w:szCs w:val="24"/>
              </w:rPr>
            </w:pPr>
          </w:p>
        </w:tc>
        <w:tc>
          <w:tcPr>
            <w:tcW w:w="1578" w:type="dxa"/>
          </w:tcPr>
          <w:p w14:paraId="48ADD5CE" w14:textId="77777777" w:rsidR="00BC2148" w:rsidRDefault="00BC2148" w:rsidP="00E16CB8">
            <w:pPr>
              <w:jc w:val="center"/>
              <w:rPr>
                <w:rFonts w:ascii="Arial" w:hAnsi="Arial" w:cs="Arial"/>
                <w:sz w:val="24"/>
                <w:szCs w:val="24"/>
              </w:rPr>
            </w:pPr>
          </w:p>
        </w:tc>
        <w:tc>
          <w:tcPr>
            <w:tcW w:w="1812" w:type="dxa"/>
          </w:tcPr>
          <w:p w14:paraId="4FF01FAB" w14:textId="77777777" w:rsidR="00BC2148" w:rsidRDefault="00BC2148" w:rsidP="00E16CB8">
            <w:pPr>
              <w:jc w:val="center"/>
              <w:rPr>
                <w:rFonts w:ascii="Arial" w:hAnsi="Arial" w:cs="Arial"/>
                <w:sz w:val="24"/>
                <w:szCs w:val="24"/>
              </w:rPr>
            </w:pPr>
          </w:p>
        </w:tc>
        <w:tc>
          <w:tcPr>
            <w:tcW w:w="1844" w:type="dxa"/>
          </w:tcPr>
          <w:p w14:paraId="49FBC92C" w14:textId="77777777" w:rsidR="00BC2148" w:rsidRDefault="00BC2148" w:rsidP="00E16CB8">
            <w:pPr>
              <w:jc w:val="center"/>
              <w:rPr>
                <w:rFonts w:ascii="Arial" w:hAnsi="Arial" w:cs="Arial"/>
                <w:sz w:val="24"/>
                <w:szCs w:val="24"/>
              </w:rPr>
            </w:pPr>
          </w:p>
        </w:tc>
      </w:tr>
      <w:tr w:rsidR="00BC2148" w14:paraId="5B787C2E" w14:textId="77777777" w:rsidTr="00E16CB8">
        <w:trPr>
          <w:trHeight w:val="282"/>
        </w:trPr>
        <w:tc>
          <w:tcPr>
            <w:tcW w:w="237" w:type="dxa"/>
          </w:tcPr>
          <w:p w14:paraId="475CF433" w14:textId="77777777" w:rsidR="00BC2148" w:rsidRDefault="00BC2148" w:rsidP="00E16CB8">
            <w:pPr>
              <w:jc w:val="center"/>
              <w:rPr>
                <w:rFonts w:ascii="Arial" w:hAnsi="Arial" w:cs="Arial"/>
                <w:sz w:val="24"/>
                <w:szCs w:val="24"/>
              </w:rPr>
            </w:pPr>
          </w:p>
        </w:tc>
        <w:tc>
          <w:tcPr>
            <w:tcW w:w="2474" w:type="dxa"/>
          </w:tcPr>
          <w:p w14:paraId="54112D74" w14:textId="77777777" w:rsidR="00BC2148" w:rsidRDefault="00BC2148" w:rsidP="00E16CB8">
            <w:pPr>
              <w:jc w:val="center"/>
              <w:rPr>
                <w:rFonts w:ascii="Arial" w:hAnsi="Arial" w:cs="Arial"/>
                <w:sz w:val="24"/>
                <w:szCs w:val="24"/>
              </w:rPr>
            </w:pPr>
          </w:p>
        </w:tc>
        <w:tc>
          <w:tcPr>
            <w:tcW w:w="2220" w:type="dxa"/>
          </w:tcPr>
          <w:p w14:paraId="3209AEAE" w14:textId="77777777" w:rsidR="00BC2148" w:rsidRDefault="00BC2148" w:rsidP="00E16CB8">
            <w:pPr>
              <w:jc w:val="center"/>
              <w:rPr>
                <w:rFonts w:ascii="Arial" w:hAnsi="Arial" w:cs="Arial"/>
                <w:sz w:val="24"/>
                <w:szCs w:val="24"/>
              </w:rPr>
            </w:pPr>
          </w:p>
        </w:tc>
        <w:tc>
          <w:tcPr>
            <w:tcW w:w="1578" w:type="dxa"/>
          </w:tcPr>
          <w:p w14:paraId="387F267F" w14:textId="77777777" w:rsidR="00BC2148" w:rsidRDefault="00BC2148" w:rsidP="00E16CB8">
            <w:pPr>
              <w:jc w:val="center"/>
              <w:rPr>
                <w:rFonts w:ascii="Arial" w:hAnsi="Arial" w:cs="Arial"/>
                <w:sz w:val="24"/>
                <w:szCs w:val="24"/>
              </w:rPr>
            </w:pPr>
          </w:p>
        </w:tc>
        <w:tc>
          <w:tcPr>
            <w:tcW w:w="1812" w:type="dxa"/>
          </w:tcPr>
          <w:p w14:paraId="00F4B573" w14:textId="77777777" w:rsidR="00BC2148" w:rsidRDefault="00BC2148" w:rsidP="00E16CB8">
            <w:pPr>
              <w:jc w:val="center"/>
              <w:rPr>
                <w:rFonts w:ascii="Arial" w:hAnsi="Arial" w:cs="Arial"/>
                <w:sz w:val="24"/>
                <w:szCs w:val="24"/>
              </w:rPr>
            </w:pPr>
          </w:p>
        </w:tc>
        <w:tc>
          <w:tcPr>
            <w:tcW w:w="1844" w:type="dxa"/>
          </w:tcPr>
          <w:p w14:paraId="46E1B20D" w14:textId="77777777" w:rsidR="00BC2148" w:rsidRDefault="00BC2148" w:rsidP="00E16CB8">
            <w:pPr>
              <w:jc w:val="center"/>
              <w:rPr>
                <w:rFonts w:ascii="Arial" w:hAnsi="Arial" w:cs="Arial"/>
                <w:sz w:val="24"/>
                <w:szCs w:val="24"/>
              </w:rPr>
            </w:pPr>
          </w:p>
        </w:tc>
      </w:tr>
      <w:tr w:rsidR="00BC2148" w14:paraId="6C66D815" w14:textId="77777777" w:rsidTr="00E16CB8">
        <w:trPr>
          <w:trHeight w:val="282"/>
        </w:trPr>
        <w:tc>
          <w:tcPr>
            <w:tcW w:w="237" w:type="dxa"/>
          </w:tcPr>
          <w:p w14:paraId="3840E5C0" w14:textId="77777777" w:rsidR="00BC2148" w:rsidRDefault="00BC2148" w:rsidP="00E16CB8">
            <w:pPr>
              <w:jc w:val="center"/>
              <w:rPr>
                <w:rFonts w:ascii="Arial" w:hAnsi="Arial" w:cs="Arial"/>
                <w:sz w:val="24"/>
                <w:szCs w:val="24"/>
              </w:rPr>
            </w:pPr>
          </w:p>
        </w:tc>
        <w:tc>
          <w:tcPr>
            <w:tcW w:w="2474" w:type="dxa"/>
          </w:tcPr>
          <w:p w14:paraId="2CBAC5F3" w14:textId="77777777" w:rsidR="00BC2148" w:rsidRDefault="00BC2148" w:rsidP="00E16CB8">
            <w:pPr>
              <w:jc w:val="center"/>
              <w:rPr>
                <w:rFonts w:ascii="Arial" w:hAnsi="Arial" w:cs="Arial"/>
                <w:sz w:val="24"/>
                <w:szCs w:val="24"/>
              </w:rPr>
            </w:pPr>
          </w:p>
        </w:tc>
        <w:tc>
          <w:tcPr>
            <w:tcW w:w="2220" w:type="dxa"/>
          </w:tcPr>
          <w:p w14:paraId="1448D4E5" w14:textId="77777777" w:rsidR="00BC2148" w:rsidRDefault="00BC2148" w:rsidP="00E16CB8">
            <w:pPr>
              <w:jc w:val="center"/>
              <w:rPr>
                <w:rFonts w:ascii="Arial" w:hAnsi="Arial" w:cs="Arial"/>
                <w:sz w:val="24"/>
                <w:szCs w:val="24"/>
              </w:rPr>
            </w:pPr>
          </w:p>
        </w:tc>
        <w:tc>
          <w:tcPr>
            <w:tcW w:w="1578" w:type="dxa"/>
          </w:tcPr>
          <w:p w14:paraId="491C11F5" w14:textId="77777777" w:rsidR="00BC2148" w:rsidRDefault="00BC2148" w:rsidP="00E16CB8">
            <w:pPr>
              <w:jc w:val="center"/>
              <w:rPr>
                <w:rFonts w:ascii="Arial" w:hAnsi="Arial" w:cs="Arial"/>
                <w:sz w:val="24"/>
                <w:szCs w:val="24"/>
              </w:rPr>
            </w:pPr>
          </w:p>
        </w:tc>
        <w:tc>
          <w:tcPr>
            <w:tcW w:w="1812" w:type="dxa"/>
          </w:tcPr>
          <w:p w14:paraId="54E9C9C1" w14:textId="77777777" w:rsidR="00BC2148" w:rsidRDefault="00BC2148" w:rsidP="00E16CB8">
            <w:pPr>
              <w:jc w:val="center"/>
              <w:rPr>
                <w:rFonts w:ascii="Arial" w:hAnsi="Arial" w:cs="Arial"/>
                <w:sz w:val="24"/>
                <w:szCs w:val="24"/>
              </w:rPr>
            </w:pPr>
          </w:p>
        </w:tc>
        <w:tc>
          <w:tcPr>
            <w:tcW w:w="1844" w:type="dxa"/>
          </w:tcPr>
          <w:p w14:paraId="27EDE494" w14:textId="77777777" w:rsidR="00BC2148" w:rsidRDefault="00BC2148" w:rsidP="00E16CB8">
            <w:pPr>
              <w:jc w:val="center"/>
              <w:rPr>
                <w:rFonts w:ascii="Arial" w:hAnsi="Arial" w:cs="Arial"/>
                <w:sz w:val="24"/>
                <w:szCs w:val="24"/>
              </w:rPr>
            </w:pPr>
          </w:p>
        </w:tc>
      </w:tr>
      <w:tr w:rsidR="00BC2148" w14:paraId="0B710A8A" w14:textId="77777777" w:rsidTr="00E16CB8">
        <w:trPr>
          <w:trHeight w:val="282"/>
        </w:trPr>
        <w:tc>
          <w:tcPr>
            <w:tcW w:w="237" w:type="dxa"/>
          </w:tcPr>
          <w:p w14:paraId="407C810F" w14:textId="77777777" w:rsidR="00BC2148" w:rsidRDefault="00BC2148" w:rsidP="00E16CB8">
            <w:pPr>
              <w:jc w:val="center"/>
              <w:rPr>
                <w:rFonts w:ascii="Arial" w:hAnsi="Arial" w:cs="Arial"/>
                <w:sz w:val="24"/>
                <w:szCs w:val="24"/>
              </w:rPr>
            </w:pPr>
          </w:p>
        </w:tc>
        <w:tc>
          <w:tcPr>
            <w:tcW w:w="2474" w:type="dxa"/>
          </w:tcPr>
          <w:p w14:paraId="036FF7CA" w14:textId="77777777" w:rsidR="00BC2148" w:rsidRDefault="00BC2148" w:rsidP="00E16CB8">
            <w:pPr>
              <w:jc w:val="center"/>
              <w:rPr>
                <w:rFonts w:ascii="Arial" w:hAnsi="Arial" w:cs="Arial"/>
                <w:sz w:val="24"/>
                <w:szCs w:val="24"/>
              </w:rPr>
            </w:pPr>
          </w:p>
        </w:tc>
        <w:tc>
          <w:tcPr>
            <w:tcW w:w="2220" w:type="dxa"/>
          </w:tcPr>
          <w:p w14:paraId="7981C3F7" w14:textId="77777777" w:rsidR="00BC2148" w:rsidRDefault="00BC2148" w:rsidP="00E16CB8">
            <w:pPr>
              <w:jc w:val="center"/>
              <w:rPr>
                <w:rFonts w:ascii="Arial" w:hAnsi="Arial" w:cs="Arial"/>
                <w:sz w:val="24"/>
                <w:szCs w:val="24"/>
              </w:rPr>
            </w:pPr>
          </w:p>
        </w:tc>
        <w:tc>
          <w:tcPr>
            <w:tcW w:w="1578" w:type="dxa"/>
          </w:tcPr>
          <w:p w14:paraId="0247D4CB" w14:textId="77777777" w:rsidR="00BC2148" w:rsidRDefault="00BC2148" w:rsidP="00E16CB8">
            <w:pPr>
              <w:jc w:val="center"/>
              <w:rPr>
                <w:rFonts w:ascii="Arial" w:hAnsi="Arial" w:cs="Arial"/>
                <w:sz w:val="24"/>
                <w:szCs w:val="24"/>
              </w:rPr>
            </w:pPr>
          </w:p>
        </w:tc>
        <w:tc>
          <w:tcPr>
            <w:tcW w:w="1812" w:type="dxa"/>
          </w:tcPr>
          <w:p w14:paraId="18BB1F2E" w14:textId="77777777" w:rsidR="00BC2148" w:rsidRDefault="00BC2148" w:rsidP="00E16CB8">
            <w:pPr>
              <w:jc w:val="center"/>
              <w:rPr>
                <w:rFonts w:ascii="Arial" w:hAnsi="Arial" w:cs="Arial"/>
                <w:sz w:val="24"/>
                <w:szCs w:val="24"/>
              </w:rPr>
            </w:pPr>
          </w:p>
        </w:tc>
        <w:tc>
          <w:tcPr>
            <w:tcW w:w="1844" w:type="dxa"/>
          </w:tcPr>
          <w:p w14:paraId="5DA7DA5D" w14:textId="77777777" w:rsidR="00BC2148" w:rsidRDefault="00BC2148" w:rsidP="00E16CB8">
            <w:pPr>
              <w:jc w:val="center"/>
              <w:rPr>
                <w:rFonts w:ascii="Arial" w:hAnsi="Arial" w:cs="Arial"/>
                <w:sz w:val="24"/>
                <w:szCs w:val="24"/>
              </w:rPr>
            </w:pPr>
          </w:p>
        </w:tc>
      </w:tr>
      <w:tr w:rsidR="00BC2148" w14:paraId="710A9D3A" w14:textId="77777777" w:rsidTr="00E16CB8">
        <w:trPr>
          <w:trHeight w:val="282"/>
        </w:trPr>
        <w:tc>
          <w:tcPr>
            <w:tcW w:w="237" w:type="dxa"/>
          </w:tcPr>
          <w:p w14:paraId="0AAE0111" w14:textId="77777777" w:rsidR="00BC2148" w:rsidRDefault="00BC2148" w:rsidP="00E16CB8">
            <w:pPr>
              <w:jc w:val="center"/>
              <w:rPr>
                <w:rFonts w:ascii="Arial" w:hAnsi="Arial" w:cs="Arial"/>
                <w:sz w:val="24"/>
                <w:szCs w:val="24"/>
              </w:rPr>
            </w:pPr>
          </w:p>
        </w:tc>
        <w:tc>
          <w:tcPr>
            <w:tcW w:w="2474" w:type="dxa"/>
          </w:tcPr>
          <w:p w14:paraId="506B8DBD" w14:textId="77777777" w:rsidR="00BC2148" w:rsidRDefault="00BC2148" w:rsidP="00E16CB8">
            <w:pPr>
              <w:jc w:val="center"/>
              <w:rPr>
                <w:rFonts w:ascii="Arial" w:hAnsi="Arial" w:cs="Arial"/>
                <w:sz w:val="24"/>
                <w:szCs w:val="24"/>
              </w:rPr>
            </w:pPr>
          </w:p>
        </w:tc>
        <w:tc>
          <w:tcPr>
            <w:tcW w:w="2220" w:type="dxa"/>
          </w:tcPr>
          <w:p w14:paraId="49297E13" w14:textId="77777777" w:rsidR="00BC2148" w:rsidRDefault="00BC2148" w:rsidP="00E16CB8">
            <w:pPr>
              <w:jc w:val="center"/>
              <w:rPr>
                <w:rFonts w:ascii="Arial" w:hAnsi="Arial" w:cs="Arial"/>
                <w:sz w:val="24"/>
                <w:szCs w:val="24"/>
              </w:rPr>
            </w:pPr>
          </w:p>
        </w:tc>
        <w:tc>
          <w:tcPr>
            <w:tcW w:w="1578" w:type="dxa"/>
          </w:tcPr>
          <w:p w14:paraId="57D686C0" w14:textId="77777777" w:rsidR="00BC2148" w:rsidRDefault="00BC2148" w:rsidP="00E16CB8">
            <w:pPr>
              <w:jc w:val="center"/>
              <w:rPr>
                <w:rFonts w:ascii="Arial" w:hAnsi="Arial" w:cs="Arial"/>
                <w:sz w:val="24"/>
                <w:szCs w:val="24"/>
              </w:rPr>
            </w:pPr>
          </w:p>
        </w:tc>
        <w:tc>
          <w:tcPr>
            <w:tcW w:w="1812" w:type="dxa"/>
          </w:tcPr>
          <w:p w14:paraId="5BFC6A83" w14:textId="77777777" w:rsidR="00BC2148" w:rsidRDefault="00BC2148" w:rsidP="00E16CB8">
            <w:pPr>
              <w:jc w:val="center"/>
              <w:rPr>
                <w:rFonts w:ascii="Arial" w:hAnsi="Arial" w:cs="Arial"/>
                <w:sz w:val="24"/>
                <w:szCs w:val="24"/>
              </w:rPr>
            </w:pPr>
          </w:p>
        </w:tc>
        <w:tc>
          <w:tcPr>
            <w:tcW w:w="1844" w:type="dxa"/>
          </w:tcPr>
          <w:p w14:paraId="7D8EF99B" w14:textId="77777777" w:rsidR="00BC2148" w:rsidRDefault="00BC2148" w:rsidP="00E16CB8">
            <w:pPr>
              <w:jc w:val="center"/>
              <w:rPr>
                <w:rFonts w:ascii="Arial" w:hAnsi="Arial" w:cs="Arial"/>
                <w:sz w:val="24"/>
                <w:szCs w:val="24"/>
              </w:rPr>
            </w:pPr>
          </w:p>
        </w:tc>
      </w:tr>
      <w:tr w:rsidR="00BC2148" w14:paraId="4F4A9BDE" w14:textId="77777777" w:rsidTr="00E16CB8">
        <w:trPr>
          <w:trHeight w:val="282"/>
        </w:trPr>
        <w:tc>
          <w:tcPr>
            <w:tcW w:w="237" w:type="dxa"/>
          </w:tcPr>
          <w:p w14:paraId="3F3EA5E4" w14:textId="77777777" w:rsidR="00BC2148" w:rsidRDefault="00BC2148" w:rsidP="00E16CB8">
            <w:pPr>
              <w:jc w:val="center"/>
              <w:rPr>
                <w:rFonts w:ascii="Arial" w:hAnsi="Arial" w:cs="Arial"/>
                <w:sz w:val="24"/>
                <w:szCs w:val="24"/>
              </w:rPr>
            </w:pPr>
          </w:p>
        </w:tc>
        <w:tc>
          <w:tcPr>
            <w:tcW w:w="2474" w:type="dxa"/>
          </w:tcPr>
          <w:p w14:paraId="616F045A" w14:textId="77777777" w:rsidR="00BC2148" w:rsidRDefault="00BC2148" w:rsidP="00E16CB8">
            <w:pPr>
              <w:jc w:val="center"/>
              <w:rPr>
                <w:rFonts w:ascii="Arial" w:hAnsi="Arial" w:cs="Arial"/>
                <w:sz w:val="24"/>
                <w:szCs w:val="24"/>
              </w:rPr>
            </w:pPr>
          </w:p>
        </w:tc>
        <w:tc>
          <w:tcPr>
            <w:tcW w:w="2220" w:type="dxa"/>
          </w:tcPr>
          <w:p w14:paraId="7B06D971" w14:textId="77777777" w:rsidR="00BC2148" w:rsidRDefault="00BC2148" w:rsidP="00E16CB8">
            <w:pPr>
              <w:jc w:val="center"/>
              <w:rPr>
                <w:rFonts w:ascii="Arial" w:hAnsi="Arial" w:cs="Arial"/>
                <w:sz w:val="24"/>
                <w:szCs w:val="24"/>
              </w:rPr>
            </w:pPr>
          </w:p>
        </w:tc>
        <w:tc>
          <w:tcPr>
            <w:tcW w:w="1578" w:type="dxa"/>
          </w:tcPr>
          <w:p w14:paraId="50D0C1B4" w14:textId="77777777" w:rsidR="00BC2148" w:rsidRDefault="00BC2148" w:rsidP="00E16CB8">
            <w:pPr>
              <w:jc w:val="center"/>
              <w:rPr>
                <w:rFonts w:ascii="Arial" w:hAnsi="Arial" w:cs="Arial"/>
                <w:sz w:val="24"/>
                <w:szCs w:val="24"/>
              </w:rPr>
            </w:pPr>
          </w:p>
        </w:tc>
        <w:tc>
          <w:tcPr>
            <w:tcW w:w="1812" w:type="dxa"/>
          </w:tcPr>
          <w:p w14:paraId="73A407C1" w14:textId="77777777" w:rsidR="00BC2148" w:rsidRDefault="00BC2148" w:rsidP="00E16CB8">
            <w:pPr>
              <w:jc w:val="center"/>
              <w:rPr>
                <w:rFonts w:ascii="Arial" w:hAnsi="Arial" w:cs="Arial"/>
                <w:sz w:val="24"/>
                <w:szCs w:val="24"/>
              </w:rPr>
            </w:pPr>
          </w:p>
        </w:tc>
        <w:tc>
          <w:tcPr>
            <w:tcW w:w="1844" w:type="dxa"/>
          </w:tcPr>
          <w:p w14:paraId="76CA707E" w14:textId="77777777" w:rsidR="00BC2148" w:rsidRDefault="00BC2148" w:rsidP="00E16CB8">
            <w:pPr>
              <w:jc w:val="center"/>
              <w:rPr>
                <w:rFonts w:ascii="Arial" w:hAnsi="Arial" w:cs="Arial"/>
                <w:sz w:val="24"/>
                <w:szCs w:val="24"/>
              </w:rPr>
            </w:pPr>
          </w:p>
        </w:tc>
      </w:tr>
      <w:tr w:rsidR="00BC2148" w14:paraId="2188C59B" w14:textId="77777777" w:rsidTr="00E16CB8">
        <w:trPr>
          <w:trHeight w:val="282"/>
        </w:trPr>
        <w:tc>
          <w:tcPr>
            <w:tcW w:w="237" w:type="dxa"/>
          </w:tcPr>
          <w:p w14:paraId="7C4A647E" w14:textId="77777777" w:rsidR="00BC2148" w:rsidRDefault="00BC2148" w:rsidP="00E16CB8">
            <w:pPr>
              <w:jc w:val="center"/>
              <w:rPr>
                <w:rFonts w:ascii="Arial" w:hAnsi="Arial" w:cs="Arial"/>
                <w:sz w:val="24"/>
                <w:szCs w:val="24"/>
              </w:rPr>
            </w:pPr>
          </w:p>
        </w:tc>
        <w:tc>
          <w:tcPr>
            <w:tcW w:w="2474" w:type="dxa"/>
          </w:tcPr>
          <w:p w14:paraId="4CFE359A" w14:textId="77777777" w:rsidR="00BC2148" w:rsidRDefault="00BC2148" w:rsidP="00E16CB8">
            <w:pPr>
              <w:jc w:val="center"/>
              <w:rPr>
                <w:rFonts w:ascii="Arial" w:hAnsi="Arial" w:cs="Arial"/>
                <w:sz w:val="24"/>
                <w:szCs w:val="24"/>
              </w:rPr>
            </w:pPr>
          </w:p>
        </w:tc>
        <w:tc>
          <w:tcPr>
            <w:tcW w:w="2220" w:type="dxa"/>
          </w:tcPr>
          <w:p w14:paraId="4F5B2A4A" w14:textId="77777777" w:rsidR="00BC2148" w:rsidRDefault="00BC2148" w:rsidP="00E16CB8">
            <w:pPr>
              <w:jc w:val="center"/>
              <w:rPr>
                <w:rFonts w:ascii="Arial" w:hAnsi="Arial" w:cs="Arial"/>
                <w:sz w:val="24"/>
                <w:szCs w:val="24"/>
              </w:rPr>
            </w:pPr>
          </w:p>
        </w:tc>
        <w:tc>
          <w:tcPr>
            <w:tcW w:w="1578" w:type="dxa"/>
          </w:tcPr>
          <w:p w14:paraId="77722E73" w14:textId="77777777" w:rsidR="00BC2148" w:rsidRDefault="00BC2148" w:rsidP="00E16CB8">
            <w:pPr>
              <w:jc w:val="center"/>
              <w:rPr>
                <w:rFonts w:ascii="Arial" w:hAnsi="Arial" w:cs="Arial"/>
                <w:sz w:val="24"/>
                <w:szCs w:val="24"/>
              </w:rPr>
            </w:pPr>
          </w:p>
        </w:tc>
        <w:tc>
          <w:tcPr>
            <w:tcW w:w="1812" w:type="dxa"/>
          </w:tcPr>
          <w:p w14:paraId="726CDC3F" w14:textId="77777777" w:rsidR="00BC2148" w:rsidRDefault="00BC2148" w:rsidP="00E16CB8">
            <w:pPr>
              <w:jc w:val="center"/>
              <w:rPr>
                <w:rFonts w:ascii="Arial" w:hAnsi="Arial" w:cs="Arial"/>
                <w:sz w:val="24"/>
                <w:szCs w:val="24"/>
              </w:rPr>
            </w:pPr>
          </w:p>
        </w:tc>
        <w:tc>
          <w:tcPr>
            <w:tcW w:w="1844" w:type="dxa"/>
          </w:tcPr>
          <w:p w14:paraId="554A616F" w14:textId="77777777" w:rsidR="00BC2148" w:rsidRDefault="00BC2148" w:rsidP="00E16CB8">
            <w:pPr>
              <w:jc w:val="center"/>
              <w:rPr>
                <w:rFonts w:ascii="Arial" w:hAnsi="Arial" w:cs="Arial"/>
                <w:sz w:val="24"/>
                <w:szCs w:val="24"/>
              </w:rPr>
            </w:pPr>
          </w:p>
        </w:tc>
      </w:tr>
      <w:tr w:rsidR="00BC2148" w14:paraId="46757516" w14:textId="77777777" w:rsidTr="00E16CB8">
        <w:trPr>
          <w:trHeight w:val="282"/>
        </w:trPr>
        <w:tc>
          <w:tcPr>
            <w:tcW w:w="237" w:type="dxa"/>
          </w:tcPr>
          <w:p w14:paraId="17117C77" w14:textId="77777777" w:rsidR="00BC2148" w:rsidRDefault="00BC2148" w:rsidP="00E16CB8">
            <w:pPr>
              <w:jc w:val="center"/>
              <w:rPr>
                <w:rFonts w:ascii="Arial" w:hAnsi="Arial" w:cs="Arial"/>
                <w:sz w:val="24"/>
                <w:szCs w:val="24"/>
              </w:rPr>
            </w:pPr>
          </w:p>
        </w:tc>
        <w:tc>
          <w:tcPr>
            <w:tcW w:w="2474" w:type="dxa"/>
          </w:tcPr>
          <w:p w14:paraId="14E09AB4" w14:textId="77777777" w:rsidR="00BC2148" w:rsidRDefault="00BC2148" w:rsidP="00E16CB8">
            <w:pPr>
              <w:jc w:val="center"/>
              <w:rPr>
                <w:rFonts w:ascii="Arial" w:hAnsi="Arial" w:cs="Arial"/>
                <w:sz w:val="24"/>
                <w:szCs w:val="24"/>
              </w:rPr>
            </w:pPr>
          </w:p>
        </w:tc>
        <w:tc>
          <w:tcPr>
            <w:tcW w:w="2220" w:type="dxa"/>
          </w:tcPr>
          <w:p w14:paraId="079BAB15" w14:textId="77777777" w:rsidR="00BC2148" w:rsidRDefault="00BC2148" w:rsidP="00E16CB8">
            <w:pPr>
              <w:jc w:val="center"/>
              <w:rPr>
                <w:rFonts w:ascii="Arial" w:hAnsi="Arial" w:cs="Arial"/>
                <w:sz w:val="24"/>
                <w:szCs w:val="24"/>
              </w:rPr>
            </w:pPr>
          </w:p>
        </w:tc>
        <w:tc>
          <w:tcPr>
            <w:tcW w:w="1578" w:type="dxa"/>
          </w:tcPr>
          <w:p w14:paraId="79FF073D" w14:textId="77777777" w:rsidR="00BC2148" w:rsidRDefault="00BC2148" w:rsidP="00E16CB8">
            <w:pPr>
              <w:jc w:val="center"/>
              <w:rPr>
                <w:rFonts w:ascii="Arial" w:hAnsi="Arial" w:cs="Arial"/>
                <w:sz w:val="24"/>
                <w:szCs w:val="24"/>
              </w:rPr>
            </w:pPr>
          </w:p>
        </w:tc>
        <w:tc>
          <w:tcPr>
            <w:tcW w:w="1812" w:type="dxa"/>
          </w:tcPr>
          <w:p w14:paraId="47C59B5B" w14:textId="77777777" w:rsidR="00BC2148" w:rsidRDefault="00BC2148" w:rsidP="00E16CB8">
            <w:pPr>
              <w:jc w:val="center"/>
              <w:rPr>
                <w:rFonts w:ascii="Arial" w:hAnsi="Arial" w:cs="Arial"/>
                <w:sz w:val="24"/>
                <w:szCs w:val="24"/>
              </w:rPr>
            </w:pPr>
          </w:p>
        </w:tc>
        <w:tc>
          <w:tcPr>
            <w:tcW w:w="1844" w:type="dxa"/>
          </w:tcPr>
          <w:p w14:paraId="02E5D6FE" w14:textId="77777777" w:rsidR="00BC2148" w:rsidRDefault="00BC2148" w:rsidP="00E16CB8">
            <w:pPr>
              <w:jc w:val="center"/>
              <w:rPr>
                <w:rFonts w:ascii="Arial" w:hAnsi="Arial" w:cs="Arial"/>
                <w:sz w:val="24"/>
                <w:szCs w:val="24"/>
              </w:rPr>
            </w:pPr>
          </w:p>
        </w:tc>
      </w:tr>
      <w:tr w:rsidR="00BC2148" w14:paraId="49E72681" w14:textId="77777777" w:rsidTr="00E16CB8">
        <w:trPr>
          <w:trHeight w:val="282"/>
        </w:trPr>
        <w:tc>
          <w:tcPr>
            <w:tcW w:w="237" w:type="dxa"/>
          </w:tcPr>
          <w:p w14:paraId="2319AA48" w14:textId="77777777" w:rsidR="00BC2148" w:rsidRDefault="00BC2148" w:rsidP="00E16CB8">
            <w:pPr>
              <w:jc w:val="center"/>
              <w:rPr>
                <w:rFonts w:ascii="Arial" w:hAnsi="Arial" w:cs="Arial"/>
                <w:sz w:val="24"/>
                <w:szCs w:val="24"/>
              </w:rPr>
            </w:pPr>
          </w:p>
        </w:tc>
        <w:tc>
          <w:tcPr>
            <w:tcW w:w="2474" w:type="dxa"/>
          </w:tcPr>
          <w:p w14:paraId="2AA65C1B" w14:textId="77777777" w:rsidR="00BC2148" w:rsidRDefault="00BC2148" w:rsidP="00E16CB8">
            <w:pPr>
              <w:jc w:val="center"/>
              <w:rPr>
                <w:rFonts w:ascii="Arial" w:hAnsi="Arial" w:cs="Arial"/>
                <w:sz w:val="24"/>
                <w:szCs w:val="24"/>
              </w:rPr>
            </w:pPr>
          </w:p>
        </w:tc>
        <w:tc>
          <w:tcPr>
            <w:tcW w:w="2220" w:type="dxa"/>
          </w:tcPr>
          <w:p w14:paraId="4B284A61" w14:textId="77777777" w:rsidR="00BC2148" w:rsidRDefault="00BC2148" w:rsidP="00E16CB8">
            <w:pPr>
              <w:jc w:val="center"/>
              <w:rPr>
                <w:rFonts w:ascii="Arial" w:hAnsi="Arial" w:cs="Arial"/>
                <w:sz w:val="24"/>
                <w:szCs w:val="24"/>
              </w:rPr>
            </w:pPr>
          </w:p>
        </w:tc>
        <w:tc>
          <w:tcPr>
            <w:tcW w:w="1578" w:type="dxa"/>
          </w:tcPr>
          <w:p w14:paraId="63BA4B85" w14:textId="77777777" w:rsidR="00BC2148" w:rsidRDefault="00BC2148" w:rsidP="00E16CB8">
            <w:pPr>
              <w:jc w:val="center"/>
              <w:rPr>
                <w:rFonts w:ascii="Arial" w:hAnsi="Arial" w:cs="Arial"/>
                <w:sz w:val="24"/>
                <w:szCs w:val="24"/>
              </w:rPr>
            </w:pPr>
          </w:p>
        </w:tc>
        <w:tc>
          <w:tcPr>
            <w:tcW w:w="1812" w:type="dxa"/>
          </w:tcPr>
          <w:p w14:paraId="7CF016D0" w14:textId="77777777" w:rsidR="00BC2148" w:rsidRDefault="00BC2148" w:rsidP="00E16CB8">
            <w:pPr>
              <w:jc w:val="center"/>
              <w:rPr>
                <w:rFonts w:ascii="Arial" w:hAnsi="Arial" w:cs="Arial"/>
                <w:sz w:val="24"/>
                <w:szCs w:val="24"/>
              </w:rPr>
            </w:pPr>
          </w:p>
        </w:tc>
        <w:tc>
          <w:tcPr>
            <w:tcW w:w="1844" w:type="dxa"/>
          </w:tcPr>
          <w:p w14:paraId="21A8202D" w14:textId="77777777" w:rsidR="00BC2148" w:rsidRDefault="00BC2148" w:rsidP="00E16CB8">
            <w:pPr>
              <w:jc w:val="center"/>
              <w:rPr>
                <w:rFonts w:ascii="Arial" w:hAnsi="Arial" w:cs="Arial"/>
                <w:sz w:val="24"/>
                <w:szCs w:val="24"/>
              </w:rPr>
            </w:pPr>
          </w:p>
        </w:tc>
      </w:tr>
    </w:tbl>
    <w:p w14:paraId="43BCF9A1" w14:textId="77777777" w:rsidR="00BC2148" w:rsidRDefault="00BC2148" w:rsidP="00BC2148">
      <w:pPr>
        <w:rPr>
          <w:rFonts w:ascii="Arial" w:hAnsi="Arial" w:cs="Arial"/>
          <w:sz w:val="24"/>
          <w:szCs w:val="24"/>
        </w:rPr>
      </w:pPr>
    </w:p>
    <w:p w14:paraId="43C17C5D" w14:textId="77777777" w:rsidR="00BD32BA" w:rsidRDefault="00BD32BA" w:rsidP="00383810">
      <w:pPr>
        <w:rPr>
          <w:rFonts w:ascii="Arial" w:hAnsi="Arial" w:cs="Arial"/>
          <w:sz w:val="24"/>
          <w:szCs w:val="24"/>
        </w:rPr>
      </w:pPr>
    </w:p>
    <w:p w14:paraId="70CCE4AF" w14:textId="77777777" w:rsidR="00BC2148" w:rsidRPr="00BC2148" w:rsidRDefault="00BC2148" w:rsidP="00BC2148">
      <w:pPr>
        <w:ind w:left="-284"/>
        <w:rPr>
          <w:rFonts w:ascii="Arial" w:hAnsi="Arial" w:cs="Arial"/>
          <w:sz w:val="24"/>
          <w:szCs w:val="24"/>
        </w:rPr>
      </w:pPr>
      <w:r w:rsidRPr="00BC2148">
        <w:rPr>
          <w:rFonts w:ascii="Arial" w:hAnsi="Arial" w:cs="Arial"/>
          <w:b/>
          <w:sz w:val="24"/>
          <w:szCs w:val="24"/>
        </w:rPr>
        <w:lastRenderedPageBreak/>
        <w:t>A</w:t>
      </w:r>
      <w:r>
        <w:rPr>
          <w:rFonts w:ascii="Arial" w:hAnsi="Arial" w:cs="Arial"/>
          <w:b/>
          <w:sz w:val="24"/>
          <w:szCs w:val="24"/>
        </w:rPr>
        <w:t>5</w:t>
      </w:r>
      <w:r w:rsidRPr="00BC2148">
        <w:rPr>
          <w:rFonts w:ascii="Arial" w:hAnsi="Arial" w:cs="Arial"/>
          <w:b/>
          <w:sz w:val="24"/>
          <w:szCs w:val="24"/>
        </w:rPr>
        <w:t>. Site Supervisor’s Site Visit – Attendance Summary</w:t>
      </w:r>
    </w:p>
    <w:p w14:paraId="7F6DF2CC" w14:textId="77777777" w:rsidR="00BC2148" w:rsidRDefault="00BC2148" w:rsidP="00BC2148">
      <w:pPr>
        <w:ind w:left="-284"/>
        <w:rPr>
          <w:rFonts w:ascii="Arial" w:hAnsi="Arial" w:cs="Arial"/>
          <w:b/>
          <w:sz w:val="24"/>
          <w:szCs w:val="24"/>
        </w:rPr>
      </w:pPr>
      <w:r>
        <w:rPr>
          <w:rFonts w:ascii="Arial" w:hAnsi="Arial" w:cs="Arial"/>
          <w:b/>
          <w:sz w:val="24"/>
          <w:szCs w:val="24"/>
        </w:rPr>
        <w:t xml:space="preserve">Name of Supervisor 1 (RE/RTO): </w:t>
      </w:r>
      <w:r w:rsidRPr="000C1E0A">
        <w:rPr>
          <w:rFonts w:ascii="Arial" w:hAnsi="Arial" w:cs="Arial"/>
          <w:i/>
          <w:color w:val="FF0000"/>
          <w:sz w:val="24"/>
          <w:szCs w:val="24"/>
        </w:rPr>
        <w:t xml:space="preserve">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C2148" w14:paraId="3C278E79" w14:textId="77777777" w:rsidTr="00E16CB8">
        <w:trPr>
          <w:trHeight w:val="282"/>
        </w:trPr>
        <w:tc>
          <w:tcPr>
            <w:tcW w:w="237" w:type="dxa"/>
          </w:tcPr>
          <w:p w14:paraId="38088B99" w14:textId="77777777" w:rsidR="00BC2148" w:rsidRDefault="00BC2148" w:rsidP="00E16CB8">
            <w:pPr>
              <w:jc w:val="center"/>
              <w:rPr>
                <w:rFonts w:ascii="Arial" w:hAnsi="Arial" w:cs="Arial"/>
                <w:sz w:val="24"/>
                <w:szCs w:val="24"/>
              </w:rPr>
            </w:pPr>
            <w:r>
              <w:rPr>
                <w:rFonts w:ascii="Arial" w:hAnsi="Arial" w:cs="Arial"/>
                <w:sz w:val="24"/>
                <w:szCs w:val="24"/>
              </w:rPr>
              <w:t>s/n</w:t>
            </w:r>
          </w:p>
        </w:tc>
        <w:tc>
          <w:tcPr>
            <w:tcW w:w="2474" w:type="dxa"/>
          </w:tcPr>
          <w:p w14:paraId="3AE0406D" w14:textId="77777777" w:rsidR="00BC2148" w:rsidRDefault="00BC2148" w:rsidP="00E16CB8">
            <w:pPr>
              <w:jc w:val="center"/>
              <w:rPr>
                <w:rFonts w:ascii="Arial" w:hAnsi="Arial" w:cs="Arial"/>
                <w:sz w:val="24"/>
                <w:szCs w:val="24"/>
              </w:rPr>
            </w:pPr>
            <w:r>
              <w:rPr>
                <w:rFonts w:ascii="Arial" w:hAnsi="Arial" w:cs="Arial"/>
                <w:sz w:val="24"/>
                <w:szCs w:val="24"/>
              </w:rPr>
              <w:t>Date</w:t>
            </w:r>
          </w:p>
        </w:tc>
        <w:tc>
          <w:tcPr>
            <w:tcW w:w="2220" w:type="dxa"/>
          </w:tcPr>
          <w:p w14:paraId="48147941" w14:textId="77777777" w:rsidR="00BC2148" w:rsidRDefault="00BC2148" w:rsidP="00E16CB8">
            <w:pPr>
              <w:jc w:val="center"/>
              <w:rPr>
                <w:rFonts w:ascii="Arial" w:hAnsi="Arial" w:cs="Arial"/>
                <w:sz w:val="24"/>
                <w:szCs w:val="24"/>
              </w:rPr>
            </w:pPr>
            <w:r>
              <w:rPr>
                <w:rFonts w:ascii="Arial" w:hAnsi="Arial" w:cs="Arial"/>
                <w:sz w:val="24"/>
                <w:szCs w:val="24"/>
              </w:rPr>
              <w:t>Time-in</w:t>
            </w:r>
          </w:p>
        </w:tc>
        <w:tc>
          <w:tcPr>
            <w:tcW w:w="1578" w:type="dxa"/>
          </w:tcPr>
          <w:p w14:paraId="547C7C6B" w14:textId="77777777" w:rsidR="00BC2148" w:rsidRDefault="00BC2148" w:rsidP="00E16CB8">
            <w:pPr>
              <w:jc w:val="center"/>
              <w:rPr>
                <w:rFonts w:ascii="Arial" w:hAnsi="Arial" w:cs="Arial"/>
                <w:sz w:val="24"/>
                <w:szCs w:val="24"/>
              </w:rPr>
            </w:pPr>
            <w:r>
              <w:rPr>
                <w:rFonts w:ascii="Arial" w:hAnsi="Arial" w:cs="Arial"/>
                <w:sz w:val="24"/>
                <w:szCs w:val="24"/>
              </w:rPr>
              <w:t>Time-out</w:t>
            </w:r>
          </w:p>
        </w:tc>
        <w:tc>
          <w:tcPr>
            <w:tcW w:w="1812" w:type="dxa"/>
          </w:tcPr>
          <w:p w14:paraId="46BDEB7D" w14:textId="77777777" w:rsidR="00BC2148" w:rsidRDefault="00BC2148" w:rsidP="00E16CB8">
            <w:pPr>
              <w:jc w:val="center"/>
              <w:rPr>
                <w:rFonts w:ascii="Arial" w:hAnsi="Arial" w:cs="Arial"/>
                <w:sz w:val="24"/>
                <w:szCs w:val="24"/>
              </w:rPr>
            </w:pPr>
            <w:r>
              <w:rPr>
                <w:rFonts w:ascii="Arial" w:hAnsi="Arial" w:cs="Arial"/>
                <w:sz w:val="24"/>
                <w:szCs w:val="24"/>
              </w:rPr>
              <w:t>Signature</w:t>
            </w:r>
          </w:p>
        </w:tc>
        <w:tc>
          <w:tcPr>
            <w:tcW w:w="1844" w:type="dxa"/>
          </w:tcPr>
          <w:p w14:paraId="7EFFF359" w14:textId="77777777" w:rsidR="00BC2148" w:rsidRDefault="00BC2148" w:rsidP="00E16CB8">
            <w:pPr>
              <w:jc w:val="center"/>
              <w:rPr>
                <w:rFonts w:ascii="Arial" w:hAnsi="Arial" w:cs="Arial"/>
                <w:sz w:val="24"/>
                <w:szCs w:val="24"/>
              </w:rPr>
            </w:pPr>
            <w:r>
              <w:rPr>
                <w:rFonts w:ascii="Arial" w:hAnsi="Arial" w:cs="Arial"/>
                <w:sz w:val="24"/>
                <w:szCs w:val="24"/>
              </w:rPr>
              <w:t>remarks</w:t>
            </w:r>
          </w:p>
        </w:tc>
      </w:tr>
      <w:tr w:rsidR="00BC2148" w14:paraId="30BAD581" w14:textId="77777777" w:rsidTr="00E16CB8">
        <w:trPr>
          <w:trHeight w:val="282"/>
        </w:trPr>
        <w:tc>
          <w:tcPr>
            <w:tcW w:w="237" w:type="dxa"/>
          </w:tcPr>
          <w:p w14:paraId="54919C96" w14:textId="77777777" w:rsidR="00BC2148" w:rsidRDefault="00BC2148" w:rsidP="00E16CB8">
            <w:pPr>
              <w:jc w:val="center"/>
              <w:rPr>
                <w:rFonts w:ascii="Arial" w:hAnsi="Arial" w:cs="Arial"/>
                <w:sz w:val="24"/>
                <w:szCs w:val="24"/>
              </w:rPr>
            </w:pPr>
          </w:p>
        </w:tc>
        <w:tc>
          <w:tcPr>
            <w:tcW w:w="2474" w:type="dxa"/>
          </w:tcPr>
          <w:p w14:paraId="7130FE28" w14:textId="77777777" w:rsidR="00BC2148" w:rsidRDefault="00BC2148" w:rsidP="00E16CB8">
            <w:pPr>
              <w:jc w:val="center"/>
              <w:rPr>
                <w:rFonts w:ascii="Arial" w:hAnsi="Arial" w:cs="Arial"/>
                <w:sz w:val="24"/>
                <w:szCs w:val="24"/>
              </w:rPr>
            </w:pPr>
          </w:p>
        </w:tc>
        <w:tc>
          <w:tcPr>
            <w:tcW w:w="2220" w:type="dxa"/>
          </w:tcPr>
          <w:p w14:paraId="7F93324C" w14:textId="77777777" w:rsidR="00BC2148" w:rsidRDefault="00BC2148" w:rsidP="00E16CB8">
            <w:pPr>
              <w:jc w:val="center"/>
              <w:rPr>
                <w:rFonts w:ascii="Arial" w:hAnsi="Arial" w:cs="Arial"/>
                <w:sz w:val="24"/>
                <w:szCs w:val="24"/>
              </w:rPr>
            </w:pPr>
          </w:p>
        </w:tc>
        <w:tc>
          <w:tcPr>
            <w:tcW w:w="1578" w:type="dxa"/>
          </w:tcPr>
          <w:p w14:paraId="4CFD91DB" w14:textId="77777777" w:rsidR="00BC2148" w:rsidRDefault="00BC2148" w:rsidP="00E16CB8">
            <w:pPr>
              <w:jc w:val="center"/>
              <w:rPr>
                <w:rFonts w:ascii="Arial" w:hAnsi="Arial" w:cs="Arial"/>
                <w:sz w:val="24"/>
                <w:szCs w:val="24"/>
              </w:rPr>
            </w:pPr>
          </w:p>
        </w:tc>
        <w:tc>
          <w:tcPr>
            <w:tcW w:w="1812" w:type="dxa"/>
          </w:tcPr>
          <w:p w14:paraId="36D16F54" w14:textId="77777777" w:rsidR="00BC2148" w:rsidRDefault="00BC2148" w:rsidP="00E16CB8">
            <w:pPr>
              <w:jc w:val="center"/>
              <w:rPr>
                <w:rFonts w:ascii="Arial" w:hAnsi="Arial" w:cs="Arial"/>
                <w:sz w:val="24"/>
                <w:szCs w:val="24"/>
              </w:rPr>
            </w:pPr>
          </w:p>
        </w:tc>
        <w:tc>
          <w:tcPr>
            <w:tcW w:w="1844" w:type="dxa"/>
          </w:tcPr>
          <w:p w14:paraId="1BA8AB28" w14:textId="77777777" w:rsidR="00BC2148" w:rsidRDefault="00BC2148" w:rsidP="00E16CB8">
            <w:pPr>
              <w:jc w:val="center"/>
              <w:rPr>
                <w:rFonts w:ascii="Arial" w:hAnsi="Arial" w:cs="Arial"/>
                <w:sz w:val="24"/>
                <w:szCs w:val="24"/>
              </w:rPr>
            </w:pPr>
          </w:p>
        </w:tc>
      </w:tr>
      <w:tr w:rsidR="00BC2148" w14:paraId="6A7537B2" w14:textId="77777777" w:rsidTr="00E16CB8">
        <w:trPr>
          <w:trHeight w:val="282"/>
        </w:trPr>
        <w:tc>
          <w:tcPr>
            <w:tcW w:w="237" w:type="dxa"/>
          </w:tcPr>
          <w:p w14:paraId="0A9D83A4" w14:textId="77777777" w:rsidR="00BC2148" w:rsidRDefault="00BC2148" w:rsidP="00E16CB8">
            <w:pPr>
              <w:jc w:val="center"/>
              <w:rPr>
                <w:rFonts w:ascii="Arial" w:hAnsi="Arial" w:cs="Arial"/>
                <w:sz w:val="24"/>
                <w:szCs w:val="24"/>
              </w:rPr>
            </w:pPr>
          </w:p>
        </w:tc>
        <w:tc>
          <w:tcPr>
            <w:tcW w:w="2474" w:type="dxa"/>
          </w:tcPr>
          <w:p w14:paraId="57CFF2E2" w14:textId="77777777" w:rsidR="00BC2148" w:rsidRDefault="00BC2148" w:rsidP="00E16CB8">
            <w:pPr>
              <w:jc w:val="center"/>
              <w:rPr>
                <w:rFonts w:ascii="Arial" w:hAnsi="Arial" w:cs="Arial"/>
                <w:sz w:val="24"/>
                <w:szCs w:val="24"/>
              </w:rPr>
            </w:pPr>
          </w:p>
        </w:tc>
        <w:tc>
          <w:tcPr>
            <w:tcW w:w="2220" w:type="dxa"/>
          </w:tcPr>
          <w:p w14:paraId="5FA5ACCE" w14:textId="77777777" w:rsidR="00BC2148" w:rsidRDefault="00BC2148" w:rsidP="00E16CB8">
            <w:pPr>
              <w:jc w:val="center"/>
              <w:rPr>
                <w:rFonts w:ascii="Arial" w:hAnsi="Arial" w:cs="Arial"/>
                <w:sz w:val="24"/>
                <w:szCs w:val="24"/>
              </w:rPr>
            </w:pPr>
          </w:p>
        </w:tc>
        <w:tc>
          <w:tcPr>
            <w:tcW w:w="1578" w:type="dxa"/>
          </w:tcPr>
          <w:p w14:paraId="71E33978" w14:textId="77777777" w:rsidR="00BC2148" w:rsidRDefault="00BC2148" w:rsidP="00E16CB8">
            <w:pPr>
              <w:jc w:val="center"/>
              <w:rPr>
                <w:rFonts w:ascii="Arial" w:hAnsi="Arial" w:cs="Arial"/>
                <w:sz w:val="24"/>
                <w:szCs w:val="24"/>
              </w:rPr>
            </w:pPr>
          </w:p>
        </w:tc>
        <w:tc>
          <w:tcPr>
            <w:tcW w:w="1812" w:type="dxa"/>
          </w:tcPr>
          <w:p w14:paraId="35209A3E" w14:textId="77777777" w:rsidR="00BC2148" w:rsidRDefault="00BC2148" w:rsidP="00E16CB8">
            <w:pPr>
              <w:jc w:val="center"/>
              <w:rPr>
                <w:rFonts w:ascii="Arial" w:hAnsi="Arial" w:cs="Arial"/>
                <w:sz w:val="24"/>
                <w:szCs w:val="24"/>
              </w:rPr>
            </w:pPr>
          </w:p>
        </w:tc>
        <w:tc>
          <w:tcPr>
            <w:tcW w:w="1844" w:type="dxa"/>
          </w:tcPr>
          <w:p w14:paraId="3ECA1ADC" w14:textId="77777777" w:rsidR="00BC2148" w:rsidRDefault="00BC2148" w:rsidP="00E16CB8">
            <w:pPr>
              <w:jc w:val="center"/>
              <w:rPr>
                <w:rFonts w:ascii="Arial" w:hAnsi="Arial" w:cs="Arial"/>
                <w:sz w:val="24"/>
                <w:szCs w:val="24"/>
              </w:rPr>
            </w:pPr>
          </w:p>
        </w:tc>
      </w:tr>
      <w:tr w:rsidR="00BC2148" w14:paraId="59D38F1B" w14:textId="77777777" w:rsidTr="00E16CB8">
        <w:trPr>
          <w:trHeight w:val="270"/>
        </w:trPr>
        <w:tc>
          <w:tcPr>
            <w:tcW w:w="237" w:type="dxa"/>
          </w:tcPr>
          <w:p w14:paraId="2DE69656" w14:textId="77777777" w:rsidR="00BC2148" w:rsidRDefault="00BC2148" w:rsidP="00E16CB8">
            <w:pPr>
              <w:jc w:val="center"/>
              <w:rPr>
                <w:rFonts w:ascii="Arial" w:hAnsi="Arial" w:cs="Arial"/>
                <w:sz w:val="24"/>
                <w:szCs w:val="24"/>
              </w:rPr>
            </w:pPr>
          </w:p>
        </w:tc>
        <w:tc>
          <w:tcPr>
            <w:tcW w:w="2474" w:type="dxa"/>
          </w:tcPr>
          <w:p w14:paraId="02221F96" w14:textId="77777777" w:rsidR="00BC2148" w:rsidRDefault="00BC2148" w:rsidP="00E16CB8">
            <w:pPr>
              <w:jc w:val="center"/>
              <w:rPr>
                <w:rFonts w:ascii="Arial" w:hAnsi="Arial" w:cs="Arial"/>
                <w:sz w:val="24"/>
                <w:szCs w:val="24"/>
              </w:rPr>
            </w:pPr>
          </w:p>
        </w:tc>
        <w:tc>
          <w:tcPr>
            <w:tcW w:w="2220" w:type="dxa"/>
          </w:tcPr>
          <w:p w14:paraId="722275C3" w14:textId="77777777" w:rsidR="00BC2148" w:rsidRDefault="00BC2148" w:rsidP="00E16CB8">
            <w:pPr>
              <w:jc w:val="center"/>
              <w:rPr>
                <w:rFonts w:ascii="Arial" w:hAnsi="Arial" w:cs="Arial"/>
                <w:sz w:val="24"/>
                <w:szCs w:val="24"/>
              </w:rPr>
            </w:pPr>
          </w:p>
        </w:tc>
        <w:tc>
          <w:tcPr>
            <w:tcW w:w="1578" w:type="dxa"/>
          </w:tcPr>
          <w:p w14:paraId="2F0CA37E" w14:textId="77777777" w:rsidR="00BC2148" w:rsidRDefault="00BC2148" w:rsidP="00E16CB8">
            <w:pPr>
              <w:jc w:val="center"/>
              <w:rPr>
                <w:rFonts w:ascii="Arial" w:hAnsi="Arial" w:cs="Arial"/>
                <w:sz w:val="24"/>
                <w:szCs w:val="24"/>
              </w:rPr>
            </w:pPr>
          </w:p>
        </w:tc>
        <w:tc>
          <w:tcPr>
            <w:tcW w:w="1812" w:type="dxa"/>
          </w:tcPr>
          <w:p w14:paraId="12E8E7AD" w14:textId="77777777" w:rsidR="00BC2148" w:rsidRDefault="00BC2148" w:rsidP="00E16CB8">
            <w:pPr>
              <w:jc w:val="center"/>
              <w:rPr>
                <w:rFonts w:ascii="Arial" w:hAnsi="Arial" w:cs="Arial"/>
                <w:sz w:val="24"/>
                <w:szCs w:val="24"/>
              </w:rPr>
            </w:pPr>
          </w:p>
        </w:tc>
        <w:tc>
          <w:tcPr>
            <w:tcW w:w="1844" w:type="dxa"/>
          </w:tcPr>
          <w:p w14:paraId="0C0C9598" w14:textId="77777777" w:rsidR="00BC2148" w:rsidRDefault="00BC2148" w:rsidP="00E16CB8">
            <w:pPr>
              <w:jc w:val="center"/>
              <w:rPr>
                <w:rFonts w:ascii="Arial" w:hAnsi="Arial" w:cs="Arial"/>
                <w:sz w:val="24"/>
                <w:szCs w:val="24"/>
              </w:rPr>
            </w:pPr>
          </w:p>
        </w:tc>
      </w:tr>
      <w:tr w:rsidR="00BC2148" w14:paraId="1E0E6601" w14:textId="77777777" w:rsidTr="00E16CB8">
        <w:trPr>
          <w:trHeight w:val="282"/>
        </w:trPr>
        <w:tc>
          <w:tcPr>
            <w:tcW w:w="237" w:type="dxa"/>
          </w:tcPr>
          <w:p w14:paraId="2425E311" w14:textId="77777777" w:rsidR="00BC2148" w:rsidRDefault="00BC2148" w:rsidP="00E16CB8">
            <w:pPr>
              <w:jc w:val="center"/>
              <w:rPr>
                <w:rFonts w:ascii="Arial" w:hAnsi="Arial" w:cs="Arial"/>
                <w:sz w:val="24"/>
                <w:szCs w:val="24"/>
              </w:rPr>
            </w:pPr>
          </w:p>
        </w:tc>
        <w:tc>
          <w:tcPr>
            <w:tcW w:w="2474" w:type="dxa"/>
          </w:tcPr>
          <w:p w14:paraId="5C84B800" w14:textId="77777777" w:rsidR="00BC2148" w:rsidRDefault="00BC2148" w:rsidP="00E16CB8">
            <w:pPr>
              <w:jc w:val="center"/>
              <w:rPr>
                <w:rFonts w:ascii="Arial" w:hAnsi="Arial" w:cs="Arial"/>
                <w:sz w:val="24"/>
                <w:szCs w:val="24"/>
              </w:rPr>
            </w:pPr>
          </w:p>
        </w:tc>
        <w:tc>
          <w:tcPr>
            <w:tcW w:w="2220" w:type="dxa"/>
          </w:tcPr>
          <w:p w14:paraId="6A93B402" w14:textId="77777777" w:rsidR="00BC2148" w:rsidRDefault="00BC2148" w:rsidP="00E16CB8">
            <w:pPr>
              <w:jc w:val="center"/>
              <w:rPr>
                <w:rFonts w:ascii="Arial" w:hAnsi="Arial" w:cs="Arial"/>
                <w:sz w:val="24"/>
                <w:szCs w:val="24"/>
              </w:rPr>
            </w:pPr>
          </w:p>
        </w:tc>
        <w:tc>
          <w:tcPr>
            <w:tcW w:w="1578" w:type="dxa"/>
          </w:tcPr>
          <w:p w14:paraId="3F6DB307" w14:textId="77777777" w:rsidR="00BC2148" w:rsidRDefault="00BC2148" w:rsidP="00E16CB8">
            <w:pPr>
              <w:jc w:val="center"/>
              <w:rPr>
                <w:rFonts w:ascii="Arial" w:hAnsi="Arial" w:cs="Arial"/>
                <w:sz w:val="24"/>
                <w:szCs w:val="24"/>
              </w:rPr>
            </w:pPr>
          </w:p>
        </w:tc>
        <w:tc>
          <w:tcPr>
            <w:tcW w:w="1812" w:type="dxa"/>
          </w:tcPr>
          <w:p w14:paraId="6E79E882" w14:textId="77777777" w:rsidR="00BC2148" w:rsidRDefault="00BC2148" w:rsidP="00E16CB8">
            <w:pPr>
              <w:jc w:val="center"/>
              <w:rPr>
                <w:rFonts w:ascii="Arial" w:hAnsi="Arial" w:cs="Arial"/>
                <w:sz w:val="24"/>
                <w:szCs w:val="24"/>
              </w:rPr>
            </w:pPr>
          </w:p>
        </w:tc>
        <w:tc>
          <w:tcPr>
            <w:tcW w:w="1844" w:type="dxa"/>
          </w:tcPr>
          <w:p w14:paraId="55D9C2AE" w14:textId="77777777" w:rsidR="00BC2148" w:rsidRDefault="00BC2148" w:rsidP="00E16CB8">
            <w:pPr>
              <w:jc w:val="center"/>
              <w:rPr>
                <w:rFonts w:ascii="Arial" w:hAnsi="Arial" w:cs="Arial"/>
                <w:sz w:val="24"/>
                <w:szCs w:val="24"/>
              </w:rPr>
            </w:pPr>
          </w:p>
        </w:tc>
      </w:tr>
      <w:tr w:rsidR="00BC2148" w14:paraId="43902F8D" w14:textId="77777777" w:rsidTr="00E16CB8">
        <w:trPr>
          <w:trHeight w:val="282"/>
        </w:trPr>
        <w:tc>
          <w:tcPr>
            <w:tcW w:w="237" w:type="dxa"/>
          </w:tcPr>
          <w:p w14:paraId="296BF135" w14:textId="77777777" w:rsidR="00BC2148" w:rsidRDefault="00BC2148" w:rsidP="00E16CB8">
            <w:pPr>
              <w:jc w:val="center"/>
              <w:rPr>
                <w:rFonts w:ascii="Arial" w:hAnsi="Arial" w:cs="Arial"/>
                <w:sz w:val="24"/>
                <w:szCs w:val="24"/>
              </w:rPr>
            </w:pPr>
          </w:p>
        </w:tc>
        <w:tc>
          <w:tcPr>
            <w:tcW w:w="2474" w:type="dxa"/>
          </w:tcPr>
          <w:p w14:paraId="2D11449D" w14:textId="77777777" w:rsidR="00BC2148" w:rsidRDefault="00BC2148" w:rsidP="00E16CB8">
            <w:pPr>
              <w:jc w:val="center"/>
              <w:rPr>
                <w:rFonts w:ascii="Arial" w:hAnsi="Arial" w:cs="Arial"/>
                <w:sz w:val="24"/>
                <w:szCs w:val="24"/>
              </w:rPr>
            </w:pPr>
          </w:p>
        </w:tc>
        <w:tc>
          <w:tcPr>
            <w:tcW w:w="2220" w:type="dxa"/>
          </w:tcPr>
          <w:p w14:paraId="0A820405" w14:textId="77777777" w:rsidR="00BC2148" w:rsidRDefault="00BC2148" w:rsidP="00E16CB8">
            <w:pPr>
              <w:jc w:val="center"/>
              <w:rPr>
                <w:rFonts w:ascii="Arial" w:hAnsi="Arial" w:cs="Arial"/>
                <w:sz w:val="24"/>
                <w:szCs w:val="24"/>
              </w:rPr>
            </w:pPr>
          </w:p>
        </w:tc>
        <w:tc>
          <w:tcPr>
            <w:tcW w:w="1578" w:type="dxa"/>
          </w:tcPr>
          <w:p w14:paraId="38E0E425" w14:textId="77777777" w:rsidR="00BC2148" w:rsidRDefault="00BC2148" w:rsidP="00E16CB8">
            <w:pPr>
              <w:jc w:val="center"/>
              <w:rPr>
                <w:rFonts w:ascii="Arial" w:hAnsi="Arial" w:cs="Arial"/>
                <w:sz w:val="24"/>
                <w:szCs w:val="24"/>
              </w:rPr>
            </w:pPr>
          </w:p>
        </w:tc>
        <w:tc>
          <w:tcPr>
            <w:tcW w:w="1812" w:type="dxa"/>
          </w:tcPr>
          <w:p w14:paraId="269D3F5A" w14:textId="77777777" w:rsidR="00BC2148" w:rsidRDefault="00BC2148" w:rsidP="00E16CB8">
            <w:pPr>
              <w:jc w:val="center"/>
              <w:rPr>
                <w:rFonts w:ascii="Arial" w:hAnsi="Arial" w:cs="Arial"/>
                <w:sz w:val="24"/>
                <w:szCs w:val="24"/>
              </w:rPr>
            </w:pPr>
          </w:p>
        </w:tc>
        <w:tc>
          <w:tcPr>
            <w:tcW w:w="1844" w:type="dxa"/>
          </w:tcPr>
          <w:p w14:paraId="79942659" w14:textId="77777777" w:rsidR="00BC2148" w:rsidRDefault="00BC2148" w:rsidP="00E16CB8">
            <w:pPr>
              <w:jc w:val="center"/>
              <w:rPr>
                <w:rFonts w:ascii="Arial" w:hAnsi="Arial" w:cs="Arial"/>
                <w:sz w:val="24"/>
                <w:szCs w:val="24"/>
              </w:rPr>
            </w:pPr>
          </w:p>
        </w:tc>
      </w:tr>
      <w:tr w:rsidR="00BC2148" w14:paraId="25B33FA7" w14:textId="77777777" w:rsidTr="00E16CB8">
        <w:trPr>
          <w:trHeight w:val="282"/>
        </w:trPr>
        <w:tc>
          <w:tcPr>
            <w:tcW w:w="237" w:type="dxa"/>
          </w:tcPr>
          <w:p w14:paraId="0D7CFA95" w14:textId="77777777" w:rsidR="00BC2148" w:rsidRDefault="00BC2148" w:rsidP="00E16CB8">
            <w:pPr>
              <w:jc w:val="center"/>
              <w:rPr>
                <w:rFonts w:ascii="Arial" w:hAnsi="Arial" w:cs="Arial"/>
                <w:sz w:val="24"/>
                <w:szCs w:val="24"/>
              </w:rPr>
            </w:pPr>
          </w:p>
        </w:tc>
        <w:tc>
          <w:tcPr>
            <w:tcW w:w="2474" w:type="dxa"/>
          </w:tcPr>
          <w:p w14:paraId="0EA5EF1D" w14:textId="77777777" w:rsidR="00BC2148" w:rsidRDefault="00BC2148" w:rsidP="00E16CB8">
            <w:pPr>
              <w:jc w:val="center"/>
              <w:rPr>
                <w:rFonts w:ascii="Arial" w:hAnsi="Arial" w:cs="Arial"/>
                <w:sz w:val="24"/>
                <w:szCs w:val="24"/>
              </w:rPr>
            </w:pPr>
          </w:p>
        </w:tc>
        <w:tc>
          <w:tcPr>
            <w:tcW w:w="2220" w:type="dxa"/>
          </w:tcPr>
          <w:p w14:paraId="0ED2DBDE" w14:textId="77777777" w:rsidR="00BC2148" w:rsidRDefault="00BC2148" w:rsidP="00E16CB8">
            <w:pPr>
              <w:jc w:val="center"/>
              <w:rPr>
                <w:rFonts w:ascii="Arial" w:hAnsi="Arial" w:cs="Arial"/>
                <w:sz w:val="24"/>
                <w:szCs w:val="24"/>
              </w:rPr>
            </w:pPr>
          </w:p>
        </w:tc>
        <w:tc>
          <w:tcPr>
            <w:tcW w:w="1578" w:type="dxa"/>
          </w:tcPr>
          <w:p w14:paraId="4A498D31" w14:textId="77777777" w:rsidR="00BC2148" w:rsidRDefault="00BC2148" w:rsidP="00E16CB8">
            <w:pPr>
              <w:jc w:val="center"/>
              <w:rPr>
                <w:rFonts w:ascii="Arial" w:hAnsi="Arial" w:cs="Arial"/>
                <w:sz w:val="24"/>
                <w:szCs w:val="24"/>
              </w:rPr>
            </w:pPr>
          </w:p>
        </w:tc>
        <w:tc>
          <w:tcPr>
            <w:tcW w:w="1812" w:type="dxa"/>
          </w:tcPr>
          <w:p w14:paraId="02BA7DD3" w14:textId="77777777" w:rsidR="00BC2148" w:rsidRDefault="00BC2148" w:rsidP="00E16CB8">
            <w:pPr>
              <w:jc w:val="center"/>
              <w:rPr>
                <w:rFonts w:ascii="Arial" w:hAnsi="Arial" w:cs="Arial"/>
                <w:sz w:val="24"/>
                <w:szCs w:val="24"/>
              </w:rPr>
            </w:pPr>
          </w:p>
        </w:tc>
        <w:tc>
          <w:tcPr>
            <w:tcW w:w="1844" w:type="dxa"/>
          </w:tcPr>
          <w:p w14:paraId="4779C624" w14:textId="77777777" w:rsidR="00BC2148" w:rsidRDefault="00BC2148" w:rsidP="00E16CB8">
            <w:pPr>
              <w:jc w:val="center"/>
              <w:rPr>
                <w:rFonts w:ascii="Arial" w:hAnsi="Arial" w:cs="Arial"/>
                <w:sz w:val="24"/>
                <w:szCs w:val="24"/>
              </w:rPr>
            </w:pPr>
          </w:p>
        </w:tc>
      </w:tr>
      <w:tr w:rsidR="00BC2148" w14:paraId="3C30AFE1" w14:textId="77777777" w:rsidTr="00E16CB8">
        <w:trPr>
          <w:trHeight w:val="282"/>
        </w:trPr>
        <w:tc>
          <w:tcPr>
            <w:tcW w:w="237" w:type="dxa"/>
          </w:tcPr>
          <w:p w14:paraId="689DBBB6" w14:textId="77777777" w:rsidR="00BC2148" w:rsidRDefault="00BC2148" w:rsidP="00E16CB8">
            <w:pPr>
              <w:jc w:val="center"/>
              <w:rPr>
                <w:rFonts w:ascii="Arial" w:hAnsi="Arial" w:cs="Arial"/>
                <w:sz w:val="24"/>
                <w:szCs w:val="24"/>
              </w:rPr>
            </w:pPr>
          </w:p>
        </w:tc>
        <w:tc>
          <w:tcPr>
            <w:tcW w:w="2474" w:type="dxa"/>
          </w:tcPr>
          <w:p w14:paraId="0637315A" w14:textId="77777777" w:rsidR="00BC2148" w:rsidRDefault="00BC2148" w:rsidP="00E16CB8">
            <w:pPr>
              <w:jc w:val="center"/>
              <w:rPr>
                <w:rFonts w:ascii="Arial" w:hAnsi="Arial" w:cs="Arial"/>
                <w:sz w:val="24"/>
                <w:szCs w:val="24"/>
              </w:rPr>
            </w:pPr>
          </w:p>
        </w:tc>
        <w:tc>
          <w:tcPr>
            <w:tcW w:w="2220" w:type="dxa"/>
          </w:tcPr>
          <w:p w14:paraId="0E6D0352" w14:textId="77777777" w:rsidR="00BC2148" w:rsidRDefault="00BC2148" w:rsidP="00E16CB8">
            <w:pPr>
              <w:jc w:val="center"/>
              <w:rPr>
                <w:rFonts w:ascii="Arial" w:hAnsi="Arial" w:cs="Arial"/>
                <w:sz w:val="24"/>
                <w:szCs w:val="24"/>
              </w:rPr>
            </w:pPr>
          </w:p>
        </w:tc>
        <w:tc>
          <w:tcPr>
            <w:tcW w:w="1578" w:type="dxa"/>
          </w:tcPr>
          <w:p w14:paraId="0725080E" w14:textId="77777777" w:rsidR="00BC2148" w:rsidRDefault="00BC2148" w:rsidP="00E16CB8">
            <w:pPr>
              <w:jc w:val="center"/>
              <w:rPr>
                <w:rFonts w:ascii="Arial" w:hAnsi="Arial" w:cs="Arial"/>
                <w:sz w:val="24"/>
                <w:szCs w:val="24"/>
              </w:rPr>
            </w:pPr>
          </w:p>
        </w:tc>
        <w:tc>
          <w:tcPr>
            <w:tcW w:w="1812" w:type="dxa"/>
          </w:tcPr>
          <w:p w14:paraId="32B2BB75" w14:textId="77777777" w:rsidR="00BC2148" w:rsidRDefault="00BC2148" w:rsidP="00E16CB8">
            <w:pPr>
              <w:jc w:val="center"/>
              <w:rPr>
                <w:rFonts w:ascii="Arial" w:hAnsi="Arial" w:cs="Arial"/>
                <w:sz w:val="24"/>
                <w:szCs w:val="24"/>
              </w:rPr>
            </w:pPr>
          </w:p>
        </w:tc>
        <w:tc>
          <w:tcPr>
            <w:tcW w:w="1844" w:type="dxa"/>
          </w:tcPr>
          <w:p w14:paraId="0DCE3E17" w14:textId="77777777" w:rsidR="00BC2148" w:rsidRDefault="00BC2148" w:rsidP="00E16CB8">
            <w:pPr>
              <w:jc w:val="center"/>
              <w:rPr>
                <w:rFonts w:ascii="Arial" w:hAnsi="Arial" w:cs="Arial"/>
                <w:sz w:val="24"/>
                <w:szCs w:val="24"/>
              </w:rPr>
            </w:pPr>
          </w:p>
        </w:tc>
      </w:tr>
      <w:tr w:rsidR="00BC2148" w14:paraId="2BC37ACD" w14:textId="77777777" w:rsidTr="00E16CB8">
        <w:trPr>
          <w:trHeight w:val="282"/>
        </w:trPr>
        <w:tc>
          <w:tcPr>
            <w:tcW w:w="237" w:type="dxa"/>
          </w:tcPr>
          <w:p w14:paraId="32D81511" w14:textId="77777777" w:rsidR="00BC2148" w:rsidRDefault="00BC2148" w:rsidP="00E16CB8">
            <w:pPr>
              <w:jc w:val="center"/>
              <w:rPr>
                <w:rFonts w:ascii="Arial" w:hAnsi="Arial" w:cs="Arial"/>
                <w:sz w:val="24"/>
                <w:szCs w:val="24"/>
              </w:rPr>
            </w:pPr>
          </w:p>
        </w:tc>
        <w:tc>
          <w:tcPr>
            <w:tcW w:w="2474" w:type="dxa"/>
          </w:tcPr>
          <w:p w14:paraId="26AD0E36" w14:textId="77777777" w:rsidR="00BC2148" w:rsidRDefault="00BC2148" w:rsidP="00E16CB8">
            <w:pPr>
              <w:jc w:val="center"/>
              <w:rPr>
                <w:rFonts w:ascii="Arial" w:hAnsi="Arial" w:cs="Arial"/>
                <w:sz w:val="24"/>
                <w:szCs w:val="24"/>
              </w:rPr>
            </w:pPr>
          </w:p>
        </w:tc>
        <w:tc>
          <w:tcPr>
            <w:tcW w:w="2220" w:type="dxa"/>
          </w:tcPr>
          <w:p w14:paraId="5806E9B5" w14:textId="77777777" w:rsidR="00BC2148" w:rsidRDefault="00BC2148" w:rsidP="00E16CB8">
            <w:pPr>
              <w:jc w:val="center"/>
              <w:rPr>
                <w:rFonts w:ascii="Arial" w:hAnsi="Arial" w:cs="Arial"/>
                <w:sz w:val="24"/>
                <w:szCs w:val="24"/>
              </w:rPr>
            </w:pPr>
          </w:p>
        </w:tc>
        <w:tc>
          <w:tcPr>
            <w:tcW w:w="1578" w:type="dxa"/>
          </w:tcPr>
          <w:p w14:paraId="1C40B885" w14:textId="77777777" w:rsidR="00BC2148" w:rsidRDefault="00BC2148" w:rsidP="00E16CB8">
            <w:pPr>
              <w:jc w:val="center"/>
              <w:rPr>
                <w:rFonts w:ascii="Arial" w:hAnsi="Arial" w:cs="Arial"/>
                <w:sz w:val="24"/>
                <w:szCs w:val="24"/>
              </w:rPr>
            </w:pPr>
          </w:p>
        </w:tc>
        <w:tc>
          <w:tcPr>
            <w:tcW w:w="1812" w:type="dxa"/>
          </w:tcPr>
          <w:p w14:paraId="79F39224" w14:textId="77777777" w:rsidR="00BC2148" w:rsidRDefault="00BC2148" w:rsidP="00E16CB8">
            <w:pPr>
              <w:jc w:val="center"/>
              <w:rPr>
                <w:rFonts w:ascii="Arial" w:hAnsi="Arial" w:cs="Arial"/>
                <w:sz w:val="24"/>
                <w:szCs w:val="24"/>
              </w:rPr>
            </w:pPr>
          </w:p>
        </w:tc>
        <w:tc>
          <w:tcPr>
            <w:tcW w:w="1844" w:type="dxa"/>
          </w:tcPr>
          <w:p w14:paraId="103A6864" w14:textId="77777777" w:rsidR="00BC2148" w:rsidRDefault="00BC2148" w:rsidP="00E16CB8">
            <w:pPr>
              <w:jc w:val="center"/>
              <w:rPr>
                <w:rFonts w:ascii="Arial" w:hAnsi="Arial" w:cs="Arial"/>
                <w:sz w:val="24"/>
                <w:szCs w:val="24"/>
              </w:rPr>
            </w:pPr>
          </w:p>
        </w:tc>
      </w:tr>
      <w:tr w:rsidR="00BC2148" w14:paraId="6264984D" w14:textId="77777777" w:rsidTr="00E16CB8">
        <w:trPr>
          <w:trHeight w:val="282"/>
        </w:trPr>
        <w:tc>
          <w:tcPr>
            <w:tcW w:w="237" w:type="dxa"/>
          </w:tcPr>
          <w:p w14:paraId="054AE657" w14:textId="77777777" w:rsidR="00BC2148" w:rsidRDefault="00BC2148" w:rsidP="00E16CB8">
            <w:pPr>
              <w:jc w:val="center"/>
              <w:rPr>
                <w:rFonts w:ascii="Arial" w:hAnsi="Arial" w:cs="Arial"/>
                <w:sz w:val="24"/>
                <w:szCs w:val="24"/>
              </w:rPr>
            </w:pPr>
          </w:p>
        </w:tc>
        <w:tc>
          <w:tcPr>
            <w:tcW w:w="2474" w:type="dxa"/>
          </w:tcPr>
          <w:p w14:paraId="25733F3F" w14:textId="77777777" w:rsidR="00BC2148" w:rsidRDefault="00BC2148" w:rsidP="00E16CB8">
            <w:pPr>
              <w:jc w:val="center"/>
              <w:rPr>
                <w:rFonts w:ascii="Arial" w:hAnsi="Arial" w:cs="Arial"/>
                <w:sz w:val="24"/>
                <w:szCs w:val="24"/>
              </w:rPr>
            </w:pPr>
          </w:p>
        </w:tc>
        <w:tc>
          <w:tcPr>
            <w:tcW w:w="2220" w:type="dxa"/>
          </w:tcPr>
          <w:p w14:paraId="514E0ABC" w14:textId="77777777" w:rsidR="00BC2148" w:rsidRDefault="00BC2148" w:rsidP="00E16CB8">
            <w:pPr>
              <w:jc w:val="center"/>
              <w:rPr>
                <w:rFonts w:ascii="Arial" w:hAnsi="Arial" w:cs="Arial"/>
                <w:sz w:val="24"/>
                <w:szCs w:val="24"/>
              </w:rPr>
            </w:pPr>
          </w:p>
        </w:tc>
        <w:tc>
          <w:tcPr>
            <w:tcW w:w="1578" w:type="dxa"/>
          </w:tcPr>
          <w:p w14:paraId="39FEA6A3" w14:textId="77777777" w:rsidR="00BC2148" w:rsidRDefault="00BC2148" w:rsidP="00E16CB8">
            <w:pPr>
              <w:jc w:val="center"/>
              <w:rPr>
                <w:rFonts w:ascii="Arial" w:hAnsi="Arial" w:cs="Arial"/>
                <w:sz w:val="24"/>
                <w:szCs w:val="24"/>
              </w:rPr>
            </w:pPr>
          </w:p>
        </w:tc>
        <w:tc>
          <w:tcPr>
            <w:tcW w:w="1812" w:type="dxa"/>
          </w:tcPr>
          <w:p w14:paraId="794B9AF8" w14:textId="77777777" w:rsidR="00BC2148" w:rsidRDefault="00BC2148" w:rsidP="00E16CB8">
            <w:pPr>
              <w:jc w:val="center"/>
              <w:rPr>
                <w:rFonts w:ascii="Arial" w:hAnsi="Arial" w:cs="Arial"/>
                <w:sz w:val="24"/>
                <w:szCs w:val="24"/>
              </w:rPr>
            </w:pPr>
          </w:p>
        </w:tc>
        <w:tc>
          <w:tcPr>
            <w:tcW w:w="1844" w:type="dxa"/>
          </w:tcPr>
          <w:p w14:paraId="6485218A" w14:textId="77777777" w:rsidR="00BC2148" w:rsidRDefault="00BC2148" w:rsidP="00E16CB8">
            <w:pPr>
              <w:jc w:val="center"/>
              <w:rPr>
                <w:rFonts w:ascii="Arial" w:hAnsi="Arial" w:cs="Arial"/>
                <w:sz w:val="24"/>
                <w:szCs w:val="24"/>
              </w:rPr>
            </w:pPr>
          </w:p>
        </w:tc>
      </w:tr>
      <w:tr w:rsidR="00BC2148" w14:paraId="32F52F6D" w14:textId="77777777" w:rsidTr="00E16CB8">
        <w:trPr>
          <w:trHeight w:val="282"/>
        </w:trPr>
        <w:tc>
          <w:tcPr>
            <w:tcW w:w="237" w:type="dxa"/>
          </w:tcPr>
          <w:p w14:paraId="4833B4C3" w14:textId="77777777" w:rsidR="00BC2148" w:rsidRDefault="00BC2148" w:rsidP="00E16CB8">
            <w:pPr>
              <w:jc w:val="center"/>
              <w:rPr>
                <w:rFonts w:ascii="Arial" w:hAnsi="Arial" w:cs="Arial"/>
                <w:sz w:val="24"/>
                <w:szCs w:val="24"/>
              </w:rPr>
            </w:pPr>
          </w:p>
        </w:tc>
        <w:tc>
          <w:tcPr>
            <w:tcW w:w="2474" w:type="dxa"/>
          </w:tcPr>
          <w:p w14:paraId="02AA812C" w14:textId="77777777" w:rsidR="00BC2148" w:rsidRDefault="00BC2148" w:rsidP="00E16CB8">
            <w:pPr>
              <w:jc w:val="center"/>
              <w:rPr>
                <w:rFonts w:ascii="Arial" w:hAnsi="Arial" w:cs="Arial"/>
                <w:sz w:val="24"/>
                <w:szCs w:val="24"/>
              </w:rPr>
            </w:pPr>
          </w:p>
        </w:tc>
        <w:tc>
          <w:tcPr>
            <w:tcW w:w="2220" w:type="dxa"/>
          </w:tcPr>
          <w:p w14:paraId="622A30C7" w14:textId="77777777" w:rsidR="00BC2148" w:rsidRDefault="00BC2148" w:rsidP="00E16CB8">
            <w:pPr>
              <w:jc w:val="center"/>
              <w:rPr>
                <w:rFonts w:ascii="Arial" w:hAnsi="Arial" w:cs="Arial"/>
                <w:sz w:val="24"/>
                <w:szCs w:val="24"/>
              </w:rPr>
            </w:pPr>
          </w:p>
        </w:tc>
        <w:tc>
          <w:tcPr>
            <w:tcW w:w="1578" w:type="dxa"/>
          </w:tcPr>
          <w:p w14:paraId="079E1A31" w14:textId="77777777" w:rsidR="00BC2148" w:rsidRDefault="00BC2148" w:rsidP="00E16CB8">
            <w:pPr>
              <w:jc w:val="center"/>
              <w:rPr>
                <w:rFonts w:ascii="Arial" w:hAnsi="Arial" w:cs="Arial"/>
                <w:sz w:val="24"/>
                <w:szCs w:val="24"/>
              </w:rPr>
            </w:pPr>
          </w:p>
        </w:tc>
        <w:tc>
          <w:tcPr>
            <w:tcW w:w="1812" w:type="dxa"/>
          </w:tcPr>
          <w:p w14:paraId="575F7063" w14:textId="77777777" w:rsidR="00BC2148" w:rsidRDefault="00BC2148" w:rsidP="00E16CB8">
            <w:pPr>
              <w:jc w:val="center"/>
              <w:rPr>
                <w:rFonts w:ascii="Arial" w:hAnsi="Arial" w:cs="Arial"/>
                <w:sz w:val="24"/>
                <w:szCs w:val="24"/>
              </w:rPr>
            </w:pPr>
          </w:p>
        </w:tc>
        <w:tc>
          <w:tcPr>
            <w:tcW w:w="1844" w:type="dxa"/>
          </w:tcPr>
          <w:p w14:paraId="036774B6" w14:textId="77777777" w:rsidR="00BC2148" w:rsidRDefault="00BC2148" w:rsidP="00E16CB8">
            <w:pPr>
              <w:jc w:val="center"/>
              <w:rPr>
                <w:rFonts w:ascii="Arial" w:hAnsi="Arial" w:cs="Arial"/>
                <w:sz w:val="24"/>
                <w:szCs w:val="24"/>
              </w:rPr>
            </w:pPr>
          </w:p>
        </w:tc>
      </w:tr>
      <w:tr w:rsidR="00BC2148" w14:paraId="0D4474D3" w14:textId="77777777" w:rsidTr="00E16CB8">
        <w:trPr>
          <w:trHeight w:val="282"/>
        </w:trPr>
        <w:tc>
          <w:tcPr>
            <w:tcW w:w="237" w:type="dxa"/>
          </w:tcPr>
          <w:p w14:paraId="0329431D" w14:textId="77777777" w:rsidR="00BC2148" w:rsidRDefault="00BC2148" w:rsidP="00E16CB8">
            <w:pPr>
              <w:jc w:val="center"/>
              <w:rPr>
                <w:rFonts w:ascii="Arial" w:hAnsi="Arial" w:cs="Arial"/>
                <w:sz w:val="24"/>
                <w:szCs w:val="24"/>
              </w:rPr>
            </w:pPr>
          </w:p>
        </w:tc>
        <w:tc>
          <w:tcPr>
            <w:tcW w:w="2474" w:type="dxa"/>
          </w:tcPr>
          <w:p w14:paraId="61007332" w14:textId="77777777" w:rsidR="00BC2148" w:rsidRDefault="00BC2148" w:rsidP="00E16CB8">
            <w:pPr>
              <w:jc w:val="center"/>
              <w:rPr>
                <w:rFonts w:ascii="Arial" w:hAnsi="Arial" w:cs="Arial"/>
                <w:sz w:val="24"/>
                <w:szCs w:val="24"/>
              </w:rPr>
            </w:pPr>
          </w:p>
        </w:tc>
        <w:tc>
          <w:tcPr>
            <w:tcW w:w="2220" w:type="dxa"/>
          </w:tcPr>
          <w:p w14:paraId="69501FD4" w14:textId="77777777" w:rsidR="00BC2148" w:rsidRDefault="00BC2148" w:rsidP="00E16CB8">
            <w:pPr>
              <w:jc w:val="center"/>
              <w:rPr>
                <w:rFonts w:ascii="Arial" w:hAnsi="Arial" w:cs="Arial"/>
                <w:sz w:val="24"/>
                <w:szCs w:val="24"/>
              </w:rPr>
            </w:pPr>
          </w:p>
        </w:tc>
        <w:tc>
          <w:tcPr>
            <w:tcW w:w="1578" w:type="dxa"/>
          </w:tcPr>
          <w:p w14:paraId="41E1F09E" w14:textId="77777777" w:rsidR="00BC2148" w:rsidRDefault="00BC2148" w:rsidP="00E16CB8">
            <w:pPr>
              <w:jc w:val="center"/>
              <w:rPr>
                <w:rFonts w:ascii="Arial" w:hAnsi="Arial" w:cs="Arial"/>
                <w:sz w:val="24"/>
                <w:szCs w:val="24"/>
              </w:rPr>
            </w:pPr>
          </w:p>
        </w:tc>
        <w:tc>
          <w:tcPr>
            <w:tcW w:w="1812" w:type="dxa"/>
          </w:tcPr>
          <w:p w14:paraId="13D8A6C2" w14:textId="77777777" w:rsidR="00BC2148" w:rsidRDefault="00BC2148" w:rsidP="00E16CB8">
            <w:pPr>
              <w:jc w:val="center"/>
              <w:rPr>
                <w:rFonts w:ascii="Arial" w:hAnsi="Arial" w:cs="Arial"/>
                <w:sz w:val="24"/>
                <w:szCs w:val="24"/>
              </w:rPr>
            </w:pPr>
          </w:p>
        </w:tc>
        <w:tc>
          <w:tcPr>
            <w:tcW w:w="1844" w:type="dxa"/>
          </w:tcPr>
          <w:p w14:paraId="79820D48" w14:textId="77777777" w:rsidR="00BC2148" w:rsidRDefault="00BC2148" w:rsidP="00E16CB8">
            <w:pPr>
              <w:jc w:val="center"/>
              <w:rPr>
                <w:rFonts w:ascii="Arial" w:hAnsi="Arial" w:cs="Arial"/>
                <w:sz w:val="24"/>
                <w:szCs w:val="24"/>
              </w:rPr>
            </w:pPr>
          </w:p>
        </w:tc>
      </w:tr>
      <w:tr w:rsidR="00BC2148" w14:paraId="184C0D07" w14:textId="77777777" w:rsidTr="00E16CB8">
        <w:trPr>
          <w:trHeight w:val="282"/>
        </w:trPr>
        <w:tc>
          <w:tcPr>
            <w:tcW w:w="237" w:type="dxa"/>
          </w:tcPr>
          <w:p w14:paraId="16428B43" w14:textId="77777777" w:rsidR="00BC2148" w:rsidRDefault="00BC2148" w:rsidP="00E16CB8">
            <w:pPr>
              <w:jc w:val="center"/>
              <w:rPr>
                <w:rFonts w:ascii="Arial" w:hAnsi="Arial" w:cs="Arial"/>
                <w:sz w:val="24"/>
                <w:szCs w:val="24"/>
              </w:rPr>
            </w:pPr>
          </w:p>
        </w:tc>
        <w:tc>
          <w:tcPr>
            <w:tcW w:w="2474" w:type="dxa"/>
          </w:tcPr>
          <w:p w14:paraId="11E53D32" w14:textId="77777777" w:rsidR="00BC2148" w:rsidRDefault="00BC2148" w:rsidP="00E16CB8">
            <w:pPr>
              <w:jc w:val="center"/>
              <w:rPr>
                <w:rFonts w:ascii="Arial" w:hAnsi="Arial" w:cs="Arial"/>
                <w:sz w:val="24"/>
                <w:szCs w:val="24"/>
              </w:rPr>
            </w:pPr>
          </w:p>
        </w:tc>
        <w:tc>
          <w:tcPr>
            <w:tcW w:w="2220" w:type="dxa"/>
          </w:tcPr>
          <w:p w14:paraId="22694EF4" w14:textId="77777777" w:rsidR="00BC2148" w:rsidRDefault="00BC2148" w:rsidP="00E16CB8">
            <w:pPr>
              <w:jc w:val="center"/>
              <w:rPr>
                <w:rFonts w:ascii="Arial" w:hAnsi="Arial" w:cs="Arial"/>
                <w:sz w:val="24"/>
                <w:szCs w:val="24"/>
              </w:rPr>
            </w:pPr>
          </w:p>
        </w:tc>
        <w:tc>
          <w:tcPr>
            <w:tcW w:w="1578" w:type="dxa"/>
          </w:tcPr>
          <w:p w14:paraId="3D06AB6D" w14:textId="77777777" w:rsidR="00BC2148" w:rsidRDefault="00BC2148" w:rsidP="00E16CB8">
            <w:pPr>
              <w:jc w:val="center"/>
              <w:rPr>
                <w:rFonts w:ascii="Arial" w:hAnsi="Arial" w:cs="Arial"/>
                <w:sz w:val="24"/>
                <w:szCs w:val="24"/>
              </w:rPr>
            </w:pPr>
          </w:p>
        </w:tc>
        <w:tc>
          <w:tcPr>
            <w:tcW w:w="1812" w:type="dxa"/>
          </w:tcPr>
          <w:p w14:paraId="43EB44B2" w14:textId="77777777" w:rsidR="00BC2148" w:rsidRDefault="00BC2148" w:rsidP="00E16CB8">
            <w:pPr>
              <w:jc w:val="center"/>
              <w:rPr>
                <w:rFonts w:ascii="Arial" w:hAnsi="Arial" w:cs="Arial"/>
                <w:sz w:val="24"/>
                <w:szCs w:val="24"/>
              </w:rPr>
            </w:pPr>
          </w:p>
        </w:tc>
        <w:tc>
          <w:tcPr>
            <w:tcW w:w="1844" w:type="dxa"/>
          </w:tcPr>
          <w:p w14:paraId="33B7412C" w14:textId="77777777" w:rsidR="00BC2148" w:rsidRDefault="00BC2148" w:rsidP="00E16CB8">
            <w:pPr>
              <w:jc w:val="center"/>
              <w:rPr>
                <w:rFonts w:ascii="Arial" w:hAnsi="Arial" w:cs="Arial"/>
                <w:sz w:val="24"/>
                <w:szCs w:val="24"/>
              </w:rPr>
            </w:pPr>
          </w:p>
        </w:tc>
      </w:tr>
      <w:tr w:rsidR="00BC2148" w14:paraId="7BCE0B4C" w14:textId="77777777" w:rsidTr="00E16CB8">
        <w:trPr>
          <w:trHeight w:val="282"/>
        </w:trPr>
        <w:tc>
          <w:tcPr>
            <w:tcW w:w="237" w:type="dxa"/>
          </w:tcPr>
          <w:p w14:paraId="389C896E" w14:textId="77777777" w:rsidR="00BC2148" w:rsidRDefault="00BC2148" w:rsidP="00E16CB8">
            <w:pPr>
              <w:jc w:val="center"/>
              <w:rPr>
                <w:rFonts w:ascii="Arial" w:hAnsi="Arial" w:cs="Arial"/>
                <w:sz w:val="24"/>
                <w:szCs w:val="24"/>
              </w:rPr>
            </w:pPr>
          </w:p>
        </w:tc>
        <w:tc>
          <w:tcPr>
            <w:tcW w:w="2474" w:type="dxa"/>
          </w:tcPr>
          <w:p w14:paraId="68510A2A" w14:textId="77777777" w:rsidR="00BC2148" w:rsidRDefault="00BC2148" w:rsidP="00E16CB8">
            <w:pPr>
              <w:jc w:val="center"/>
              <w:rPr>
                <w:rFonts w:ascii="Arial" w:hAnsi="Arial" w:cs="Arial"/>
                <w:sz w:val="24"/>
                <w:szCs w:val="24"/>
              </w:rPr>
            </w:pPr>
          </w:p>
        </w:tc>
        <w:tc>
          <w:tcPr>
            <w:tcW w:w="2220" w:type="dxa"/>
          </w:tcPr>
          <w:p w14:paraId="07FFD8DC" w14:textId="77777777" w:rsidR="00BC2148" w:rsidRDefault="00BC2148" w:rsidP="00E16CB8">
            <w:pPr>
              <w:jc w:val="center"/>
              <w:rPr>
                <w:rFonts w:ascii="Arial" w:hAnsi="Arial" w:cs="Arial"/>
                <w:sz w:val="24"/>
                <w:szCs w:val="24"/>
              </w:rPr>
            </w:pPr>
          </w:p>
        </w:tc>
        <w:tc>
          <w:tcPr>
            <w:tcW w:w="1578" w:type="dxa"/>
          </w:tcPr>
          <w:p w14:paraId="7D2F1D1A" w14:textId="77777777" w:rsidR="00BC2148" w:rsidRDefault="00BC2148" w:rsidP="00E16CB8">
            <w:pPr>
              <w:jc w:val="center"/>
              <w:rPr>
                <w:rFonts w:ascii="Arial" w:hAnsi="Arial" w:cs="Arial"/>
                <w:sz w:val="24"/>
                <w:szCs w:val="24"/>
              </w:rPr>
            </w:pPr>
          </w:p>
        </w:tc>
        <w:tc>
          <w:tcPr>
            <w:tcW w:w="1812" w:type="dxa"/>
          </w:tcPr>
          <w:p w14:paraId="137C5C98" w14:textId="77777777" w:rsidR="00BC2148" w:rsidRDefault="00BC2148" w:rsidP="00E16CB8">
            <w:pPr>
              <w:jc w:val="center"/>
              <w:rPr>
                <w:rFonts w:ascii="Arial" w:hAnsi="Arial" w:cs="Arial"/>
                <w:sz w:val="24"/>
                <w:szCs w:val="24"/>
              </w:rPr>
            </w:pPr>
          </w:p>
        </w:tc>
        <w:tc>
          <w:tcPr>
            <w:tcW w:w="1844" w:type="dxa"/>
          </w:tcPr>
          <w:p w14:paraId="24F8E74C" w14:textId="77777777" w:rsidR="00BC2148" w:rsidRDefault="00BC2148" w:rsidP="00E16CB8">
            <w:pPr>
              <w:jc w:val="center"/>
              <w:rPr>
                <w:rFonts w:ascii="Arial" w:hAnsi="Arial" w:cs="Arial"/>
                <w:sz w:val="24"/>
                <w:szCs w:val="24"/>
              </w:rPr>
            </w:pPr>
          </w:p>
        </w:tc>
      </w:tr>
      <w:tr w:rsidR="00BC2148" w14:paraId="7E697BA8" w14:textId="77777777" w:rsidTr="00E16CB8">
        <w:trPr>
          <w:trHeight w:val="282"/>
        </w:trPr>
        <w:tc>
          <w:tcPr>
            <w:tcW w:w="237" w:type="dxa"/>
          </w:tcPr>
          <w:p w14:paraId="2A9467C2" w14:textId="77777777" w:rsidR="00BC2148" w:rsidRDefault="00BC2148" w:rsidP="00E16CB8">
            <w:pPr>
              <w:jc w:val="center"/>
              <w:rPr>
                <w:rFonts w:ascii="Arial" w:hAnsi="Arial" w:cs="Arial"/>
                <w:sz w:val="24"/>
                <w:szCs w:val="24"/>
              </w:rPr>
            </w:pPr>
          </w:p>
        </w:tc>
        <w:tc>
          <w:tcPr>
            <w:tcW w:w="2474" w:type="dxa"/>
          </w:tcPr>
          <w:p w14:paraId="1A5D4EC7" w14:textId="77777777" w:rsidR="00BC2148" w:rsidRDefault="00BC2148" w:rsidP="00E16CB8">
            <w:pPr>
              <w:jc w:val="center"/>
              <w:rPr>
                <w:rFonts w:ascii="Arial" w:hAnsi="Arial" w:cs="Arial"/>
                <w:sz w:val="24"/>
                <w:szCs w:val="24"/>
              </w:rPr>
            </w:pPr>
          </w:p>
        </w:tc>
        <w:tc>
          <w:tcPr>
            <w:tcW w:w="2220" w:type="dxa"/>
          </w:tcPr>
          <w:p w14:paraId="08A3DED8" w14:textId="77777777" w:rsidR="00BC2148" w:rsidRDefault="00BC2148" w:rsidP="00E16CB8">
            <w:pPr>
              <w:jc w:val="center"/>
              <w:rPr>
                <w:rFonts w:ascii="Arial" w:hAnsi="Arial" w:cs="Arial"/>
                <w:sz w:val="24"/>
                <w:szCs w:val="24"/>
              </w:rPr>
            </w:pPr>
          </w:p>
        </w:tc>
        <w:tc>
          <w:tcPr>
            <w:tcW w:w="1578" w:type="dxa"/>
          </w:tcPr>
          <w:p w14:paraId="11A8C0F0" w14:textId="77777777" w:rsidR="00BC2148" w:rsidRDefault="00BC2148" w:rsidP="00E16CB8">
            <w:pPr>
              <w:jc w:val="center"/>
              <w:rPr>
                <w:rFonts w:ascii="Arial" w:hAnsi="Arial" w:cs="Arial"/>
                <w:sz w:val="24"/>
                <w:szCs w:val="24"/>
              </w:rPr>
            </w:pPr>
          </w:p>
        </w:tc>
        <w:tc>
          <w:tcPr>
            <w:tcW w:w="1812" w:type="dxa"/>
          </w:tcPr>
          <w:p w14:paraId="11FE8112" w14:textId="77777777" w:rsidR="00BC2148" w:rsidRDefault="00BC2148" w:rsidP="00E16CB8">
            <w:pPr>
              <w:jc w:val="center"/>
              <w:rPr>
                <w:rFonts w:ascii="Arial" w:hAnsi="Arial" w:cs="Arial"/>
                <w:sz w:val="24"/>
                <w:szCs w:val="24"/>
              </w:rPr>
            </w:pPr>
          </w:p>
        </w:tc>
        <w:tc>
          <w:tcPr>
            <w:tcW w:w="1844" w:type="dxa"/>
          </w:tcPr>
          <w:p w14:paraId="6BAA46C2" w14:textId="77777777" w:rsidR="00BC2148" w:rsidRDefault="00BC2148" w:rsidP="00E16CB8">
            <w:pPr>
              <w:jc w:val="center"/>
              <w:rPr>
                <w:rFonts w:ascii="Arial" w:hAnsi="Arial" w:cs="Arial"/>
                <w:sz w:val="24"/>
                <w:szCs w:val="24"/>
              </w:rPr>
            </w:pPr>
          </w:p>
        </w:tc>
      </w:tr>
      <w:tr w:rsidR="00BC2148" w14:paraId="1F996EBD" w14:textId="77777777" w:rsidTr="00E16CB8">
        <w:trPr>
          <w:trHeight w:val="282"/>
        </w:trPr>
        <w:tc>
          <w:tcPr>
            <w:tcW w:w="237" w:type="dxa"/>
          </w:tcPr>
          <w:p w14:paraId="2FB9CD8D" w14:textId="77777777" w:rsidR="00BC2148" w:rsidRDefault="00BC2148" w:rsidP="00E16CB8">
            <w:pPr>
              <w:jc w:val="center"/>
              <w:rPr>
                <w:rFonts w:ascii="Arial" w:hAnsi="Arial" w:cs="Arial"/>
                <w:sz w:val="24"/>
                <w:szCs w:val="24"/>
              </w:rPr>
            </w:pPr>
          </w:p>
        </w:tc>
        <w:tc>
          <w:tcPr>
            <w:tcW w:w="2474" w:type="dxa"/>
          </w:tcPr>
          <w:p w14:paraId="060F54E5" w14:textId="77777777" w:rsidR="00BC2148" w:rsidRDefault="00BC2148" w:rsidP="00E16CB8">
            <w:pPr>
              <w:jc w:val="center"/>
              <w:rPr>
                <w:rFonts w:ascii="Arial" w:hAnsi="Arial" w:cs="Arial"/>
                <w:sz w:val="24"/>
                <w:szCs w:val="24"/>
              </w:rPr>
            </w:pPr>
          </w:p>
        </w:tc>
        <w:tc>
          <w:tcPr>
            <w:tcW w:w="2220" w:type="dxa"/>
          </w:tcPr>
          <w:p w14:paraId="15389149" w14:textId="77777777" w:rsidR="00BC2148" w:rsidRDefault="00BC2148" w:rsidP="00E16CB8">
            <w:pPr>
              <w:jc w:val="center"/>
              <w:rPr>
                <w:rFonts w:ascii="Arial" w:hAnsi="Arial" w:cs="Arial"/>
                <w:sz w:val="24"/>
                <w:szCs w:val="24"/>
              </w:rPr>
            </w:pPr>
          </w:p>
        </w:tc>
        <w:tc>
          <w:tcPr>
            <w:tcW w:w="1578" w:type="dxa"/>
          </w:tcPr>
          <w:p w14:paraId="362A6AEC" w14:textId="77777777" w:rsidR="00BC2148" w:rsidRDefault="00BC2148" w:rsidP="00E16CB8">
            <w:pPr>
              <w:jc w:val="center"/>
              <w:rPr>
                <w:rFonts w:ascii="Arial" w:hAnsi="Arial" w:cs="Arial"/>
                <w:sz w:val="24"/>
                <w:szCs w:val="24"/>
              </w:rPr>
            </w:pPr>
          </w:p>
        </w:tc>
        <w:tc>
          <w:tcPr>
            <w:tcW w:w="1812" w:type="dxa"/>
          </w:tcPr>
          <w:p w14:paraId="1454AB91" w14:textId="77777777" w:rsidR="00BC2148" w:rsidRDefault="00BC2148" w:rsidP="00E16CB8">
            <w:pPr>
              <w:jc w:val="center"/>
              <w:rPr>
                <w:rFonts w:ascii="Arial" w:hAnsi="Arial" w:cs="Arial"/>
                <w:sz w:val="24"/>
                <w:szCs w:val="24"/>
              </w:rPr>
            </w:pPr>
          </w:p>
        </w:tc>
        <w:tc>
          <w:tcPr>
            <w:tcW w:w="1844" w:type="dxa"/>
          </w:tcPr>
          <w:p w14:paraId="0F468643" w14:textId="77777777" w:rsidR="00BC2148" w:rsidRDefault="00BC2148" w:rsidP="00E16CB8">
            <w:pPr>
              <w:jc w:val="center"/>
              <w:rPr>
                <w:rFonts w:ascii="Arial" w:hAnsi="Arial" w:cs="Arial"/>
                <w:sz w:val="24"/>
                <w:szCs w:val="24"/>
              </w:rPr>
            </w:pPr>
          </w:p>
        </w:tc>
      </w:tr>
      <w:tr w:rsidR="00BC2148" w14:paraId="773BB054" w14:textId="77777777" w:rsidTr="00E16CB8">
        <w:trPr>
          <w:trHeight w:val="282"/>
        </w:trPr>
        <w:tc>
          <w:tcPr>
            <w:tcW w:w="237" w:type="dxa"/>
          </w:tcPr>
          <w:p w14:paraId="5C3A1D8D" w14:textId="77777777" w:rsidR="00BC2148" w:rsidRDefault="00BC2148" w:rsidP="00E16CB8">
            <w:pPr>
              <w:jc w:val="center"/>
              <w:rPr>
                <w:rFonts w:ascii="Arial" w:hAnsi="Arial" w:cs="Arial"/>
                <w:sz w:val="24"/>
                <w:szCs w:val="24"/>
              </w:rPr>
            </w:pPr>
          </w:p>
        </w:tc>
        <w:tc>
          <w:tcPr>
            <w:tcW w:w="2474" w:type="dxa"/>
          </w:tcPr>
          <w:p w14:paraId="3C8CA2B5" w14:textId="77777777" w:rsidR="00BC2148" w:rsidRDefault="00BC2148" w:rsidP="00E16CB8">
            <w:pPr>
              <w:jc w:val="center"/>
              <w:rPr>
                <w:rFonts w:ascii="Arial" w:hAnsi="Arial" w:cs="Arial"/>
                <w:sz w:val="24"/>
                <w:szCs w:val="24"/>
              </w:rPr>
            </w:pPr>
          </w:p>
        </w:tc>
        <w:tc>
          <w:tcPr>
            <w:tcW w:w="2220" w:type="dxa"/>
          </w:tcPr>
          <w:p w14:paraId="7A4AD696" w14:textId="77777777" w:rsidR="00BC2148" w:rsidRDefault="00BC2148" w:rsidP="00E16CB8">
            <w:pPr>
              <w:jc w:val="center"/>
              <w:rPr>
                <w:rFonts w:ascii="Arial" w:hAnsi="Arial" w:cs="Arial"/>
                <w:sz w:val="24"/>
                <w:szCs w:val="24"/>
              </w:rPr>
            </w:pPr>
          </w:p>
        </w:tc>
        <w:tc>
          <w:tcPr>
            <w:tcW w:w="1578" w:type="dxa"/>
          </w:tcPr>
          <w:p w14:paraId="24173AB8" w14:textId="77777777" w:rsidR="00BC2148" w:rsidRDefault="00BC2148" w:rsidP="00E16CB8">
            <w:pPr>
              <w:jc w:val="center"/>
              <w:rPr>
                <w:rFonts w:ascii="Arial" w:hAnsi="Arial" w:cs="Arial"/>
                <w:sz w:val="24"/>
                <w:szCs w:val="24"/>
              </w:rPr>
            </w:pPr>
          </w:p>
        </w:tc>
        <w:tc>
          <w:tcPr>
            <w:tcW w:w="1812" w:type="dxa"/>
          </w:tcPr>
          <w:p w14:paraId="2A3472FF" w14:textId="77777777" w:rsidR="00BC2148" w:rsidRDefault="00BC2148" w:rsidP="00E16CB8">
            <w:pPr>
              <w:jc w:val="center"/>
              <w:rPr>
                <w:rFonts w:ascii="Arial" w:hAnsi="Arial" w:cs="Arial"/>
                <w:sz w:val="24"/>
                <w:szCs w:val="24"/>
              </w:rPr>
            </w:pPr>
          </w:p>
        </w:tc>
        <w:tc>
          <w:tcPr>
            <w:tcW w:w="1844" w:type="dxa"/>
          </w:tcPr>
          <w:p w14:paraId="392C656C" w14:textId="77777777" w:rsidR="00BC2148" w:rsidRDefault="00BC2148" w:rsidP="00E16CB8">
            <w:pPr>
              <w:jc w:val="center"/>
              <w:rPr>
                <w:rFonts w:ascii="Arial" w:hAnsi="Arial" w:cs="Arial"/>
                <w:sz w:val="24"/>
                <w:szCs w:val="24"/>
              </w:rPr>
            </w:pPr>
          </w:p>
        </w:tc>
      </w:tr>
      <w:tr w:rsidR="00BC2148" w14:paraId="06CC7DF7" w14:textId="77777777" w:rsidTr="00E16CB8">
        <w:trPr>
          <w:trHeight w:val="282"/>
        </w:trPr>
        <w:tc>
          <w:tcPr>
            <w:tcW w:w="237" w:type="dxa"/>
          </w:tcPr>
          <w:p w14:paraId="47E88D63" w14:textId="77777777" w:rsidR="00BC2148" w:rsidRDefault="00BC2148" w:rsidP="00E16CB8">
            <w:pPr>
              <w:jc w:val="center"/>
              <w:rPr>
                <w:rFonts w:ascii="Arial" w:hAnsi="Arial" w:cs="Arial"/>
                <w:sz w:val="24"/>
                <w:szCs w:val="24"/>
              </w:rPr>
            </w:pPr>
          </w:p>
        </w:tc>
        <w:tc>
          <w:tcPr>
            <w:tcW w:w="2474" w:type="dxa"/>
          </w:tcPr>
          <w:p w14:paraId="3F84E702" w14:textId="77777777" w:rsidR="00BC2148" w:rsidRDefault="00BC2148" w:rsidP="00E16CB8">
            <w:pPr>
              <w:jc w:val="center"/>
              <w:rPr>
                <w:rFonts w:ascii="Arial" w:hAnsi="Arial" w:cs="Arial"/>
                <w:sz w:val="24"/>
                <w:szCs w:val="24"/>
              </w:rPr>
            </w:pPr>
          </w:p>
        </w:tc>
        <w:tc>
          <w:tcPr>
            <w:tcW w:w="2220" w:type="dxa"/>
          </w:tcPr>
          <w:p w14:paraId="689EFB9C" w14:textId="77777777" w:rsidR="00BC2148" w:rsidRDefault="00BC2148" w:rsidP="00E16CB8">
            <w:pPr>
              <w:jc w:val="center"/>
              <w:rPr>
                <w:rFonts w:ascii="Arial" w:hAnsi="Arial" w:cs="Arial"/>
                <w:sz w:val="24"/>
                <w:szCs w:val="24"/>
              </w:rPr>
            </w:pPr>
          </w:p>
        </w:tc>
        <w:tc>
          <w:tcPr>
            <w:tcW w:w="1578" w:type="dxa"/>
          </w:tcPr>
          <w:p w14:paraId="36277F3E" w14:textId="77777777" w:rsidR="00BC2148" w:rsidRDefault="00BC2148" w:rsidP="00E16CB8">
            <w:pPr>
              <w:jc w:val="center"/>
              <w:rPr>
                <w:rFonts w:ascii="Arial" w:hAnsi="Arial" w:cs="Arial"/>
                <w:sz w:val="24"/>
                <w:szCs w:val="24"/>
              </w:rPr>
            </w:pPr>
          </w:p>
        </w:tc>
        <w:tc>
          <w:tcPr>
            <w:tcW w:w="1812" w:type="dxa"/>
          </w:tcPr>
          <w:p w14:paraId="244932C2" w14:textId="77777777" w:rsidR="00BC2148" w:rsidRDefault="00BC2148" w:rsidP="00E16CB8">
            <w:pPr>
              <w:jc w:val="center"/>
              <w:rPr>
                <w:rFonts w:ascii="Arial" w:hAnsi="Arial" w:cs="Arial"/>
                <w:sz w:val="24"/>
                <w:szCs w:val="24"/>
              </w:rPr>
            </w:pPr>
          </w:p>
        </w:tc>
        <w:tc>
          <w:tcPr>
            <w:tcW w:w="1844" w:type="dxa"/>
          </w:tcPr>
          <w:p w14:paraId="272D1006" w14:textId="77777777" w:rsidR="00BC2148" w:rsidRDefault="00BC2148" w:rsidP="00E16CB8">
            <w:pPr>
              <w:jc w:val="center"/>
              <w:rPr>
                <w:rFonts w:ascii="Arial" w:hAnsi="Arial" w:cs="Arial"/>
                <w:sz w:val="24"/>
                <w:szCs w:val="24"/>
              </w:rPr>
            </w:pPr>
          </w:p>
        </w:tc>
      </w:tr>
      <w:tr w:rsidR="00BC2148" w14:paraId="32340E8D" w14:textId="77777777" w:rsidTr="00E16CB8">
        <w:trPr>
          <w:trHeight w:val="282"/>
        </w:trPr>
        <w:tc>
          <w:tcPr>
            <w:tcW w:w="237" w:type="dxa"/>
          </w:tcPr>
          <w:p w14:paraId="6E0920A7" w14:textId="77777777" w:rsidR="00BC2148" w:rsidRDefault="00BC2148" w:rsidP="00E16CB8">
            <w:pPr>
              <w:jc w:val="center"/>
              <w:rPr>
                <w:rFonts w:ascii="Arial" w:hAnsi="Arial" w:cs="Arial"/>
                <w:sz w:val="24"/>
                <w:szCs w:val="24"/>
              </w:rPr>
            </w:pPr>
          </w:p>
        </w:tc>
        <w:tc>
          <w:tcPr>
            <w:tcW w:w="2474" w:type="dxa"/>
          </w:tcPr>
          <w:p w14:paraId="6F36A226" w14:textId="77777777" w:rsidR="00BC2148" w:rsidRDefault="00BC2148" w:rsidP="00E16CB8">
            <w:pPr>
              <w:jc w:val="center"/>
              <w:rPr>
                <w:rFonts w:ascii="Arial" w:hAnsi="Arial" w:cs="Arial"/>
                <w:sz w:val="24"/>
                <w:szCs w:val="24"/>
              </w:rPr>
            </w:pPr>
          </w:p>
        </w:tc>
        <w:tc>
          <w:tcPr>
            <w:tcW w:w="2220" w:type="dxa"/>
          </w:tcPr>
          <w:p w14:paraId="1DF772D5" w14:textId="77777777" w:rsidR="00BC2148" w:rsidRDefault="00BC2148" w:rsidP="00E16CB8">
            <w:pPr>
              <w:jc w:val="center"/>
              <w:rPr>
                <w:rFonts w:ascii="Arial" w:hAnsi="Arial" w:cs="Arial"/>
                <w:sz w:val="24"/>
                <w:szCs w:val="24"/>
              </w:rPr>
            </w:pPr>
          </w:p>
        </w:tc>
        <w:tc>
          <w:tcPr>
            <w:tcW w:w="1578" w:type="dxa"/>
          </w:tcPr>
          <w:p w14:paraId="38FD25ED" w14:textId="77777777" w:rsidR="00BC2148" w:rsidRDefault="00BC2148" w:rsidP="00E16CB8">
            <w:pPr>
              <w:jc w:val="center"/>
              <w:rPr>
                <w:rFonts w:ascii="Arial" w:hAnsi="Arial" w:cs="Arial"/>
                <w:sz w:val="24"/>
                <w:szCs w:val="24"/>
              </w:rPr>
            </w:pPr>
          </w:p>
        </w:tc>
        <w:tc>
          <w:tcPr>
            <w:tcW w:w="1812" w:type="dxa"/>
          </w:tcPr>
          <w:p w14:paraId="62A4D90D" w14:textId="77777777" w:rsidR="00BC2148" w:rsidRDefault="00BC2148" w:rsidP="00E16CB8">
            <w:pPr>
              <w:jc w:val="center"/>
              <w:rPr>
                <w:rFonts w:ascii="Arial" w:hAnsi="Arial" w:cs="Arial"/>
                <w:sz w:val="24"/>
                <w:szCs w:val="24"/>
              </w:rPr>
            </w:pPr>
          </w:p>
        </w:tc>
        <w:tc>
          <w:tcPr>
            <w:tcW w:w="1844" w:type="dxa"/>
          </w:tcPr>
          <w:p w14:paraId="6927AD66" w14:textId="77777777" w:rsidR="00BC2148" w:rsidRDefault="00BC2148" w:rsidP="00E16CB8">
            <w:pPr>
              <w:jc w:val="center"/>
              <w:rPr>
                <w:rFonts w:ascii="Arial" w:hAnsi="Arial" w:cs="Arial"/>
                <w:sz w:val="24"/>
                <w:szCs w:val="24"/>
              </w:rPr>
            </w:pPr>
          </w:p>
        </w:tc>
      </w:tr>
      <w:tr w:rsidR="00BC2148" w14:paraId="24AEB40C" w14:textId="77777777" w:rsidTr="00E16CB8">
        <w:trPr>
          <w:trHeight w:val="282"/>
        </w:trPr>
        <w:tc>
          <w:tcPr>
            <w:tcW w:w="237" w:type="dxa"/>
          </w:tcPr>
          <w:p w14:paraId="121F11AA" w14:textId="77777777" w:rsidR="00BC2148" w:rsidRDefault="00BC2148" w:rsidP="00E16CB8">
            <w:pPr>
              <w:jc w:val="center"/>
              <w:rPr>
                <w:rFonts w:ascii="Arial" w:hAnsi="Arial" w:cs="Arial"/>
                <w:sz w:val="24"/>
                <w:szCs w:val="24"/>
              </w:rPr>
            </w:pPr>
          </w:p>
        </w:tc>
        <w:tc>
          <w:tcPr>
            <w:tcW w:w="2474" w:type="dxa"/>
          </w:tcPr>
          <w:p w14:paraId="4CF56373" w14:textId="77777777" w:rsidR="00BC2148" w:rsidRDefault="00BC2148" w:rsidP="00E16CB8">
            <w:pPr>
              <w:jc w:val="center"/>
              <w:rPr>
                <w:rFonts w:ascii="Arial" w:hAnsi="Arial" w:cs="Arial"/>
                <w:sz w:val="24"/>
                <w:szCs w:val="24"/>
              </w:rPr>
            </w:pPr>
          </w:p>
        </w:tc>
        <w:tc>
          <w:tcPr>
            <w:tcW w:w="2220" w:type="dxa"/>
          </w:tcPr>
          <w:p w14:paraId="7CF5118F" w14:textId="77777777" w:rsidR="00BC2148" w:rsidRDefault="00BC2148" w:rsidP="00E16CB8">
            <w:pPr>
              <w:jc w:val="center"/>
              <w:rPr>
                <w:rFonts w:ascii="Arial" w:hAnsi="Arial" w:cs="Arial"/>
                <w:sz w:val="24"/>
                <w:szCs w:val="24"/>
              </w:rPr>
            </w:pPr>
          </w:p>
        </w:tc>
        <w:tc>
          <w:tcPr>
            <w:tcW w:w="1578" w:type="dxa"/>
          </w:tcPr>
          <w:p w14:paraId="60AF9288" w14:textId="77777777" w:rsidR="00BC2148" w:rsidRDefault="00BC2148" w:rsidP="00E16CB8">
            <w:pPr>
              <w:jc w:val="center"/>
              <w:rPr>
                <w:rFonts w:ascii="Arial" w:hAnsi="Arial" w:cs="Arial"/>
                <w:sz w:val="24"/>
                <w:szCs w:val="24"/>
              </w:rPr>
            </w:pPr>
          </w:p>
        </w:tc>
        <w:tc>
          <w:tcPr>
            <w:tcW w:w="1812" w:type="dxa"/>
          </w:tcPr>
          <w:p w14:paraId="4A9567B6" w14:textId="77777777" w:rsidR="00BC2148" w:rsidRDefault="00BC2148" w:rsidP="00E16CB8">
            <w:pPr>
              <w:jc w:val="center"/>
              <w:rPr>
                <w:rFonts w:ascii="Arial" w:hAnsi="Arial" w:cs="Arial"/>
                <w:sz w:val="24"/>
                <w:szCs w:val="24"/>
              </w:rPr>
            </w:pPr>
          </w:p>
        </w:tc>
        <w:tc>
          <w:tcPr>
            <w:tcW w:w="1844" w:type="dxa"/>
          </w:tcPr>
          <w:p w14:paraId="60B89811" w14:textId="77777777" w:rsidR="00BC2148" w:rsidRDefault="00BC2148" w:rsidP="00E16CB8">
            <w:pPr>
              <w:jc w:val="center"/>
              <w:rPr>
                <w:rFonts w:ascii="Arial" w:hAnsi="Arial" w:cs="Arial"/>
                <w:sz w:val="24"/>
                <w:szCs w:val="24"/>
              </w:rPr>
            </w:pPr>
          </w:p>
        </w:tc>
      </w:tr>
      <w:tr w:rsidR="00BC2148" w14:paraId="1906F721" w14:textId="77777777" w:rsidTr="00E16CB8">
        <w:trPr>
          <w:trHeight w:val="282"/>
        </w:trPr>
        <w:tc>
          <w:tcPr>
            <w:tcW w:w="237" w:type="dxa"/>
          </w:tcPr>
          <w:p w14:paraId="5D3DEB1A" w14:textId="77777777" w:rsidR="00BC2148" w:rsidRDefault="00BC2148" w:rsidP="00E16CB8">
            <w:pPr>
              <w:jc w:val="center"/>
              <w:rPr>
                <w:rFonts w:ascii="Arial" w:hAnsi="Arial" w:cs="Arial"/>
                <w:sz w:val="24"/>
                <w:szCs w:val="24"/>
              </w:rPr>
            </w:pPr>
          </w:p>
        </w:tc>
        <w:tc>
          <w:tcPr>
            <w:tcW w:w="2474" w:type="dxa"/>
          </w:tcPr>
          <w:p w14:paraId="2B712DDF" w14:textId="77777777" w:rsidR="00BC2148" w:rsidRDefault="00BC2148" w:rsidP="00E16CB8">
            <w:pPr>
              <w:jc w:val="center"/>
              <w:rPr>
                <w:rFonts w:ascii="Arial" w:hAnsi="Arial" w:cs="Arial"/>
                <w:sz w:val="24"/>
                <w:szCs w:val="24"/>
              </w:rPr>
            </w:pPr>
          </w:p>
        </w:tc>
        <w:tc>
          <w:tcPr>
            <w:tcW w:w="2220" w:type="dxa"/>
          </w:tcPr>
          <w:p w14:paraId="2FF98D4B" w14:textId="77777777" w:rsidR="00BC2148" w:rsidRDefault="00BC2148" w:rsidP="00E16CB8">
            <w:pPr>
              <w:jc w:val="center"/>
              <w:rPr>
                <w:rFonts w:ascii="Arial" w:hAnsi="Arial" w:cs="Arial"/>
                <w:sz w:val="24"/>
                <w:szCs w:val="24"/>
              </w:rPr>
            </w:pPr>
          </w:p>
        </w:tc>
        <w:tc>
          <w:tcPr>
            <w:tcW w:w="1578" w:type="dxa"/>
          </w:tcPr>
          <w:p w14:paraId="13AE4274" w14:textId="77777777" w:rsidR="00BC2148" w:rsidRDefault="00BC2148" w:rsidP="00E16CB8">
            <w:pPr>
              <w:jc w:val="center"/>
              <w:rPr>
                <w:rFonts w:ascii="Arial" w:hAnsi="Arial" w:cs="Arial"/>
                <w:sz w:val="24"/>
                <w:szCs w:val="24"/>
              </w:rPr>
            </w:pPr>
          </w:p>
        </w:tc>
        <w:tc>
          <w:tcPr>
            <w:tcW w:w="1812" w:type="dxa"/>
          </w:tcPr>
          <w:p w14:paraId="1F380534" w14:textId="77777777" w:rsidR="00BC2148" w:rsidRDefault="00BC2148" w:rsidP="00E16CB8">
            <w:pPr>
              <w:jc w:val="center"/>
              <w:rPr>
                <w:rFonts w:ascii="Arial" w:hAnsi="Arial" w:cs="Arial"/>
                <w:sz w:val="24"/>
                <w:szCs w:val="24"/>
              </w:rPr>
            </w:pPr>
          </w:p>
        </w:tc>
        <w:tc>
          <w:tcPr>
            <w:tcW w:w="1844" w:type="dxa"/>
          </w:tcPr>
          <w:p w14:paraId="432C640C" w14:textId="77777777" w:rsidR="00BC2148" w:rsidRDefault="00BC2148" w:rsidP="00E16CB8">
            <w:pPr>
              <w:jc w:val="center"/>
              <w:rPr>
                <w:rFonts w:ascii="Arial" w:hAnsi="Arial" w:cs="Arial"/>
                <w:sz w:val="24"/>
                <w:szCs w:val="24"/>
              </w:rPr>
            </w:pPr>
          </w:p>
        </w:tc>
      </w:tr>
      <w:tr w:rsidR="00BC2148" w14:paraId="4DB89E9D" w14:textId="77777777" w:rsidTr="00E16CB8">
        <w:trPr>
          <w:trHeight w:val="282"/>
        </w:trPr>
        <w:tc>
          <w:tcPr>
            <w:tcW w:w="237" w:type="dxa"/>
          </w:tcPr>
          <w:p w14:paraId="3B436D81" w14:textId="77777777" w:rsidR="00BC2148" w:rsidRDefault="00BC2148" w:rsidP="00E16CB8">
            <w:pPr>
              <w:jc w:val="center"/>
              <w:rPr>
                <w:rFonts w:ascii="Arial" w:hAnsi="Arial" w:cs="Arial"/>
                <w:sz w:val="24"/>
                <w:szCs w:val="24"/>
              </w:rPr>
            </w:pPr>
          </w:p>
        </w:tc>
        <w:tc>
          <w:tcPr>
            <w:tcW w:w="2474" w:type="dxa"/>
          </w:tcPr>
          <w:p w14:paraId="24CCB067" w14:textId="77777777" w:rsidR="00BC2148" w:rsidRDefault="00BC2148" w:rsidP="00E16CB8">
            <w:pPr>
              <w:jc w:val="center"/>
              <w:rPr>
                <w:rFonts w:ascii="Arial" w:hAnsi="Arial" w:cs="Arial"/>
                <w:sz w:val="24"/>
                <w:szCs w:val="24"/>
              </w:rPr>
            </w:pPr>
          </w:p>
        </w:tc>
        <w:tc>
          <w:tcPr>
            <w:tcW w:w="2220" w:type="dxa"/>
          </w:tcPr>
          <w:p w14:paraId="5B981E48" w14:textId="77777777" w:rsidR="00BC2148" w:rsidRDefault="00BC2148" w:rsidP="00E16CB8">
            <w:pPr>
              <w:jc w:val="center"/>
              <w:rPr>
                <w:rFonts w:ascii="Arial" w:hAnsi="Arial" w:cs="Arial"/>
                <w:sz w:val="24"/>
                <w:szCs w:val="24"/>
              </w:rPr>
            </w:pPr>
          </w:p>
        </w:tc>
        <w:tc>
          <w:tcPr>
            <w:tcW w:w="1578" w:type="dxa"/>
          </w:tcPr>
          <w:p w14:paraId="75CE9934" w14:textId="77777777" w:rsidR="00BC2148" w:rsidRDefault="00BC2148" w:rsidP="00E16CB8">
            <w:pPr>
              <w:jc w:val="center"/>
              <w:rPr>
                <w:rFonts w:ascii="Arial" w:hAnsi="Arial" w:cs="Arial"/>
                <w:sz w:val="24"/>
                <w:szCs w:val="24"/>
              </w:rPr>
            </w:pPr>
          </w:p>
        </w:tc>
        <w:tc>
          <w:tcPr>
            <w:tcW w:w="1812" w:type="dxa"/>
          </w:tcPr>
          <w:p w14:paraId="11D8530F" w14:textId="77777777" w:rsidR="00BC2148" w:rsidRDefault="00BC2148" w:rsidP="00E16CB8">
            <w:pPr>
              <w:jc w:val="center"/>
              <w:rPr>
                <w:rFonts w:ascii="Arial" w:hAnsi="Arial" w:cs="Arial"/>
                <w:sz w:val="24"/>
                <w:szCs w:val="24"/>
              </w:rPr>
            </w:pPr>
          </w:p>
        </w:tc>
        <w:tc>
          <w:tcPr>
            <w:tcW w:w="1844" w:type="dxa"/>
          </w:tcPr>
          <w:p w14:paraId="32F720F8" w14:textId="77777777" w:rsidR="00BC2148" w:rsidRDefault="00BC2148" w:rsidP="00E16CB8">
            <w:pPr>
              <w:jc w:val="center"/>
              <w:rPr>
                <w:rFonts w:ascii="Arial" w:hAnsi="Arial" w:cs="Arial"/>
                <w:sz w:val="24"/>
                <w:szCs w:val="24"/>
              </w:rPr>
            </w:pPr>
          </w:p>
        </w:tc>
      </w:tr>
      <w:tr w:rsidR="00BC2148" w14:paraId="2545E3D8" w14:textId="77777777" w:rsidTr="00E16CB8">
        <w:trPr>
          <w:trHeight w:val="282"/>
        </w:trPr>
        <w:tc>
          <w:tcPr>
            <w:tcW w:w="237" w:type="dxa"/>
          </w:tcPr>
          <w:p w14:paraId="3EA9C2AE" w14:textId="77777777" w:rsidR="00BC2148" w:rsidRDefault="00BC2148" w:rsidP="00E16CB8">
            <w:pPr>
              <w:jc w:val="center"/>
              <w:rPr>
                <w:rFonts w:ascii="Arial" w:hAnsi="Arial" w:cs="Arial"/>
                <w:sz w:val="24"/>
                <w:szCs w:val="24"/>
              </w:rPr>
            </w:pPr>
          </w:p>
        </w:tc>
        <w:tc>
          <w:tcPr>
            <w:tcW w:w="2474" w:type="dxa"/>
          </w:tcPr>
          <w:p w14:paraId="119E584B" w14:textId="77777777" w:rsidR="00BC2148" w:rsidRDefault="00BC2148" w:rsidP="00E16CB8">
            <w:pPr>
              <w:jc w:val="center"/>
              <w:rPr>
                <w:rFonts w:ascii="Arial" w:hAnsi="Arial" w:cs="Arial"/>
                <w:sz w:val="24"/>
                <w:szCs w:val="24"/>
              </w:rPr>
            </w:pPr>
          </w:p>
        </w:tc>
        <w:tc>
          <w:tcPr>
            <w:tcW w:w="2220" w:type="dxa"/>
          </w:tcPr>
          <w:p w14:paraId="02ADE8E0" w14:textId="77777777" w:rsidR="00BC2148" w:rsidRDefault="00BC2148" w:rsidP="00E16CB8">
            <w:pPr>
              <w:jc w:val="center"/>
              <w:rPr>
                <w:rFonts w:ascii="Arial" w:hAnsi="Arial" w:cs="Arial"/>
                <w:sz w:val="24"/>
                <w:szCs w:val="24"/>
              </w:rPr>
            </w:pPr>
          </w:p>
        </w:tc>
        <w:tc>
          <w:tcPr>
            <w:tcW w:w="1578" w:type="dxa"/>
          </w:tcPr>
          <w:p w14:paraId="64CB929E" w14:textId="77777777" w:rsidR="00BC2148" w:rsidRDefault="00BC2148" w:rsidP="00E16CB8">
            <w:pPr>
              <w:jc w:val="center"/>
              <w:rPr>
                <w:rFonts w:ascii="Arial" w:hAnsi="Arial" w:cs="Arial"/>
                <w:sz w:val="24"/>
                <w:szCs w:val="24"/>
              </w:rPr>
            </w:pPr>
          </w:p>
        </w:tc>
        <w:tc>
          <w:tcPr>
            <w:tcW w:w="1812" w:type="dxa"/>
          </w:tcPr>
          <w:p w14:paraId="70C4AEE9" w14:textId="77777777" w:rsidR="00BC2148" w:rsidRDefault="00BC2148" w:rsidP="00E16CB8">
            <w:pPr>
              <w:jc w:val="center"/>
              <w:rPr>
                <w:rFonts w:ascii="Arial" w:hAnsi="Arial" w:cs="Arial"/>
                <w:sz w:val="24"/>
                <w:szCs w:val="24"/>
              </w:rPr>
            </w:pPr>
          </w:p>
        </w:tc>
        <w:tc>
          <w:tcPr>
            <w:tcW w:w="1844" w:type="dxa"/>
          </w:tcPr>
          <w:p w14:paraId="4477069F" w14:textId="77777777" w:rsidR="00BC2148" w:rsidRDefault="00BC2148" w:rsidP="00E16CB8">
            <w:pPr>
              <w:jc w:val="center"/>
              <w:rPr>
                <w:rFonts w:ascii="Arial" w:hAnsi="Arial" w:cs="Arial"/>
                <w:sz w:val="24"/>
                <w:szCs w:val="24"/>
              </w:rPr>
            </w:pPr>
          </w:p>
        </w:tc>
      </w:tr>
      <w:tr w:rsidR="00BC2148" w14:paraId="2F2C0495" w14:textId="77777777" w:rsidTr="00E16CB8">
        <w:trPr>
          <w:trHeight w:val="282"/>
        </w:trPr>
        <w:tc>
          <w:tcPr>
            <w:tcW w:w="237" w:type="dxa"/>
          </w:tcPr>
          <w:p w14:paraId="0542A665" w14:textId="77777777" w:rsidR="00BC2148" w:rsidRDefault="00BC2148" w:rsidP="00E16CB8">
            <w:pPr>
              <w:jc w:val="center"/>
              <w:rPr>
                <w:rFonts w:ascii="Arial" w:hAnsi="Arial" w:cs="Arial"/>
                <w:sz w:val="24"/>
                <w:szCs w:val="24"/>
              </w:rPr>
            </w:pPr>
          </w:p>
        </w:tc>
        <w:tc>
          <w:tcPr>
            <w:tcW w:w="2474" w:type="dxa"/>
          </w:tcPr>
          <w:p w14:paraId="68F62AC2" w14:textId="77777777" w:rsidR="00BC2148" w:rsidRDefault="00BC2148" w:rsidP="00E16CB8">
            <w:pPr>
              <w:jc w:val="center"/>
              <w:rPr>
                <w:rFonts w:ascii="Arial" w:hAnsi="Arial" w:cs="Arial"/>
                <w:sz w:val="24"/>
                <w:szCs w:val="24"/>
              </w:rPr>
            </w:pPr>
          </w:p>
        </w:tc>
        <w:tc>
          <w:tcPr>
            <w:tcW w:w="2220" w:type="dxa"/>
          </w:tcPr>
          <w:p w14:paraId="46D34BEA" w14:textId="77777777" w:rsidR="00BC2148" w:rsidRDefault="00BC2148" w:rsidP="00E16CB8">
            <w:pPr>
              <w:jc w:val="center"/>
              <w:rPr>
                <w:rFonts w:ascii="Arial" w:hAnsi="Arial" w:cs="Arial"/>
                <w:sz w:val="24"/>
                <w:szCs w:val="24"/>
              </w:rPr>
            </w:pPr>
          </w:p>
        </w:tc>
        <w:tc>
          <w:tcPr>
            <w:tcW w:w="1578" w:type="dxa"/>
          </w:tcPr>
          <w:p w14:paraId="33141804" w14:textId="77777777" w:rsidR="00BC2148" w:rsidRDefault="00BC2148" w:rsidP="00E16CB8">
            <w:pPr>
              <w:jc w:val="center"/>
              <w:rPr>
                <w:rFonts w:ascii="Arial" w:hAnsi="Arial" w:cs="Arial"/>
                <w:sz w:val="24"/>
                <w:szCs w:val="24"/>
              </w:rPr>
            </w:pPr>
          </w:p>
        </w:tc>
        <w:tc>
          <w:tcPr>
            <w:tcW w:w="1812" w:type="dxa"/>
          </w:tcPr>
          <w:p w14:paraId="24EA1A49" w14:textId="77777777" w:rsidR="00BC2148" w:rsidRDefault="00BC2148" w:rsidP="00E16CB8">
            <w:pPr>
              <w:jc w:val="center"/>
              <w:rPr>
                <w:rFonts w:ascii="Arial" w:hAnsi="Arial" w:cs="Arial"/>
                <w:sz w:val="24"/>
                <w:szCs w:val="24"/>
              </w:rPr>
            </w:pPr>
          </w:p>
        </w:tc>
        <w:tc>
          <w:tcPr>
            <w:tcW w:w="1844" w:type="dxa"/>
          </w:tcPr>
          <w:p w14:paraId="43FF2B46" w14:textId="77777777" w:rsidR="00BC2148" w:rsidRDefault="00BC2148" w:rsidP="00E16CB8">
            <w:pPr>
              <w:jc w:val="center"/>
              <w:rPr>
                <w:rFonts w:ascii="Arial" w:hAnsi="Arial" w:cs="Arial"/>
                <w:sz w:val="24"/>
                <w:szCs w:val="24"/>
              </w:rPr>
            </w:pPr>
          </w:p>
        </w:tc>
      </w:tr>
      <w:tr w:rsidR="00BC2148" w14:paraId="79BCB060" w14:textId="77777777" w:rsidTr="00E16CB8">
        <w:trPr>
          <w:trHeight w:val="282"/>
        </w:trPr>
        <w:tc>
          <w:tcPr>
            <w:tcW w:w="237" w:type="dxa"/>
          </w:tcPr>
          <w:p w14:paraId="46B88E09" w14:textId="77777777" w:rsidR="00BC2148" w:rsidRDefault="00BC2148" w:rsidP="00E16CB8">
            <w:pPr>
              <w:rPr>
                <w:rFonts w:ascii="Arial" w:hAnsi="Arial" w:cs="Arial"/>
                <w:sz w:val="24"/>
                <w:szCs w:val="24"/>
              </w:rPr>
            </w:pPr>
          </w:p>
        </w:tc>
        <w:tc>
          <w:tcPr>
            <w:tcW w:w="2474" w:type="dxa"/>
          </w:tcPr>
          <w:p w14:paraId="312DDB2B" w14:textId="77777777" w:rsidR="00BC2148" w:rsidRDefault="00BC2148" w:rsidP="00E16CB8">
            <w:pPr>
              <w:jc w:val="center"/>
              <w:rPr>
                <w:rFonts w:ascii="Arial" w:hAnsi="Arial" w:cs="Arial"/>
                <w:sz w:val="24"/>
                <w:szCs w:val="24"/>
              </w:rPr>
            </w:pPr>
          </w:p>
        </w:tc>
        <w:tc>
          <w:tcPr>
            <w:tcW w:w="2220" w:type="dxa"/>
          </w:tcPr>
          <w:p w14:paraId="473DC9AD" w14:textId="77777777" w:rsidR="00BC2148" w:rsidRDefault="00BC2148" w:rsidP="00E16CB8">
            <w:pPr>
              <w:jc w:val="center"/>
              <w:rPr>
                <w:rFonts w:ascii="Arial" w:hAnsi="Arial" w:cs="Arial"/>
                <w:sz w:val="24"/>
                <w:szCs w:val="24"/>
              </w:rPr>
            </w:pPr>
          </w:p>
        </w:tc>
        <w:tc>
          <w:tcPr>
            <w:tcW w:w="1578" w:type="dxa"/>
          </w:tcPr>
          <w:p w14:paraId="286ECF83" w14:textId="77777777" w:rsidR="00BC2148" w:rsidRDefault="00BC2148" w:rsidP="00E16CB8">
            <w:pPr>
              <w:jc w:val="center"/>
              <w:rPr>
                <w:rFonts w:ascii="Arial" w:hAnsi="Arial" w:cs="Arial"/>
                <w:sz w:val="24"/>
                <w:szCs w:val="24"/>
              </w:rPr>
            </w:pPr>
          </w:p>
        </w:tc>
        <w:tc>
          <w:tcPr>
            <w:tcW w:w="1812" w:type="dxa"/>
          </w:tcPr>
          <w:p w14:paraId="3E1B8A04" w14:textId="77777777" w:rsidR="00BC2148" w:rsidRDefault="00BC2148" w:rsidP="00E16CB8">
            <w:pPr>
              <w:jc w:val="center"/>
              <w:rPr>
                <w:rFonts w:ascii="Arial" w:hAnsi="Arial" w:cs="Arial"/>
                <w:sz w:val="24"/>
                <w:szCs w:val="24"/>
              </w:rPr>
            </w:pPr>
          </w:p>
        </w:tc>
        <w:tc>
          <w:tcPr>
            <w:tcW w:w="1844" w:type="dxa"/>
          </w:tcPr>
          <w:p w14:paraId="418A827C" w14:textId="77777777" w:rsidR="00BC2148" w:rsidRDefault="00BC2148" w:rsidP="00E16CB8">
            <w:pPr>
              <w:jc w:val="center"/>
              <w:rPr>
                <w:rFonts w:ascii="Arial" w:hAnsi="Arial" w:cs="Arial"/>
                <w:sz w:val="24"/>
                <w:szCs w:val="24"/>
              </w:rPr>
            </w:pPr>
          </w:p>
        </w:tc>
      </w:tr>
      <w:tr w:rsidR="00BC2148" w14:paraId="3DF42727" w14:textId="77777777" w:rsidTr="00E16CB8">
        <w:trPr>
          <w:trHeight w:val="282"/>
        </w:trPr>
        <w:tc>
          <w:tcPr>
            <w:tcW w:w="237" w:type="dxa"/>
          </w:tcPr>
          <w:p w14:paraId="56C75134" w14:textId="77777777" w:rsidR="00BC2148" w:rsidRDefault="00BC2148" w:rsidP="00E16CB8">
            <w:pPr>
              <w:rPr>
                <w:rFonts w:ascii="Arial" w:hAnsi="Arial" w:cs="Arial"/>
                <w:sz w:val="24"/>
                <w:szCs w:val="24"/>
              </w:rPr>
            </w:pPr>
          </w:p>
        </w:tc>
        <w:tc>
          <w:tcPr>
            <w:tcW w:w="2474" w:type="dxa"/>
          </w:tcPr>
          <w:p w14:paraId="37831B52" w14:textId="77777777" w:rsidR="00BC2148" w:rsidRDefault="00BC2148" w:rsidP="00E16CB8">
            <w:pPr>
              <w:jc w:val="center"/>
              <w:rPr>
                <w:rFonts w:ascii="Arial" w:hAnsi="Arial" w:cs="Arial"/>
                <w:sz w:val="24"/>
                <w:szCs w:val="24"/>
              </w:rPr>
            </w:pPr>
          </w:p>
        </w:tc>
        <w:tc>
          <w:tcPr>
            <w:tcW w:w="2220" w:type="dxa"/>
          </w:tcPr>
          <w:p w14:paraId="3BBBF40D" w14:textId="77777777" w:rsidR="00BC2148" w:rsidRDefault="00BC2148" w:rsidP="00E16CB8">
            <w:pPr>
              <w:jc w:val="center"/>
              <w:rPr>
                <w:rFonts w:ascii="Arial" w:hAnsi="Arial" w:cs="Arial"/>
                <w:sz w:val="24"/>
                <w:szCs w:val="24"/>
              </w:rPr>
            </w:pPr>
          </w:p>
        </w:tc>
        <w:tc>
          <w:tcPr>
            <w:tcW w:w="1578" w:type="dxa"/>
          </w:tcPr>
          <w:p w14:paraId="348E79B4" w14:textId="77777777" w:rsidR="00BC2148" w:rsidRDefault="00BC2148" w:rsidP="00E16CB8">
            <w:pPr>
              <w:jc w:val="center"/>
              <w:rPr>
                <w:rFonts w:ascii="Arial" w:hAnsi="Arial" w:cs="Arial"/>
                <w:sz w:val="24"/>
                <w:szCs w:val="24"/>
              </w:rPr>
            </w:pPr>
          </w:p>
        </w:tc>
        <w:tc>
          <w:tcPr>
            <w:tcW w:w="1812" w:type="dxa"/>
          </w:tcPr>
          <w:p w14:paraId="58DFC635" w14:textId="77777777" w:rsidR="00BC2148" w:rsidRDefault="00BC2148" w:rsidP="00E16CB8">
            <w:pPr>
              <w:jc w:val="center"/>
              <w:rPr>
                <w:rFonts w:ascii="Arial" w:hAnsi="Arial" w:cs="Arial"/>
                <w:sz w:val="24"/>
                <w:szCs w:val="24"/>
              </w:rPr>
            </w:pPr>
          </w:p>
        </w:tc>
        <w:tc>
          <w:tcPr>
            <w:tcW w:w="1844" w:type="dxa"/>
          </w:tcPr>
          <w:p w14:paraId="1BC3B49A" w14:textId="77777777" w:rsidR="00BC2148" w:rsidRDefault="00BC2148" w:rsidP="00E16CB8">
            <w:pPr>
              <w:jc w:val="center"/>
              <w:rPr>
                <w:rFonts w:ascii="Arial" w:hAnsi="Arial" w:cs="Arial"/>
                <w:sz w:val="24"/>
                <w:szCs w:val="24"/>
              </w:rPr>
            </w:pPr>
          </w:p>
        </w:tc>
      </w:tr>
      <w:tr w:rsidR="00BC2148" w14:paraId="706D646D" w14:textId="77777777" w:rsidTr="00E16CB8">
        <w:trPr>
          <w:trHeight w:val="282"/>
        </w:trPr>
        <w:tc>
          <w:tcPr>
            <w:tcW w:w="237" w:type="dxa"/>
          </w:tcPr>
          <w:p w14:paraId="5A8EC747" w14:textId="77777777" w:rsidR="00BC2148" w:rsidRDefault="00BC2148" w:rsidP="00E16CB8">
            <w:pPr>
              <w:jc w:val="center"/>
              <w:rPr>
                <w:rFonts w:ascii="Arial" w:hAnsi="Arial" w:cs="Arial"/>
                <w:sz w:val="24"/>
                <w:szCs w:val="24"/>
              </w:rPr>
            </w:pPr>
          </w:p>
        </w:tc>
        <w:tc>
          <w:tcPr>
            <w:tcW w:w="2474" w:type="dxa"/>
          </w:tcPr>
          <w:p w14:paraId="327FCCE7" w14:textId="77777777" w:rsidR="00BC2148" w:rsidRDefault="00BC2148" w:rsidP="00E16CB8">
            <w:pPr>
              <w:jc w:val="center"/>
              <w:rPr>
                <w:rFonts w:ascii="Arial" w:hAnsi="Arial" w:cs="Arial"/>
                <w:sz w:val="24"/>
                <w:szCs w:val="24"/>
              </w:rPr>
            </w:pPr>
          </w:p>
        </w:tc>
        <w:tc>
          <w:tcPr>
            <w:tcW w:w="2220" w:type="dxa"/>
          </w:tcPr>
          <w:p w14:paraId="6BE49926" w14:textId="77777777" w:rsidR="00BC2148" w:rsidRDefault="00BC2148" w:rsidP="00E16CB8">
            <w:pPr>
              <w:jc w:val="center"/>
              <w:rPr>
                <w:rFonts w:ascii="Arial" w:hAnsi="Arial" w:cs="Arial"/>
                <w:sz w:val="24"/>
                <w:szCs w:val="24"/>
              </w:rPr>
            </w:pPr>
          </w:p>
        </w:tc>
        <w:tc>
          <w:tcPr>
            <w:tcW w:w="1578" w:type="dxa"/>
          </w:tcPr>
          <w:p w14:paraId="3BD441D6" w14:textId="77777777" w:rsidR="00BC2148" w:rsidRDefault="00BC2148" w:rsidP="00E16CB8">
            <w:pPr>
              <w:jc w:val="center"/>
              <w:rPr>
                <w:rFonts w:ascii="Arial" w:hAnsi="Arial" w:cs="Arial"/>
                <w:sz w:val="24"/>
                <w:szCs w:val="24"/>
              </w:rPr>
            </w:pPr>
          </w:p>
        </w:tc>
        <w:tc>
          <w:tcPr>
            <w:tcW w:w="1812" w:type="dxa"/>
          </w:tcPr>
          <w:p w14:paraId="58EE9278" w14:textId="77777777" w:rsidR="00BC2148" w:rsidRDefault="00BC2148" w:rsidP="00E16CB8">
            <w:pPr>
              <w:jc w:val="center"/>
              <w:rPr>
                <w:rFonts w:ascii="Arial" w:hAnsi="Arial" w:cs="Arial"/>
                <w:sz w:val="24"/>
                <w:szCs w:val="24"/>
              </w:rPr>
            </w:pPr>
          </w:p>
        </w:tc>
        <w:tc>
          <w:tcPr>
            <w:tcW w:w="1844" w:type="dxa"/>
          </w:tcPr>
          <w:p w14:paraId="5375FCBB" w14:textId="77777777" w:rsidR="00BC2148" w:rsidRDefault="00BC2148" w:rsidP="00E16CB8">
            <w:pPr>
              <w:jc w:val="center"/>
              <w:rPr>
                <w:rFonts w:ascii="Arial" w:hAnsi="Arial" w:cs="Arial"/>
                <w:sz w:val="24"/>
                <w:szCs w:val="24"/>
              </w:rPr>
            </w:pPr>
          </w:p>
        </w:tc>
      </w:tr>
      <w:tr w:rsidR="00BC2148" w14:paraId="3AC48C97" w14:textId="77777777" w:rsidTr="00E16CB8">
        <w:trPr>
          <w:trHeight w:val="282"/>
        </w:trPr>
        <w:tc>
          <w:tcPr>
            <w:tcW w:w="237" w:type="dxa"/>
          </w:tcPr>
          <w:p w14:paraId="2FB2A947" w14:textId="77777777" w:rsidR="00BC2148" w:rsidRDefault="00BC2148" w:rsidP="00E16CB8">
            <w:pPr>
              <w:jc w:val="center"/>
              <w:rPr>
                <w:rFonts w:ascii="Arial" w:hAnsi="Arial" w:cs="Arial"/>
                <w:sz w:val="24"/>
                <w:szCs w:val="24"/>
              </w:rPr>
            </w:pPr>
          </w:p>
        </w:tc>
        <w:tc>
          <w:tcPr>
            <w:tcW w:w="2474" w:type="dxa"/>
          </w:tcPr>
          <w:p w14:paraId="7414D00C" w14:textId="77777777" w:rsidR="00BC2148" w:rsidRDefault="00BC2148" w:rsidP="00E16CB8">
            <w:pPr>
              <w:jc w:val="center"/>
              <w:rPr>
                <w:rFonts w:ascii="Arial" w:hAnsi="Arial" w:cs="Arial"/>
                <w:sz w:val="24"/>
                <w:szCs w:val="24"/>
              </w:rPr>
            </w:pPr>
          </w:p>
        </w:tc>
        <w:tc>
          <w:tcPr>
            <w:tcW w:w="2220" w:type="dxa"/>
          </w:tcPr>
          <w:p w14:paraId="5D7E5298" w14:textId="77777777" w:rsidR="00BC2148" w:rsidRDefault="00BC2148" w:rsidP="00E16CB8">
            <w:pPr>
              <w:jc w:val="center"/>
              <w:rPr>
                <w:rFonts w:ascii="Arial" w:hAnsi="Arial" w:cs="Arial"/>
                <w:sz w:val="24"/>
                <w:szCs w:val="24"/>
              </w:rPr>
            </w:pPr>
          </w:p>
        </w:tc>
        <w:tc>
          <w:tcPr>
            <w:tcW w:w="1578" w:type="dxa"/>
          </w:tcPr>
          <w:p w14:paraId="52338355" w14:textId="77777777" w:rsidR="00BC2148" w:rsidRDefault="00BC2148" w:rsidP="00E16CB8">
            <w:pPr>
              <w:jc w:val="center"/>
              <w:rPr>
                <w:rFonts w:ascii="Arial" w:hAnsi="Arial" w:cs="Arial"/>
                <w:sz w:val="24"/>
                <w:szCs w:val="24"/>
              </w:rPr>
            </w:pPr>
          </w:p>
        </w:tc>
        <w:tc>
          <w:tcPr>
            <w:tcW w:w="1812" w:type="dxa"/>
          </w:tcPr>
          <w:p w14:paraId="1D424639" w14:textId="77777777" w:rsidR="00BC2148" w:rsidRDefault="00BC2148" w:rsidP="00E16CB8">
            <w:pPr>
              <w:jc w:val="center"/>
              <w:rPr>
                <w:rFonts w:ascii="Arial" w:hAnsi="Arial" w:cs="Arial"/>
                <w:sz w:val="24"/>
                <w:szCs w:val="24"/>
              </w:rPr>
            </w:pPr>
          </w:p>
        </w:tc>
        <w:tc>
          <w:tcPr>
            <w:tcW w:w="1844" w:type="dxa"/>
          </w:tcPr>
          <w:p w14:paraId="128CB33B" w14:textId="77777777" w:rsidR="00BC2148" w:rsidRDefault="00BC2148" w:rsidP="00E16CB8">
            <w:pPr>
              <w:jc w:val="center"/>
              <w:rPr>
                <w:rFonts w:ascii="Arial" w:hAnsi="Arial" w:cs="Arial"/>
                <w:sz w:val="24"/>
                <w:szCs w:val="24"/>
              </w:rPr>
            </w:pPr>
          </w:p>
        </w:tc>
      </w:tr>
      <w:tr w:rsidR="00BC2148" w14:paraId="4C8A672E" w14:textId="77777777" w:rsidTr="00E16CB8">
        <w:trPr>
          <w:trHeight w:val="282"/>
        </w:trPr>
        <w:tc>
          <w:tcPr>
            <w:tcW w:w="237" w:type="dxa"/>
          </w:tcPr>
          <w:p w14:paraId="21525280" w14:textId="77777777" w:rsidR="00BC2148" w:rsidRDefault="00BC2148" w:rsidP="00E16CB8">
            <w:pPr>
              <w:jc w:val="center"/>
              <w:rPr>
                <w:rFonts w:ascii="Arial" w:hAnsi="Arial" w:cs="Arial"/>
                <w:sz w:val="24"/>
                <w:szCs w:val="24"/>
              </w:rPr>
            </w:pPr>
          </w:p>
        </w:tc>
        <w:tc>
          <w:tcPr>
            <w:tcW w:w="2474" w:type="dxa"/>
          </w:tcPr>
          <w:p w14:paraId="6E33C393" w14:textId="77777777" w:rsidR="00BC2148" w:rsidRDefault="00BC2148" w:rsidP="00E16CB8">
            <w:pPr>
              <w:jc w:val="center"/>
              <w:rPr>
                <w:rFonts w:ascii="Arial" w:hAnsi="Arial" w:cs="Arial"/>
                <w:sz w:val="24"/>
                <w:szCs w:val="24"/>
              </w:rPr>
            </w:pPr>
          </w:p>
        </w:tc>
        <w:tc>
          <w:tcPr>
            <w:tcW w:w="2220" w:type="dxa"/>
          </w:tcPr>
          <w:p w14:paraId="52E2DEC1" w14:textId="77777777" w:rsidR="00BC2148" w:rsidRDefault="00BC2148" w:rsidP="00E16CB8">
            <w:pPr>
              <w:jc w:val="center"/>
              <w:rPr>
                <w:rFonts w:ascii="Arial" w:hAnsi="Arial" w:cs="Arial"/>
                <w:sz w:val="24"/>
                <w:szCs w:val="24"/>
              </w:rPr>
            </w:pPr>
          </w:p>
        </w:tc>
        <w:tc>
          <w:tcPr>
            <w:tcW w:w="1578" w:type="dxa"/>
          </w:tcPr>
          <w:p w14:paraId="648871CB" w14:textId="77777777" w:rsidR="00BC2148" w:rsidRDefault="00BC2148" w:rsidP="00E16CB8">
            <w:pPr>
              <w:jc w:val="center"/>
              <w:rPr>
                <w:rFonts w:ascii="Arial" w:hAnsi="Arial" w:cs="Arial"/>
                <w:sz w:val="24"/>
                <w:szCs w:val="24"/>
              </w:rPr>
            </w:pPr>
          </w:p>
        </w:tc>
        <w:tc>
          <w:tcPr>
            <w:tcW w:w="1812" w:type="dxa"/>
          </w:tcPr>
          <w:p w14:paraId="61827739" w14:textId="77777777" w:rsidR="00BC2148" w:rsidRDefault="00BC2148" w:rsidP="00E16CB8">
            <w:pPr>
              <w:jc w:val="center"/>
              <w:rPr>
                <w:rFonts w:ascii="Arial" w:hAnsi="Arial" w:cs="Arial"/>
                <w:sz w:val="24"/>
                <w:szCs w:val="24"/>
              </w:rPr>
            </w:pPr>
          </w:p>
        </w:tc>
        <w:tc>
          <w:tcPr>
            <w:tcW w:w="1844" w:type="dxa"/>
          </w:tcPr>
          <w:p w14:paraId="6524B6EC" w14:textId="77777777" w:rsidR="00BC2148" w:rsidRDefault="00BC2148" w:rsidP="00E16CB8">
            <w:pPr>
              <w:jc w:val="center"/>
              <w:rPr>
                <w:rFonts w:ascii="Arial" w:hAnsi="Arial" w:cs="Arial"/>
                <w:sz w:val="24"/>
                <w:szCs w:val="24"/>
              </w:rPr>
            </w:pPr>
          </w:p>
        </w:tc>
      </w:tr>
      <w:tr w:rsidR="00BC2148" w14:paraId="4C0648D4" w14:textId="77777777" w:rsidTr="00E16CB8">
        <w:trPr>
          <w:trHeight w:val="282"/>
        </w:trPr>
        <w:tc>
          <w:tcPr>
            <w:tcW w:w="237" w:type="dxa"/>
          </w:tcPr>
          <w:p w14:paraId="74A53BAE" w14:textId="77777777" w:rsidR="00BC2148" w:rsidRDefault="00BC2148" w:rsidP="00E16CB8">
            <w:pPr>
              <w:jc w:val="center"/>
              <w:rPr>
                <w:rFonts w:ascii="Arial" w:hAnsi="Arial" w:cs="Arial"/>
                <w:sz w:val="24"/>
                <w:szCs w:val="24"/>
              </w:rPr>
            </w:pPr>
          </w:p>
        </w:tc>
        <w:tc>
          <w:tcPr>
            <w:tcW w:w="2474" w:type="dxa"/>
          </w:tcPr>
          <w:p w14:paraId="01EF789A" w14:textId="77777777" w:rsidR="00BC2148" w:rsidRDefault="00BC2148" w:rsidP="00E16CB8">
            <w:pPr>
              <w:jc w:val="center"/>
              <w:rPr>
                <w:rFonts w:ascii="Arial" w:hAnsi="Arial" w:cs="Arial"/>
                <w:sz w:val="24"/>
                <w:szCs w:val="24"/>
              </w:rPr>
            </w:pPr>
          </w:p>
        </w:tc>
        <w:tc>
          <w:tcPr>
            <w:tcW w:w="2220" w:type="dxa"/>
          </w:tcPr>
          <w:p w14:paraId="5AF25F1F" w14:textId="77777777" w:rsidR="00BC2148" w:rsidRDefault="00BC2148" w:rsidP="00E16CB8">
            <w:pPr>
              <w:jc w:val="center"/>
              <w:rPr>
                <w:rFonts w:ascii="Arial" w:hAnsi="Arial" w:cs="Arial"/>
                <w:sz w:val="24"/>
                <w:szCs w:val="24"/>
              </w:rPr>
            </w:pPr>
          </w:p>
        </w:tc>
        <w:tc>
          <w:tcPr>
            <w:tcW w:w="1578" w:type="dxa"/>
          </w:tcPr>
          <w:p w14:paraId="1F38046E" w14:textId="77777777" w:rsidR="00BC2148" w:rsidRDefault="00BC2148" w:rsidP="00E16CB8">
            <w:pPr>
              <w:jc w:val="center"/>
              <w:rPr>
                <w:rFonts w:ascii="Arial" w:hAnsi="Arial" w:cs="Arial"/>
                <w:sz w:val="24"/>
                <w:szCs w:val="24"/>
              </w:rPr>
            </w:pPr>
          </w:p>
        </w:tc>
        <w:tc>
          <w:tcPr>
            <w:tcW w:w="1812" w:type="dxa"/>
          </w:tcPr>
          <w:p w14:paraId="430EA41C" w14:textId="77777777" w:rsidR="00BC2148" w:rsidRDefault="00BC2148" w:rsidP="00E16CB8">
            <w:pPr>
              <w:jc w:val="center"/>
              <w:rPr>
                <w:rFonts w:ascii="Arial" w:hAnsi="Arial" w:cs="Arial"/>
                <w:sz w:val="24"/>
                <w:szCs w:val="24"/>
              </w:rPr>
            </w:pPr>
          </w:p>
        </w:tc>
        <w:tc>
          <w:tcPr>
            <w:tcW w:w="1844" w:type="dxa"/>
          </w:tcPr>
          <w:p w14:paraId="23BAB033" w14:textId="77777777" w:rsidR="00BC2148" w:rsidRDefault="00BC2148" w:rsidP="00E16CB8">
            <w:pPr>
              <w:jc w:val="center"/>
              <w:rPr>
                <w:rFonts w:ascii="Arial" w:hAnsi="Arial" w:cs="Arial"/>
                <w:sz w:val="24"/>
                <w:szCs w:val="24"/>
              </w:rPr>
            </w:pPr>
          </w:p>
        </w:tc>
      </w:tr>
      <w:tr w:rsidR="00BC2148" w14:paraId="69D8D2A4" w14:textId="77777777" w:rsidTr="00E16CB8">
        <w:trPr>
          <w:trHeight w:val="282"/>
        </w:trPr>
        <w:tc>
          <w:tcPr>
            <w:tcW w:w="237" w:type="dxa"/>
          </w:tcPr>
          <w:p w14:paraId="2824BE9D" w14:textId="77777777" w:rsidR="00BC2148" w:rsidRDefault="00BC2148" w:rsidP="00E16CB8">
            <w:pPr>
              <w:jc w:val="center"/>
              <w:rPr>
                <w:rFonts w:ascii="Arial" w:hAnsi="Arial" w:cs="Arial"/>
                <w:sz w:val="24"/>
                <w:szCs w:val="24"/>
              </w:rPr>
            </w:pPr>
          </w:p>
        </w:tc>
        <w:tc>
          <w:tcPr>
            <w:tcW w:w="2474" w:type="dxa"/>
          </w:tcPr>
          <w:p w14:paraId="24B15F75" w14:textId="77777777" w:rsidR="00BC2148" w:rsidRDefault="00BC2148" w:rsidP="00E16CB8">
            <w:pPr>
              <w:jc w:val="center"/>
              <w:rPr>
                <w:rFonts w:ascii="Arial" w:hAnsi="Arial" w:cs="Arial"/>
                <w:sz w:val="24"/>
                <w:szCs w:val="24"/>
              </w:rPr>
            </w:pPr>
          </w:p>
        </w:tc>
        <w:tc>
          <w:tcPr>
            <w:tcW w:w="2220" w:type="dxa"/>
          </w:tcPr>
          <w:p w14:paraId="43A7DDDA" w14:textId="77777777" w:rsidR="00BC2148" w:rsidRDefault="00BC2148" w:rsidP="00E16CB8">
            <w:pPr>
              <w:jc w:val="center"/>
              <w:rPr>
                <w:rFonts w:ascii="Arial" w:hAnsi="Arial" w:cs="Arial"/>
                <w:sz w:val="24"/>
                <w:szCs w:val="24"/>
              </w:rPr>
            </w:pPr>
          </w:p>
        </w:tc>
        <w:tc>
          <w:tcPr>
            <w:tcW w:w="1578" w:type="dxa"/>
          </w:tcPr>
          <w:p w14:paraId="19F6BF93" w14:textId="77777777" w:rsidR="00BC2148" w:rsidRDefault="00BC2148" w:rsidP="00E16CB8">
            <w:pPr>
              <w:jc w:val="center"/>
              <w:rPr>
                <w:rFonts w:ascii="Arial" w:hAnsi="Arial" w:cs="Arial"/>
                <w:sz w:val="24"/>
                <w:szCs w:val="24"/>
              </w:rPr>
            </w:pPr>
          </w:p>
        </w:tc>
        <w:tc>
          <w:tcPr>
            <w:tcW w:w="1812" w:type="dxa"/>
          </w:tcPr>
          <w:p w14:paraId="2A2039E7" w14:textId="77777777" w:rsidR="00BC2148" w:rsidRDefault="00BC2148" w:rsidP="00E16CB8">
            <w:pPr>
              <w:jc w:val="center"/>
              <w:rPr>
                <w:rFonts w:ascii="Arial" w:hAnsi="Arial" w:cs="Arial"/>
                <w:sz w:val="24"/>
                <w:szCs w:val="24"/>
              </w:rPr>
            </w:pPr>
          </w:p>
        </w:tc>
        <w:tc>
          <w:tcPr>
            <w:tcW w:w="1844" w:type="dxa"/>
          </w:tcPr>
          <w:p w14:paraId="315A220B" w14:textId="77777777" w:rsidR="00BC2148" w:rsidRDefault="00BC2148" w:rsidP="00E16CB8">
            <w:pPr>
              <w:jc w:val="center"/>
              <w:rPr>
                <w:rFonts w:ascii="Arial" w:hAnsi="Arial" w:cs="Arial"/>
                <w:sz w:val="24"/>
                <w:szCs w:val="24"/>
              </w:rPr>
            </w:pPr>
          </w:p>
        </w:tc>
      </w:tr>
      <w:tr w:rsidR="00BC2148" w14:paraId="7F123D57" w14:textId="77777777" w:rsidTr="00E16CB8">
        <w:trPr>
          <w:trHeight w:val="282"/>
        </w:trPr>
        <w:tc>
          <w:tcPr>
            <w:tcW w:w="237" w:type="dxa"/>
          </w:tcPr>
          <w:p w14:paraId="3E15C4D4" w14:textId="77777777" w:rsidR="00BC2148" w:rsidRDefault="00BC2148" w:rsidP="00E16CB8">
            <w:pPr>
              <w:jc w:val="center"/>
              <w:rPr>
                <w:rFonts w:ascii="Arial" w:hAnsi="Arial" w:cs="Arial"/>
                <w:sz w:val="24"/>
                <w:szCs w:val="24"/>
              </w:rPr>
            </w:pPr>
          </w:p>
        </w:tc>
        <w:tc>
          <w:tcPr>
            <w:tcW w:w="2474" w:type="dxa"/>
          </w:tcPr>
          <w:p w14:paraId="642CDE64" w14:textId="77777777" w:rsidR="00BC2148" w:rsidRDefault="00BC2148" w:rsidP="00E16CB8">
            <w:pPr>
              <w:jc w:val="center"/>
              <w:rPr>
                <w:rFonts w:ascii="Arial" w:hAnsi="Arial" w:cs="Arial"/>
                <w:sz w:val="24"/>
                <w:szCs w:val="24"/>
              </w:rPr>
            </w:pPr>
          </w:p>
        </w:tc>
        <w:tc>
          <w:tcPr>
            <w:tcW w:w="2220" w:type="dxa"/>
          </w:tcPr>
          <w:p w14:paraId="285C9951" w14:textId="77777777" w:rsidR="00BC2148" w:rsidRDefault="00BC2148" w:rsidP="00E16CB8">
            <w:pPr>
              <w:jc w:val="center"/>
              <w:rPr>
                <w:rFonts w:ascii="Arial" w:hAnsi="Arial" w:cs="Arial"/>
                <w:sz w:val="24"/>
                <w:szCs w:val="24"/>
              </w:rPr>
            </w:pPr>
          </w:p>
        </w:tc>
        <w:tc>
          <w:tcPr>
            <w:tcW w:w="1578" w:type="dxa"/>
          </w:tcPr>
          <w:p w14:paraId="03727CFD" w14:textId="77777777" w:rsidR="00BC2148" w:rsidRDefault="00BC2148" w:rsidP="00E16CB8">
            <w:pPr>
              <w:jc w:val="center"/>
              <w:rPr>
                <w:rFonts w:ascii="Arial" w:hAnsi="Arial" w:cs="Arial"/>
                <w:sz w:val="24"/>
                <w:szCs w:val="24"/>
              </w:rPr>
            </w:pPr>
          </w:p>
        </w:tc>
        <w:tc>
          <w:tcPr>
            <w:tcW w:w="1812" w:type="dxa"/>
          </w:tcPr>
          <w:p w14:paraId="5A31B11A" w14:textId="77777777" w:rsidR="00BC2148" w:rsidRDefault="00BC2148" w:rsidP="00E16CB8">
            <w:pPr>
              <w:jc w:val="center"/>
              <w:rPr>
                <w:rFonts w:ascii="Arial" w:hAnsi="Arial" w:cs="Arial"/>
                <w:sz w:val="24"/>
                <w:szCs w:val="24"/>
              </w:rPr>
            </w:pPr>
          </w:p>
        </w:tc>
        <w:tc>
          <w:tcPr>
            <w:tcW w:w="1844" w:type="dxa"/>
          </w:tcPr>
          <w:p w14:paraId="3F641F51" w14:textId="77777777" w:rsidR="00BC2148" w:rsidRDefault="00BC2148" w:rsidP="00E16CB8">
            <w:pPr>
              <w:jc w:val="center"/>
              <w:rPr>
                <w:rFonts w:ascii="Arial" w:hAnsi="Arial" w:cs="Arial"/>
                <w:sz w:val="24"/>
                <w:szCs w:val="24"/>
              </w:rPr>
            </w:pPr>
          </w:p>
        </w:tc>
      </w:tr>
      <w:tr w:rsidR="00BC2148" w14:paraId="4DE83142" w14:textId="77777777" w:rsidTr="00E16CB8">
        <w:trPr>
          <w:trHeight w:val="282"/>
        </w:trPr>
        <w:tc>
          <w:tcPr>
            <w:tcW w:w="237" w:type="dxa"/>
          </w:tcPr>
          <w:p w14:paraId="79C8276A" w14:textId="77777777" w:rsidR="00BC2148" w:rsidRDefault="00BC2148" w:rsidP="00E16CB8">
            <w:pPr>
              <w:jc w:val="center"/>
              <w:rPr>
                <w:rFonts w:ascii="Arial" w:hAnsi="Arial" w:cs="Arial"/>
                <w:sz w:val="24"/>
                <w:szCs w:val="24"/>
              </w:rPr>
            </w:pPr>
          </w:p>
        </w:tc>
        <w:tc>
          <w:tcPr>
            <w:tcW w:w="2474" w:type="dxa"/>
          </w:tcPr>
          <w:p w14:paraId="0E9D149B" w14:textId="77777777" w:rsidR="00BC2148" w:rsidRDefault="00BC2148" w:rsidP="00E16CB8">
            <w:pPr>
              <w:jc w:val="center"/>
              <w:rPr>
                <w:rFonts w:ascii="Arial" w:hAnsi="Arial" w:cs="Arial"/>
                <w:sz w:val="24"/>
                <w:szCs w:val="24"/>
              </w:rPr>
            </w:pPr>
          </w:p>
        </w:tc>
        <w:tc>
          <w:tcPr>
            <w:tcW w:w="2220" w:type="dxa"/>
          </w:tcPr>
          <w:p w14:paraId="3B2C44F7" w14:textId="77777777" w:rsidR="00BC2148" w:rsidRDefault="00BC2148" w:rsidP="00E16CB8">
            <w:pPr>
              <w:jc w:val="center"/>
              <w:rPr>
                <w:rFonts w:ascii="Arial" w:hAnsi="Arial" w:cs="Arial"/>
                <w:sz w:val="24"/>
                <w:szCs w:val="24"/>
              </w:rPr>
            </w:pPr>
          </w:p>
        </w:tc>
        <w:tc>
          <w:tcPr>
            <w:tcW w:w="1578" w:type="dxa"/>
          </w:tcPr>
          <w:p w14:paraId="2C5E9C96" w14:textId="77777777" w:rsidR="00BC2148" w:rsidRDefault="00BC2148" w:rsidP="00E16CB8">
            <w:pPr>
              <w:jc w:val="center"/>
              <w:rPr>
                <w:rFonts w:ascii="Arial" w:hAnsi="Arial" w:cs="Arial"/>
                <w:sz w:val="24"/>
                <w:szCs w:val="24"/>
              </w:rPr>
            </w:pPr>
          </w:p>
        </w:tc>
        <w:tc>
          <w:tcPr>
            <w:tcW w:w="1812" w:type="dxa"/>
          </w:tcPr>
          <w:p w14:paraId="44A9ECB3" w14:textId="77777777" w:rsidR="00BC2148" w:rsidRDefault="00BC2148" w:rsidP="00E16CB8">
            <w:pPr>
              <w:jc w:val="center"/>
              <w:rPr>
                <w:rFonts w:ascii="Arial" w:hAnsi="Arial" w:cs="Arial"/>
                <w:sz w:val="24"/>
                <w:szCs w:val="24"/>
              </w:rPr>
            </w:pPr>
          </w:p>
        </w:tc>
        <w:tc>
          <w:tcPr>
            <w:tcW w:w="1844" w:type="dxa"/>
          </w:tcPr>
          <w:p w14:paraId="45EA706F" w14:textId="77777777" w:rsidR="00BC2148" w:rsidRDefault="00BC2148" w:rsidP="00E16CB8">
            <w:pPr>
              <w:jc w:val="center"/>
              <w:rPr>
                <w:rFonts w:ascii="Arial" w:hAnsi="Arial" w:cs="Arial"/>
                <w:sz w:val="24"/>
                <w:szCs w:val="24"/>
              </w:rPr>
            </w:pPr>
          </w:p>
        </w:tc>
      </w:tr>
      <w:tr w:rsidR="00BC2148" w14:paraId="110FFB63" w14:textId="77777777" w:rsidTr="00E16CB8">
        <w:trPr>
          <w:trHeight w:val="282"/>
        </w:trPr>
        <w:tc>
          <w:tcPr>
            <w:tcW w:w="237" w:type="dxa"/>
          </w:tcPr>
          <w:p w14:paraId="5FB69022" w14:textId="77777777" w:rsidR="00BC2148" w:rsidRDefault="00BC2148" w:rsidP="00E16CB8">
            <w:pPr>
              <w:jc w:val="center"/>
              <w:rPr>
                <w:rFonts w:ascii="Arial" w:hAnsi="Arial" w:cs="Arial"/>
                <w:sz w:val="24"/>
                <w:szCs w:val="24"/>
              </w:rPr>
            </w:pPr>
          </w:p>
        </w:tc>
        <w:tc>
          <w:tcPr>
            <w:tcW w:w="2474" w:type="dxa"/>
          </w:tcPr>
          <w:p w14:paraId="79C45C6A" w14:textId="77777777" w:rsidR="00BC2148" w:rsidRDefault="00BC2148" w:rsidP="00E16CB8">
            <w:pPr>
              <w:jc w:val="center"/>
              <w:rPr>
                <w:rFonts w:ascii="Arial" w:hAnsi="Arial" w:cs="Arial"/>
                <w:sz w:val="24"/>
                <w:szCs w:val="24"/>
              </w:rPr>
            </w:pPr>
          </w:p>
        </w:tc>
        <w:tc>
          <w:tcPr>
            <w:tcW w:w="2220" w:type="dxa"/>
          </w:tcPr>
          <w:p w14:paraId="7D1A3635" w14:textId="77777777" w:rsidR="00BC2148" w:rsidRDefault="00BC2148" w:rsidP="00E16CB8">
            <w:pPr>
              <w:jc w:val="center"/>
              <w:rPr>
                <w:rFonts w:ascii="Arial" w:hAnsi="Arial" w:cs="Arial"/>
                <w:sz w:val="24"/>
                <w:szCs w:val="24"/>
              </w:rPr>
            </w:pPr>
          </w:p>
        </w:tc>
        <w:tc>
          <w:tcPr>
            <w:tcW w:w="1578" w:type="dxa"/>
          </w:tcPr>
          <w:p w14:paraId="719E7813" w14:textId="77777777" w:rsidR="00BC2148" w:rsidRDefault="00BC2148" w:rsidP="00E16CB8">
            <w:pPr>
              <w:jc w:val="center"/>
              <w:rPr>
                <w:rFonts w:ascii="Arial" w:hAnsi="Arial" w:cs="Arial"/>
                <w:sz w:val="24"/>
                <w:szCs w:val="24"/>
              </w:rPr>
            </w:pPr>
          </w:p>
        </w:tc>
        <w:tc>
          <w:tcPr>
            <w:tcW w:w="1812" w:type="dxa"/>
          </w:tcPr>
          <w:p w14:paraId="67717599" w14:textId="77777777" w:rsidR="00BC2148" w:rsidRDefault="00BC2148" w:rsidP="00E16CB8">
            <w:pPr>
              <w:jc w:val="center"/>
              <w:rPr>
                <w:rFonts w:ascii="Arial" w:hAnsi="Arial" w:cs="Arial"/>
                <w:sz w:val="24"/>
                <w:szCs w:val="24"/>
              </w:rPr>
            </w:pPr>
          </w:p>
        </w:tc>
        <w:tc>
          <w:tcPr>
            <w:tcW w:w="1844" w:type="dxa"/>
          </w:tcPr>
          <w:p w14:paraId="06B962CD" w14:textId="77777777" w:rsidR="00BC2148" w:rsidRDefault="00BC2148" w:rsidP="00E16CB8">
            <w:pPr>
              <w:jc w:val="center"/>
              <w:rPr>
                <w:rFonts w:ascii="Arial" w:hAnsi="Arial" w:cs="Arial"/>
                <w:sz w:val="24"/>
                <w:szCs w:val="24"/>
              </w:rPr>
            </w:pPr>
          </w:p>
        </w:tc>
      </w:tr>
      <w:tr w:rsidR="00BC2148" w14:paraId="7D65659D" w14:textId="77777777" w:rsidTr="00E16CB8">
        <w:trPr>
          <w:trHeight w:val="282"/>
        </w:trPr>
        <w:tc>
          <w:tcPr>
            <w:tcW w:w="237" w:type="dxa"/>
          </w:tcPr>
          <w:p w14:paraId="2D2BBF30" w14:textId="77777777" w:rsidR="00BC2148" w:rsidRDefault="00BC2148" w:rsidP="00E16CB8">
            <w:pPr>
              <w:jc w:val="center"/>
              <w:rPr>
                <w:rFonts w:ascii="Arial" w:hAnsi="Arial" w:cs="Arial"/>
                <w:sz w:val="24"/>
                <w:szCs w:val="24"/>
              </w:rPr>
            </w:pPr>
          </w:p>
        </w:tc>
        <w:tc>
          <w:tcPr>
            <w:tcW w:w="2474" w:type="dxa"/>
          </w:tcPr>
          <w:p w14:paraId="02524D16" w14:textId="77777777" w:rsidR="00BC2148" w:rsidRDefault="00BC2148" w:rsidP="00E16CB8">
            <w:pPr>
              <w:jc w:val="center"/>
              <w:rPr>
                <w:rFonts w:ascii="Arial" w:hAnsi="Arial" w:cs="Arial"/>
                <w:sz w:val="24"/>
                <w:szCs w:val="24"/>
              </w:rPr>
            </w:pPr>
          </w:p>
        </w:tc>
        <w:tc>
          <w:tcPr>
            <w:tcW w:w="2220" w:type="dxa"/>
          </w:tcPr>
          <w:p w14:paraId="2A6404C2" w14:textId="77777777" w:rsidR="00BC2148" w:rsidRDefault="00BC2148" w:rsidP="00E16CB8">
            <w:pPr>
              <w:jc w:val="center"/>
              <w:rPr>
                <w:rFonts w:ascii="Arial" w:hAnsi="Arial" w:cs="Arial"/>
                <w:sz w:val="24"/>
                <w:szCs w:val="24"/>
              </w:rPr>
            </w:pPr>
          </w:p>
        </w:tc>
        <w:tc>
          <w:tcPr>
            <w:tcW w:w="1578" w:type="dxa"/>
          </w:tcPr>
          <w:p w14:paraId="5A17500F" w14:textId="77777777" w:rsidR="00BC2148" w:rsidRDefault="00BC2148" w:rsidP="00E16CB8">
            <w:pPr>
              <w:jc w:val="center"/>
              <w:rPr>
                <w:rFonts w:ascii="Arial" w:hAnsi="Arial" w:cs="Arial"/>
                <w:sz w:val="24"/>
                <w:szCs w:val="24"/>
              </w:rPr>
            </w:pPr>
          </w:p>
        </w:tc>
        <w:tc>
          <w:tcPr>
            <w:tcW w:w="1812" w:type="dxa"/>
          </w:tcPr>
          <w:p w14:paraId="4B67282A" w14:textId="77777777" w:rsidR="00BC2148" w:rsidRDefault="00BC2148" w:rsidP="00E16CB8">
            <w:pPr>
              <w:jc w:val="center"/>
              <w:rPr>
                <w:rFonts w:ascii="Arial" w:hAnsi="Arial" w:cs="Arial"/>
                <w:sz w:val="24"/>
                <w:szCs w:val="24"/>
              </w:rPr>
            </w:pPr>
          </w:p>
        </w:tc>
        <w:tc>
          <w:tcPr>
            <w:tcW w:w="1844" w:type="dxa"/>
          </w:tcPr>
          <w:p w14:paraId="4F7CAF7E" w14:textId="77777777" w:rsidR="00BC2148" w:rsidRDefault="00BC2148" w:rsidP="00E16CB8">
            <w:pPr>
              <w:jc w:val="center"/>
              <w:rPr>
                <w:rFonts w:ascii="Arial" w:hAnsi="Arial" w:cs="Arial"/>
                <w:sz w:val="24"/>
                <w:szCs w:val="24"/>
              </w:rPr>
            </w:pPr>
          </w:p>
        </w:tc>
      </w:tr>
      <w:tr w:rsidR="00BC2148" w14:paraId="263A7567" w14:textId="77777777" w:rsidTr="00E16CB8">
        <w:trPr>
          <w:trHeight w:val="282"/>
        </w:trPr>
        <w:tc>
          <w:tcPr>
            <w:tcW w:w="237" w:type="dxa"/>
          </w:tcPr>
          <w:p w14:paraId="35F82701" w14:textId="77777777" w:rsidR="00BC2148" w:rsidRDefault="00BC2148" w:rsidP="00E16CB8">
            <w:pPr>
              <w:jc w:val="center"/>
              <w:rPr>
                <w:rFonts w:ascii="Arial" w:hAnsi="Arial" w:cs="Arial"/>
                <w:sz w:val="24"/>
                <w:szCs w:val="24"/>
              </w:rPr>
            </w:pPr>
          </w:p>
        </w:tc>
        <w:tc>
          <w:tcPr>
            <w:tcW w:w="2474" w:type="dxa"/>
          </w:tcPr>
          <w:p w14:paraId="0BFD2BA8" w14:textId="77777777" w:rsidR="00BC2148" w:rsidRDefault="00BC2148" w:rsidP="00E16CB8">
            <w:pPr>
              <w:jc w:val="center"/>
              <w:rPr>
                <w:rFonts w:ascii="Arial" w:hAnsi="Arial" w:cs="Arial"/>
                <w:sz w:val="24"/>
                <w:szCs w:val="24"/>
              </w:rPr>
            </w:pPr>
          </w:p>
        </w:tc>
        <w:tc>
          <w:tcPr>
            <w:tcW w:w="2220" w:type="dxa"/>
          </w:tcPr>
          <w:p w14:paraId="0A807ACA" w14:textId="77777777" w:rsidR="00BC2148" w:rsidRDefault="00BC2148" w:rsidP="00E16CB8">
            <w:pPr>
              <w:jc w:val="center"/>
              <w:rPr>
                <w:rFonts w:ascii="Arial" w:hAnsi="Arial" w:cs="Arial"/>
                <w:sz w:val="24"/>
                <w:szCs w:val="24"/>
              </w:rPr>
            </w:pPr>
          </w:p>
        </w:tc>
        <w:tc>
          <w:tcPr>
            <w:tcW w:w="1578" w:type="dxa"/>
          </w:tcPr>
          <w:p w14:paraId="7DF3580B" w14:textId="77777777" w:rsidR="00BC2148" w:rsidRDefault="00BC2148" w:rsidP="00E16CB8">
            <w:pPr>
              <w:jc w:val="center"/>
              <w:rPr>
                <w:rFonts w:ascii="Arial" w:hAnsi="Arial" w:cs="Arial"/>
                <w:sz w:val="24"/>
                <w:szCs w:val="24"/>
              </w:rPr>
            </w:pPr>
          </w:p>
        </w:tc>
        <w:tc>
          <w:tcPr>
            <w:tcW w:w="1812" w:type="dxa"/>
          </w:tcPr>
          <w:p w14:paraId="7B8594D4" w14:textId="77777777" w:rsidR="00BC2148" w:rsidRDefault="00BC2148" w:rsidP="00E16CB8">
            <w:pPr>
              <w:jc w:val="center"/>
              <w:rPr>
                <w:rFonts w:ascii="Arial" w:hAnsi="Arial" w:cs="Arial"/>
                <w:sz w:val="24"/>
                <w:szCs w:val="24"/>
              </w:rPr>
            </w:pPr>
          </w:p>
        </w:tc>
        <w:tc>
          <w:tcPr>
            <w:tcW w:w="1844" w:type="dxa"/>
          </w:tcPr>
          <w:p w14:paraId="4EAB8C84" w14:textId="77777777" w:rsidR="00BC2148" w:rsidRDefault="00BC2148" w:rsidP="00E16CB8">
            <w:pPr>
              <w:jc w:val="center"/>
              <w:rPr>
                <w:rFonts w:ascii="Arial" w:hAnsi="Arial" w:cs="Arial"/>
                <w:sz w:val="24"/>
                <w:szCs w:val="24"/>
              </w:rPr>
            </w:pPr>
          </w:p>
        </w:tc>
      </w:tr>
      <w:tr w:rsidR="00BC2148" w14:paraId="1B327CAC" w14:textId="77777777" w:rsidTr="00E16CB8">
        <w:trPr>
          <w:trHeight w:val="282"/>
        </w:trPr>
        <w:tc>
          <w:tcPr>
            <w:tcW w:w="237" w:type="dxa"/>
          </w:tcPr>
          <w:p w14:paraId="2BB6B4E7" w14:textId="77777777" w:rsidR="00BC2148" w:rsidRDefault="00BC2148" w:rsidP="00E16CB8">
            <w:pPr>
              <w:jc w:val="center"/>
              <w:rPr>
                <w:rFonts w:ascii="Arial" w:hAnsi="Arial" w:cs="Arial"/>
                <w:sz w:val="24"/>
                <w:szCs w:val="24"/>
              </w:rPr>
            </w:pPr>
          </w:p>
        </w:tc>
        <w:tc>
          <w:tcPr>
            <w:tcW w:w="2474" w:type="dxa"/>
          </w:tcPr>
          <w:p w14:paraId="1B46DC82" w14:textId="77777777" w:rsidR="00BC2148" w:rsidRDefault="00BC2148" w:rsidP="00E16CB8">
            <w:pPr>
              <w:jc w:val="center"/>
              <w:rPr>
                <w:rFonts w:ascii="Arial" w:hAnsi="Arial" w:cs="Arial"/>
                <w:sz w:val="24"/>
                <w:szCs w:val="24"/>
              </w:rPr>
            </w:pPr>
          </w:p>
        </w:tc>
        <w:tc>
          <w:tcPr>
            <w:tcW w:w="2220" w:type="dxa"/>
          </w:tcPr>
          <w:p w14:paraId="088631DC" w14:textId="77777777" w:rsidR="00BC2148" w:rsidRDefault="00BC2148" w:rsidP="00E16CB8">
            <w:pPr>
              <w:jc w:val="center"/>
              <w:rPr>
                <w:rFonts w:ascii="Arial" w:hAnsi="Arial" w:cs="Arial"/>
                <w:sz w:val="24"/>
                <w:szCs w:val="24"/>
              </w:rPr>
            </w:pPr>
          </w:p>
        </w:tc>
        <w:tc>
          <w:tcPr>
            <w:tcW w:w="1578" w:type="dxa"/>
          </w:tcPr>
          <w:p w14:paraId="1F33751A" w14:textId="77777777" w:rsidR="00BC2148" w:rsidRDefault="00BC2148" w:rsidP="00E16CB8">
            <w:pPr>
              <w:jc w:val="center"/>
              <w:rPr>
                <w:rFonts w:ascii="Arial" w:hAnsi="Arial" w:cs="Arial"/>
                <w:sz w:val="24"/>
                <w:szCs w:val="24"/>
              </w:rPr>
            </w:pPr>
          </w:p>
        </w:tc>
        <w:tc>
          <w:tcPr>
            <w:tcW w:w="1812" w:type="dxa"/>
          </w:tcPr>
          <w:p w14:paraId="1420386B" w14:textId="77777777" w:rsidR="00BC2148" w:rsidRDefault="00BC2148" w:rsidP="00E16CB8">
            <w:pPr>
              <w:jc w:val="center"/>
              <w:rPr>
                <w:rFonts w:ascii="Arial" w:hAnsi="Arial" w:cs="Arial"/>
                <w:sz w:val="24"/>
                <w:szCs w:val="24"/>
              </w:rPr>
            </w:pPr>
          </w:p>
        </w:tc>
        <w:tc>
          <w:tcPr>
            <w:tcW w:w="1844" w:type="dxa"/>
          </w:tcPr>
          <w:p w14:paraId="33212FC6" w14:textId="77777777" w:rsidR="00BC2148" w:rsidRDefault="00BC2148" w:rsidP="00E16CB8">
            <w:pPr>
              <w:jc w:val="center"/>
              <w:rPr>
                <w:rFonts w:ascii="Arial" w:hAnsi="Arial" w:cs="Arial"/>
                <w:sz w:val="24"/>
                <w:szCs w:val="24"/>
              </w:rPr>
            </w:pPr>
          </w:p>
        </w:tc>
      </w:tr>
      <w:tr w:rsidR="00BC2148" w14:paraId="3B09C103" w14:textId="77777777" w:rsidTr="00E16CB8">
        <w:trPr>
          <w:trHeight w:val="282"/>
        </w:trPr>
        <w:tc>
          <w:tcPr>
            <w:tcW w:w="237" w:type="dxa"/>
          </w:tcPr>
          <w:p w14:paraId="7AE59FBB" w14:textId="77777777" w:rsidR="00BC2148" w:rsidRDefault="00BC2148" w:rsidP="00E16CB8">
            <w:pPr>
              <w:jc w:val="center"/>
              <w:rPr>
                <w:rFonts w:ascii="Arial" w:hAnsi="Arial" w:cs="Arial"/>
                <w:sz w:val="24"/>
                <w:szCs w:val="24"/>
              </w:rPr>
            </w:pPr>
          </w:p>
        </w:tc>
        <w:tc>
          <w:tcPr>
            <w:tcW w:w="2474" w:type="dxa"/>
          </w:tcPr>
          <w:p w14:paraId="562DD38D" w14:textId="77777777" w:rsidR="00BC2148" w:rsidRDefault="00BC2148" w:rsidP="00E16CB8">
            <w:pPr>
              <w:jc w:val="center"/>
              <w:rPr>
                <w:rFonts w:ascii="Arial" w:hAnsi="Arial" w:cs="Arial"/>
                <w:sz w:val="24"/>
                <w:szCs w:val="24"/>
              </w:rPr>
            </w:pPr>
          </w:p>
        </w:tc>
        <w:tc>
          <w:tcPr>
            <w:tcW w:w="2220" w:type="dxa"/>
          </w:tcPr>
          <w:p w14:paraId="3719A390" w14:textId="77777777" w:rsidR="00BC2148" w:rsidRDefault="00BC2148" w:rsidP="00E16CB8">
            <w:pPr>
              <w:jc w:val="center"/>
              <w:rPr>
                <w:rFonts w:ascii="Arial" w:hAnsi="Arial" w:cs="Arial"/>
                <w:sz w:val="24"/>
                <w:szCs w:val="24"/>
              </w:rPr>
            </w:pPr>
          </w:p>
        </w:tc>
        <w:tc>
          <w:tcPr>
            <w:tcW w:w="1578" w:type="dxa"/>
          </w:tcPr>
          <w:p w14:paraId="6DA48EE5" w14:textId="77777777" w:rsidR="00BC2148" w:rsidRDefault="00BC2148" w:rsidP="00E16CB8">
            <w:pPr>
              <w:jc w:val="center"/>
              <w:rPr>
                <w:rFonts w:ascii="Arial" w:hAnsi="Arial" w:cs="Arial"/>
                <w:sz w:val="24"/>
                <w:szCs w:val="24"/>
              </w:rPr>
            </w:pPr>
          </w:p>
        </w:tc>
        <w:tc>
          <w:tcPr>
            <w:tcW w:w="1812" w:type="dxa"/>
          </w:tcPr>
          <w:p w14:paraId="5D0AE140" w14:textId="77777777" w:rsidR="00BC2148" w:rsidRDefault="00BC2148" w:rsidP="00E16CB8">
            <w:pPr>
              <w:jc w:val="center"/>
              <w:rPr>
                <w:rFonts w:ascii="Arial" w:hAnsi="Arial" w:cs="Arial"/>
                <w:sz w:val="24"/>
                <w:szCs w:val="24"/>
              </w:rPr>
            </w:pPr>
          </w:p>
        </w:tc>
        <w:tc>
          <w:tcPr>
            <w:tcW w:w="1844" w:type="dxa"/>
          </w:tcPr>
          <w:p w14:paraId="05702A0C" w14:textId="77777777" w:rsidR="00BC2148" w:rsidRDefault="00BC2148" w:rsidP="00E16CB8">
            <w:pPr>
              <w:jc w:val="center"/>
              <w:rPr>
                <w:rFonts w:ascii="Arial" w:hAnsi="Arial" w:cs="Arial"/>
                <w:sz w:val="24"/>
                <w:szCs w:val="24"/>
              </w:rPr>
            </w:pPr>
          </w:p>
        </w:tc>
      </w:tr>
      <w:tr w:rsidR="00BC2148" w14:paraId="286A26F1" w14:textId="77777777" w:rsidTr="00E16CB8">
        <w:trPr>
          <w:trHeight w:val="282"/>
        </w:trPr>
        <w:tc>
          <w:tcPr>
            <w:tcW w:w="237" w:type="dxa"/>
          </w:tcPr>
          <w:p w14:paraId="003E61D7" w14:textId="77777777" w:rsidR="00BC2148" w:rsidRDefault="00BC2148" w:rsidP="00E16CB8">
            <w:pPr>
              <w:jc w:val="center"/>
              <w:rPr>
                <w:rFonts w:ascii="Arial" w:hAnsi="Arial" w:cs="Arial"/>
                <w:sz w:val="24"/>
                <w:szCs w:val="24"/>
              </w:rPr>
            </w:pPr>
          </w:p>
        </w:tc>
        <w:tc>
          <w:tcPr>
            <w:tcW w:w="2474" w:type="dxa"/>
          </w:tcPr>
          <w:p w14:paraId="743C2F19" w14:textId="77777777" w:rsidR="00BC2148" w:rsidRDefault="00BC2148" w:rsidP="00E16CB8">
            <w:pPr>
              <w:jc w:val="center"/>
              <w:rPr>
                <w:rFonts w:ascii="Arial" w:hAnsi="Arial" w:cs="Arial"/>
                <w:sz w:val="24"/>
                <w:szCs w:val="24"/>
              </w:rPr>
            </w:pPr>
          </w:p>
        </w:tc>
        <w:tc>
          <w:tcPr>
            <w:tcW w:w="2220" w:type="dxa"/>
          </w:tcPr>
          <w:p w14:paraId="43E7C28D" w14:textId="77777777" w:rsidR="00BC2148" w:rsidRDefault="00BC2148" w:rsidP="00E16CB8">
            <w:pPr>
              <w:jc w:val="center"/>
              <w:rPr>
                <w:rFonts w:ascii="Arial" w:hAnsi="Arial" w:cs="Arial"/>
                <w:sz w:val="24"/>
                <w:szCs w:val="24"/>
              </w:rPr>
            </w:pPr>
          </w:p>
        </w:tc>
        <w:tc>
          <w:tcPr>
            <w:tcW w:w="1578" w:type="dxa"/>
          </w:tcPr>
          <w:p w14:paraId="2D1F75D0" w14:textId="77777777" w:rsidR="00BC2148" w:rsidRDefault="00BC2148" w:rsidP="00E16CB8">
            <w:pPr>
              <w:jc w:val="center"/>
              <w:rPr>
                <w:rFonts w:ascii="Arial" w:hAnsi="Arial" w:cs="Arial"/>
                <w:sz w:val="24"/>
                <w:szCs w:val="24"/>
              </w:rPr>
            </w:pPr>
          </w:p>
        </w:tc>
        <w:tc>
          <w:tcPr>
            <w:tcW w:w="1812" w:type="dxa"/>
          </w:tcPr>
          <w:p w14:paraId="2AF77731" w14:textId="77777777" w:rsidR="00BC2148" w:rsidRDefault="00BC2148" w:rsidP="00E16CB8">
            <w:pPr>
              <w:jc w:val="center"/>
              <w:rPr>
                <w:rFonts w:ascii="Arial" w:hAnsi="Arial" w:cs="Arial"/>
                <w:sz w:val="24"/>
                <w:szCs w:val="24"/>
              </w:rPr>
            </w:pPr>
          </w:p>
        </w:tc>
        <w:tc>
          <w:tcPr>
            <w:tcW w:w="1844" w:type="dxa"/>
          </w:tcPr>
          <w:p w14:paraId="72A46957" w14:textId="77777777" w:rsidR="00BC2148" w:rsidRDefault="00BC2148" w:rsidP="00E16CB8">
            <w:pPr>
              <w:jc w:val="center"/>
              <w:rPr>
                <w:rFonts w:ascii="Arial" w:hAnsi="Arial" w:cs="Arial"/>
                <w:sz w:val="24"/>
                <w:szCs w:val="24"/>
              </w:rPr>
            </w:pPr>
          </w:p>
        </w:tc>
      </w:tr>
      <w:tr w:rsidR="00BC2148" w14:paraId="2A5378EC" w14:textId="77777777" w:rsidTr="00E16CB8">
        <w:trPr>
          <w:trHeight w:val="282"/>
        </w:trPr>
        <w:tc>
          <w:tcPr>
            <w:tcW w:w="237" w:type="dxa"/>
          </w:tcPr>
          <w:p w14:paraId="0B64BA9B" w14:textId="77777777" w:rsidR="00BC2148" w:rsidRDefault="00BC2148" w:rsidP="00E16CB8">
            <w:pPr>
              <w:jc w:val="center"/>
              <w:rPr>
                <w:rFonts w:ascii="Arial" w:hAnsi="Arial" w:cs="Arial"/>
                <w:sz w:val="24"/>
                <w:szCs w:val="24"/>
              </w:rPr>
            </w:pPr>
          </w:p>
        </w:tc>
        <w:tc>
          <w:tcPr>
            <w:tcW w:w="2474" w:type="dxa"/>
          </w:tcPr>
          <w:p w14:paraId="325771A0" w14:textId="77777777" w:rsidR="00BC2148" w:rsidRDefault="00BC2148" w:rsidP="00E16CB8">
            <w:pPr>
              <w:jc w:val="center"/>
              <w:rPr>
                <w:rFonts w:ascii="Arial" w:hAnsi="Arial" w:cs="Arial"/>
                <w:sz w:val="24"/>
                <w:szCs w:val="24"/>
              </w:rPr>
            </w:pPr>
          </w:p>
        </w:tc>
        <w:tc>
          <w:tcPr>
            <w:tcW w:w="2220" w:type="dxa"/>
          </w:tcPr>
          <w:p w14:paraId="5FAECC22" w14:textId="77777777" w:rsidR="00BC2148" w:rsidRDefault="00BC2148" w:rsidP="00E16CB8">
            <w:pPr>
              <w:jc w:val="center"/>
              <w:rPr>
                <w:rFonts w:ascii="Arial" w:hAnsi="Arial" w:cs="Arial"/>
                <w:sz w:val="24"/>
                <w:szCs w:val="24"/>
              </w:rPr>
            </w:pPr>
          </w:p>
        </w:tc>
        <w:tc>
          <w:tcPr>
            <w:tcW w:w="1578" w:type="dxa"/>
          </w:tcPr>
          <w:p w14:paraId="4FDA195B" w14:textId="77777777" w:rsidR="00BC2148" w:rsidRDefault="00BC2148" w:rsidP="00E16CB8">
            <w:pPr>
              <w:jc w:val="center"/>
              <w:rPr>
                <w:rFonts w:ascii="Arial" w:hAnsi="Arial" w:cs="Arial"/>
                <w:sz w:val="24"/>
                <w:szCs w:val="24"/>
              </w:rPr>
            </w:pPr>
          </w:p>
        </w:tc>
        <w:tc>
          <w:tcPr>
            <w:tcW w:w="1812" w:type="dxa"/>
          </w:tcPr>
          <w:p w14:paraId="7D0B8C33" w14:textId="77777777" w:rsidR="00BC2148" w:rsidRDefault="00BC2148" w:rsidP="00E16CB8">
            <w:pPr>
              <w:jc w:val="center"/>
              <w:rPr>
                <w:rFonts w:ascii="Arial" w:hAnsi="Arial" w:cs="Arial"/>
                <w:sz w:val="24"/>
                <w:szCs w:val="24"/>
              </w:rPr>
            </w:pPr>
          </w:p>
        </w:tc>
        <w:tc>
          <w:tcPr>
            <w:tcW w:w="1844" w:type="dxa"/>
          </w:tcPr>
          <w:p w14:paraId="3F0E800E" w14:textId="77777777" w:rsidR="00BC2148" w:rsidRDefault="00BC2148" w:rsidP="00E16CB8">
            <w:pPr>
              <w:jc w:val="center"/>
              <w:rPr>
                <w:rFonts w:ascii="Arial" w:hAnsi="Arial" w:cs="Arial"/>
                <w:sz w:val="24"/>
                <w:szCs w:val="24"/>
              </w:rPr>
            </w:pPr>
          </w:p>
        </w:tc>
      </w:tr>
      <w:tr w:rsidR="00BC2148" w14:paraId="3216C421" w14:textId="77777777" w:rsidTr="00E16CB8">
        <w:trPr>
          <w:trHeight w:val="282"/>
        </w:trPr>
        <w:tc>
          <w:tcPr>
            <w:tcW w:w="237" w:type="dxa"/>
          </w:tcPr>
          <w:p w14:paraId="5F52B56C" w14:textId="77777777" w:rsidR="00BC2148" w:rsidRDefault="00BC2148" w:rsidP="00E16CB8">
            <w:pPr>
              <w:jc w:val="center"/>
              <w:rPr>
                <w:rFonts w:ascii="Arial" w:hAnsi="Arial" w:cs="Arial"/>
                <w:sz w:val="24"/>
                <w:szCs w:val="24"/>
              </w:rPr>
            </w:pPr>
          </w:p>
        </w:tc>
        <w:tc>
          <w:tcPr>
            <w:tcW w:w="2474" w:type="dxa"/>
          </w:tcPr>
          <w:p w14:paraId="0306D937" w14:textId="77777777" w:rsidR="00BC2148" w:rsidRDefault="00BC2148" w:rsidP="00E16CB8">
            <w:pPr>
              <w:jc w:val="center"/>
              <w:rPr>
                <w:rFonts w:ascii="Arial" w:hAnsi="Arial" w:cs="Arial"/>
                <w:sz w:val="24"/>
                <w:szCs w:val="24"/>
              </w:rPr>
            </w:pPr>
          </w:p>
        </w:tc>
        <w:tc>
          <w:tcPr>
            <w:tcW w:w="2220" w:type="dxa"/>
          </w:tcPr>
          <w:p w14:paraId="38C7B273" w14:textId="77777777" w:rsidR="00BC2148" w:rsidRDefault="00BC2148" w:rsidP="00E16CB8">
            <w:pPr>
              <w:jc w:val="center"/>
              <w:rPr>
                <w:rFonts w:ascii="Arial" w:hAnsi="Arial" w:cs="Arial"/>
                <w:sz w:val="24"/>
                <w:szCs w:val="24"/>
              </w:rPr>
            </w:pPr>
          </w:p>
        </w:tc>
        <w:tc>
          <w:tcPr>
            <w:tcW w:w="1578" w:type="dxa"/>
          </w:tcPr>
          <w:p w14:paraId="6015CAB5" w14:textId="77777777" w:rsidR="00BC2148" w:rsidRDefault="00BC2148" w:rsidP="00E16CB8">
            <w:pPr>
              <w:jc w:val="center"/>
              <w:rPr>
                <w:rFonts w:ascii="Arial" w:hAnsi="Arial" w:cs="Arial"/>
                <w:sz w:val="24"/>
                <w:szCs w:val="24"/>
              </w:rPr>
            </w:pPr>
          </w:p>
        </w:tc>
        <w:tc>
          <w:tcPr>
            <w:tcW w:w="1812" w:type="dxa"/>
          </w:tcPr>
          <w:p w14:paraId="3F0E65EF" w14:textId="77777777" w:rsidR="00BC2148" w:rsidRDefault="00BC2148" w:rsidP="00E16CB8">
            <w:pPr>
              <w:jc w:val="center"/>
              <w:rPr>
                <w:rFonts w:ascii="Arial" w:hAnsi="Arial" w:cs="Arial"/>
                <w:sz w:val="24"/>
                <w:szCs w:val="24"/>
              </w:rPr>
            </w:pPr>
          </w:p>
        </w:tc>
        <w:tc>
          <w:tcPr>
            <w:tcW w:w="1844" w:type="dxa"/>
          </w:tcPr>
          <w:p w14:paraId="2669560C" w14:textId="77777777" w:rsidR="00BC2148" w:rsidRDefault="00BC2148" w:rsidP="00E16CB8">
            <w:pPr>
              <w:jc w:val="center"/>
              <w:rPr>
                <w:rFonts w:ascii="Arial" w:hAnsi="Arial" w:cs="Arial"/>
                <w:sz w:val="24"/>
                <w:szCs w:val="24"/>
              </w:rPr>
            </w:pPr>
          </w:p>
        </w:tc>
      </w:tr>
      <w:tr w:rsidR="00BC2148" w14:paraId="4C878780" w14:textId="77777777" w:rsidTr="00E16CB8">
        <w:trPr>
          <w:trHeight w:val="282"/>
        </w:trPr>
        <w:tc>
          <w:tcPr>
            <w:tcW w:w="237" w:type="dxa"/>
          </w:tcPr>
          <w:p w14:paraId="2E6F018D" w14:textId="77777777" w:rsidR="00BC2148" w:rsidRDefault="00BC2148" w:rsidP="00E16CB8">
            <w:pPr>
              <w:jc w:val="center"/>
              <w:rPr>
                <w:rFonts w:ascii="Arial" w:hAnsi="Arial" w:cs="Arial"/>
                <w:sz w:val="24"/>
                <w:szCs w:val="24"/>
              </w:rPr>
            </w:pPr>
          </w:p>
        </w:tc>
        <w:tc>
          <w:tcPr>
            <w:tcW w:w="2474" w:type="dxa"/>
          </w:tcPr>
          <w:p w14:paraId="739B56B6" w14:textId="77777777" w:rsidR="00BC2148" w:rsidRDefault="00BC2148" w:rsidP="00E16CB8">
            <w:pPr>
              <w:jc w:val="center"/>
              <w:rPr>
                <w:rFonts w:ascii="Arial" w:hAnsi="Arial" w:cs="Arial"/>
                <w:sz w:val="24"/>
                <w:szCs w:val="24"/>
              </w:rPr>
            </w:pPr>
          </w:p>
        </w:tc>
        <w:tc>
          <w:tcPr>
            <w:tcW w:w="2220" w:type="dxa"/>
          </w:tcPr>
          <w:p w14:paraId="295A71D0" w14:textId="77777777" w:rsidR="00BC2148" w:rsidRDefault="00BC2148" w:rsidP="00E16CB8">
            <w:pPr>
              <w:jc w:val="center"/>
              <w:rPr>
                <w:rFonts w:ascii="Arial" w:hAnsi="Arial" w:cs="Arial"/>
                <w:sz w:val="24"/>
                <w:szCs w:val="24"/>
              </w:rPr>
            </w:pPr>
          </w:p>
        </w:tc>
        <w:tc>
          <w:tcPr>
            <w:tcW w:w="1578" w:type="dxa"/>
          </w:tcPr>
          <w:p w14:paraId="0DCD0F68" w14:textId="77777777" w:rsidR="00BC2148" w:rsidRDefault="00BC2148" w:rsidP="00E16CB8">
            <w:pPr>
              <w:jc w:val="center"/>
              <w:rPr>
                <w:rFonts w:ascii="Arial" w:hAnsi="Arial" w:cs="Arial"/>
                <w:sz w:val="24"/>
                <w:szCs w:val="24"/>
              </w:rPr>
            </w:pPr>
          </w:p>
        </w:tc>
        <w:tc>
          <w:tcPr>
            <w:tcW w:w="1812" w:type="dxa"/>
          </w:tcPr>
          <w:p w14:paraId="0ED4D044" w14:textId="77777777" w:rsidR="00BC2148" w:rsidRDefault="00BC2148" w:rsidP="00E16CB8">
            <w:pPr>
              <w:jc w:val="center"/>
              <w:rPr>
                <w:rFonts w:ascii="Arial" w:hAnsi="Arial" w:cs="Arial"/>
                <w:sz w:val="24"/>
                <w:szCs w:val="24"/>
              </w:rPr>
            </w:pPr>
          </w:p>
        </w:tc>
        <w:tc>
          <w:tcPr>
            <w:tcW w:w="1844" w:type="dxa"/>
          </w:tcPr>
          <w:p w14:paraId="15467F1F" w14:textId="77777777" w:rsidR="00BC2148" w:rsidRDefault="00BC2148" w:rsidP="00E16CB8">
            <w:pPr>
              <w:jc w:val="center"/>
              <w:rPr>
                <w:rFonts w:ascii="Arial" w:hAnsi="Arial" w:cs="Arial"/>
                <w:sz w:val="24"/>
                <w:szCs w:val="24"/>
              </w:rPr>
            </w:pPr>
          </w:p>
        </w:tc>
      </w:tr>
    </w:tbl>
    <w:p w14:paraId="06661F08" w14:textId="77777777" w:rsidR="00BC2148" w:rsidRDefault="00BC2148" w:rsidP="00BC2148">
      <w:pPr>
        <w:rPr>
          <w:rFonts w:ascii="Arial" w:hAnsi="Arial" w:cs="Arial"/>
          <w:sz w:val="24"/>
          <w:szCs w:val="24"/>
        </w:rPr>
      </w:pPr>
    </w:p>
    <w:p w14:paraId="16C12E1B" w14:textId="77777777" w:rsidR="00BD32BA" w:rsidRDefault="00BD32BA" w:rsidP="00383810">
      <w:pPr>
        <w:rPr>
          <w:rFonts w:ascii="Arial" w:hAnsi="Arial" w:cs="Arial"/>
          <w:sz w:val="24"/>
          <w:szCs w:val="24"/>
        </w:rPr>
      </w:pPr>
    </w:p>
    <w:p w14:paraId="0C127E21" w14:textId="77777777" w:rsidR="004A71CE" w:rsidRDefault="004A71CE" w:rsidP="00080BC8">
      <w:pPr>
        <w:rPr>
          <w:rFonts w:ascii="Arial" w:hAnsi="Arial" w:cs="Arial"/>
          <w:sz w:val="24"/>
          <w:szCs w:val="24"/>
        </w:rPr>
      </w:pPr>
    </w:p>
    <w:p w14:paraId="3C7D73EE" w14:textId="77777777" w:rsidR="004A71CE" w:rsidRDefault="004A71CE" w:rsidP="00080BC8">
      <w:pPr>
        <w:rPr>
          <w:rFonts w:ascii="Arial" w:hAnsi="Arial" w:cs="Arial"/>
          <w:sz w:val="24"/>
          <w:szCs w:val="24"/>
        </w:rPr>
      </w:pPr>
    </w:p>
    <w:p w14:paraId="33D5574A" w14:textId="77777777" w:rsidR="004A71CE" w:rsidRDefault="004A71CE" w:rsidP="00080BC8">
      <w:pPr>
        <w:rPr>
          <w:rFonts w:ascii="Arial" w:hAnsi="Arial" w:cs="Arial"/>
          <w:sz w:val="24"/>
          <w:szCs w:val="24"/>
        </w:rPr>
      </w:pPr>
    </w:p>
    <w:p w14:paraId="1A8285F4" w14:textId="77777777" w:rsidR="004A71CE" w:rsidRDefault="004A71CE" w:rsidP="00080BC8">
      <w:pPr>
        <w:rPr>
          <w:rFonts w:ascii="Arial" w:hAnsi="Arial" w:cs="Arial"/>
          <w:sz w:val="24"/>
          <w:szCs w:val="24"/>
        </w:rPr>
      </w:pPr>
    </w:p>
    <w:p w14:paraId="1C59B3D7" w14:textId="77777777" w:rsidR="004A71CE" w:rsidRDefault="004A71CE" w:rsidP="00080BC8">
      <w:pPr>
        <w:rPr>
          <w:rFonts w:ascii="Arial" w:hAnsi="Arial" w:cs="Arial"/>
          <w:sz w:val="24"/>
          <w:szCs w:val="24"/>
        </w:rPr>
      </w:pPr>
    </w:p>
    <w:p w14:paraId="3854FC8C" w14:textId="77777777" w:rsidR="00BD32BA" w:rsidRDefault="00BD32BA" w:rsidP="00080BC8">
      <w:pPr>
        <w:rPr>
          <w:rFonts w:ascii="Arial" w:hAnsi="Arial" w:cs="Arial"/>
          <w:sz w:val="24"/>
          <w:szCs w:val="24"/>
        </w:rPr>
      </w:pPr>
    </w:p>
    <w:p w14:paraId="2F695E9A" w14:textId="77777777" w:rsidR="00BD32BA" w:rsidRDefault="00BD32BA" w:rsidP="00080BC8">
      <w:pPr>
        <w:rPr>
          <w:rFonts w:ascii="Arial" w:hAnsi="Arial" w:cs="Arial"/>
          <w:sz w:val="24"/>
          <w:szCs w:val="24"/>
        </w:rPr>
      </w:pPr>
    </w:p>
    <w:p w14:paraId="785F0851" w14:textId="77777777" w:rsidR="00BD32BA" w:rsidRDefault="00BD32BA" w:rsidP="00080BC8">
      <w:pPr>
        <w:rPr>
          <w:rFonts w:ascii="Arial" w:hAnsi="Arial" w:cs="Arial"/>
          <w:sz w:val="24"/>
          <w:szCs w:val="24"/>
        </w:rPr>
      </w:pPr>
    </w:p>
    <w:p w14:paraId="70CF0B7A" w14:textId="77777777" w:rsidR="00BD32BA" w:rsidRDefault="00BD32BA" w:rsidP="00080BC8">
      <w:pPr>
        <w:rPr>
          <w:rFonts w:ascii="Arial" w:hAnsi="Arial" w:cs="Arial"/>
          <w:sz w:val="24"/>
          <w:szCs w:val="24"/>
        </w:rPr>
      </w:pPr>
    </w:p>
    <w:p w14:paraId="51F8317E" w14:textId="77777777" w:rsidR="00BD32BA" w:rsidRDefault="00BD32BA" w:rsidP="00080BC8">
      <w:pPr>
        <w:rPr>
          <w:rFonts w:ascii="Arial" w:hAnsi="Arial" w:cs="Arial"/>
          <w:sz w:val="24"/>
          <w:szCs w:val="24"/>
        </w:rPr>
      </w:pPr>
    </w:p>
    <w:p w14:paraId="398F9773" w14:textId="77777777" w:rsidR="00BD32BA" w:rsidRDefault="00BD32BA" w:rsidP="00080BC8">
      <w:pPr>
        <w:rPr>
          <w:rFonts w:ascii="Arial" w:hAnsi="Arial" w:cs="Arial"/>
          <w:sz w:val="24"/>
          <w:szCs w:val="24"/>
        </w:rPr>
      </w:pPr>
    </w:p>
    <w:p w14:paraId="54B1E719" w14:textId="77777777" w:rsidR="000C1E0A" w:rsidRDefault="000C1E0A" w:rsidP="000C1E0A">
      <w:pPr>
        <w:rPr>
          <w:rFonts w:ascii="Arial" w:hAnsi="Arial" w:cs="Arial"/>
          <w:sz w:val="72"/>
          <w:szCs w:val="72"/>
        </w:rPr>
      </w:pPr>
      <w:r w:rsidRPr="00CF255D">
        <w:rPr>
          <w:rFonts w:ascii="Arial" w:hAnsi="Arial" w:cs="Arial"/>
          <w:sz w:val="72"/>
          <w:szCs w:val="72"/>
        </w:rPr>
        <w:t xml:space="preserve">Annex </w:t>
      </w:r>
      <w:r>
        <w:rPr>
          <w:rFonts w:ascii="Arial" w:hAnsi="Arial" w:cs="Arial"/>
          <w:sz w:val="72"/>
          <w:szCs w:val="72"/>
        </w:rPr>
        <w:t>B</w:t>
      </w:r>
    </w:p>
    <w:p w14:paraId="47FB9F7F" w14:textId="77777777" w:rsidR="000C1E0A" w:rsidRDefault="000C1E0A" w:rsidP="000C1E0A">
      <w:pPr>
        <w:rPr>
          <w:rFonts w:ascii="Arial" w:hAnsi="Arial" w:cs="Arial"/>
          <w:sz w:val="72"/>
          <w:szCs w:val="72"/>
        </w:rPr>
      </w:pPr>
    </w:p>
    <w:p w14:paraId="1B2296D1" w14:textId="77777777" w:rsidR="000C1E0A" w:rsidRDefault="000C1E0A" w:rsidP="000C1E0A">
      <w:pPr>
        <w:rPr>
          <w:rFonts w:ascii="Arial" w:hAnsi="Arial" w:cs="Arial"/>
          <w:b/>
          <w:sz w:val="24"/>
          <w:szCs w:val="24"/>
        </w:rPr>
      </w:pPr>
      <w:r>
        <w:rPr>
          <w:rFonts w:ascii="Arial" w:hAnsi="Arial" w:cs="Arial"/>
          <w:sz w:val="72"/>
          <w:szCs w:val="72"/>
        </w:rPr>
        <w:t>QP’s Inspection Report</w:t>
      </w:r>
    </w:p>
    <w:p w14:paraId="190094F0" w14:textId="77777777" w:rsidR="00BD32BA" w:rsidRDefault="00BD32BA" w:rsidP="00080BC8">
      <w:pPr>
        <w:rPr>
          <w:rFonts w:ascii="Arial" w:hAnsi="Arial" w:cs="Arial"/>
          <w:sz w:val="24"/>
          <w:szCs w:val="24"/>
        </w:rPr>
      </w:pPr>
    </w:p>
    <w:p w14:paraId="465E79D4" w14:textId="77777777" w:rsidR="00BD32BA" w:rsidRDefault="00BD32BA" w:rsidP="00080BC8">
      <w:pPr>
        <w:rPr>
          <w:rFonts w:ascii="Arial" w:hAnsi="Arial" w:cs="Arial"/>
          <w:sz w:val="24"/>
          <w:szCs w:val="24"/>
        </w:rPr>
      </w:pPr>
    </w:p>
    <w:p w14:paraId="31748E29" w14:textId="77777777" w:rsidR="00BD32BA" w:rsidRDefault="00BD32BA" w:rsidP="00080BC8">
      <w:pPr>
        <w:rPr>
          <w:rFonts w:ascii="Arial" w:hAnsi="Arial" w:cs="Arial"/>
          <w:sz w:val="24"/>
          <w:szCs w:val="24"/>
        </w:rPr>
      </w:pPr>
    </w:p>
    <w:p w14:paraId="5F7E940F" w14:textId="77777777" w:rsidR="00BD32BA" w:rsidRDefault="00BD32BA" w:rsidP="00080BC8">
      <w:pPr>
        <w:rPr>
          <w:rFonts w:ascii="Arial" w:hAnsi="Arial" w:cs="Arial"/>
          <w:sz w:val="24"/>
          <w:szCs w:val="24"/>
        </w:rPr>
      </w:pPr>
    </w:p>
    <w:p w14:paraId="1602E323" w14:textId="77777777" w:rsidR="00BC2148" w:rsidRDefault="00BC2148" w:rsidP="00080BC8">
      <w:pPr>
        <w:rPr>
          <w:rFonts w:ascii="Arial" w:hAnsi="Arial" w:cs="Arial"/>
          <w:sz w:val="24"/>
          <w:szCs w:val="24"/>
        </w:rPr>
      </w:pPr>
    </w:p>
    <w:p w14:paraId="07D06779" w14:textId="77777777" w:rsidR="00BC2148" w:rsidRDefault="00BC2148" w:rsidP="00080BC8">
      <w:pPr>
        <w:rPr>
          <w:rFonts w:ascii="Arial" w:hAnsi="Arial" w:cs="Arial"/>
          <w:sz w:val="24"/>
          <w:szCs w:val="24"/>
        </w:rPr>
      </w:pPr>
    </w:p>
    <w:p w14:paraId="611E3172" w14:textId="77777777" w:rsidR="00BD32BA" w:rsidRDefault="00BD32BA" w:rsidP="00080BC8">
      <w:pPr>
        <w:rPr>
          <w:rFonts w:ascii="Arial" w:hAnsi="Arial" w:cs="Arial"/>
          <w:sz w:val="24"/>
          <w:szCs w:val="24"/>
        </w:rPr>
      </w:pPr>
    </w:p>
    <w:p w14:paraId="5E5BCDDC" w14:textId="77777777" w:rsidR="00BD32BA" w:rsidRDefault="00BD32BA" w:rsidP="00080BC8">
      <w:pPr>
        <w:rPr>
          <w:rFonts w:ascii="Arial" w:hAnsi="Arial" w:cs="Arial"/>
          <w:sz w:val="24"/>
          <w:szCs w:val="24"/>
        </w:rPr>
      </w:pPr>
    </w:p>
    <w:p w14:paraId="02F55CE6" w14:textId="77777777" w:rsidR="00BD32BA" w:rsidRDefault="00BD32BA" w:rsidP="00080BC8">
      <w:pPr>
        <w:rPr>
          <w:rFonts w:ascii="Arial" w:hAnsi="Arial" w:cs="Arial"/>
          <w:sz w:val="24"/>
          <w:szCs w:val="24"/>
        </w:rPr>
      </w:pPr>
    </w:p>
    <w:p w14:paraId="19F98D38" w14:textId="77777777" w:rsidR="00BD32BA" w:rsidRDefault="00BD32BA" w:rsidP="00080BC8">
      <w:pPr>
        <w:rPr>
          <w:rFonts w:ascii="Arial" w:hAnsi="Arial" w:cs="Arial"/>
          <w:sz w:val="24"/>
          <w:szCs w:val="24"/>
        </w:rPr>
      </w:pPr>
    </w:p>
    <w:p w14:paraId="15AB5086" w14:textId="77777777" w:rsidR="00BD32BA" w:rsidRDefault="00BD32BA" w:rsidP="00080BC8">
      <w:pPr>
        <w:rPr>
          <w:rFonts w:ascii="Arial" w:hAnsi="Arial" w:cs="Arial"/>
          <w:sz w:val="24"/>
          <w:szCs w:val="24"/>
        </w:rPr>
      </w:pPr>
    </w:p>
    <w:p w14:paraId="683CF17B" w14:textId="77777777" w:rsidR="00BD32BA" w:rsidRDefault="00BD32BA" w:rsidP="00080BC8">
      <w:pPr>
        <w:rPr>
          <w:rFonts w:ascii="Arial" w:hAnsi="Arial" w:cs="Arial"/>
          <w:sz w:val="24"/>
          <w:szCs w:val="24"/>
        </w:rPr>
      </w:pPr>
    </w:p>
    <w:p w14:paraId="0508DC7F" w14:textId="77777777" w:rsidR="00BC2148" w:rsidRDefault="00BC2148" w:rsidP="00BC2148">
      <w:pPr>
        <w:ind w:left="6804" w:right="-897"/>
        <w:rPr>
          <w:rFonts w:ascii="Arial" w:hAnsi="Arial" w:cs="Arial"/>
          <w:sz w:val="24"/>
          <w:szCs w:val="24"/>
        </w:rPr>
      </w:pPr>
      <w:r>
        <w:rPr>
          <w:rFonts w:ascii="Arial" w:hAnsi="Arial" w:cs="Arial"/>
          <w:sz w:val="24"/>
          <w:szCs w:val="24"/>
        </w:rPr>
        <w:lastRenderedPageBreak/>
        <w:t>Annex 3: Form: BE-INSREP</w:t>
      </w:r>
    </w:p>
    <w:tbl>
      <w:tblPr>
        <w:tblStyle w:val="TableGrid"/>
        <w:tblW w:w="10774" w:type="dxa"/>
        <w:tblInd w:w="-856" w:type="dxa"/>
        <w:tblLook w:val="04A0" w:firstRow="1" w:lastRow="0" w:firstColumn="1" w:lastColumn="0" w:noHBand="0" w:noVBand="1"/>
      </w:tblPr>
      <w:tblGrid>
        <w:gridCol w:w="10774"/>
      </w:tblGrid>
      <w:tr w:rsidR="00BC2148" w:rsidRPr="00487C6B" w14:paraId="4BF698EB" w14:textId="77777777" w:rsidTr="00E16CB8">
        <w:tc>
          <w:tcPr>
            <w:tcW w:w="10774" w:type="dxa"/>
            <w:shd w:val="clear" w:color="auto" w:fill="D9D9D9"/>
          </w:tcPr>
          <w:p w14:paraId="3FFF9B53" w14:textId="77777777" w:rsidR="00BC2148" w:rsidRPr="00135CF1" w:rsidRDefault="00BC2148" w:rsidP="00E16CB8">
            <w:pPr>
              <w:tabs>
                <w:tab w:val="left" w:pos="8789"/>
              </w:tabs>
              <w:jc w:val="center"/>
              <w:rPr>
                <w:rFonts w:ascii="Times New Roman" w:hAnsi="Times New Roman" w:cs="Times New Roman"/>
                <w:b/>
                <w:sz w:val="32"/>
                <w:szCs w:val="32"/>
              </w:rPr>
            </w:pPr>
            <w:r w:rsidRPr="00135CF1">
              <w:rPr>
                <w:rFonts w:ascii="Times New Roman" w:hAnsi="Times New Roman" w:cs="Times New Roman"/>
                <w:b/>
                <w:i/>
                <w:sz w:val="32"/>
                <w:szCs w:val="32"/>
              </w:rPr>
              <w:t xml:space="preserve">QP’s Inspection Report  </w:t>
            </w:r>
          </w:p>
        </w:tc>
      </w:tr>
      <w:tr w:rsidR="00BC2148" w:rsidRPr="00B43088" w14:paraId="25C6C684" w14:textId="77777777" w:rsidTr="00E16CB8">
        <w:tc>
          <w:tcPr>
            <w:tcW w:w="10774" w:type="dxa"/>
          </w:tcPr>
          <w:p w14:paraId="4E553A13" w14:textId="77777777" w:rsidR="00BC2148" w:rsidRPr="00135CF1" w:rsidRDefault="00BC2148" w:rsidP="00E16CB8">
            <w:pPr>
              <w:rPr>
                <w:b/>
                <w:sz w:val="24"/>
                <w:szCs w:val="24"/>
              </w:rPr>
            </w:pPr>
          </w:p>
          <w:p w14:paraId="36A1C86A" w14:textId="77777777" w:rsidR="00BC2148" w:rsidRPr="00135CF1" w:rsidRDefault="00BC2148" w:rsidP="00E16CB8">
            <w:pPr>
              <w:rPr>
                <w:b/>
                <w:sz w:val="24"/>
                <w:szCs w:val="24"/>
              </w:rPr>
            </w:pPr>
            <w:r w:rsidRPr="00135CF1">
              <w:rPr>
                <w:b/>
                <w:sz w:val="24"/>
                <w:szCs w:val="24"/>
              </w:rPr>
              <w:t>Project Reference No.:</w:t>
            </w:r>
          </w:p>
          <w:p w14:paraId="7792585B" w14:textId="77777777" w:rsidR="00BC2148" w:rsidRPr="00135CF1" w:rsidRDefault="00BC2148" w:rsidP="00E16CB8">
            <w:pPr>
              <w:rPr>
                <w:b/>
                <w:sz w:val="24"/>
                <w:szCs w:val="24"/>
              </w:rPr>
            </w:pPr>
          </w:p>
          <w:p w14:paraId="445490B2" w14:textId="77777777" w:rsidR="00BC2148" w:rsidRDefault="00BC2148" w:rsidP="00E16CB8">
            <w:pPr>
              <w:rPr>
                <w:b/>
                <w:sz w:val="24"/>
                <w:szCs w:val="24"/>
              </w:rPr>
            </w:pPr>
            <w:r w:rsidRPr="00135CF1">
              <w:rPr>
                <w:b/>
                <w:sz w:val="24"/>
                <w:szCs w:val="24"/>
              </w:rPr>
              <w:t>Project Description:</w:t>
            </w:r>
          </w:p>
          <w:p w14:paraId="7B3FDD65" w14:textId="77777777" w:rsidR="00BC2148" w:rsidRDefault="00BC2148" w:rsidP="00E16CB8">
            <w:pPr>
              <w:rPr>
                <w:b/>
                <w:sz w:val="24"/>
                <w:szCs w:val="24"/>
              </w:rPr>
            </w:pPr>
          </w:p>
          <w:p w14:paraId="5C1D58A3" w14:textId="77777777" w:rsidR="00BC2148" w:rsidRPr="00135CF1" w:rsidRDefault="00BC2148" w:rsidP="00E16CB8">
            <w:pPr>
              <w:rPr>
                <w:b/>
                <w:sz w:val="24"/>
                <w:szCs w:val="24"/>
              </w:rPr>
            </w:pPr>
          </w:p>
          <w:p w14:paraId="6CDE433F" w14:textId="77777777" w:rsidR="00BC2148" w:rsidRPr="00135CF1" w:rsidRDefault="00BC2148" w:rsidP="00E16CB8">
            <w:pPr>
              <w:rPr>
                <w:b/>
                <w:sz w:val="24"/>
                <w:szCs w:val="24"/>
              </w:rPr>
            </w:pPr>
          </w:p>
        </w:tc>
      </w:tr>
      <w:tr w:rsidR="00BC2148" w:rsidRPr="009158BE" w14:paraId="0D244ED3" w14:textId="77777777" w:rsidTr="00E16CB8">
        <w:tc>
          <w:tcPr>
            <w:tcW w:w="10774" w:type="dxa"/>
            <w:tcBorders>
              <w:bottom w:val="single" w:sz="4" w:space="0" w:color="auto"/>
            </w:tcBorders>
          </w:tcPr>
          <w:p w14:paraId="55BA8EE4" w14:textId="77777777" w:rsidR="00BC2148" w:rsidRPr="00135CF1" w:rsidRDefault="00BC2148" w:rsidP="00E16CB8">
            <w:pPr>
              <w:rPr>
                <w:b/>
                <w:sz w:val="24"/>
                <w:szCs w:val="24"/>
              </w:rPr>
            </w:pPr>
          </w:p>
          <w:p w14:paraId="7108B1F8" w14:textId="77777777" w:rsidR="00BC2148" w:rsidRPr="00135CF1" w:rsidRDefault="00BC2148" w:rsidP="00E16CB8">
            <w:pPr>
              <w:spacing w:line="276" w:lineRule="auto"/>
              <w:rPr>
                <w:b/>
                <w:sz w:val="24"/>
                <w:szCs w:val="24"/>
              </w:rPr>
            </w:pPr>
            <w:r w:rsidRPr="00135CF1">
              <w:rPr>
                <w:b/>
                <w:sz w:val="24"/>
                <w:szCs w:val="24"/>
              </w:rPr>
              <w:t xml:space="preserve">Inspection Reference No.: </w:t>
            </w:r>
          </w:p>
          <w:p w14:paraId="75A05B92" w14:textId="77777777" w:rsidR="00BC2148" w:rsidRPr="00135CF1" w:rsidRDefault="00BC2148" w:rsidP="00E16CB8">
            <w:pPr>
              <w:spacing w:line="276" w:lineRule="auto"/>
              <w:rPr>
                <w:b/>
                <w:sz w:val="24"/>
                <w:szCs w:val="24"/>
              </w:rPr>
            </w:pPr>
          </w:p>
          <w:p w14:paraId="23E5E035" w14:textId="77777777" w:rsidR="00BC2148" w:rsidRPr="00135CF1" w:rsidRDefault="00BC2148" w:rsidP="00E16CB8">
            <w:pPr>
              <w:spacing w:line="276" w:lineRule="auto"/>
              <w:rPr>
                <w:b/>
                <w:sz w:val="24"/>
                <w:szCs w:val="24"/>
              </w:rPr>
            </w:pPr>
            <w:r w:rsidRPr="00135CF1">
              <w:rPr>
                <w:b/>
                <w:sz w:val="24"/>
                <w:szCs w:val="24"/>
              </w:rPr>
              <w:t xml:space="preserve">Date of Inspection: </w:t>
            </w:r>
          </w:p>
          <w:p w14:paraId="44D727F2" w14:textId="77777777" w:rsidR="00BC2148" w:rsidRPr="00135CF1" w:rsidRDefault="00BC2148" w:rsidP="00E16CB8">
            <w:pPr>
              <w:spacing w:line="276" w:lineRule="auto"/>
              <w:rPr>
                <w:b/>
                <w:sz w:val="24"/>
                <w:szCs w:val="24"/>
              </w:rPr>
            </w:pPr>
          </w:p>
        </w:tc>
      </w:tr>
      <w:tr w:rsidR="00BC2148" w:rsidRPr="00C03B14" w14:paraId="7A4E02D9" w14:textId="77777777" w:rsidTr="00E16CB8">
        <w:trPr>
          <w:trHeight w:val="523"/>
        </w:trPr>
        <w:tc>
          <w:tcPr>
            <w:tcW w:w="10774" w:type="dxa"/>
          </w:tcPr>
          <w:p w14:paraId="44F0BB4F" w14:textId="77777777" w:rsidR="00BC2148" w:rsidRPr="00135CF1" w:rsidRDefault="00BC2148" w:rsidP="00E16CB8">
            <w:pPr>
              <w:rPr>
                <w:b/>
                <w:sz w:val="24"/>
                <w:szCs w:val="24"/>
              </w:rPr>
            </w:pPr>
            <w:r w:rsidRPr="00135CF1">
              <w:rPr>
                <w:b/>
                <w:sz w:val="24"/>
                <w:szCs w:val="24"/>
              </w:rPr>
              <w:t xml:space="preserve">Outcome of Inspection </w:t>
            </w:r>
          </w:p>
          <w:p w14:paraId="624EAA8D" w14:textId="77777777" w:rsidR="00BC2148" w:rsidRPr="00135CF1" w:rsidRDefault="00BC2148" w:rsidP="00E16CB8">
            <w:pPr>
              <w:rPr>
                <w:b/>
                <w:sz w:val="24"/>
                <w:szCs w:val="24"/>
              </w:rPr>
            </w:pPr>
          </w:p>
          <w:p w14:paraId="7EF1CFCA" w14:textId="77777777" w:rsidR="00BC2148" w:rsidRPr="00135CF1" w:rsidRDefault="00BC2148" w:rsidP="00E16CB8">
            <w:pPr>
              <w:rPr>
                <w:sz w:val="24"/>
                <w:szCs w:val="24"/>
              </w:rPr>
            </w:pPr>
            <w:r w:rsidRPr="00135CF1">
              <w:rPr>
                <w:sz w:val="24"/>
                <w:szCs w:val="24"/>
              </w:rPr>
              <w:t>1. Area of Inspection (gridl</w:t>
            </w:r>
            <w:r>
              <w:rPr>
                <w:sz w:val="24"/>
                <w:szCs w:val="24"/>
              </w:rPr>
              <w:t>ine/storey/element marking</w:t>
            </w:r>
            <w:r w:rsidRPr="00135CF1">
              <w:rPr>
                <w:sz w:val="24"/>
                <w:szCs w:val="24"/>
              </w:rPr>
              <w:t>):</w:t>
            </w:r>
          </w:p>
          <w:p w14:paraId="1DBD8028" w14:textId="77777777" w:rsidR="00BC2148" w:rsidRPr="00135CF1" w:rsidRDefault="00BC2148" w:rsidP="00E16CB8">
            <w:pPr>
              <w:rPr>
                <w:sz w:val="24"/>
                <w:szCs w:val="24"/>
              </w:rPr>
            </w:pPr>
          </w:p>
          <w:p w14:paraId="09EA371B" w14:textId="77777777" w:rsidR="00BC2148" w:rsidRDefault="00BC2148" w:rsidP="001A4B21">
            <w:pPr>
              <w:pStyle w:val="ListParagraph"/>
              <w:numPr>
                <w:ilvl w:val="0"/>
                <w:numId w:val="70"/>
              </w:numPr>
              <w:rPr>
                <w:sz w:val="24"/>
                <w:szCs w:val="24"/>
              </w:rPr>
            </w:pPr>
            <w:r w:rsidRPr="00EC2CA7">
              <w:rPr>
                <w:sz w:val="24"/>
                <w:szCs w:val="24"/>
              </w:rPr>
              <w:t>QP’s Comments:</w:t>
            </w:r>
          </w:p>
          <w:p w14:paraId="7950BF9A" w14:textId="77777777" w:rsidR="00BC2148" w:rsidRPr="00EC2CA7" w:rsidRDefault="00BC2148" w:rsidP="00E16CB8">
            <w:pPr>
              <w:pStyle w:val="ListParagraph"/>
              <w:rPr>
                <w:sz w:val="24"/>
                <w:szCs w:val="24"/>
              </w:rPr>
            </w:pPr>
          </w:p>
          <w:p w14:paraId="29D36B03" w14:textId="77777777" w:rsidR="00BC2148" w:rsidRDefault="00BC2148" w:rsidP="00E16CB8">
            <w:pPr>
              <w:rPr>
                <w:sz w:val="24"/>
                <w:szCs w:val="24"/>
              </w:rPr>
            </w:pPr>
          </w:p>
          <w:p w14:paraId="2EBD1381" w14:textId="77777777" w:rsidR="00BC2148" w:rsidRPr="00135CF1" w:rsidRDefault="00BC2148" w:rsidP="00E16CB8">
            <w:pPr>
              <w:rPr>
                <w:sz w:val="24"/>
                <w:szCs w:val="24"/>
              </w:rPr>
            </w:pPr>
          </w:p>
          <w:p w14:paraId="26A2054B" w14:textId="77777777" w:rsidR="00BC2148" w:rsidRPr="00EC2CA7" w:rsidRDefault="00BC2148" w:rsidP="001A4B21">
            <w:pPr>
              <w:pStyle w:val="ListParagraph"/>
              <w:numPr>
                <w:ilvl w:val="0"/>
                <w:numId w:val="70"/>
              </w:numPr>
              <w:rPr>
                <w:sz w:val="24"/>
                <w:szCs w:val="24"/>
              </w:rPr>
            </w:pPr>
            <w:r w:rsidRPr="00EC2CA7">
              <w:rPr>
                <w:sz w:val="24"/>
                <w:szCs w:val="24"/>
              </w:rPr>
              <w:t xml:space="preserve">Follow up action </w:t>
            </w:r>
            <w:r>
              <w:rPr>
                <w:sz w:val="24"/>
                <w:szCs w:val="24"/>
              </w:rPr>
              <w:t>by RE/RTO</w:t>
            </w:r>
            <w:r w:rsidRPr="00EC2CA7">
              <w:rPr>
                <w:sz w:val="24"/>
                <w:szCs w:val="24"/>
              </w:rPr>
              <w:t xml:space="preserve">: </w:t>
            </w:r>
          </w:p>
          <w:p w14:paraId="30B1E863" w14:textId="77777777" w:rsidR="00BC2148" w:rsidRPr="00135CF1" w:rsidRDefault="00BC2148" w:rsidP="00E16CB8">
            <w:pPr>
              <w:jc w:val="both"/>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 </w:t>
            </w:r>
          </w:p>
          <w:p w14:paraId="342CE526" w14:textId="77777777" w:rsidR="00BC2148" w:rsidRPr="00135CF1" w:rsidRDefault="00BC2148" w:rsidP="00E16CB8">
            <w:pPr>
              <w:jc w:val="both"/>
              <w:rPr>
                <w:rFonts w:ascii="Times New Roman" w:hAnsi="Times New Roman" w:cs="Times New Roman"/>
                <w:sz w:val="24"/>
                <w:szCs w:val="24"/>
                <w:lang w:val="en-GB"/>
              </w:rPr>
            </w:pPr>
          </w:p>
          <w:p w14:paraId="395FABB6" w14:textId="77777777" w:rsidR="00BC2148" w:rsidRPr="00135CF1" w:rsidRDefault="00BC2148" w:rsidP="00E16CB8">
            <w:pPr>
              <w:rPr>
                <w:sz w:val="24"/>
                <w:szCs w:val="24"/>
              </w:rPr>
            </w:pPr>
            <w:r w:rsidRPr="00135CF1">
              <w:rPr>
                <w:sz w:val="24"/>
                <w:szCs w:val="24"/>
              </w:rPr>
              <w:t>2. Area of Inspection (gridl</w:t>
            </w:r>
            <w:r>
              <w:rPr>
                <w:sz w:val="24"/>
                <w:szCs w:val="24"/>
              </w:rPr>
              <w:t>ine/storey/element marking</w:t>
            </w:r>
            <w:r w:rsidRPr="00135CF1">
              <w:rPr>
                <w:sz w:val="24"/>
                <w:szCs w:val="24"/>
              </w:rPr>
              <w:t>):</w:t>
            </w:r>
          </w:p>
          <w:p w14:paraId="264B34D8" w14:textId="77777777" w:rsidR="00BC2148" w:rsidRPr="00135CF1" w:rsidRDefault="00BC2148" w:rsidP="00E16CB8">
            <w:pPr>
              <w:rPr>
                <w:sz w:val="24"/>
                <w:szCs w:val="24"/>
              </w:rPr>
            </w:pPr>
          </w:p>
          <w:p w14:paraId="2E370023" w14:textId="77777777" w:rsidR="00BC2148" w:rsidRDefault="00BC2148" w:rsidP="001A4B21">
            <w:pPr>
              <w:pStyle w:val="ListParagraph"/>
              <w:numPr>
                <w:ilvl w:val="0"/>
                <w:numId w:val="71"/>
              </w:numPr>
              <w:rPr>
                <w:sz w:val="24"/>
                <w:szCs w:val="24"/>
              </w:rPr>
            </w:pPr>
            <w:r w:rsidRPr="00EC2CA7">
              <w:rPr>
                <w:sz w:val="24"/>
                <w:szCs w:val="24"/>
              </w:rPr>
              <w:t>QP’s Comments:</w:t>
            </w:r>
          </w:p>
          <w:p w14:paraId="0F0D0500" w14:textId="77777777" w:rsidR="00BC2148" w:rsidRPr="00EC2CA7" w:rsidRDefault="00BC2148" w:rsidP="00E16CB8">
            <w:pPr>
              <w:pStyle w:val="ListParagraph"/>
              <w:rPr>
                <w:sz w:val="24"/>
                <w:szCs w:val="24"/>
              </w:rPr>
            </w:pPr>
          </w:p>
          <w:p w14:paraId="01859304" w14:textId="77777777" w:rsidR="00BC2148" w:rsidRDefault="00BC2148" w:rsidP="00E16CB8">
            <w:pPr>
              <w:rPr>
                <w:sz w:val="24"/>
                <w:szCs w:val="24"/>
              </w:rPr>
            </w:pPr>
          </w:p>
          <w:p w14:paraId="7C65B4E6" w14:textId="77777777" w:rsidR="00BC2148" w:rsidRPr="00135CF1" w:rsidRDefault="00BC2148" w:rsidP="00E16CB8">
            <w:pPr>
              <w:rPr>
                <w:sz w:val="24"/>
                <w:szCs w:val="24"/>
              </w:rPr>
            </w:pPr>
          </w:p>
          <w:p w14:paraId="64D9E173" w14:textId="77777777" w:rsidR="00BC2148" w:rsidRPr="00EC2CA7" w:rsidRDefault="00BC2148" w:rsidP="001A4B21">
            <w:pPr>
              <w:pStyle w:val="ListParagraph"/>
              <w:numPr>
                <w:ilvl w:val="0"/>
                <w:numId w:val="71"/>
              </w:numPr>
              <w:rPr>
                <w:sz w:val="24"/>
                <w:szCs w:val="24"/>
              </w:rPr>
            </w:pPr>
            <w:r w:rsidRPr="00EC2CA7">
              <w:rPr>
                <w:sz w:val="24"/>
                <w:szCs w:val="24"/>
              </w:rPr>
              <w:t xml:space="preserve">Follow up action by RE/RTO: </w:t>
            </w:r>
          </w:p>
          <w:p w14:paraId="15AAF4F0" w14:textId="77777777" w:rsidR="00BC2148" w:rsidRPr="00135CF1" w:rsidRDefault="00BC2148" w:rsidP="00E16CB8">
            <w:pPr>
              <w:jc w:val="both"/>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 </w:t>
            </w:r>
          </w:p>
          <w:p w14:paraId="5A834DD6" w14:textId="77777777" w:rsidR="00BC2148" w:rsidRPr="00135CF1" w:rsidRDefault="00BC2148" w:rsidP="00E16CB8">
            <w:pPr>
              <w:pStyle w:val="Heading1"/>
              <w:tabs>
                <w:tab w:val="left" w:pos="2610"/>
              </w:tabs>
              <w:outlineLvl w:val="0"/>
              <w:rPr>
                <w:rFonts w:ascii="Times New Roman" w:hAnsi="Times New Roman" w:cs="Times New Roman"/>
                <w:color w:val="auto"/>
                <w:sz w:val="24"/>
                <w:szCs w:val="24"/>
              </w:rPr>
            </w:pPr>
          </w:p>
        </w:tc>
      </w:tr>
      <w:tr w:rsidR="00BC2148" w:rsidRPr="00C03B14" w14:paraId="39658904" w14:textId="77777777" w:rsidTr="00E16CB8">
        <w:trPr>
          <w:trHeight w:val="1309"/>
        </w:trPr>
        <w:tc>
          <w:tcPr>
            <w:tcW w:w="10774" w:type="dxa"/>
          </w:tcPr>
          <w:p w14:paraId="1DD0458E" w14:textId="77777777" w:rsidR="00BC2148" w:rsidRPr="00135CF1" w:rsidRDefault="00BC2148" w:rsidP="00E16CB8">
            <w:pPr>
              <w:rPr>
                <w:b/>
                <w:sz w:val="24"/>
                <w:szCs w:val="24"/>
              </w:rPr>
            </w:pPr>
            <w:r w:rsidRPr="00135CF1">
              <w:rPr>
                <w:b/>
                <w:sz w:val="24"/>
                <w:szCs w:val="24"/>
              </w:rPr>
              <w:t>Assessment of Site Inspection forms</w:t>
            </w:r>
          </w:p>
          <w:p w14:paraId="5A0922D7" w14:textId="77777777" w:rsidR="00BC2148" w:rsidRPr="00135CF1" w:rsidRDefault="00BC2148" w:rsidP="00E16CB8">
            <w:pPr>
              <w:rPr>
                <w:b/>
                <w:sz w:val="24"/>
                <w:szCs w:val="24"/>
              </w:rPr>
            </w:pPr>
          </w:p>
          <w:p w14:paraId="2B8A6C2C" w14:textId="77777777" w:rsidR="00BC2148" w:rsidRDefault="00BC2148" w:rsidP="00E16CB8">
            <w:pPr>
              <w:rPr>
                <w:sz w:val="24"/>
                <w:szCs w:val="24"/>
              </w:rPr>
            </w:pPr>
            <w:r>
              <w:rPr>
                <w:sz w:val="24"/>
                <w:szCs w:val="24"/>
              </w:rPr>
              <w:t>1. Improvement</w:t>
            </w:r>
            <w:r w:rsidRPr="00135CF1">
              <w:rPr>
                <w:sz w:val="24"/>
                <w:szCs w:val="24"/>
              </w:rPr>
              <w:t xml:space="preserve"> on format of</w:t>
            </w:r>
            <w:r>
              <w:rPr>
                <w:sz w:val="24"/>
                <w:szCs w:val="24"/>
              </w:rPr>
              <w:t xml:space="preserve"> site</w:t>
            </w:r>
            <w:r w:rsidRPr="00135CF1">
              <w:rPr>
                <w:sz w:val="24"/>
                <w:szCs w:val="24"/>
              </w:rPr>
              <w:t xml:space="preserve"> inspection form:</w:t>
            </w:r>
          </w:p>
          <w:p w14:paraId="78649432" w14:textId="77777777" w:rsidR="00BC2148" w:rsidRDefault="00BC2148" w:rsidP="00E16CB8">
            <w:pPr>
              <w:rPr>
                <w:sz w:val="24"/>
                <w:szCs w:val="24"/>
              </w:rPr>
            </w:pPr>
          </w:p>
          <w:p w14:paraId="4596358E" w14:textId="77777777" w:rsidR="00BC2148" w:rsidRPr="00135CF1" w:rsidRDefault="00BC2148" w:rsidP="00E16CB8">
            <w:pPr>
              <w:rPr>
                <w:sz w:val="24"/>
                <w:szCs w:val="24"/>
              </w:rPr>
            </w:pPr>
          </w:p>
          <w:p w14:paraId="2E9157F0" w14:textId="77777777" w:rsidR="00BC2148" w:rsidRPr="00135CF1" w:rsidRDefault="00BC2148" w:rsidP="00E16CB8">
            <w:pPr>
              <w:rPr>
                <w:sz w:val="24"/>
                <w:szCs w:val="24"/>
              </w:rPr>
            </w:pPr>
          </w:p>
          <w:p w14:paraId="18E75361" w14:textId="77777777" w:rsidR="00BC2148" w:rsidRDefault="00BC2148" w:rsidP="00E16CB8">
            <w:pPr>
              <w:rPr>
                <w:sz w:val="24"/>
                <w:szCs w:val="24"/>
              </w:rPr>
            </w:pPr>
            <w:r>
              <w:rPr>
                <w:sz w:val="24"/>
                <w:szCs w:val="24"/>
              </w:rPr>
              <w:t>2. Comments on</w:t>
            </w:r>
            <w:r w:rsidRPr="00135CF1">
              <w:rPr>
                <w:sz w:val="24"/>
                <w:szCs w:val="24"/>
              </w:rPr>
              <w:t xml:space="preserve"> inspection </w:t>
            </w:r>
            <w:r>
              <w:rPr>
                <w:sz w:val="24"/>
                <w:szCs w:val="24"/>
              </w:rPr>
              <w:t xml:space="preserve">forms filled </w:t>
            </w:r>
            <w:r w:rsidRPr="00135CF1">
              <w:rPr>
                <w:sz w:val="24"/>
                <w:szCs w:val="24"/>
              </w:rPr>
              <w:t>by RE/RTO:</w:t>
            </w:r>
          </w:p>
          <w:p w14:paraId="7D7664C2" w14:textId="77777777" w:rsidR="00BC2148" w:rsidRPr="00135CF1" w:rsidRDefault="00BC2148" w:rsidP="00E16CB8">
            <w:pPr>
              <w:rPr>
                <w:sz w:val="24"/>
                <w:szCs w:val="24"/>
              </w:rPr>
            </w:pPr>
          </w:p>
          <w:p w14:paraId="42047358" w14:textId="77777777" w:rsidR="00BC2148" w:rsidRDefault="00BC2148" w:rsidP="00E16CB8">
            <w:pPr>
              <w:pStyle w:val="Heading1"/>
              <w:tabs>
                <w:tab w:val="left" w:pos="2610"/>
              </w:tabs>
              <w:outlineLvl w:val="0"/>
              <w:rPr>
                <w:color w:val="auto"/>
                <w:sz w:val="24"/>
                <w:szCs w:val="24"/>
              </w:rPr>
            </w:pPr>
          </w:p>
          <w:p w14:paraId="3FC9BD07" w14:textId="77777777" w:rsidR="00BC2148" w:rsidRPr="00CB48BC" w:rsidRDefault="00BC2148" w:rsidP="00E16CB8">
            <w:pPr>
              <w:rPr>
                <w:lang w:eastAsia="en-US"/>
              </w:rPr>
            </w:pPr>
          </w:p>
        </w:tc>
      </w:tr>
      <w:tr w:rsidR="00BC2148" w:rsidRPr="00C03B14" w14:paraId="03AFF1B3" w14:textId="77777777" w:rsidTr="00E16CB8">
        <w:trPr>
          <w:trHeight w:val="664"/>
        </w:trPr>
        <w:tc>
          <w:tcPr>
            <w:tcW w:w="10774" w:type="dxa"/>
          </w:tcPr>
          <w:p w14:paraId="07461F45" w14:textId="77777777" w:rsidR="00BC2148" w:rsidRPr="00135CF1" w:rsidRDefault="00BC2148" w:rsidP="00E16CB8">
            <w:pPr>
              <w:rPr>
                <w:b/>
                <w:sz w:val="24"/>
                <w:szCs w:val="24"/>
              </w:rPr>
            </w:pPr>
            <w:r w:rsidRPr="00135CF1">
              <w:rPr>
                <w:b/>
                <w:sz w:val="24"/>
                <w:szCs w:val="24"/>
              </w:rPr>
              <w:lastRenderedPageBreak/>
              <w:t>Assessment on Material Test Reports</w:t>
            </w:r>
          </w:p>
          <w:p w14:paraId="282A521D" w14:textId="77777777" w:rsidR="00BC2148" w:rsidRPr="00135CF1" w:rsidRDefault="00BC2148" w:rsidP="00E16CB8">
            <w:pPr>
              <w:rPr>
                <w:sz w:val="24"/>
                <w:szCs w:val="24"/>
              </w:rPr>
            </w:pPr>
          </w:p>
          <w:p w14:paraId="7A9CF747" w14:textId="77777777" w:rsidR="00BC2148" w:rsidRPr="00135CF1" w:rsidRDefault="00BC2148" w:rsidP="00E16CB8">
            <w:pPr>
              <w:rPr>
                <w:sz w:val="24"/>
                <w:szCs w:val="24"/>
              </w:rPr>
            </w:pPr>
            <w:r>
              <w:rPr>
                <w:sz w:val="24"/>
                <w:szCs w:val="24"/>
              </w:rPr>
              <w:t>1. Failure of material test failure</w:t>
            </w:r>
            <w:r w:rsidRPr="00135CF1">
              <w:rPr>
                <w:sz w:val="24"/>
                <w:szCs w:val="24"/>
              </w:rPr>
              <w:t>:</w:t>
            </w:r>
          </w:p>
          <w:p w14:paraId="72C74957" w14:textId="77777777" w:rsidR="00BC2148" w:rsidRDefault="00BC2148" w:rsidP="00E16CB8">
            <w:pPr>
              <w:rPr>
                <w:b/>
                <w:sz w:val="24"/>
                <w:szCs w:val="24"/>
              </w:rPr>
            </w:pPr>
          </w:p>
          <w:p w14:paraId="625573D5" w14:textId="77777777" w:rsidR="00BC2148" w:rsidRPr="00135CF1" w:rsidRDefault="00BC2148" w:rsidP="00E16CB8">
            <w:pPr>
              <w:rPr>
                <w:b/>
                <w:sz w:val="24"/>
                <w:szCs w:val="24"/>
              </w:rPr>
            </w:pPr>
          </w:p>
          <w:p w14:paraId="03499B82" w14:textId="77777777" w:rsidR="00BC2148" w:rsidRDefault="00BC2148" w:rsidP="00E16CB8">
            <w:pPr>
              <w:rPr>
                <w:sz w:val="24"/>
                <w:szCs w:val="24"/>
              </w:rPr>
            </w:pPr>
            <w:r>
              <w:rPr>
                <w:sz w:val="24"/>
                <w:szCs w:val="24"/>
              </w:rPr>
              <w:t>2. Follow up action</w:t>
            </w:r>
            <w:r w:rsidRPr="00135CF1">
              <w:rPr>
                <w:sz w:val="24"/>
                <w:szCs w:val="24"/>
              </w:rPr>
              <w:t xml:space="preserve"> </w:t>
            </w:r>
            <w:r>
              <w:rPr>
                <w:sz w:val="24"/>
                <w:szCs w:val="24"/>
              </w:rPr>
              <w:t xml:space="preserve">(e.g </w:t>
            </w:r>
            <w:r w:rsidRPr="00135CF1">
              <w:rPr>
                <w:sz w:val="24"/>
                <w:szCs w:val="24"/>
              </w:rPr>
              <w:t>design check b</w:t>
            </w:r>
            <w:r>
              <w:rPr>
                <w:sz w:val="24"/>
                <w:szCs w:val="24"/>
              </w:rPr>
              <w:t>y QP(D) or further structural assessment)</w:t>
            </w:r>
            <w:r w:rsidRPr="00135CF1">
              <w:rPr>
                <w:sz w:val="24"/>
                <w:szCs w:val="24"/>
              </w:rPr>
              <w:t>:</w:t>
            </w:r>
          </w:p>
          <w:p w14:paraId="39DF77A2" w14:textId="77777777" w:rsidR="00BC2148" w:rsidRDefault="00BC2148" w:rsidP="00E16CB8">
            <w:pPr>
              <w:rPr>
                <w:sz w:val="24"/>
                <w:szCs w:val="24"/>
              </w:rPr>
            </w:pPr>
          </w:p>
          <w:p w14:paraId="4CFD5E8A" w14:textId="77777777" w:rsidR="00BC2148" w:rsidRDefault="00BC2148" w:rsidP="00E16CB8">
            <w:pPr>
              <w:rPr>
                <w:sz w:val="24"/>
                <w:szCs w:val="24"/>
              </w:rPr>
            </w:pPr>
          </w:p>
          <w:p w14:paraId="2F20B910" w14:textId="77777777" w:rsidR="00BC2148" w:rsidRPr="00EC2CA7" w:rsidRDefault="00BC2148" w:rsidP="00E16CB8">
            <w:pPr>
              <w:rPr>
                <w:sz w:val="24"/>
                <w:szCs w:val="24"/>
              </w:rPr>
            </w:pPr>
          </w:p>
          <w:p w14:paraId="156867FE" w14:textId="77777777" w:rsidR="00BC2148" w:rsidRPr="00135CF1" w:rsidRDefault="00BC2148" w:rsidP="00E16CB8">
            <w:pPr>
              <w:rPr>
                <w:sz w:val="24"/>
                <w:szCs w:val="24"/>
              </w:rPr>
            </w:pPr>
          </w:p>
          <w:p w14:paraId="616A3232" w14:textId="77777777" w:rsidR="00BC2148" w:rsidRPr="00135CF1" w:rsidRDefault="00BC2148" w:rsidP="00E16CB8">
            <w:pPr>
              <w:rPr>
                <w:b/>
                <w:sz w:val="24"/>
                <w:szCs w:val="24"/>
              </w:rPr>
            </w:pPr>
            <w:r w:rsidRPr="00135CF1">
              <w:rPr>
                <w:b/>
                <w:sz w:val="24"/>
                <w:szCs w:val="24"/>
              </w:rPr>
              <w:t xml:space="preserve">Assessment of Site Non-Conformity Report </w:t>
            </w:r>
          </w:p>
          <w:p w14:paraId="42148779" w14:textId="77777777" w:rsidR="00BC2148" w:rsidRPr="00135CF1" w:rsidRDefault="00BC2148" w:rsidP="00E16CB8">
            <w:pPr>
              <w:rPr>
                <w:sz w:val="24"/>
                <w:szCs w:val="24"/>
              </w:rPr>
            </w:pPr>
          </w:p>
          <w:p w14:paraId="289E0899" w14:textId="77777777" w:rsidR="00BC2148" w:rsidRPr="00CB48BC" w:rsidRDefault="00BC2148" w:rsidP="00BC2148">
            <w:pPr>
              <w:pStyle w:val="ListParagraph"/>
              <w:numPr>
                <w:ilvl w:val="2"/>
                <w:numId w:val="11"/>
              </w:numPr>
              <w:ind w:left="0" w:right="745" w:hanging="702"/>
              <w:rPr>
                <w:sz w:val="24"/>
                <w:szCs w:val="24"/>
              </w:rPr>
            </w:pPr>
            <w:r>
              <w:rPr>
                <w:sz w:val="24"/>
                <w:szCs w:val="24"/>
              </w:rPr>
              <w:t xml:space="preserve">1. </w:t>
            </w:r>
            <w:r w:rsidRPr="00CB48BC">
              <w:rPr>
                <w:sz w:val="24"/>
                <w:szCs w:val="24"/>
              </w:rPr>
              <w:t>Outstanding non-conformity/structural defects on critical elements:</w:t>
            </w:r>
          </w:p>
          <w:p w14:paraId="51BC8EAD" w14:textId="77777777" w:rsidR="00BC2148" w:rsidRDefault="00BC2148" w:rsidP="00E16CB8">
            <w:pPr>
              <w:rPr>
                <w:sz w:val="24"/>
                <w:szCs w:val="24"/>
              </w:rPr>
            </w:pPr>
          </w:p>
          <w:p w14:paraId="49BA6C6C" w14:textId="77777777" w:rsidR="00BC2148" w:rsidRDefault="00BC2148" w:rsidP="00E16CB8">
            <w:pPr>
              <w:rPr>
                <w:sz w:val="24"/>
                <w:szCs w:val="24"/>
              </w:rPr>
            </w:pPr>
          </w:p>
          <w:p w14:paraId="0FDE4274" w14:textId="77777777" w:rsidR="00BC2148" w:rsidRPr="00135CF1" w:rsidRDefault="00BC2148" w:rsidP="00E16CB8">
            <w:pPr>
              <w:rPr>
                <w:sz w:val="24"/>
                <w:szCs w:val="24"/>
              </w:rPr>
            </w:pPr>
          </w:p>
          <w:p w14:paraId="5CA82019" w14:textId="77777777" w:rsidR="00BC2148" w:rsidRPr="00CB48BC" w:rsidRDefault="00BC2148" w:rsidP="00BC2148">
            <w:pPr>
              <w:pStyle w:val="ListParagraph"/>
              <w:numPr>
                <w:ilvl w:val="2"/>
                <w:numId w:val="11"/>
              </w:numPr>
              <w:ind w:left="0" w:right="745" w:hanging="702"/>
              <w:rPr>
                <w:sz w:val="24"/>
                <w:szCs w:val="24"/>
              </w:rPr>
            </w:pPr>
            <w:r>
              <w:rPr>
                <w:sz w:val="24"/>
                <w:szCs w:val="24"/>
              </w:rPr>
              <w:t xml:space="preserve">2. </w:t>
            </w:r>
            <w:r w:rsidRPr="00CB48BC">
              <w:rPr>
                <w:sz w:val="24"/>
                <w:szCs w:val="24"/>
              </w:rPr>
              <w:t>Follow up action:</w:t>
            </w:r>
          </w:p>
          <w:p w14:paraId="38E4559F" w14:textId="77777777" w:rsidR="00BC2148" w:rsidRDefault="00BC2148" w:rsidP="00E16CB8">
            <w:pPr>
              <w:rPr>
                <w:b/>
                <w:sz w:val="24"/>
                <w:szCs w:val="24"/>
              </w:rPr>
            </w:pPr>
          </w:p>
          <w:p w14:paraId="2AB575E0" w14:textId="77777777" w:rsidR="00BC2148" w:rsidRDefault="00BC2148" w:rsidP="00E16CB8">
            <w:pPr>
              <w:rPr>
                <w:b/>
                <w:sz w:val="24"/>
                <w:szCs w:val="24"/>
              </w:rPr>
            </w:pPr>
          </w:p>
          <w:p w14:paraId="0E77E64C" w14:textId="77777777" w:rsidR="00BC2148" w:rsidRPr="00135CF1" w:rsidRDefault="00BC2148" w:rsidP="00E16CB8">
            <w:pPr>
              <w:rPr>
                <w:b/>
                <w:sz w:val="24"/>
                <w:szCs w:val="24"/>
              </w:rPr>
            </w:pPr>
          </w:p>
          <w:p w14:paraId="28CAB5DF" w14:textId="77777777" w:rsidR="00BC2148" w:rsidRPr="00135CF1" w:rsidRDefault="00BC2148" w:rsidP="00E16CB8">
            <w:pPr>
              <w:rPr>
                <w:b/>
                <w:sz w:val="24"/>
                <w:szCs w:val="24"/>
              </w:rPr>
            </w:pPr>
          </w:p>
        </w:tc>
      </w:tr>
      <w:tr w:rsidR="00BC2148" w:rsidRPr="00C03B14" w14:paraId="16A17D7E" w14:textId="77777777" w:rsidTr="00E16CB8">
        <w:trPr>
          <w:trHeight w:val="458"/>
        </w:trPr>
        <w:tc>
          <w:tcPr>
            <w:tcW w:w="10774" w:type="dxa"/>
          </w:tcPr>
          <w:p w14:paraId="0FD810A9" w14:textId="77777777" w:rsidR="00BC2148" w:rsidRDefault="00BC2148" w:rsidP="00E16CB8">
            <w:pPr>
              <w:pStyle w:val="Heading1"/>
              <w:tabs>
                <w:tab w:val="left" w:pos="2610"/>
              </w:tabs>
              <w:outlineLvl w:val="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QP’s Declaration:</w:t>
            </w:r>
            <w:r w:rsidRPr="00135CF1">
              <w:rPr>
                <w:rFonts w:ascii="Times New Roman" w:hAnsi="Times New Roman" w:cs="Times New Roman"/>
                <w:color w:val="auto"/>
                <w:sz w:val="24"/>
                <w:szCs w:val="24"/>
                <w:lang w:val="en-GB"/>
              </w:rPr>
              <w:t xml:space="preserve">       </w:t>
            </w:r>
          </w:p>
          <w:p w14:paraId="6F03D272" w14:textId="77777777" w:rsidR="00BC2148" w:rsidRPr="00135CF1" w:rsidRDefault="00BC2148" w:rsidP="00E16CB8">
            <w:pPr>
              <w:pStyle w:val="Heading1"/>
              <w:tabs>
                <w:tab w:val="left" w:pos="2610"/>
              </w:tabs>
              <w:outlineLvl w:val="0"/>
              <w:rPr>
                <w:rFonts w:ascii="Times New Roman" w:hAnsi="Times New Roman" w:cs="Times New Roman"/>
                <w:color w:val="auto"/>
                <w:sz w:val="24"/>
                <w:szCs w:val="24"/>
                <w:lang w:val="en-GB"/>
              </w:rPr>
            </w:pPr>
            <w:r w:rsidRPr="00135CF1">
              <w:rPr>
                <w:rFonts w:ascii="Times New Roman" w:hAnsi="Times New Roman" w:cs="Times New Roman"/>
                <w:color w:val="auto"/>
                <w:sz w:val="24"/>
                <w:szCs w:val="24"/>
                <w:lang w:val="en-GB"/>
              </w:rPr>
              <w:t xml:space="preserve"> I</w:t>
            </w:r>
            <w:r>
              <w:rPr>
                <w:rFonts w:ascii="Times New Roman" w:hAnsi="Times New Roman" w:cs="Times New Roman"/>
                <w:color w:val="auto"/>
                <w:sz w:val="24"/>
                <w:szCs w:val="24"/>
                <w:lang w:val="en-GB"/>
              </w:rPr>
              <w:t xml:space="preserve"> hereby certify that I</w:t>
            </w:r>
            <w:r w:rsidRPr="00135CF1">
              <w:rPr>
                <w:rFonts w:ascii="Times New Roman" w:hAnsi="Times New Roman" w:cs="Times New Roman"/>
                <w:color w:val="auto"/>
                <w:sz w:val="24"/>
                <w:szCs w:val="24"/>
                <w:lang w:val="en-GB"/>
              </w:rPr>
              <w:t xml:space="preserve"> have checked the building work</w:t>
            </w:r>
            <w:r>
              <w:rPr>
                <w:rFonts w:ascii="Times New Roman" w:hAnsi="Times New Roman" w:cs="Times New Roman"/>
                <w:color w:val="auto"/>
                <w:sz w:val="24"/>
                <w:szCs w:val="24"/>
                <w:lang w:val="en-GB"/>
              </w:rPr>
              <w:t>s on site and confirmed</w:t>
            </w:r>
            <w:r w:rsidRPr="00135CF1">
              <w:rPr>
                <w:rFonts w:ascii="Times New Roman" w:hAnsi="Times New Roman" w:cs="Times New Roman"/>
                <w:color w:val="auto"/>
                <w:sz w:val="24"/>
                <w:szCs w:val="24"/>
                <w:lang w:val="en-GB"/>
              </w:rPr>
              <w:t xml:space="preserve"> that all building works are carried out in accordance with the approved plan.</w:t>
            </w:r>
          </w:p>
          <w:p w14:paraId="00AD6251" w14:textId="77777777" w:rsidR="00BC2148" w:rsidRPr="00135CF1" w:rsidRDefault="00BC2148" w:rsidP="00E16CB8">
            <w:pPr>
              <w:rPr>
                <w:sz w:val="24"/>
                <w:szCs w:val="24"/>
                <w:lang w:val="en-GB" w:eastAsia="en-US"/>
              </w:rPr>
            </w:pPr>
          </w:p>
        </w:tc>
      </w:tr>
      <w:tr w:rsidR="00BC2148" w:rsidRPr="00C03B14" w14:paraId="5A70FAF1" w14:textId="77777777" w:rsidTr="00E16CB8">
        <w:trPr>
          <w:trHeight w:val="3011"/>
        </w:trPr>
        <w:tc>
          <w:tcPr>
            <w:tcW w:w="10774" w:type="dxa"/>
          </w:tcPr>
          <w:p w14:paraId="4C5809DD" w14:textId="77777777" w:rsidR="00BC2148" w:rsidRPr="00135CF1" w:rsidRDefault="00BC2148" w:rsidP="00E16CB8">
            <w:pPr>
              <w:jc w:val="both"/>
              <w:rPr>
                <w:rFonts w:ascii="Times New Roman" w:hAnsi="Times New Roman" w:cs="Times New Roman"/>
                <w:sz w:val="24"/>
                <w:szCs w:val="24"/>
                <w:lang w:val="en-GB"/>
              </w:rPr>
            </w:pPr>
          </w:p>
          <w:p w14:paraId="687F4660" w14:textId="77777777" w:rsidR="00BC2148" w:rsidRDefault="00BC2148" w:rsidP="00E16CB8">
            <w:pPr>
              <w:jc w:val="both"/>
              <w:rPr>
                <w:rFonts w:ascii="Times New Roman" w:hAnsi="Times New Roman" w:cs="Times New Roman"/>
                <w:sz w:val="24"/>
                <w:szCs w:val="24"/>
                <w:lang w:val="en-GB"/>
              </w:rPr>
            </w:pPr>
          </w:p>
          <w:p w14:paraId="75BBC65C" w14:textId="77777777" w:rsidR="00BC2148" w:rsidRDefault="00BC2148" w:rsidP="00E16CB8">
            <w:pPr>
              <w:jc w:val="both"/>
              <w:rPr>
                <w:rFonts w:ascii="Times New Roman" w:hAnsi="Times New Roman" w:cs="Times New Roman"/>
                <w:sz w:val="24"/>
                <w:szCs w:val="24"/>
                <w:lang w:val="en-GB"/>
              </w:rPr>
            </w:pPr>
          </w:p>
          <w:p w14:paraId="3FB5B06E" w14:textId="77777777" w:rsidR="00BC2148" w:rsidRDefault="00BC2148" w:rsidP="00E16CB8">
            <w:pPr>
              <w:jc w:val="both"/>
              <w:rPr>
                <w:rFonts w:ascii="Times New Roman" w:hAnsi="Times New Roman" w:cs="Times New Roman"/>
                <w:sz w:val="24"/>
                <w:szCs w:val="24"/>
                <w:lang w:val="en-GB"/>
              </w:rPr>
            </w:pPr>
          </w:p>
          <w:p w14:paraId="383E534A" w14:textId="77777777" w:rsidR="00BC2148" w:rsidRDefault="00BC2148" w:rsidP="00E16CB8">
            <w:pPr>
              <w:jc w:val="both"/>
              <w:rPr>
                <w:rFonts w:ascii="Times New Roman" w:hAnsi="Times New Roman" w:cs="Times New Roman"/>
                <w:sz w:val="24"/>
                <w:szCs w:val="24"/>
                <w:lang w:val="en-GB"/>
              </w:rPr>
            </w:pPr>
          </w:p>
          <w:p w14:paraId="4A0E03DE" w14:textId="77777777" w:rsidR="00BC2148" w:rsidRDefault="00BC2148" w:rsidP="00E16CB8">
            <w:pPr>
              <w:jc w:val="both"/>
              <w:rPr>
                <w:rFonts w:ascii="Times New Roman" w:hAnsi="Times New Roman" w:cs="Times New Roman"/>
                <w:sz w:val="24"/>
                <w:szCs w:val="24"/>
                <w:lang w:val="en-GB"/>
              </w:rPr>
            </w:pPr>
          </w:p>
          <w:p w14:paraId="16B72827" w14:textId="77777777" w:rsidR="00BC2148" w:rsidRPr="00135CF1" w:rsidRDefault="00BC2148" w:rsidP="00E16CB8">
            <w:pPr>
              <w:jc w:val="both"/>
              <w:rPr>
                <w:rFonts w:ascii="Times New Roman" w:hAnsi="Times New Roman" w:cs="Times New Roman"/>
                <w:sz w:val="24"/>
                <w:szCs w:val="24"/>
                <w:lang w:val="en-GB"/>
              </w:rPr>
            </w:pPr>
          </w:p>
          <w:p w14:paraId="0B8C251B" w14:textId="77777777" w:rsidR="00BC2148" w:rsidRPr="00135CF1" w:rsidRDefault="00BC2148" w:rsidP="00E16CB8">
            <w:pPr>
              <w:jc w:val="both"/>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BC2148" w:rsidRPr="00135CF1" w14:paraId="5DA07E16" w14:textId="77777777" w:rsidTr="00E16CB8">
              <w:tc>
                <w:tcPr>
                  <w:tcW w:w="4395" w:type="dxa"/>
                </w:tcPr>
                <w:p w14:paraId="1A78347C" w14:textId="77777777" w:rsidR="00BC2148" w:rsidRPr="00135CF1" w:rsidRDefault="00BC2148" w:rsidP="00E16CB8">
                  <w:pPr>
                    <w:rPr>
                      <w:rFonts w:ascii="Times New Roman" w:hAnsi="Times New Roman" w:cs="Times New Roman"/>
                      <w:sz w:val="24"/>
                      <w:szCs w:val="24"/>
                    </w:rPr>
                  </w:pPr>
                  <w:r w:rsidRPr="00135CF1">
                    <w:rPr>
                      <w:rFonts w:ascii="Times New Roman" w:hAnsi="Times New Roman" w:cs="Times New Roman"/>
                      <w:sz w:val="24"/>
                      <w:szCs w:val="24"/>
                      <w:lang w:val="en-GB"/>
                    </w:rPr>
                    <w:t>________________________</w:t>
                  </w:r>
                </w:p>
                <w:p w14:paraId="10822AF4" w14:textId="77777777" w:rsidR="00BC2148" w:rsidRPr="00135CF1" w:rsidRDefault="00BC2148" w:rsidP="00E16CB8">
                  <w:pPr>
                    <w:spacing w:before="240"/>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Name &amp; Signature of </w:t>
                  </w:r>
                </w:p>
                <w:p w14:paraId="6CB68511" w14:textId="77777777" w:rsidR="00BC2148" w:rsidRPr="00135CF1" w:rsidRDefault="00BC2148" w:rsidP="00E16CB8">
                  <w:pPr>
                    <w:spacing w:before="240"/>
                    <w:rPr>
                      <w:rFonts w:ascii="Times New Roman" w:hAnsi="Times New Roman" w:cs="Times New Roman"/>
                      <w:sz w:val="24"/>
                      <w:szCs w:val="24"/>
                      <w:lang w:val="en-US"/>
                    </w:rPr>
                  </w:pPr>
                  <w:r w:rsidRPr="00135CF1">
                    <w:rPr>
                      <w:rFonts w:ascii="Times New Roman" w:hAnsi="Times New Roman" w:cs="Times New Roman"/>
                      <w:sz w:val="24"/>
                      <w:szCs w:val="24"/>
                      <w:lang w:val="en-GB"/>
                    </w:rPr>
                    <w:t>QP(Supervision)</w:t>
                  </w:r>
                  <w:r w:rsidRPr="00135CF1">
                    <w:rPr>
                      <w:rFonts w:ascii="Times New Roman" w:hAnsi="Times New Roman" w:cs="Times New Roman"/>
                      <w:sz w:val="24"/>
                      <w:szCs w:val="24"/>
                      <w:lang w:val="en-US"/>
                    </w:rPr>
                    <w:t xml:space="preserve">     </w:t>
                  </w:r>
                </w:p>
              </w:tc>
              <w:tc>
                <w:tcPr>
                  <w:tcW w:w="4395" w:type="dxa"/>
                </w:tcPr>
                <w:p w14:paraId="311BC062" w14:textId="77777777" w:rsidR="00BC2148" w:rsidRPr="00135CF1" w:rsidRDefault="00BC2148" w:rsidP="00E16CB8">
                  <w:pPr>
                    <w:rPr>
                      <w:rFonts w:ascii="Times New Roman" w:hAnsi="Times New Roman" w:cs="Times New Roman"/>
                      <w:sz w:val="24"/>
                      <w:szCs w:val="24"/>
                    </w:rPr>
                  </w:pPr>
                  <w:r w:rsidRPr="00135CF1">
                    <w:rPr>
                      <w:rFonts w:ascii="Times New Roman" w:hAnsi="Times New Roman" w:cs="Times New Roman"/>
                      <w:sz w:val="24"/>
                      <w:szCs w:val="24"/>
                      <w:lang w:val="en-GB"/>
                    </w:rPr>
                    <w:t>________________________</w:t>
                  </w:r>
                </w:p>
                <w:p w14:paraId="10B035F6" w14:textId="77777777" w:rsidR="00BC2148" w:rsidRPr="00135CF1" w:rsidRDefault="00BC2148" w:rsidP="00E16CB8">
                  <w:pPr>
                    <w:spacing w:before="240"/>
                    <w:rPr>
                      <w:rFonts w:ascii="Times New Roman" w:hAnsi="Times New Roman" w:cs="Times New Roman"/>
                      <w:sz w:val="24"/>
                      <w:szCs w:val="24"/>
                      <w:lang w:val="en-US"/>
                    </w:rPr>
                  </w:pPr>
                  <w:r w:rsidRPr="00135CF1">
                    <w:rPr>
                      <w:rFonts w:ascii="Times New Roman" w:hAnsi="Times New Roman" w:cs="Times New Roman"/>
                      <w:sz w:val="24"/>
                      <w:szCs w:val="24"/>
                      <w:lang w:val="en-GB"/>
                    </w:rPr>
                    <w:t>Date</w:t>
                  </w:r>
                </w:p>
                <w:p w14:paraId="5312E759" w14:textId="77777777" w:rsidR="00BC2148" w:rsidRPr="00135CF1" w:rsidRDefault="00BC2148" w:rsidP="00E16CB8">
                  <w:pPr>
                    <w:pStyle w:val="Heading1"/>
                    <w:tabs>
                      <w:tab w:val="left" w:pos="2610"/>
                    </w:tabs>
                    <w:outlineLvl w:val="0"/>
                    <w:rPr>
                      <w:rFonts w:ascii="Times New Roman" w:hAnsi="Times New Roman" w:cs="Times New Roman"/>
                      <w:color w:val="auto"/>
                      <w:sz w:val="24"/>
                      <w:szCs w:val="24"/>
                    </w:rPr>
                  </w:pPr>
                </w:p>
                <w:p w14:paraId="17421807" w14:textId="77777777" w:rsidR="00BC2148" w:rsidRPr="00135CF1" w:rsidRDefault="00BC2148" w:rsidP="00E16CB8">
                  <w:pPr>
                    <w:rPr>
                      <w:sz w:val="24"/>
                      <w:szCs w:val="24"/>
                    </w:rPr>
                  </w:pPr>
                </w:p>
              </w:tc>
            </w:tr>
          </w:tbl>
          <w:p w14:paraId="7111FF03" w14:textId="77777777" w:rsidR="00BC2148" w:rsidRPr="00135CF1" w:rsidRDefault="00BC2148" w:rsidP="00E16CB8">
            <w:pPr>
              <w:pStyle w:val="Heading1"/>
              <w:tabs>
                <w:tab w:val="left" w:pos="2610"/>
              </w:tabs>
              <w:outlineLvl w:val="0"/>
              <w:rPr>
                <w:color w:val="auto"/>
                <w:sz w:val="24"/>
                <w:szCs w:val="24"/>
              </w:rPr>
            </w:pPr>
          </w:p>
        </w:tc>
      </w:tr>
    </w:tbl>
    <w:p w14:paraId="3B57DC46" w14:textId="77777777" w:rsidR="00BC2148" w:rsidRDefault="00BC2148" w:rsidP="00BC2148">
      <w:pPr>
        <w:ind w:left="-851"/>
        <w:rPr>
          <w:rFonts w:ascii="Arial" w:hAnsi="Arial" w:cs="Arial"/>
          <w:sz w:val="24"/>
          <w:szCs w:val="24"/>
        </w:rPr>
        <w:sectPr w:rsidR="00BC2148" w:rsidSect="003B1891">
          <w:pgSz w:w="11906" w:h="16838"/>
          <w:pgMar w:top="1440" w:right="1440" w:bottom="1440" w:left="1440" w:header="709" w:footer="709" w:gutter="0"/>
          <w:pgNumType w:start="1"/>
          <w:cols w:space="708"/>
          <w:docGrid w:linePitch="360"/>
        </w:sectPr>
      </w:pPr>
    </w:p>
    <w:p w14:paraId="34AA3269" w14:textId="77777777" w:rsidR="00C06243" w:rsidRDefault="00C06243" w:rsidP="00080BC8">
      <w:pPr>
        <w:rPr>
          <w:rFonts w:ascii="Arial" w:hAnsi="Arial" w:cs="Arial"/>
          <w:sz w:val="24"/>
          <w:szCs w:val="24"/>
        </w:rPr>
      </w:pPr>
    </w:p>
    <w:p w14:paraId="005CBCD7" w14:textId="77777777" w:rsidR="00C06243" w:rsidRDefault="00C06243" w:rsidP="00080BC8">
      <w:pPr>
        <w:rPr>
          <w:rFonts w:ascii="Arial" w:hAnsi="Arial" w:cs="Arial"/>
          <w:sz w:val="24"/>
          <w:szCs w:val="24"/>
        </w:rPr>
      </w:pPr>
    </w:p>
    <w:p w14:paraId="00C53DA8" w14:textId="77777777" w:rsidR="00C06243" w:rsidRDefault="00C06243" w:rsidP="00080BC8">
      <w:pPr>
        <w:rPr>
          <w:rFonts w:ascii="Arial" w:hAnsi="Arial" w:cs="Arial"/>
          <w:sz w:val="24"/>
          <w:szCs w:val="24"/>
        </w:rPr>
      </w:pPr>
    </w:p>
    <w:p w14:paraId="29DAF654" w14:textId="77777777" w:rsidR="00C06243" w:rsidRDefault="00C06243" w:rsidP="00080BC8">
      <w:pPr>
        <w:rPr>
          <w:rFonts w:ascii="Arial" w:hAnsi="Arial" w:cs="Arial"/>
          <w:sz w:val="24"/>
          <w:szCs w:val="24"/>
        </w:rPr>
      </w:pPr>
    </w:p>
    <w:p w14:paraId="5028C161" w14:textId="77777777" w:rsidR="00C06243" w:rsidRDefault="00C06243" w:rsidP="00080BC8">
      <w:pPr>
        <w:rPr>
          <w:rFonts w:ascii="Arial" w:hAnsi="Arial" w:cs="Arial"/>
          <w:sz w:val="24"/>
          <w:szCs w:val="24"/>
        </w:rPr>
      </w:pPr>
    </w:p>
    <w:p w14:paraId="468F82A0" w14:textId="77777777" w:rsidR="001C2C25" w:rsidRDefault="001C2C25" w:rsidP="00F13D3D">
      <w:pPr>
        <w:rPr>
          <w:rFonts w:ascii="Arial" w:hAnsi="Arial" w:cs="Arial"/>
          <w:b/>
          <w:sz w:val="24"/>
          <w:szCs w:val="24"/>
        </w:rPr>
      </w:pPr>
    </w:p>
    <w:p w14:paraId="0A930C8B" w14:textId="77777777" w:rsidR="00616911" w:rsidRDefault="00616911" w:rsidP="00F13D3D">
      <w:pPr>
        <w:rPr>
          <w:rFonts w:ascii="Arial" w:hAnsi="Arial" w:cs="Arial"/>
          <w:b/>
          <w:sz w:val="24"/>
          <w:szCs w:val="24"/>
        </w:rPr>
      </w:pPr>
    </w:p>
    <w:p w14:paraId="4654F0DC" w14:textId="77777777" w:rsidR="00616911" w:rsidRDefault="00616911" w:rsidP="00F13D3D">
      <w:pPr>
        <w:rPr>
          <w:rFonts w:ascii="Arial" w:hAnsi="Arial" w:cs="Arial"/>
          <w:b/>
          <w:sz w:val="24"/>
          <w:szCs w:val="24"/>
        </w:rPr>
      </w:pPr>
    </w:p>
    <w:p w14:paraId="43A902E3" w14:textId="77777777" w:rsidR="00383810" w:rsidRDefault="00383810" w:rsidP="00F13D3D">
      <w:pPr>
        <w:rPr>
          <w:rFonts w:ascii="Arial" w:hAnsi="Arial" w:cs="Arial"/>
          <w:b/>
          <w:sz w:val="24"/>
          <w:szCs w:val="24"/>
        </w:rPr>
      </w:pPr>
    </w:p>
    <w:p w14:paraId="45E08592" w14:textId="77777777" w:rsidR="004A71CE" w:rsidRDefault="00383810" w:rsidP="00383810">
      <w:pPr>
        <w:rPr>
          <w:rFonts w:ascii="Arial" w:hAnsi="Arial" w:cs="Arial"/>
          <w:sz w:val="72"/>
          <w:szCs w:val="72"/>
        </w:rPr>
      </w:pPr>
      <w:r w:rsidRPr="00CF255D">
        <w:rPr>
          <w:rFonts w:ascii="Arial" w:hAnsi="Arial" w:cs="Arial"/>
          <w:sz w:val="72"/>
          <w:szCs w:val="72"/>
        </w:rPr>
        <w:t>A</w:t>
      </w:r>
      <w:r w:rsidR="00BC2148">
        <w:rPr>
          <w:rFonts w:ascii="Arial" w:hAnsi="Arial" w:cs="Arial"/>
          <w:sz w:val="72"/>
          <w:szCs w:val="72"/>
        </w:rPr>
        <w:t>nnex C</w:t>
      </w:r>
    </w:p>
    <w:p w14:paraId="51711A57" w14:textId="77777777" w:rsidR="004A71CE" w:rsidRDefault="004A71CE" w:rsidP="00383810">
      <w:pPr>
        <w:rPr>
          <w:rFonts w:ascii="Arial" w:hAnsi="Arial" w:cs="Arial"/>
          <w:sz w:val="72"/>
          <w:szCs w:val="72"/>
        </w:rPr>
      </w:pPr>
    </w:p>
    <w:p w14:paraId="7B0C4F72" w14:textId="77777777" w:rsidR="00383810" w:rsidRDefault="00BC2148" w:rsidP="00383810">
      <w:pPr>
        <w:rPr>
          <w:rFonts w:ascii="Arial" w:hAnsi="Arial" w:cs="Arial"/>
          <w:sz w:val="72"/>
          <w:szCs w:val="72"/>
        </w:rPr>
      </w:pPr>
      <w:r>
        <w:rPr>
          <w:rFonts w:ascii="Arial" w:hAnsi="Arial" w:cs="Arial"/>
          <w:sz w:val="72"/>
          <w:szCs w:val="72"/>
        </w:rPr>
        <w:t xml:space="preserve">Status of </w:t>
      </w:r>
      <w:r w:rsidR="00383810">
        <w:rPr>
          <w:rFonts w:ascii="Arial" w:hAnsi="Arial" w:cs="Arial"/>
          <w:sz w:val="72"/>
          <w:szCs w:val="72"/>
        </w:rPr>
        <w:t xml:space="preserve">Structural Plan Approval </w:t>
      </w:r>
    </w:p>
    <w:p w14:paraId="2250D26F" w14:textId="77777777" w:rsidR="00383810" w:rsidRDefault="00383810" w:rsidP="00F13D3D">
      <w:pPr>
        <w:rPr>
          <w:rFonts w:ascii="Arial" w:hAnsi="Arial" w:cs="Arial"/>
          <w:b/>
          <w:sz w:val="24"/>
          <w:szCs w:val="24"/>
        </w:rPr>
      </w:pPr>
    </w:p>
    <w:p w14:paraId="11A5B648" w14:textId="77777777" w:rsidR="00383810" w:rsidRDefault="00383810" w:rsidP="00F13D3D">
      <w:pPr>
        <w:rPr>
          <w:rFonts w:ascii="Arial" w:hAnsi="Arial" w:cs="Arial"/>
          <w:b/>
          <w:sz w:val="24"/>
          <w:szCs w:val="24"/>
        </w:rPr>
      </w:pPr>
    </w:p>
    <w:p w14:paraId="1D4EA659" w14:textId="77777777" w:rsidR="00383810" w:rsidRDefault="00383810" w:rsidP="00F13D3D">
      <w:pPr>
        <w:rPr>
          <w:rFonts w:ascii="Arial" w:hAnsi="Arial" w:cs="Arial"/>
          <w:b/>
          <w:sz w:val="24"/>
          <w:szCs w:val="24"/>
        </w:rPr>
      </w:pPr>
    </w:p>
    <w:p w14:paraId="6D507507" w14:textId="77777777" w:rsidR="00383810" w:rsidRDefault="00383810" w:rsidP="00F13D3D">
      <w:pPr>
        <w:rPr>
          <w:rFonts w:ascii="Arial" w:hAnsi="Arial" w:cs="Arial"/>
          <w:b/>
          <w:sz w:val="24"/>
          <w:szCs w:val="24"/>
        </w:rPr>
      </w:pPr>
    </w:p>
    <w:p w14:paraId="42A67F6F" w14:textId="77777777" w:rsidR="00383810" w:rsidRDefault="00383810" w:rsidP="00F13D3D">
      <w:pPr>
        <w:rPr>
          <w:rFonts w:ascii="Arial" w:hAnsi="Arial" w:cs="Arial"/>
          <w:b/>
          <w:sz w:val="24"/>
          <w:szCs w:val="24"/>
        </w:rPr>
      </w:pPr>
    </w:p>
    <w:p w14:paraId="0873A2C3" w14:textId="77777777" w:rsidR="00383810" w:rsidRDefault="00383810" w:rsidP="00F13D3D">
      <w:pPr>
        <w:rPr>
          <w:rFonts w:ascii="Arial" w:hAnsi="Arial" w:cs="Arial"/>
          <w:b/>
          <w:sz w:val="24"/>
          <w:szCs w:val="24"/>
        </w:rPr>
      </w:pPr>
    </w:p>
    <w:p w14:paraId="5737D9B9" w14:textId="77777777" w:rsidR="00383810" w:rsidRDefault="00383810" w:rsidP="00F13D3D">
      <w:pPr>
        <w:rPr>
          <w:rFonts w:ascii="Arial" w:hAnsi="Arial" w:cs="Arial"/>
          <w:b/>
          <w:sz w:val="24"/>
          <w:szCs w:val="24"/>
        </w:rPr>
      </w:pPr>
    </w:p>
    <w:p w14:paraId="14A8619B" w14:textId="77777777" w:rsidR="00383810" w:rsidRDefault="00383810" w:rsidP="00F13D3D">
      <w:pPr>
        <w:rPr>
          <w:rFonts w:ascii="Arial" w:hAnsi="Arial" w:cs="Arial"/>
          <w:b/>
          <w:sz w:val="24"/>
          <w:szCs w:val="24"/>
        </w:rPr>
      </w:pPr>
    </w:p>
    <w:p w14:paraId="1AB53128" w14:textId="77777777" w:rsidR="00383810" w:rsidRDefault="00383810" w:rsidP="00F13D3D">
      <w:pPr>
        <w:rPr>
          <w:rFonts w:ascii="Arial" w:hAnsi="Arial" w:cs="Arial"/>
          <w:b/>
          <w:sz w:val="24"/>
          <w:szCs w:val="24"/>
        </w:rPr>
      </w:pPr>
    </w:p>
    <w:p w14:paraId="342B87B3" w14:textId="77777777" w:rsidR="00383810" w:rsidRDefault="00383810" w:rsidP="00F13D3D">
      <w:pPr>
        <w:rPr>
          <w:rFonts w:ascii="Arial" w:hAnsi="Arial" w:cs="Arial"/>
          <w:b/>
          <w:sz w:val="24"/>
          <w:szCs w:val="24"/>
        </w:rPr>
      </w:pPr>
    </w:p>
    <w:p w14:paraId="0501B267" w14:textId="77777777" w:rsidR="00383810" w:rsidRDefault="00383810" w:rsidP="00F13D3D">
      <w:pPr>
        <w:rPr>
          <w:rFonts w:ascii="Arial" w:hAnsi="Arial" w:cs="Arial"/>
          <w:b/>
          <w:sz w:val="24"/>
          <w:szCs w:val="24"/>
        </w:rPr>
      </w:pPr>
    </w:p>
    <w:p w14:paraId="2D25BAC3" w14:textId="77777777" w:rsidR="00383810" w:rsidRDefault="00383810" w:rsidP="00F13D3D">
      <w:pPr>
        <w:rPr>
          <w:rFonts w:ascii="Arial" w:hAnsi="Arial" w:cs="Arial"/>
          <w:b/>
          <w:sz w:val="24"/>
          <w:szCs w:val="24"/>
        </w:rPr>
      </w:pPr>
    </w:p>
    <w:p w14:paraId="1B7A9E2A" w14:textId="77777777" w:rsidR="00383810" w:rsidRDefault="00383810" w:rsidP="00F13D3D">
      <w:pPr>
        <w:rPr>
          <w:rFonts w:ascii="Arial" w:hAnsi="Arial" w:cs="Arial"/>
          <w:b/>
          <w:sz w:val="24"/>
          <w:szCs w:val="24"/>
        </w:rPr>
      </w:pPr>
    </w:p>
    <w:p w14:paraId="4A126422" w14:textId="77777777" w:rsidR="00383810" w:rsidRPr="00EF66D1" w:rsidRDefault="00383810" w:rsidP="00EF66D1">
      <w:pPr>
        <w:ind w:left="-284"/>
        <w:rPr>
          <w:rFonts w:ascii="Arial" w:hAnsi="Arial" w:cs="Arial"/>
          <w:b/>
          <w:sz w:val="24"/>
          <w:szCs w:val="24"/>
        </w:rPr>
      </w:pPr>
      <w:r w:rsidRPr="00EF66D1">
        <w:rPr>
          <w:rFonts w:ascii="Arial" w:hAnsi="Arial" w:cs="Arial"/>
          <w:b/>
          <w:sz w:val="24"/>
          <w:szCs w:val="24"/>
        </w:rPr>
        <w:lastRenderedPageBreak/>
        <w:t xml:space="preserve">Summary of Structural Plan Approval </w:t>
      </w:r>
    </w:p>
    <w:p w14:paraId="3E985301" w14:textId="77777777" w:rsidR="00383810" w:rsidRDefault="00383810" w:rsidP="00383810">
      <w:pPr>
        <w:ind w:left="-284"/>
        <w:rPr>
          <w:rFonts w:ascii="Arial" w:hAnsi="Arial" w:cs="Arial"/>
          <w:b/>
          <w:sz w:val="24"/>
          <w:szCs w:val="24"/>
        </w:rPr>
      </w:pPr>
      <w:r>
        <w:rPr>
          <w:rFonts w:ascii="Arial" w:hAnsi="Arial" w:cs="Arial"/>
          <w:b/>
          <w:sz w:val="24"/>
          <w:szCs w:val="24"/>
        </w:rPr>
        <w:t xml:space="preserve">Project Ref Number: </w:t>
      </w:r>
    </w:p>
    <w:tbl>
      <w:tblPr>
        <w:tblStyle w:val="TableGrid"/>
        <w:tblW w:w="9791" w:type="dxa"/>
        <w:tblInd w:w="-298" w:type="dxa"/>
        <w:tblLook w:val="04A0" w:firstRow="1" w:lastRow="0" w:firstColumn="1" w:lastColumn="0" w:noHBand="0" w:noVBand="1"/>
      </w:tblPr>
      <w:tblGrid>
        <w:gridCol w:w="537"/>
        <w:gridCol w:w="1174"/>
        <w:gridCol w:w="1843"/>
        <w:gridCol w:w="3260"/>
        <w:gridCol w:w="1559"/>
        <w:gridCol w:w="1418"/>
      </w:tblGrid>
      <w:tr w:rsidR="00EF66D1" w14:paraId="0F0F9048" w14:textId="77777777" w:rsidTr="00BD32BA">
        <w:trPr>
          <w:trHeight w:val="282"/>
        </w:trPr>
        <w:tc>
          <w:tcPr>
            <w:tcW w:w="537" w:type="dxa"/>
          </w:tcPr>
          <w:p w14:paraId="74B5215B" w14:textId="77777777" w:rsidR="00EF66D1" w:rsidRDefault="00EF66D1" w:rsidP="001C2C25">
            <w:pPr>
              <w:jc w:val="center"/>
              <w:rPr>
                <w:rFonts w:ascii="Arial" w:hAnsi="Arial" w:cs="Arial"/>
                <w:sz w:val="24"/>
                <w:szCs w:val="24"/>
              </w:rPr>
            </w:pPr>
            <w:r>
              <w:rPr>
                <w:rFonts w:ascii="Arial" w:hAnsi="Arial" w:cs="Arial"/>
                <w:sz w:val="24"/>
                <w:szCs w:val="24"/>
              </w:rPr>
              <w:t>s/n</w:t>
            </w:r>
          </w:p>
        </w:tc>
        <w:tc>
          <w:tcPr>
            <w:tcW w:w="1174" w:type="dxa"/>
          </w:tcPr>
          <w:p w14:paraId="63CD91A6" w14:textId="77777777" w:rsidR="00EF66D1" w:rsidRDefault="00EF66D1" w:rsidP="001C2C25">
            <w:pPr>
              <w:jc w:val="center"/>
              <w:rPr>
                <w:rFonts w:ascii="Arial" w:hAnsi="Arial" w:cs="Arial"/>
                <w:sz w:val="24"/>
                <w:szCs w:val="24"/>
              </w:rPr>
            </w:pPr>
            <w:r>
              <w:rPr>
                <w:rFonts w:ascii="Arial" w:hAnsi="Arial" w:cs="Arial"/>
                <w:sz w:val="24"/>
                <w:szCs w:val="24"/>
              </w:rPr>
              <w:t>ST number</w:t>
            </w:r>
          </w:p>
        </w:tc>
        <w:tc>
          <w:tcPr>
            <w:tcW w:w="1843" w:type="dxa"/>
          </w:tcPr>
          <w:p w14:paraId="6059753B" w14:textId="77777777" w:rsidR="00EF66D1" w:rsidRDefault="00EF66D1" w:rsidP="001C2C25">
            <w:pPr>
              <w:jc w:val="center"/>
              <w:rPr>
                <w:rFonts w:ascii="Arial" w:hAnsi="Arial" w:cs="Arial"/>
                <w:sz w:val="24"/>
                <w:szCs w:val="24"/>
              </w:rPr>
            </w:pPr>
            <w:r>
              <w:rPr>
                <w:rFonts w:ascii="Arial" w:hAnsi="Arial" w:cs="Arial"/>
                <w:sz w:val="24"/>
                <w:szCs w:val="24"/>
              </w:rPr>
              <w:t>Amendment submission (Y/N) – to which ST?</w:t>
            </w:r>
          </w:p>
        </w:tc>
        <w:tc>
          <w:tcPr>
            <w:tcW w:w="3260" w:type="dxa"/>
          </w:tcPr>
          <w:p w14:paraId="62F32FCC" w14:textId="77777777" w:rsidR="00EF66D1" w:rsidRDefault="00EF66D1" w:rsidP="001C2C25">
            <w:pPr>
              <w:jc w:val="center"/>
              <w:rPr>
                <w:rFonts w:ascii="Arial" w:hAnsi="Arial" w:cs="Arial"/>
                <w:sz w:val="24"/>
                <w:szCs w:val="24"/>
              </w:rPr>
            </w:pPr>
            <w:r>
              <w:rPr>
                <w:rFonts w:ascii="Arial" w:hAnsi="Arial" w:cs="Arial"/>
                <w:sz w:val="24"/>
                <w:szCs w:val="24"/>
              </w:rPr>
              <w:t>Description of works</w:t>
            </w:r>
          </w:p>
        </w:tc>
        <w:tc>
          <w:tcPr>
            <w:tcW w:w="1559" w:type="dxa"/>
          </w:tcPr>
          <w:p w14:paraId="267D9D5F" w14:textId="77777777" w:rsidR="00EF66D1" w:rsidRDefault="00EF66D1" w:rsidP="001C2C25">
            <w:pPr>
              <w:jc w:val="center"/>
              <w:rPr>
                <w:rFonts w:ascii="Arial" w:hAnsi="Arial" w:cs="Arial"/>
                <w:sz w:val="24"/>
                <w:szCs w:val="24"/>
              </w:rPr>
            </w:pPr>
            <w:r>
              <w:rPr>
                <w:rFonts w:ascii="Arial" w:hAnsi="Arial" w:cs="Arial"/>
                <w:sz w:val="24"/>
                <w:szCs w:val="24"/>
              </w:rPr>
              <w:t>Approval Dates</w:t>
            </w:r>
          </w:p>
        </w:tc>
        <w:tc>
          <w:tcPr>
            <w:tcW w:w="1418" w:type="dxa"/>
          </w:tcPr>
          <w:p w14:paraId="3C0B0D72" w14:textId="77777777" w:rsidR="00EF66D1" w:rsidRDefault="00D5543D" w:rsidP="001C2C25">
            <w:pPr>
              <w:jc w:val="center"/>
              <w:rPr>
                <w:rFonts w:ascii="Arial" w:hAnsi="Arial" w:cs="Arial"/>
                <w:sz w:val="24"/>
                <w:szCs w:val="24"/>
              </w:rPr>
            </w:pPr>
            <w:r>
              <w:rPr>
                <w:rFonts w:ascii="Arial" w:hAnsi="Arial" w:cs="Arial"/>
                <w:sz w:val="24"/>
                <w:szCs w:val="24"/>
              </w:rPr>
              <w:t>Permit</w:t>
            </w:r>
            <w:r w:rsidR="00AF4C5B">
              <w:rPr>
                <w:rFonts w:ascii="Arial" w:hAnsi="Arial" w:cs="Arial"/>
                <w:sz w:val="24"/>
                <w:szCs w:val="24"/>
              </w:rPr>
              <w:t xml:space="preserve"> Application</w:t>
            </w:r>
            <w:r>
              <w:rPr>
                <w:rFonts w:ascii="Arial" w:hAnsi="Arial" w:cs="Arial"/>
                <w:sz w:val="24"/>
                <w:szCs w:val="24"/>
              </w:rPr>
              <w:t xml:space="preserve"> No:</w:t>
            </w:r>
          </w:p>
        </w:tc>
      </w:tr>
      <w:tr w:rsidR="00EF66D1" w14:paraId="0F534C3D" w14:textId="77777777" w:rsidTr="00BD32BA">
        <w:trPr>
          <w:trHeight w:val="282"/>
        </w:trPr>
        <w:tc>
          <w:tcPr>
            <w:tcW w:w="537" w:type="dxa"/>
          </w:tcPr>
          <w:p w14:paraId="631EC0AB" w14:textId="77777777"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1</w:t>
            </w:r>
          </w:p>
        </w:tc>
        <w:tc>
          <w:tcPr>
            <w:tcW w:w="1174" w:type="dxa"/>
          </w:tcPr>
          <w:p w14:paraId="2DD247E6" w14:textId="77777777"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ST01</w:t>
            </w:r>
          </w:p>
        </w:tc>
        <w:tc>
          <w:tcPr>
            <w:tcW w:w="1843" w:type="dxa"/>
          </w:tcPr>
          <w:p w14:paraId="771D0BFB" w14:textId="77777777"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N</w:t>
            </w:r>
          </w:p>
        </w:tc>
        <w:tc>
          <w:tcPr>
            <w:tcW w:w="3260" w:type="dxa"/>
          </w:tcPr>
          <w:p w14:paraId="30619CB0" w14:textId="77777777" w:rsidR="00EF66D1" w:rsidRPr="00D5543D" w:rsidRDefault="00D5543D" w:rsidP="001C2C25">
            <w:pPr>
              <w:jc w:val="center"/>
              <w:rPr>
                <w:rFonts w:ascii="Arial" w:hAnsi="Arial" w:cs="Arial"/>
                <w:i/>
                <w:color w:val="FF0000"/>
                <w:sz w:val="24"/>
                <w:szCs w:val="24"/>
              </w:rPr>
            </w:pPr>
            <w:r w:rsidRPr="00D5543D">
              <w:rPr>
                <w:rFonts w:ascii="Arial" w:hAnsi="Arial" w:cs="Arial"/>
                <w:i/>
                <w:color w:val="FF0000"/>
                <w:sz w:val="24"/>
                <w:szCs w:val="24"/>
              </w:rPr>
              <w:t>Piling</w:t>
            </w:r>
          </w:p>
        </w:tc>
        <w:tc>
          <w:tcPr>
            <w:tcW w:w="1559" w:type="dxa"/>
          </w:tcPr>
          <w:p w14:paraId="2BC4D332" w14:textId="77777777"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10 April 2019</w:t>
            </w:r>
          </w:p>
        </w:tc>
        <w:tc>
          <w:tcPr>
            <w:tcW w:w="1418" w:type="dxa"/>
          </w:tcPr>
          <w:p w14:paraId="38E6F50A" w14:textId="77777777" w:rsidR="00EF66D1" w:rsidRPr="00D5543D" w:rsidRDefault="00AF4C5B" w:rsidP="00AF4C5B">
            <w:pPr>
              <w:jc w:val="center"/>
              <w:rPr>
                <w:rFonts w:ascii="Arial" w:hAnsi="Arial" w:cs="Arial"/>
                <w:i/>
                <w:color w:val="FF0000"/>
                <w:sz w:val="24"/>
                <w:szCs w:val="24"/>
              </w:rPr>
            </w:pPr>
            <w:r>
              <w:rPr>
                <w:rFonts w:ascii="Arial" w:hAnsi="Arial" w:cs="Arial"/>
                <w:i/>
                <w:color w:val="FF0000"/>
                <w:sz w:val="24"/>
                <w:szCs w:val="24"/>
              </w:rPr>
              <w:t>2019</w:t>
            </w:r>
            <w:r w:rsidR="00D5543D" w:rsidRPr="00D5543D">
              <w:rPr>
                <w:rFonts w:ascii="Arial" w:hAnsi="Arial" w:cs="Arial"/>
                <w:i/>
                <w:color w:val="FF0000"/>
                <w:sz w:val="24"/>
                <w:szCs w:val="24"/>
              </w:rPr>
              <w:t>-</w:t>
            </w:r>
            <w:r>
              <w:rPr>
                <w:rFonts w:ascii="Arial" w:hAnsi="Arial" w:cs="Arial"/>
                <w:i/>
                <w:color w:val="FF0000"/>
                <w:sz w:val="24"/>
                <w:szCs w:val="24"/>
              </w:rPr>
              <w:t>1234</w:t>
            </w:r>
          </w:p>
        </w:tc>
      </w:tr>
      <w:tr w:rsidR="004A71CE" w14:paraId="43283959" w14:textId="77777777" w:rsidTr="00BD32BA">
        <w:trPr>
          <w:trHeight w:val="282"/>
        </w:trPr>
        <w:tc>
          <w:tcPr>
            <w:tcW w:w="537" w:type="dxa"/>
          </w:tcPr>
          <w:p w14:paraId="09A07E34"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2</w:t>
            </w:r>
          </w:p>
        </w:tc>
        <w:tc>
          <w:tcPr>
            <w:tcW w:w="1174" w:type="dxa"/>
          </w:tcPr>
          <w:p w14:paraId="6D1653A6"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ST02</w:t>
            </w:r>
          </w:p>
        </w:tc>
        <w:tc>
          <w:tcPr>
            <w:tcW w:w="1843" w:type="dxa"/>
          </w:tcPr>
          <w:p w14:paraId="0C940171"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Y</w:t>
            </w:r>
            <w:r w:rsidR="00BD32BA" w:rsidRPr="00D5543D">
              <w:rPr>
                <w:rFonts w:ascii="Arial" w:hAnsi="Arial" w:cs="Arial"/>
                <w:i/>
                <w:color w:val="FF0000"/>
                <w:sz w:val="24"/>
                <w:szCs w:val="24"/>
              </w:rPr>
              <w:t xml:space="preserve"> (ST01)</w:t>
            </w:r>
          </w:p>
        </w:tc>
        <w:tc>
          <w:tcPr>
            <w:tcW w:w="3260" w:type="dxa"/>
          </w:tcPr>
          <w:p w14:paraId="25080287"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Amendment of pile type A</w:t>
            </w:r>
            <w:r w:rsidR="00AF4C5B">
              <w:rPr>
                <w:rFonts w:ascii="Arial" w:hAnsi="Arial" w:cs="Arial"/>
                <w:i/>
                <w:color w:val="FF0000"/>
                <w:sz w:val="24"/>
                <w:szCs w:val="24"/>
              </w:rPr>
              <w:t xml:space="preserve"> (Block 1)</w:t>
            </w:r>
          </w:p>
        </w:tc>
        <w:tc>
          <w:tcPr>
            <w:tcW w:w="1559" w:type="dxa"/>
          </w:tcPr>
          <w:p w14:paraId="3F55AA8B"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25 May 2019</w:t>
            </w:r>
          </w:p>
        </w:tc>
        <w:tc>
          <w:tcPr>
            <w:tcW w:w="1418" w:type="dxa"/>
          </w:tcPr>
          <w:p w14:paraId="547C647F" w14:textId="77777777" w:rsidR="004A71CE" w:rsidRPr="00D5543D" w:rsidRDefault="00D5543D" w:rsidP="004A71CE">
            <w:pPr>
              <w:jc w:val="center"/>
              <w:rPr>
                <w:rFonts w:ascii="Arial" w:hAnsi="Arial" w:cs="Arial"/>
                <w:i/>
                <w:color w:val="FF0000"/>
                <w:sz w:val="24"/>
                <w:szCs w:val="24"/>
              </w:rPr>
            </w:pPr>
            <w:r w:rsidRPr="00D5543D">
              <w:rPr>
                <w:rFonts w:ascii="Arial" w:hAnsi="Arial" w:cs="Arial"/>
                <w:i/>
                <w:color w:val="FF0000"/>
                <w:sz w:val="24"/>
                <w:szCs w:val="24"/>
              </w:rPr>
              <w:t>As above</w:t>
            </w:r>
          </w:p>
        </w:tc>
      </w:tr>
      <w:tr w:rsidR="00BD32BA" w14:paraId="0AEAB511" w14:textId="77777777" w:rsidTr="00BD32BA">
        <w:trPr>
          <w:trHeight w:val="270"/>
        </w:trPr>
        <w:tc>
          <w:tcPr>
            <w:tcW w:w="537" w:type="dxa"/>
          </w:tcPr>
          <w:p w14:paraId="792CE3AB" w14:textId="77777777"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3</w:t>
            </w:r>
          </w:p>
        </w:tc>
        <w:tc>
          <w:tcPr>
            <w:tcW w:w="1174" w:type="dxa"/>
          </w:tcPr>
          <w:p w14:paraId="4A271D3E" w14:textId="77777777"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ST03</w:t>
            </w:r>
          </w:p>
        </w:tc>
        <w:tc>
          <w:tcPr>
            <w:tcW w:w="1843" w:type="dxa"/>
          </w:tcPr>
          <w:p w14:paraId="5999B2C2" w14:textId="77777777"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N</w:t>
            </w:r>
          </w:p>
        </w:tc>
        <w:tc>
          <w:tcPr>
            <w:tcW w:w="3260" w:type="dxa"/>
          </w:tcPr>
          <w:p w14:paraId="786B9124" w14:textId="77777777"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Superstructure (L1 to Roof)</w:t>
            </w:r>
            <w:r w:rsidR="00AF4C5B">
              <w:rPr>
                <w:rFonts w:ascii="Arial" w:hAnsi="Arial" w:cs="Arial"/>
                <w:i/>
                <w:color w:val="FF0000"/>
                <w:sz w:val="24"/>
                <w:szCs w:val="24"/>
              </w:rPr>
              <w:t xml:space="preserve"> – Block 1</w:t>
            </w:r>
          </w:p>
        </w:tc>
        <w:tc>
          <w:tcPr>
            <w:tcW w:w="1559" w:type="dxa"/>
          </w:tcPr>
          <w:p w14:paraId="51AC1C05" w14:textId="77777777" w:rsidR="00BD32BA" w:rsidRPr="00D5543D" w:rsidRDefault="00AF4C5B" w:rsidP="00BD32BA">
            <w:pPr>
              <w:jc w:val="center"/>
              <w:rPr>
                <w:rFonts w:ascii="Arial" w:hAnsi="Arial" w:cs="Arial"/>
                <w:i/>
                <w:color w:val="FF0000"/>
                <w:sz w:val="24"/>
                <w:szCs w:val="24"/>
              </w:rPr>
            </w:pPr>
            <w:r>
              <w:rPr>
                <w:rFonts w:ascii="Arial" w:hAnsi="Arial" w:cs="Arial"/>
                <w:i/>
                <w:color w:val="FF0000"/>
                <w:sz w:val="24"/>
                <w:szCs w:val="24"/>
              </w:rPr>
              <w:t>28 June</w:t>
            </w:r>
            <w:r w:rsidR="00BD32BA" w:rsidRPr="00D5543D">
              <w:rPr>
                <w:rFonts w:ascii="Arial" w:hAnsi="Arial" w:cs="Arial"/>
                <w:i/>
                <w:color w:val="FF0000"/>
                <w:sz w:val="24"/>
                <w:szCs w:val="24"/>
              </w:rPr>
              <w:t xml:space="preserve"> 2019</w:t>
            </w:r>
          </w:p>
        </w:tc>
        <w:tc>
          <w:tcPr>
            <w:tcW w:w="1418" w:type="dxa"/>
          </w:tcPr>
          <w:p w14:paraId="52BBD517" w14:textId="77777777" w:rsidR="00BD32BA" w:rsidRPr="00D5543D" w:rsidRDefault="00D5543D" w:rsidP="00BD32BA">
            <w:pPr>
              <w:jc w:val="center"/>
              <w:rPr>
                <w:rFonts w:ascii="Arial" w:hAnsi="Arial" w:cs="Arial"/>
                <w:i/>
                <w:sz w:val="24"/>
                <w:szCs w:val="24"/>
              </w:rPr>
            </w:pPr>
            <w:r w:rsidRPr="00D5543D">
              <w:rPr>
                <w:rFonts w:ascii="Arial" w:hAnsi="Arial" w:cs="Arial"/>
                <w:i/>
                <w:color w:val="FF0000"/>
                <w:sz w:val="24"/>
                <w:szCs w:val="24"/>
              </w:rPr>
              <w:t>As above</w:t>
            </w:r>
          </w:p>
        </w:tc>
      </w:tr>
      <w:tr w:rsidR="00AF4C5B" w14:paraId="0F10BD96" w14:textId="77777777" w:rsidTr="00BD32BA">
        <w:trPr>
          <w:trHeight w:val="270"/>
        </w:trPr>
        <w:tc>
          <w:tcPr>
            <w:tcW w:w="537" w:type="dxa"/>
          </w:tcPr>
          <w:p w14:paraId="6930FB41" w14:textId="77777777" w:rsidR="00AF4C5B" w:rsidRPr="00D5543D" w:rsidRDefault="00AF4C5B" w:rsidP="00BD32BA">
            <w:pPr>
              <w:jc w:val="center"/>
              <w:rPr>
                <w:rFonts w:ascii="Arial" w:hAnsi="Arial" w:cs="Arial"/>
                <w:i/>
                <w:color w:val="FF0000"/>
                <w:sz w:val="24"/>
                <w:szCs w:val="24"/>
              </w:rPr>
            </w:pPr>
          </w:p>
        </w:tc>
        <w:tc>
          <w:tcPr>
            <w:tcW w:w="1174" w:type="dxa"/>
          </w:tcPr>
          <w:p w14:paraId="1723E1A7" w14:textId="77777777" w:rsidR="00AF4C5B" w:rsidRPr="00D5543D" w:rsidRDefault="00AF4C5B" w:rsidP="00BD32BA">
            <w:pPr>
              <w:jc w:val="center"/>
              <w:rPr>
                <w:rFonts w:ascii="Arial" w:hAnsi="Arial" w:cs="Arial"/>
                <w:i/>
                <w:color w:val="FF0000"/>
                <w:sz w:val="24"/>
                <w:szCs w:val="24"/>
              </w:rPr>
            </w:pPr>
          </w:p>
        </w:tc>
        <w:tc>
          <w:tcPr>
            <w:tcW w:w="1843" w:type="dxa"/>
          </w:tcPr>
          <w:p w14:paraId="569492DE" w14:textId="77777777" w:rsidR="00AF4C5B" w:rsidRPr="00D5543D" w:rsidRDefault="00AF4C5B" w:rsidP="00BD32BA">
            <w:pPr>
              <w:jc w:val="center"/>
              <w:rPr>
                <w:rFonts w:ascii="Arial" w:hAnsi="Arial" w:cs="Arial"/>
                <w:i/>
                <w:color w:val="FF0000"/>
                <w:sz w:val="24"/>
                <w:szCs w:val="24"/>
              </w:rPr>
            </w:pPr>
          </w:p>
        </w:tc>
        <w:tc>
          <w:tcPr>
            <w:tcW w:w="3260" w:type="dxa"/>
          </w:tcPr>
          <w:p w14:paraId="1CD32844" w14:textId="77777777" w:rsidR="00AF4C5B" w:rsidRPr="00D5543D" w:rsidRDefault="00AF4C5B" w:rsidP="00BD32BA">
            <w:pPr>
              <w:jc w:val="center"/>
              <w:rPr>
                <w:rFonts w:ascii="Arial" w:hAnsi="Arial" w:cs="Arial"/>
                <w:i/>
                <w:color w:val="FF0000"/>
                <w:sz w:val="24"/>
                <w:szCs w:val="24"/>
              </w:rPr>
            </w:pPr>
          </w:p>
        </w:tc>
        <w:tc>
          <w:tcPr>
            <w:tcW w:w="1559" w:type="dxa"/>
          </w:tcPr>
          <w:p w14:paraId="6BBC7578" w14:textId="77777777" w:rsidR="00AF4C5B" w:rsidRDefault="00AF4C5B" w:rsidP="00BD32BA">
            <w:pPr>
              <w:jc w:val="center"/>
              <w:rPr>
                <w:rFonts w:ascii="Arial" w:hAnsi="Arial" w:cs="Arial"/>
                <w:i/>
                <w:color w:val="FF0000"/>
                <w:sz w:val="24"/>
                <w:szCs w:val="24"/>
              </w:rPr>
            </w:pPr>
          </w:p>
        </w:tc>
        <w:tc>
          <w:tcPr>
            <w:tcW w:w="1418" w:type="dxa"/>
          </w:tcPr>
          <w:p w14:paraId="37F36259" w14:textId="77777777" w:rsidR="00AF4C5B" w:rsidRPr="00D5543D" w:rsidRDefault="00AF4C5B" w:rsidP="00BD32BA">
            <w:pPr>
              <w:jc w:val="center"/>
              <w:rPr>
                <w:rFonts w:ascii="Arial" w:hAnsi="Arial" w:cs="Arial"/>
                <w:i/>
                <w:color w:val="FF0000"/>
                <w:sz w:val="24"/>
                <w:szCs w:val="24"/>
              </w:rPr>
            </w:pPr>
          </w:p>
        </w:tc>
      </w:tr>
      <w:tr w:rsidR="00AF4C5B" w14:paraId="246ADBF0" w14:textId="77777777" w:rsidTr="00BD32BA">
        <w:trPr>
          <w:trHeight w:val="270"/>
        </w:trPr>
        <w:tc>
          <w:tcPr>
            <w:tcW w:w="537" w:type="dxa"/>
          </w:tcPr>
          <w:p w14:paraId="1045E163" w14:textId="77777777" w:rsidR="00AF4C5B" w:rsidRPr="00D5543D" w:rsidRDefault="00AF4C5B" w:rsidP="00BD32BA">
            <w:pPr>
              <w:jc w:val="center"/>
              <w:rPr>
                <w:rFonts w:ascii="Arial" w:hAnsi="Arial" w:cs="Arial"/>
                <w:i/>
                <w:color w:val="FF0000"/>
                <w:sz w:val="24"/>
                <w:szCs w:val="24"/>
              </w:rPr>
            </w:pPr>
          </w:p>
        </w:tc>
        <w:tc>
          <w:tcPr>
            <w:tcW w:w="1174" w:type="dxa"/>
          </w:tcPr>
          <w:p w14:paraId="63E447CA" w14:textId="77777777" w:rsidR="00AF4C5B" w:rsidRPr="00D5543D" w:rsidRDefault="00AF4C5B" w:rsidP="00BD32BA">
            <w:pPr>
              <w:jc w:val="center"/>
              <w:rPr>
                <w:rFonts w:ascii="Arial" w:hAnsi="Arial" w:cs="Arial"/>
                <w:i/>
                <w:color w:val="FF0000"/>
                <w:sz w:val="24"/>
                <w:szCs w:val="24"/>
              </w:rPr>
            </w:pPr>
          </w:p>
        </w:tc>
        <w:tc>
          <w:tcPr>
            <w:tcW w:w="1843" w:type="dxa"/>
          </w:tcPr>
          <w:p w14:paraId="47A2EC65" w14:textId="77777777" w:rsidR="00AF4C5B" w:rsidRPr="00D5543D" w:rsidRDefault="00AF4C5B" w:rsidP="00BD32BA">
            <w:pPr>
              <w:jc w:val="center"/>
              <w:rPr>
                <w:rFonts w:ascii="Arial" w:hAnsi="Arial" w:cs="Arial"/>
                <w:i/>
                <w:color w:val="FF0000"/>
                <w:sz w:val="24"/>
                <w:szCs w:val="24"/>
              </w:rPr>
            </w:pPr>
          </w:p>
        </w:tc>
        <w:tc>
          <w:tcPr>
            <w:tcW w:w="3260" w:type="dxa"/>
          </w:tcPr>
          <w:p w14:paraId="5053BAA1" w14:textId="77777777" w:rsidR="00AF4C5B" w:rsidRPr="00D5543D" w:rsidRDefault="00AF4C5B" w:rsidP="00BD32BA">
            <w:pPr>
              <w:jc w:val="center"/>
              <w:rPr>
                <w:rFonts w:ascii="Arial" w:hAnsi="Arial" w:cs="Arial"/>
                <w:i/>
                <w:color w:val="FF0000"/>
                <w:sz w:val="24"/>
                <w:szCs w:val="24"/>
              </w:rPr>
            </w:pPr>
          </w:p>
        </w:tc>
        <w:tc>
          <w:tcPr>
            <w:tcW w:w="1559" w:type="dxa"/>
          </w:tcPr>
          <w:p w14:paraId="372B8775" w14:textId="77777777" w:rsidR="00AF4C5B" w:rsidRDefault="00AF4C5B" w:rsidP="00BD32BA">
            <w:pPr>
              <w:jc w:val="center"/>
              <w:rPr>
                <w:rFonts w:ascii="Arial" w:hAnsi="Arial" w:cs="Arial"/>
                <w:i/>
                <w:color w:val="FF0000"/>
                <w:sz w:val="24"/>
                <w:szCs w:val="24"/>
              </w:rPr>
            </w:pPr>
          </w:p>
        </w:tc>
        <w:tc>
          <w:tcPr>
            <w:tcW w:w="1418" w:type="dxa"/>
          </w:tcPr>
          <w:p w14:paraId="1BF86C99" w14:textId="77777777" w:rsidR="00AF4C5B" w:rsidRPr="00D5543D" w:rsidRDefault="00AF4C5B" w:rsidP="00BD32BA">
            <w:pPr>
              <w:jc w:val="center"/>
              <w:rPr>
                <w:rFonts w:ascii="Arial" w:hAnsi="Arial" w:cs="Arial"/>
                <w:i/>
                <w:color w:val="FF0000"/>
                <w:sz w:val="24"/>
                <w:szCs w:val="24"/>
              </w:rPr>
            </w:pPr>
          </w:p>
        </w:tc>
      </w:tr>
      <w:tr w:rsidR="00AF4C5B" w14:paraId="5980CECA" w14:textId="77777777" w:rsidTr="00BD32BA">
        <w:trPr>
          <w:trHeight w:val="270"/>
        </w:trPr>
        <w:tc>
          <w:tcPr>
            <w:tcW w:w="537" w:type="dxa"/>
          </w:tcPr>
          <w:p w14:paraId="32843C10" w14:textId="77777777" w:rsidR="00AF4C5B" w:rsidRPr="00D5543D" w:rsidRDefault="00AF4C5B" w:rsidP="00BD32BA">
            <w:pPr>
              <w:jc w:val="center"/>
              <w:rPr>
                <w:rFonts w:ascii="Arial" w:hAnsi="Arial" w:cs="Arial"/>
                <w:i/>
                <w:color w:val="FF0000"/>
                <w:sz w:val="24"/>
                <w:szCs w:val="24"/>
              </w:rPr>
            </w:pPr>
          </w:p>
        </w:tc>
        <w:tc>
          <w:tcPr>
            <w:tcW w:w="1174" w:type="dxa"/>
          </w:tcPr>
          <w:p w14:paraId="1600FC4B" w14:textId="77777777" w:rsidR="00AF4C5B" w:rsidRPr="00D5543D" w:rsidRDefault="00AF4C5B" w:rsidP="00BD32BA">
            <w:pPr>
              <w:jc w:val="center"/>
              <w:rPr>
                <w:rFonts w:ascii="Arial" w:hAnsi="Arial" w:cs="Arial"/>
                <w:i/>
                <w:color w:val="FF0000"/>
                <w:sz w:val="24"/>
                <w:szCs w:val="24"/>
              </w:rPr>
            </w:pPr>
          </w:p>
        </w:tc>
        <w:tc>
          <w:tcPr>
            <w:tcW w:w="1843" w:type="dxa"/>
          </w:tcPr>
          <w:p w14:paraId="3EDB91DA" w14:textId="77777777" w:rsidR="00AF4C5B" w:rsidRPr="00D5543D" w:rsidRDefault="00AF4C5B" w:rsidP="00BD32BA">
            <w:pPr>
              <w:jc w:val="center"/>
              <w:rPr>
                <w:rFonts w:ascii="Arial" w:hAnsi="Arial" w:cs="Arial"/>
                <w:i/>
                <w:color w:val="FF0000"/>
                <w:sz w:val="24"/>
                <w:szCs w:val="24"/>
              </w:rPr>
            </w:pPr>
          </w:p>
        </w:tc>
        <w:tc>
          <w:tcPr>
            <w:tcW w:w="3260" w:type="dxa"/>
          </w:tcPr>
          <w:p w14:paraId="0877326A" w14:textId="77777777" w:rsidR="00AF4C5B" w:rsidRPr="00D5543D" w:rsidRDefault="00AF4C5B" w:rsidP="00BD32BA">
            <w:pPr>
              <w:jc w:val="center"/>
              <w:rPr>
                <w:rFonts w:ascii="Arial" w:hAnsi="Arial" w:cs="Arial"/>
                <w:i/>
                <w:color w:val="FF0000"/>
                <w:sz w:val="24"/>
                <w:szCs w:val="24"/>
              </w:rPr>
            </w:pPr>
          </w:p>
        </w:tc>
        <w:tc>
          <w:tcPr>
            <w:tcW w:w="1559" w:type="dxa"/>
          </w:tcPr>
          <w:p w14:paraId="5FD5B44B" w14:textId="77777777" w:rsidR="00AF4C5B" w:rsidRDefault="00AF4C5B" w:rsidP="00BD32BA">
            <w:pPr>
              <w:jc w:val="center"/>
              <w:rPr>
                <w:rFonts w:ascii="Arial" w:hAnsi="Arial" w:cs="Arial"/>
                <w:i/>
                <w:color w:val="FF0000"/>
                <w:sz w:val="24"/>
                <w:szCs w:val="24"/>
              </w:rPr>
            </w:pPr>
          </w:p>
        </w:tc>
        <w:tc>
          <w:tcPr>
            <w:tcW w:w="1418" w:type="dxa"/>
          </w:tcPr>
          <w:p w14:paraId="24728C65" w14:textId="77777777" w:rsidR="00AF4C5B" w:rsidRPr="00D5543D" w:rsidRDefault="00AF4C5B" w:rsidP="00BD32BA">
            <w:pPr>
              <w:jc w:val="center"/>
              <w:rPr>
                <w:rFonts w:ascii="Arial" w:hAnsi="Arial" w:cs="Arial"/>
                <w:i/>
                <w:color w:val="FF0000"/>
                <w:sz w:val="24"/>
                <w:szCs w:val="24"/>
              </w:rPr>
            </w:pPr>
          </w:p>
        </w:tc>
      </w:tr>
      <w:tr w:rsidR="00AF4C5B" w14:paraId="68F6B8F6" w14:textId="77777777" w:rsidTr="00BD32BA">
        <w:trPr>
          <w:trHeight w:val="270"/>
        </w:trPr>
        <w:tc>
          <w:tcPr>
            <w:tcW w:w="537" w:type="dxa"/>
          </w:tcPr>
          <w:p w14:paraId="3D89FBE4" w14:textId="77777777" w:rsidR="00AF4C5B" w:rsidRPr="00D5543D" w:rsidRDefault="00AF4C5B" w:rsidP="00BD32BA">
            <w:pPr>
              <w:jc w:val="center"/>
              <w:rPr>
                <w:rFonts w:ascii="Arial" w:hAnsi="Arial" w:cs="Arial"/>
                <w:i/>
                <w:color w:val="FF0000"/>
                <w:sz w:val="24"/>
                <w:szCs w:val="24"/>
              </w:rPr>
            </w:pPr>
          </w:p>
        </w:tc>
        <w:tc>
          <w:tcPr>
            <w:tcW w:w="1174" w:type="dxa"/>
          </w:tcPr>
          <w:p w14:paraId="719131DE" w14:textId="77777777" w:rsidR="00AF4C5B" w:rsidRPr="00D5543D" w:rsidRDefault="00AF4C5B" w:rsidP="00BD32BA">
            <w:pPr>
              <w:jc w:val="center"/>
              <w:rPr>
                <w:rFonts w:ascii="Arial" w:hAnsi="Arial" w:cs="Arial"/>
                <w:i/>
                <w:color w:val="FF0000"/>
                <w:sz w:val="24"/>
                <w:szCs w:val="24"/>
              </w:rPr>
            </w:pPr>
          </w:p>
        </w:tc>
        <w:tc>
          <w:tcPr>
            <w:tcW w:w="1843" w:type="dxa"/>
          </w:tcPr>
          <w:p w14:paraId="6A32FBE5" w14:textId="77777777" w:rsidR="00AF4C5B" w:rsidRPr="00D5543D" w:rsidRDefault="00AF4C5B" w:rsidP="00BD32BA">
            <w:pPr>
              <w:jc w:val="center"/>
              <w:rPr>
                <w:rFonts w:ascii="Arial" w:hAnsi="Arial" w:cs="Arial"/>
                <w:i/>
                <w:color w:val="FF0000"/>
                <w:sz w:val="24"/>
                <w:szCs w:val="24"/>
              </w:rPr>
            </w:pPr>
          </w:p>
        </w:tc>
        <w:tc>
          <w:tcPr>
            <w:tcW w:w="3260" w:type="dxa"/>
          </w:tcPr>
          <w:p w14:paraId="40F66FE9" w14:textId="77777777" w:rsidR="00AF4C5B" w:rsidRPr="00D5543D" w:rsidRDefault="00AF4C5B" w:rsidP="00BD32BA">
            <w:pPr>
              <w:jc w:val="center"/>
              <w:rPr>
                <w:rFonts w:ascii="Arial" w:hAnsi="Arial" w:cs="Arial"/>
                <w:i/>
                <w:color w:val="FF0000"/>
                <w:sz w:val="24"/>
                <w:szCs w:val="24"/>
              </w:rPr>
            </w:pPr>
          </w:p>
        </w:tc>
        <w:tc>
          <w:tcPr>
            <w:tcW w:w="1559" w:type="dxa"/>
          </w:tcPr>
          <w:p w14:paraId="493010D1" w14:textId="77777777" w:rsidR="00AF4C5B" w:rsidRDefault="00AF4C5B" w:rsidP="00BD32BA">
            <w:pPr>
              <w:jc w:val="center"/>
              <w:rPr>
                <w:rFonts w:ascii="Arial" w:hAnsi="Arial" w:cs="Arial"/>
                <w:i/>
                <w:color w:val="FF0000"/>
                <w:sz w:val="24"/>
                <w:szCs w:val="24"/>
              </w:rPr>
            </w:pPr>
          </w:p>
        </w:tc>
        <w:tc>
          <w:tcPr>
            <w:tcW w:w="1418" w:type="dxa"/>
          </w:tcPr>
          <w:p w14:paraId="5401ED3A" w14:textId="77777777" w:rsidR="00AF4C5B" w:rsidRPr="00D5543D" w:rsidRDefault="00AF4C5B" w:rsidP="00BD32BA">
            <w:pPr>
              <w:jc w:val="center"/>
              <w:rPr>
                <w:rFonts w:ascii="Arial" w:hAnsi="Arial" w:cs="Arial"/>
                <w:i/>
                <w:color w:val="FF0000"/>
                <w:sz w:val="24"/>
                <w:szCs w:val="24"/>
              </w:rPr>
            </w:pPr>
          </w:p>
        </w:tc>
      </w:tr>
      <w:tr w:rsidR="00AF4C5B" w14:paraId="3C7555E9" w14:textId="77777777" w:rsidTr="00BD32BA">
        <w:trPr>
          <w:trHeight w:val="270"/>
        </w:trPr>
        <w:tc>
          <w:tcPr>
            <w:tcW w:w="537" w:type="dxa"/>
          </w:tcPr>
          <w:p w14:paraId="5C22AEF9" w14:textId="77777777" w:rsidR="00AF4C5B" w:rsidRPr="00D5543D" w:rsidRDefault="00AF4C5B" w:rsidP="00BD32BA">
            <w:pPr>
              <w:jc w:val="center"/>
              <w:rPr>
                <w:rFonts w:ascii="Arial" w:hAnsi="Arial" w:cs="Arial"/>
                <w:i/>
                <w:color w:val="FF0000"/>
                <w:sz w:val="24"/>
                <w:szCs w:val="24"/>
              </w:rPr>
            </w:pPr>
          </w:p>
        </w:tc>
        <w:tc>
          <w:tcPr>
            <w:tcW w:w="1174" w:type="dxa"/>
          </w:tcPr>
          <w:p w14:paraId="399F7F18" w14:textId="77777777" w:rsidR="00AF4C5B" w:rsidRPr="00D5543D" w:rsidRDefault="00AF4C5B" w:rsidP="00BD32BA">
            <w:pPr>
              <w:jc w:val="center"/>
              <w:rPr>
                <w:rFonts w:ascii="Arial" w:hAnsi="Arial" w:cs="Arial"/>
                <w:i/>
                <w:color w:val="FF0000"/>
                <w:sz w:val="24"/>
                <w:szCs w:val="24"/>
              </w:rPr>
            </w:pPr>
          </w:p>
        </w:tc>
        <w:tc>
          <w:tcPr>
            <w:tcW w:w="1843" w:type="dxa"/>
          </w:tcPr>
          <w:p w14:paraId="36DB8021" w14:textId="77777777" w:rsidR="00AF4C5B" w:rsidRPr="00D5543D" w:rsidRDefault="00AF4C5B" w:rsidP="00BD32BA">
            <w:pPr>
              <w:jc w:val="center"/>
              <w:rPr>
                <w:rFonts w:ascii="Arial" w:hAnsi="Arial" w:cs="Arial"/>
                <w:i/>
                <w:color w:val="FF0000"/>
                <w:sz w:val="24"/>
                <w:szCs w:val="24"/>
              </w:rPr>
            </w:pPr>
          </w:p>
        </w:tc>
        <w:tc>
          <w:tcPr>
            <w:tcW w:w="3260" w:type="dxa"/>
          </w:tcPr>
          <w:p w14:paraId="1DCF459C" w14:textId="77777777" w:rsidR="00AF4C5B" w:rsidRPr="00D5543D" w:rsidRDefault="00AF4C5B" w:rsidP="00BD32BA">
            <w:pPr>
              <w:jc w:val="center"/>
              <w:rPr>
                <w:rFonts w:ascii="Arial" w:hAnsi="Arial" w:cs="Arial"/>
                <w:i/>
                <w:color w:val="FF0000"/>
                <w:sz w:val="24"/>
                <w:szCs w:val="24"/>
              </w:rPr>
            </w:pPr>
          </w:p>
        </w:tc>
        <w:tc>
          <w:tcPr>
            <w:tcW w:w="1559" w:type="dxa"/>
          </w:tcPr>
          <w:p w14:paraId="33AE406C" w14:textId="77777777" w:rsidR="00AF4C5B" w:rsidRDefault="00AF4C5B" w:rsidP="00BD32BA">
            <w:pPr>
              <w:jc w:val="center"/>
              <w:rPr>
                <w:rFonts w:ascii="Arial" w:hAnsi="Arial" w:cs="Arial"/>
                <w:i/>
                <w:color w:val="FF0000"/>
                <w:sz w:val="24"/>
                <w:szCs w:val="24"/>
              </w:rPr>
            </w:pPr>
          </w:p>
        </w:tc>
        <w:tc>
          <w:tcPr>
            <w:tcW w:w="1418" w:type="dxa"/>
          </w:tcPr>
          <w:p w14:paraId="3EEA4567" w14:textId="77777777" w:rsidR="00AF4C5B" w:rsidRPr="00D5543D" w:rsidRDefault="00AF4C5B" w:rsidP="00BD32BA">
            <w:pPr>
              <w:jc w:val="center"/>
              <w:rPr>
                <w:rFonts w:ascii="Arial" w:hAnsi="Arial" w:cs="Arial"/>
                <w:i/>
                <w:color w:val="FF0000"/>
                <w:sz w:val="24"/>
                <w:szCs w:val="24"/>
              </w:rPr>
            </w:pPr>
          </w:p>
        </w:tc>
      </w:tr>
      <w:tr w:rsidR="00AF4C5B" w14:paraId="1B0B706F" w14:textId="77777777" w:rsidTr="00BD32BA">
        <w:trPr>
          <w:trHeight w:val="270"/>
        </w:trPr>
        <w:tc>
          <w:tcPr>
            <w:tcW w:w="537" w:type="dxa"/>
          </w:tcPr>
          <w:p w14:paraId="7C6DAF25" w14:textId="77777777" w:rsidR="00AF4C5B" w:rsidRPr="00D5543D" w:rsidRDefault="00AF4C5B" w:rsidP="00BD32BA">
            <w:pPr>
              <w:jc w:val="center"/>
              <w:rPr>
                <w:rFonts w:ascii="Arial" w:hAnsi="Arial" w:cs="Arial"/>
                <w:i/>
                <w:color w:val="FF0000"/>
                <w:sz w:val="24"/>
                <w:szCs w:val="24"/>
              </w:rPr>
            </w:pPr>
          </w:p>
        </w:tc>
        <w:tc>
          <w:tcPr>
            <w:tcW w:w="1174" w:type="dxa"/>
          </w:tcPr>
          <w:p w14:paraId="16E5270A" w14:textId="77777777" w:rsidR="00AF4C5B" w:rsidRPr="00D5543D" w:rsidRDefault="00AF4C5B" w:rsidP="00BD32BA">
            <w:pPr>
              <w:jc w:val="center"/>
              <w:rPr>
                <w:rFonts w:ascii="Arial" w:hAnsi="Arial" w:cs="Arial"/>
                <w:i/>
                <w:color w:val="FF0000"/>
                <w:sz w:val="24"/>
                <w:szCs w:val="24"/>
              </w:rPr>
            </w:pPr>
          </w:p>
        </w:tc>
        <w:tc>
          <w:tcPr>
            <w:tcW w:w="1843" w:type="dxa"/>
          </w:tcPr>
          <w:p w14:paraId="70176333" w14:textId="77777777" w:rsidR="00AF4C5B" w:rsidRPr="00D5543D" w:rsidRDefault="00AF4C5B" w:rsidP="00BD32BA">
            <w:pPr>
              <w:jc w:val="center"/>
              <w:rPr>
                <w:rFonts w:ascii="Arial" w:hAnsi="Arial" w:cs="Arial"/>
                <w:i/>
                <w:color w:val="FF0000"/>
                <w:sz w:val="24"/>
                <w:szCs w:val="24"/>
              </w:rPr>
            </w:pPr>
          </w:p>
        </w:tc>
        <w:tc>
          <w:tcPr>
            <w:tcW w:w="3260" w:type="dxa"/>
          </w:tcPr>
          <w:p w14:paraId="4C45A10D" w14:textId="77777777" w:rsidR="00AF4C5B" w:rsidRPr="00D5543D" w:rsidRDefault="00AF4C5B" w:rsidP="00BD32BA">
            <w:pPr>
              <w:jc w:val="center"/>
              <w:rPr>
                <w:rFonts w:ascii="Arial" w:hAnsi="Arial" w:cs="Arial"/>
                <w:i/>
                <w:color w:val="FF0000"/>
                <w:sz w:val="24"/>
                <w:szCs w:val="24"/>
              </w:rPr>
            </w:pPr>
          </w:p>
        </w:tc>
        <w:tc>
          <w:tcPr>
            <w:tcW w:w="1559" w:type="dxa"/>
          </w:tcPr>
          <w:p w14:paraId="26403D93" w14:textId="77777777" w:rsidR="00AF4C5B" w:rsidRDefault="00AF4C5B" w:rsidP="00BD32BA">
            <w:pPr>
              <w:jc w:val="center"/>
              <w:rPr>
                <w:rFonts w:ascii="Arial" w:hAnsi="Arial" w:cs="Arial"/>
                <w:i/>
                <w:color w:val="FF0000"/>
                <w:sz w:val="24"/>
                <w:szCs w:val="24"/>
              </w:rPr>
            </w:pPr>
          </w:p>
        </w:tc>
        <w:tc>
          <w:tcPr>
            <w:tcW w:w="1418" w:type="dxa"/>
          </w:tcPr>
          <w:p w14:paraId="0986FFAE" w14:textId="77777777" w:rsidR="00AF4C5B" w:rsidRPr="00D5543D" w:rsidRDefault="00AF4C5B" w:rsidP="00BD32BA">
            <w:pPr>
              <w:jc w:val="center"/>
              <w:rPr>
                <w:rFonts w:ascii="Arial" w:hAnsi="Arial" w:cs="Arial"/>
                <w:i/>
                <w:color w:val="FF0000"/>
                <w:sz w:val="24"/>
                <w:szCs w:val="24"/>
              </w:rPr>
            </w:pPr>
          </w:p>
        </w:tc>
      </w:tr>
      <w:tr w:rsidR="00AF4C5B" w14:paraId="02FFF3ED" w14:textId="77777777" w:rsidTr="00BD32BA">
        <w:trPr>
          <w:trHeight w:val="270"/>
        </w:trPr>
        <w:tc>
          <w:tcPr>
            <w:tcW w:w="537" w:type="dxa"/>
          </w:tcPr>
          <w:p w14:paraId="20E50AF9" w14:textId="77777777" w:rsidR="00AF4C5B" w:rsidRPr="00D5543D" w:rsidRDefault="00AF4C5B" w:rsidP="00BD32BA">
            <w:pPr>
              <w:jc w:val="center"/>
              <w:rPr>
                <w:rFonts w:ascii="Arial" w:hAnsi="Arial" w:cs="Arial"/>
                <w:i/>
                <w:color w:val="FF0000"/>
                <w:sz w:val="24"/>
                <w:szCs w:val="24"/>
              </w:rPr>
            </w:pPr>
          </w:p>
        </w:tc>
        <w:tc>
          <w:tcPr>
            <w:tcW w:w="1174" w:type="dxa"/>
          </w:tcPr>
          <w:p w14:paraId="0DE2B239" w14:textId="77777777" w:rsidR="00AF4C5B" w:rsidRPr="00D5543D" w:rsidRDefault="00AF4C5B" w:rsidP="00BD32BA">
            <w:pPr>
              <w:jc w:val="center"/>
              <w:rPr>
                <w:rFonts w:ascii="Arial" w:hAnsi="Arial" w:cs="Arial"/>
                <w:i/>
                <w:color w:val="FF0000"/>
                <w:sz w:val="24"/>
                <w:szCs w:val="24"/>
              </w:rPr>
            </w:pPr>
          </w:p>
        </w:tc>
        <w:tc>
          <w:tcPr>
            <w:tcW w:w="1843" w:type="dxa"/>
          </w:tcPr>
          <w:p w14:paraId="4CDBFE49" w14:textId="77777777" w:rsidR="00AF4C5B" w:rsidRPr="00D5543D" w:rsidRDefault="00AF4C5B" w:rsidP="00BD32BA">
            <w:pPr>
              <w:jc w:val="center"/>
              <w:rPr>
                <w:rFonts w:ascii="Arial" w:hAnsi="Arial" w:cs="Arial"/>
                <w:i/>
                <w:color w:val="FF0000"/>
                <w:sz w:val="24"/>
                <w:szCs w:val="24"/>
              </w:rPr>
            </w:pPr>
          </w:p>
        </w:tc>
        <w:tc>
          <w:tcPr>
            <w:tcW w:w="3260" w:type="dxa"/>
          </w:tcPr>
          <w:p w14:paraId="2EB71E99" w14:textId="77777777" w:rsidR="00AF4C5B" w:rsidRPr="00D5543D" w:rsidRDefault="00AF4C5B" w:rsidP="00BD32BA">
            <w:pPr>
              <w:jc w:val="center"/>
              <w:rPr>
                <w:rFonts w:ascii="Arial" w:hAnsi="Arial" w:cs="Arial"/>
                <w:i/>
                <w:color w:val="FF0000"/>
                <w:sz w:val="24"/>
                <w:szCs w:val="24"/>
              </w:rPr>
            </w:pPr>
          </w:p>
        </w:tc>
        <w:tc>
          <w:tcPr>
            <w:tcW w:w="1559" w:type="dxa"/>
          </w:tcPr>
          <w:p w14:paraId="421D9286" w14:textId="77777777" w:rsidR="00AF4C5B" w:rsidRDefault="00AF4C5B" w:rsidP="00BD32BA">
            <w:pPr>
              <w:jc w:val="center"/>
              <w:rPr>
                <w:rFonts w:ascii="Arial" w:hAnsi="Arial" w:cs="Arial"/>
                <w:i/>
                <w:color w:val="FF0000"/>
                <w:sz w:val="24"/>
                <w:szCs w:val="24"/>
              </w:rPr>
            </w:pPr>
          </w:p>
        </w:tc>
        <w:tc>
          <w:tcPr>
            <w:tcW w:w="1418" w:type="dxa"/>
          </w:tcPr>
          <w:p w14:paraId="038AE857" w14:textId="77777777" w:rsidR="00AF4C5B" w:rsidRPr="00D5543D" w:rsidRDefault="00AF4C5B" w:rsidP="00BD32BA">
            <w:pPr>
              <w:jc w:val="center"/>
              <w:rPr>
                <w:rFonts w:ascii="Arial" w:hAnsi="Arial" w:cs="Arial"/>
                <w:i/>
                <w:color w:val="FF0000"/>
                <w:sz w:val="24"/>
                <w:szCs w:val="24"/>
              </w:rPr>
            </w:pPr>
          </w:p>
        </w:tc>
      </w:tr>
      <w:tr w:rsidR="00AF4C5B" w14:paraId="4FDEAA18" w14:textId="77777777" w:rsidTr="00BD32BA">
        <w:trPr>
          <w:trHeight w:val="270"/>
        </w:trPr>
        <w:tc>
          <w:tcPr>
            <w:tcW w:w="537" w:type="dxa"/>
          </w:tcPr>
          <w:p w14:paraId="303D85EB" w14:textId="77777777" w:rsidR="00AF4C5B" w:rsidRPr="00D5543D" w:rsidRDefault="00AF4C5B" w:rsidP="00BD32BA">
            <w:pPr>
              <w:jc w:val="center"/>
              <w:rPr>
                <w:rFonts w:ascii="Arial" w:hAnsi="Arial" w:cs="Arial"/>
                <w:i/>
                <w:color w:val="FF0000"/>
                <w:sz w:val="24"/>
                <w:szCs w:val="24"/>
              </w:rPr>
            </w:pPr>
          </w:p>
        </w:tc>
        <w:tc>
          <w:tcPr>
            <w:tcW w:w="1174" w:type="dxa"/>
          </w:tcPr>
          <w:p w14:paraId="43475267" w14:textId="77777777" w:rsidR="00AF4C5B" w:rsidRPr="00D5543D" w:rsidRDefault="00AF4C5B" w:rsidP="00BD32BA">
            <w:pPr>
              <w:jc w:val="center"/>
              <w:rPr>
                <w:rFonts w:ascii="Arial" w:hAnsi="Arial" w:cs="Arial"/>
                <w:i/>
                <w:color w:val="FF0000"/>
                <w:sz w:val="24"/>
                <w:szCs w:val="24"/>
              </w:rPr>
            </w:pPr>
          </w:p>
        </w:tc>
        <w:tc>
          <w:tcPr>
            <w:tcW w:w="1843" w:type="dxa"/>
          </w:tcPr>
          <w:p w14:paraId="22311595" w14:textId="77777777" w:rsidR="00AF4C5B" w:rsidRPr="00D5543D" w:rsidRDefault="00AF4C5B" w:rsidP="00BD32BA">
            <w:pPr>
              <w:jc w:val="center"/>
              <w:rPr>
                <w:rFonts w:ascii="Arial" w:hAnsi="Arial" w:cs="Arial"/>
                <w:i/>
                <w:color w:val="FF0000"/>
                <w:sz w:val="24"/>
                <w:szCs w:val="24"/>
              </w:rPr>
            </w:pPr>
          </w:p>
        </w:tc>
        <w:tc>
          <w:tcPr>
            <w:tcW w:w="3260" w:type="dxa"/>
          </w:tcPr>
          <w:p w14:paraId="5015B8A3" w14:textId="77777777" w:rsidR="00AF4C5B" w:rsidRPr="00D5543D" w:rsidRDefault="00AF4C5B" w:rsidP="00BD32BA">
            <w:pPr>
              <w:jc w:val="center"/>
              <w:rPr>
                <w:rFonts w:ascii="Arial" w:hAnsi="Arial" w:cs="Arial"/>
                <w:i/>
                <w:color w:val="FF0000"/>
                <w:sz w:val="24"/>
                <w:szCs w:val="24"/>
              </w:rPr>
            </w:pPr>
          </w:p>
        </w:tc>
        <w:tc>
          <w:tcPr>
            <w:tcW w:w="1559" w:type="dxa"/>
          </w:tcPr>
          <w:p w14:paraId="6C59384D" w14:textId="77777777" w:rsidR="00AF4C5B" w:rsidRDefault="00AF4C5B" w:rsidP="00BD32BA">
            <w:pPr>
              <w:jc w:val="center"/>
              <w:rPr>
                <w:rFonts w:ascii="Arial" w:hAnsi="Arial" w:cs="Arial"/>
                <w:i/>
                <w:color w:val="FF0000"/>
                <w:sz w:val="24"/>
                <w:szCs w:val="24"/>
              </w:rPr>
            </w:pPr>
          </w:p>
        </w:tc>
        <w:tc>
          <w:tcPr>
            <w:tcW w:w="1418" w:type="dxa"/>
          </w:tcPr>
          <w:p w14:paraId="35D1E22D" w14:textId="77777777" w:rsidR="00AF4C5B" w:rsidRPr="00D5543D" w:rsidRDefault="00AF4C5B" w:rsidP="00BD32BA">
            <w:pPr>
              <w:jc w:val="center"/>
              <w:rPr>
                <w:rFonts w:ascii="Arial" w:hAnsi="Arial" w:cs="Arial"/>
                <w:i/>
                <w:color w:val="FF0000"/>
                <w:sz w:val="24"/>
                <w:szCs w:val="24"/>
              </w:rPr>
            </w:pPr>
          </w:p>
        </w:tc>
      </w:tr>
      <w:tr w:rsidR="00AF4C5B" w14:paraId="3D94B326" w14:textId="77777777" w:rsidTr="00BD32BA">
        <w:trPr>
          <w:trHeight w:val="270"/>
        </w:trPr>
        <w:tc>
          <w:tcPr>
            <w:tcW w:w="537" w:type="dxa"/>
          </w:tcPr>
          <w:p w14:paraId="2C303B14" w14:textId="77777777" w:rsidR="00AF4C5B" w:rsidRPr="00D5543D" w:rsidRDefault="00AF4C5B" w:rsidP="00BD32BA">
            <w:pPr>
              <w:jc w:val="center"/>
              <w:rPr>
                <w:rFonts w:ascii="Arial" w:hAnsi="Arial" w:cs="Arial"/>
                <w:i/>
                <w:color w:val="FF0000"/>
                <w:sz w:val="24"/>
                <w:szCs w:val="24"/>
              </w:rPr>
            </w:pPr>
          </w:p>
        </w:tc>
        <w:tc>
          <w:tcPr>
            <w:tcW w:w="1174" w:type="dxa"/>
          </w:tcPr>
          <w:p w14:paraId="5157385E" w14:textId="77777777" w:rsidR="00AF4C5B" w:rsidRPr="00D5543D" w:rsidRDefault="00AF4C5B" w:rsidP="00BD32BA">
            <w:pPr>
              <w:jc w:val="center"/>
              <w:rPr>
                <w:rFonts w:ascii="Arial" w:hAnsi="Arial" w:cs="Arial"/>
                <w:i/>
                <w:color w:val="FF0000"/>
                <w:sz w:val="24"/>
                <w:szCs w:val="24"/>
              </w:rPr>
            </w:pPr>
          </w:p>
        </w:tc>
        <w:tc>
          <w:tcPr>
            <w:tcW w:w="1843" w:type="dxa"/>
          </w:tcPr>
          <w:p w14:paraId="1A1A60A4" w14:textId="77777777" w:rsidR="00AF4C5B" w:rsidRPr="00D5543D" w:rsidRDefault="00AF4C5B" w:rsidP="00BD32BA">
            <w:pPr>
              <w:jc w:val="center"/>
              <w:rPr>
                <w:rFonts w:ascii="Arial" w:hAnsi="Arial" w:cs="Arial"/>
                <w:i/>
                <w:color w:val="FF0000"/>
                <w:sz w:val="24"/>
                <w:szCs w:val="24"/>
              </w:rPr>
            </w:pPr>
          </w:p>
        </w:tc>
        <w:tc>
          <w:tcPr>
            <w:tcW w:w="3260" w:type="dxa"/>
          </w:tcPr>
          <w:p w14:paraId="00FA3C0A" w14:textId="77777777" w:rsidR="00AF4C5B" w:rsidRPr="00D5543D" w:rsidRDefault="00AF4C5B" w:rsidP="00BD32BA">
            <w:pPr>
              <w:jc w:val="center"/>
              <w:rPr>
                <w:rFonts w:ascii="Arial" w:hAnsi="Arial" w:cs="Arial"/>
                <w:i/>
                <w:color w:val="FF0000"/>
                <w:sz w:val="24"/>
                <w:szCs w:val="24"/>
              </w:rPr>
            </w:pPr>
          </w:p>
        </w:tc>
        <w:tc>
          <w:tcPr>
            <w:tcW w:w="1559" w:type="dxa"/>
          </w:tcPr>
          <w:p w14:paraId="1ADDF18D" w14:textId="77777777" w:rsidR="00AF4C5B" w:rsidRDefault="00AF4C5B" w:rsidP="00BD32BA">
            <w:pPr>
              <w:jc w:val="center"/>
              <w:rPr>
                <w:rFonts w:ascii="Arial" w:hAnsi="Arial" w:cs="Arial"/>
                <w:i/>
                <w:color w:val="FF0000"/>
                <w:sz w:val="24"/>
                <w:szCs w:val="24"/>
              </w:rPr>
            </w:pPr>
          </w:p>
        </w:tc>
        <w:tc>
          <w:tcPr>
            <w:tcW w:w="1418" w:type="dxa"/>
          </w:tcPr>
          <w:p w14:paraId="4F885E41" w14:textId="77777777" w:rsidR="00AF4C5B" w:rsidRPr="00D5543D" w:rsidRDefault="00AF4C5B" w:rsidP="00BD32BA">
            <w:pPr>
              <w:jc w:val="center"/>
              <w:rPr>
                <w:rFonts w:ascii="Arial" w:hAnsi="Arial" w:cs="Arial"/>
                <w:i/>
                <w:color w:val="FF0000"/>
                <w:sz w:val="24"/>
                <w:szCs w:val="24"/>
              </w:rPr>
            </w:pPr>
          </w:p>
        </w:tc>
      </w:tr>
      <w:tr w:rsidR="00AF4C5B" w14:paraId="4D24C2FE" w14:textId="77777777" w:rsidTr="00BD32BA">
        <w:trPr>
          <w:trHeight w:val="270"/>
        </w:trPr>
        <w:tc>
          <w:tcPr>
            <w:tcW w:w="537" w:type="dxa"/>
          </w:tcPr>
          <w:p w14:paraId="0CA99E90" w14:textId="77777777" w:rsidR="00AF4C5B" w:rsidRPr="00D5543D" w:rsidRDefault="00AF4C5B" w:rsidP="00BD32BA">
            <w:pPr>
              <w:jc w:val="center"/>
              <w:rPr>
                <w:rFonts w:ascii="Arial" w:hAnsi="Arial" w:cs="Arial"/>
                <w:i/>
                <w:color w:val="FF0000"/>
                <w:sz w:val="24"/>
                <w:szCs w:val="24"/>
              </w:rPr>
            </w:pPr>
          </w:p>
        </w:tc>
        <w:tc>
          <w:tcPr>
            <w:tcW w:w="1174" w:type="dxa"/>
          </w:tcPr>
          <w:p w14:paraId="6234A10C" w14:textId="77777777" w:rsidR="00AF4C5B" w:rsidRPr="00D5543D" w:rsidRDefault="00AF4C5B" w:rsidP="00BD32BA">
            <w:pPr>
              <w:jc w:val="center"/>
              <w:rPr>
                <w:rFonts w:ascii="Arial" w:hAnsi="Arial" w:cs="Arial"/>
                <w:i/>
                <w:color w:val="FF0000"/>
                <w:sz w:val="24"/>
                <w:szCs w:val="24"/>
              </w:rPr>
            </w:pPr>
          </w:p>
        </w:tc>
        <w:tc>
          <w:tcPr>
            <w:tcW w:w="1843" w:type="dxa"/>
          </w:tcPr>
          <w:p w14:paraId="1813460B" w14:textId="77777777" w:rsidR="00AF4C5B" w:rsidRPr="00D5543D" w:rsidRDefault="00AF4C5B" w:rsidP="00BD32BA">
            <w:pPr>
              <w:jc w:val="center"/>
              <w:rPr>
                <w:rFonts w:ascii="Arial" w:hAnsi="Arial" w:cs="Arial"/>
                <w:i/>
                <w:color w:val="FF0000"/>
                <w:sz w:val="24"/>
                <w:szCs w:val="24"/>
              </w:rPr>
            </w:pPr>
          </w:p>
        </w:tc>
        <w:tc>
          <w:tcPr>
            <w:tcW w:w="3260" w:type="dxa"/>
          </w:tcPr>
          <w:p w14:paraId="3672D110" w14:textId="77777777" w:rsidR="00AF4C5B" w:rsidRPr="00D5543D" w:rsidRDefault="00AF4C5B" w:rsidP="00BD32BA">
            <w:pPr>
              <w:jc w:val="center"/>
              <w:rPr>
                <w:rFonts w:ascii="Arial" w:hAnsi="Arial" w:cs="Arial"/>
                <w:i/>
                <w:color w:val="FF0000"/>
                <w:sz w:val="24"/>
                <w:szCs w:val="24"/>
              </w:rPr>
            </w:pPr>
          </w:p>
        </w:tc>
        <w:tc>
          <w:tcPr>
            <w:tcW w:w="1559" w:type="dxa"/>
          </w:tcPr>
          <w:p w14:paraId="6DCB2E13" w14:textId="77777777" w:rsidR="00AF4C5B" w:rsidRDefault="00AF4C5B" w:rsidP="00BD32BA">
            <w:pPr>
              <w:jc w:val="center"/>
              <w:rPr>
                <w:rFonts w:ascii="Arial" w:hAnsi="Arial" w:cs="Arial"/>
                <w:i/>
                <w:color w:val="FF0000"/>
                <w:sz w:val="24"/>
                <w:szCs w:val="24"/>
              </w:rPr>
            </w:pPr>
          </w:p>
        </w:tc>
        <w:tc>
          <w:tcPr>
            <w:tcW w:w="1418" w:type="dxa"/>
          </w:tcPr>
          <w:p w14:paraId="26B371E2" w14:textId="77777777" w:rsidR="00AF4C5B" w:rsidRPr="00D5543D" w:rsidRDefault="00AF4C5B" w:rsidP="00BD32BA">
            <w:pPr>
              <w:jc w:val="center"/>
              <w:rPr>
                <w:rFonts w:ascii="Arial" w:hAnsi="Arial" w:cs="Arial"/>
                <w:i/>
                <w:color w:val="FF0000"/>
                <w:sz w:val="24"/>
                <w:szCs w:val="24"/>
              </w:rPr>
            </w:pPr>
          </w:p>
        </w:tc>
      </w:tr>
      <w:tr w:rsidR="00AF4C5B" w14:paraId="7F3BC4A7" w14:textId="77777777" w:rsidTr="00BD32BA">
        <w:trPr>
          <w:trHeight w:val="270"/>
        </w:trPr>
        <w:tc>
          <w:tcPr>
            <w:tcW w:w="537" w:type="dxa"/>
          </w:tcPr>
          <w:p w14:paraId="16596697" w14:textId="77777777" w:rsidR="00AF4C5B" w:rsidRPr="00D5543D" w:rsidRDefault="00AF4C5B" w:rsidP="00BD32BA">
            <w:pPr>
              <w:jc w:val="center"/>
              <w:rPr>
                <w:rFonts w:ascii="Arial" w:hAnsi="Arial" w:cs="Arial"/>
                <w:i/>
                <w:color w:val="FF0000"/>
                <w:sz w:val="24"/>
                <w:szCs w:val="24"/>
              </w:rPr>
            </w:pPr>
          </w:p>
        </w:tc>
        <w:tc>
          <w:tcPr>
            <w:tcW w:w="1174" w:type="dxa"/>
          </w:tcPr>
          <w:p w14:paraId="7EC159F0" w14:textId="77777777" w:rsidR="00AF4C5B" w:rsidRPr="00D5543D" w:rsidRDefault="00AF4C5B" w:rsidP="00BD32BA">
            <w:pPr>
              <w:jc w:val="center"/>
              <w:rPr>
                <w:rFonts w:ascii="Arial" w:hAnsi="Arial" w:cs="Arial"/>
                <w:i/>
                <w:color w:val="FF0000"/>
                <w:sz w:val="24"/>
                <w:szCs w:val="24"/>
              </w:rPr>
            </w:pPr>
          </w:p>
        </w:tc>
        <w:tc>
          <w:tcPr>
            <w:tcW w:w="1843" w:type="dxa"/>
          </w:tcPr>
          <w:p w14:paraId="5AA43709" w14:textId="77777777" w:rsidR="00AF4C5B" w:rsidRPr="00D5543D" w:rsidRDefault="00AF4C5B" w:rsidP="00BD32BA">
            <w:pPr>
              <w:jc w:val="center"/>
              <w:rPr>
                <w:rFonts w:ascii="Arial" w:hAnsi="Arial" w:cs="Arial"/>
                <w:i/>
                <w:color w:val="FF0000"/>
                <w:sz w:val="24"/>
                <w:szCs w:val="24"/>
              </w:rPr>
            </w:pPr>
          </w:p>
        </w:tc>
        <w:tc>
          <w:tcPr>
            <w:tcW w:w="3260" w:type="dxa"/>
          </w:tcPr>
          <w:p w14:paraId="68E02F01" w14:textId="77777777" w:rsidR="00AF4C5B" w:rsidRPr="00D5543D" w:rsidRDefault="00AF4C5B" w:rsidP="00BD32BA">
            <w:pPr>
              <w:jc w:val="center"/>
              <w:rPr>
                <w:rFonts w:ascii="Arial" w:hAnsi="Arial" w:cs="Arial"/>
                <w:i/>
                <w:color w:val="FF0000"/>
                <w:sz w:val="24"/>
                <w:szCs w:val="24"/>
              </w:rPr>
            </w:pPr>
          </w:p>
        </w:tc>
        <w:tc>
          <w:tcPr>
            <w:tcW w:w="1559" w:type="dxa"/>
          </w:tcPr>
          <w:p w14:paraId="7B78384A" w14:textId="77777777" w:rsidR="00AF4C5B" w:rsidRDefault="00AF4C5B" w:rsidP="00BD32BA">
            <w:pPr>
              <w:jc w:val="center"/>
              <w:rPr>
                <w:rFonts w:ascii="Arial" w:hAnsi="Arial" w:cs="Arial"/>
                <w:i/>
                <w:color w:val="FF0000"/>
                <w:sz w:val="24"/>
                <w:szCs w:val="24"/>
              </w:rPr>
            </w:pPr>
          </w:p>
        </w:tc>
        <w:tc>
          <w:tcPr>
            <w:tcW w:w="1418" w:type="dxa"/>
          </w:tcPr>
          <w:p w14:paraId="4E14638C" w14:textId="77777777" w:rsidR="00AF4C5B" w:rsidRPr="00D5543D" w:rsidRDefault="00AF4C5B" w:rsidP="00BD32BA">
            <w:pPr>
              <w:jc w:val="center"/>
              <w:rPr>
                <w:rFonts w:ascii="Arial" w:hAnsi="Arial" w:cs="Arial"/>
                <w:i/>
                <w:color w:val="FF0000"/>
                <w:sz w:val="24"/>
                <w:szCs w:val="24"/>
              </w:rPr>
            </w:pPr>
          </w:p>
        </w:tc>
      </w:tr>
      <w:tr w:rsidR="00AF4C5B" w14:paraId="3272A152" w14:textId="77777777" w:rsidTr="00BD32BA">
        <w:trPr>
          <w:trHeight w:val="270"/>
        </w:trPr>
        <w:tc>
          <w:tcPr>
            <w:tcW w:w="537" w:type="dxa"/>
          </w:tcPr>
          <w:p w14:paraId="32F42FDB" w14:textId="77777777" w:rsidR="00AF4C5B" w:rsidRPr="00D5543D" w:rsidRDefault="00AF4C5B" w:rsidP="00BD32BA">
            <w:pPr>
              <w:jc w:val="center"/>
              <w:rPr>
                <w:rFonts w:ascii="Arial" w:hAnsi="Arial" w:cs="Arial"/>
                <w:i/>
                <w:color w:val="FF0000"/>
                <w:sz w:val="24"/>
                <w:szCs w:val="24"/>
              </w:rPr>
            </w:pPr>
          </w:p>
        </w:tc>
        <w:tc>
          <w:tcPr>
            <w:tcW w:w="1174" w:type="dxa"/>
          </w:tcPr>
          <w:p w14:paraId="5CDCC1B1" w14:textId="77777777" w:rsidR="00AF4C5B" w:rsidRPr="00D5543D" w:rsidRDefault="00AF4C5B" w:rsidP="00BD32BA">
            <w:pPr>
              <w:jc w:val="center"/>
              <w:rPr>
                <w:rFonts w:ascii="Arial" w:hAnsi="Arial" w:cs="Arial"/>
                <w:i/>
                <w:color w:val="FF0000"/>
                <w:sz w:val="24"/>
                <w:szCs w:val="24"/>
              </w:rPr>
            </w:pPr>
          </w:p>
        </w:tc>
        <w:tc>
          <w:tcPr>
            <w:tcW w:w="1843" w:type="dxa"/>
          </w:tcPr>
          <w:p w14:paraId="1BFF9B0A" w14:textId="77777777" w:rsidR="00AF4C5B" w:rsidRPr="00D5543D" w:rsidRDefault="00AF4C5B" w:rsidP="00BD32BA">
            <w:pPr>
              <w:jc w:val="center"/>
              <w:rPr>
                <w:rFonts w:ascii="Arial" w:hAnsi="Arial" w:cs="Arial"/>
                <w:i/>
                <w:color w:val="FF0000"/>
                <w:sz w:val="24"/>
                <w:szCs w:val="24"/>
              </w:rPr>
            </w:pPr>
          </w:p>
        </w:tc>
        <w:tc>
          <w:tcPr>
            <w:tcW w:w="3260" w:type="dxa"/>
          </w:tcPr>
          <w:p w14:paraId="37EB8C26" w14:textId="77777777" w:rsidR="00AF4C5B" w:rsidRPr="00D5543D" w:rsidRDefault="00AF4C5B" w:rsidP="00BD32BA">
            <w:pPr>
              <w:jc w:val="center"/>
              <w:rPr>
                <w:rFonts w:ascii="Arial" w:hAnsi="Arial" w:cs="Arial"/>
                <w:i/>
                <w:color w:val="FF0000"/>
                <w:sz w:val="24"/>
                <w:szCs w:val="24"/>
              </w:rPr>
            </w:pPr>
          </w:p>
        </w:tc>
        <w:tc>
          <w:tcPr>
            <w:tcW w:w="1559" w:type="dxa"/>
          </w:tcPr>
          <w:p w14:paraId="626C6C83" w14:textId="77777777" w:rsidR="00AF4C5B" w:rsidRDefault="00AF4C5B" w:rsidP="00BD32BA">
            <w:pPr>
              <w:jc w:val="center"/>
              <w:rPr>
                <w:rFonts w:ascii="Arial" w:hAnsi="Arial" w:cs="Arial"/>
                <w:i/>
                <w:color w:val="FF0000"/>
                <w:sz w:val="24"/>
                <w:szCs w:val="24"/>
              </w:rPr>
            </w:pPr>
          </w:p>
        </w:tc>
        <w:tc>
          <w:tcPr>
            <w:tcW w:w="1418" w:type="dxa"/>
          </w:tcPr>
          <w:p w14:paraId="748BCE34" w14:textId="77777777" w:rsidR="00AF4C5B" w:rsidRPr="00D5543D" w:rsidRDefault="00AF4C5B" w:rsidP="00BD32BA">
            <w:pPr>
              <w:jc w:val="center"/>
              <w:rPr>
                <w:rFonts w:ascii="Arial" w:hAnsi="Arial" w:cs="Arial"/>
                <w:i/>
                <w:color w:val="FF0000"/>
                <w:sz w:val="24"/>
                <w:szCs w:val="24"/>
              </w:rPr>
            </w:pPr>
          </w:p>
        </w:tc>
      </w:tr>
      <w:tr w:rsidR="00BD32BA" w14:paraId="25AAE210" w14:textId="77777777" w:rsidTr="00BD32BA">
        <w:trPr>
          <w:trHeight w:val="282"/>
        </w:trPr>
        <w:tc>
          <w:tcPr>
            <w:tcW w:w="537" w:type="dxa"/>
          </w:tcPr>
          <w:p w14:paraId="72A38726" w14:textId="77777777" w:rsidR="00BD32BA" w:rsidRDefault="00BD32BA" w:rsidP="00BD32BA">
            <w:pPr>
              <w:jc w:val="center"/>
              <w:rPr>
                <w:rFonts w:ascii="Arial" w:hAnsi="Arial" w:cs="Arial"/>
                <w:sz w:val="24"/>
                <w:szCs w:val="24"/>
              </w:rPr>
            </w:pPr>
          </w:p>
        </w:tc>
        <w:tc>
          <w:tcPr>
            <w:tcW w:w="1174" w:type="dxa"/>
          </w:tcPr>
          <w:p w14:paraId="0684BE22" w14:textId="77777777" w:rsidR="00BD32BA" w:rsidRDefault="00BD32BA" w:rsidP="00BD32BA">
            <w:pPr>
              <w:jc w:val="center"/>
              <w:rPr>
                <w:rFonts w:ascii="Arial" w:hAnsi="Arial" w:cs="Arial"/>
                <w:sz w:val="24"/>
                <w:szCs w:val="24"/>
              </w:rPr>
            </w:pPr>
          </w:p>
        </w:tc>
        <w:tc>
          <w:tcPr>
            <w:tcW w:w="1843" w:type="dxa"/>
          </w:tcPr>
          <w:p w14:paraId="2D7EE59C" w14:textId="77777777" w:rsidR="00BD32BA" w:rsidRDefault="00BD32BA" w:rsidP="00BD32BA">
            <w:pPr>
              <w:jc w:val="center"/>
              <w:rPr>
                <w:rFonts w:ascii="Arial" w:hAnsi="Arial" w:cs="Arial"/>
                <w:sz w:val="24"/>
                <w:szCs w:val="24"/>
              </w:rPr>
            </w:pPr>
          </w:p>
        </w:tc>
        <w:tc>
          <w:tcPr>
            <w:tcW w:w="3260" w:type="dxa"/>
          </w:tcPr>
          <w:p w14:paraId="783B618B" w14:textId="77777777" w:rsidR="00BD32BA" w:rsidRDefault="00BD32BA" w:rsidP="00BD32BA">
            <w:pPr>
              <w:jc w:val="center"/>
              <w:rPr>
                <w:rFonts w:ascii="Arial" w:hAnsi="Arial" w:cs="Arial"/>
                <w:sz w:val="24"/>
                <w:szCs w:val="24"/>
              </w:rPr>
            </w:pPr>
          </w:p>
        </w:tc>
        <w:tc>
          <w:tcPr>
            <w:tcW w:w="1559" w:type="dxa"/>
          </w:tcPr>
          <w:p w14:paraId="191A0377" w14:textId="77777777" w:rsidR="00BD32BA" w:rsidRDefault="00BD32BA" w:rsidP="00BD32BA">
            <w:pPr>
              <w:jc w:val="center"/>
              <w:rPr>
                <w:rFonts w:ascii="Arial" w:hAnsi="Arial" w:cs="Arial"/>
                <w:sz w:val="24"/>
                <w:szCs w:val="24"/>
              </w:rPr>
            </w:pPr>
          </w:p>
        </w:tc>
        <w:tc>
          <w:tcPr>
            <w:tcW w:w="1418" w:type="dxa"/>
          </w:tcPr>
          <w:p w14:paraId="1603AA59" w14:textId="77777777" w:rsidR="00BD32BA" w:rsidRDefault="00BD32BA" w:rsidP="00BD32BA">
            <w:pPr>
              <w:jc w:val="center"/>
              <w:rPr>
                <w:rFonts w:ascii="Arial" w:hAnsi="Arial" w:cs="Arial"/>
                <w:sz w:val="24"/>
                <w:szCs w:val="24"/>
              </w:rPr>
            </w:pPr>
          </w:p>
        </w:tc>
      </w:tr>
      <w:tr w:rsidR="00BD32BA" w14:paraId="4987648C" w14:textId="77777777" w:rsidTr="00BD32BA">
        <w:trPr>
          <w:trHeight w:val="282"/>
        </w:trPr>
        <w:tc>
          <w:tcPr>
            <w:tcW w:w="537" w:type="dxa"/>
          </w:tcPr>
          <w:p w14:paraId="27AF4F77" w14:textId="77777777" w:rsidR="00BD32BA" w:rsidRDefault="00BD32BA" w:rsidP="00BD32BA">
            <w:pPr>
              <w:jc w:val="center"/>
              <w:rPr>
                <w:rFonts w:ascii="Arial" w:hAnsi="Arial" w:cs="Arial"/>
                <w:sz w:val="24"/>
                <w:szCs w:val="24"/>
              </w:rPr>
            </w:pPr>
          </w:p>
        </w:tc>
        <w:tc>
          <w:tcPr>
            <w:tcW w:w="1174" w:type="dxa"/>
          </w:tcPr>
          <w:p w14:paraId="0B883EEF" w14:textId="77777777" w:rsidR="00BD32BA" w:rsidRDefault="00BD32BA" w:rsidP="00BD32BA">
            <w:pPr>
              <w:jc w:val="center"/>
              <w:rPr>
                <w:rFonts w:ascii="Arial" w:hAnsi="Arial" w:cs="Arial"/>
                <w:sz w:val="24"/>
                <w:szCs w:val="24"/>
              </w:rPr>
            </w:pPr>
          </w:p>
        </w:tc>
        <w:tc>
          <w:tcPr>
            <w:tcW w:w="1843" w:type="dxa"/>
          </w:tcPr>
          <w:p w14:paraId="04E2FADE" w14:textId="77777777" w:rsidR="00BD32BA" w:rsidRDefault="00BD32BA" w:rsidP="00BD32BA">
            <w:pPr>
              <w:jc w:val="center"/>
              <w:rPr>
                <w:rFonts w:ascii="Arial" w:hAnsi="Arial" w:cs="Arial"/>
                <w:sz w:val="24"/>
                <w:szCs w:val="24"/>
              </w:rPr>
            </w:pPr>
          </w:p>
        </w:tc>
        <w:tc>
          <w:tcPr>
            <w:tcW w:w="3260" w:type="dxa"/>
          </w:tcPr>
          <w:p w14:paraId="12BED84A" w14:textId="77777777" w:rsidR="00BD32BA" w:rsidRDefault="00BD32BA" w:rsidP="00BD32BA">
            <w:pPr>
              <w:jc w:val="center"/>
              <w:rPr>
                <w:rFonts w:ascii="Arial" w:hAnsi="Arial" w:cs="Arial"/>
                <w:sz w:val="24"/>
                <w:szCs w:val="24"/>
              </w:rPr>
            </w:pPr>
          </w:p>
        </w:tc>
        <w:tc>
          <w:tcPr>
            <w:tcW w:w="1559" w:type="dxa"/>
          </w:tcPr>
          <w:p w14:paraId="3E7C46DB" w14:textId="77777777" w:rsidR="00BD32BA" w:rsidRDefault="00BD32BA" w:rsidP="00BD32BA">
            <w:pPr>
              <w:jc w:val="center"/>
              <w:rPr>
                <w:rFonts w:ascii="Arial" w:hAnsi="Arial" w:cs="Arial"/>
                <w:sz w:val="24"/>
                <w:szCs w:val="24"/>
              </w:rPr>
            </w:pPr>
          </w:p>
        </w:tc>
        <w:tc>
          <w:tcPr>
            <w:tcW w:w="1418" w:type="dxa"/>
          </w:tcPr>
          <w:p w14:paraId="40B70D56" w14:textId="77777777" w:rsidR="00BD32BA" w:rsidRDefault="00BD32BA" w:rsidP="00BD32BA">
            <w:pPr>
              <w:jc w:val="center"/>
              <w:rPr>
                <w:rFonts w:ascii="Arial" w:hAnsi="Arial" w:cs="Arial"/>
                <w:sz w:val="24"/>
                <w:szCs w:val="24"/>
              </w:rPr>
            </w:pPr>
          </w:p>
        </w:tc>
      </w:tr>
      <w:tr w:rsidR="00AF4C5B" w14:paraId="7AA9481E" w14:textId="77777777" w:rsidTr="00BD32BA">
        <w:trPr>
          <w:trHeight w:val="282"/>
        </w:trPr>
        <w:tc>
          <w:tcPr>
            <w:tcW w:w="537" w:type="dxa"/>
          </w:tcPr>
          <w:p w14:paraId="6A293390" w14:textId="77777777" w:rsidR="00AF4C5B" w:rsidRDefault="00AF4C5B" w:rsidP="00BD32BA">
            <w:pPr>
              <w:jc w:val="center"/>
              <w:rPr>
                <w:rFonts w:ascii="Arial" w:hAnsi="Arial" w:cs="Arial"/>
                <w:sz w:val="24"/>
                <w:szCs w:val="24"/>
              </w:rPr>
            </w:pPr>
          </w:p>
        </w:tc>
        <w:tc>
          <w:tcPr>
            <w:tcW w:w="1174" w:type="dxa"/>
          </w:tcPr>
          <w:p w14:paraId="49ABF9F2" w14:textId="77777777" w:rsidR="00AF4C5B" w:rsidRDefault="00AF4C5B" w:rsidP="00BD32BA">
            <w:pPr>
              <w:jc w:val="center"/>
              <w:rPr>
                <w:rFonts w:ascii="Arial" w:hAnsi="Arial" w:cs="Arial"/>
                <w:sz w:val="24"/>
                <w:szCs w:val="24"/>
              </w:rPr>
            </w:pPr>
          </w:p>
        </w:tc>
        <w:tc>
          <w:tcPr>
            <w:tcW w:w="1843" w:type="dxa"/>
          </w:tcPr>
          <w:p w14:paraId="65A0A290" w14:textId="77777777" w:rsidR="00AF4C5B" w:rsidRDefault="00AF4C5B" w:rsidP="00BD32BA">
            <w:pPr>
              <w:jc w:val="center"/>
              <w:rPr>
                <w:rFonts w:ascii="Arial" w:hAnsi="Arial" w:cs="Arial"/>
                <w:sz w:val="24"/>
                <w:szCs w:val="24"/>
              </w:rPr>
            </w:pPr>
          </w:p>
        </w:tc>
        <w:tc>
          <w:tcPr>
            <w:tcW w:w="3260" w:type="dxa"/>
          </w:tcPr>
          <w:p w14:paraId="5E894C7F" w14:textId="77777777" w:rsidR="00AF4C5B" w:rsidRDefault="00AF4C5B" w:rsidP="00BD32BA">
            <w:pPr>
              <w:jc w:val="center"/>
              <w:rPr>
                <w:rFonts w:ascii="Arial" w:hAnsi="Arial" w:cs="Arial"/>
                <w:sz w:val="24"/>
                <w:szCs w:val="24"/>
              </w:rPr>
            </w:pPr>
          </w:p>
        </w:tc>
        <w:tc>
          <w:tcPr>
            <w:tcW w:w="1559" w:type="dxa"/>
          </w:tcPr>
          <w:p w14:paraId="54488A57" w14:textId="77777777" w:rsidR="00AF4C5B" w:rsidRDefault="00AF4C5B" w:rsidP="00BD32BA">
            <w:pPr>
              <w:jc w:val="center"/>
              <w:rPr>
                <w:rFonts w:ascii="Arial" w:hAnsi="Arial" w:cs="Arial"/>
                <w:sz w:val="24"/>
                <w:szCs w:val="24"/>
              </w:rPr>
            </w:pPr>
          </w:p>
        </w:tc>
        <w:tc>
          <w:tcPr>
            <w:tcW w:w="1418" w:type="dxa"/>
          </w:tcPr>
          <w:p w14:paraId="7DEFFC26" w14:textId="77777777" w:rsidR="00AF4C5B" w:rsidRDefault="00AF4C5B" w:rsidP="00BD32BA">
            <w:pPr>
              <w:jc w:val="center"/>
              <w:rPr>
                <w:rFonts w:ascii="Arial" w:hAnsi="Arial" w:cs="Arial"/>
                <w:sz w:val="24"/>
                <w:szCs w:val="24"/>
              </w:rPr>
            </w:pPr>
          </w:p>
        </w:tc>
      </w:tr>
      <w:tr w:rsidR="00BD32BA" w14:paraId="4AC8D567" w14:textId="77777777" w:rsidTr="00BD32BA">
        <w:trPr>
          <w:trHeight w:val="282"/>
        </w:trPr>
        <w:tc>
          <w:tcPr>
            <w:tcW w:w="537" w:type="dxa"/>
          </w:tcPr>
          <w:p w14:paraId="4B40B317" w14:textId="77777777" w:rsidR="00BD32BA" w:rsidRDefault="00BD32BA" w:rsidP="00BD32BA">
            <w:pPr>
              <w:jc w:val="center"/>
              <w:rPr>
                <w:rFonts w:ascii="Arial" w:hAnsi="Arial" w:cs="Arial"/>
                <w:sz w:val="24"/>
                <w:szCs w:val="24"/>
              </w:rPr>
            </w:pPr>
          </w:p>
        </w:tc>
        <w:tc>
          <w:tcPr>
            <w:tcW w:w="1174" w:type="dxa"/>
          </w:tcPr>
          <w:p w14:paraId="0C234D81" w14:textId="77777777" w:rsidR="00BD32BA" w:rsidRDefault="00BD32BA" w:rsidP="00BD32BA">
            <w:pPr>
              <w:jc w:val="center"/>
              <w:rPr>
                <w:rFonts w:ascii="Arial" w:hAnsi="Arial" w:cs="Arial"/>
                <w:sz w:val="24"/>
                <w:szCs w:val="24"/>
              </w:rPr>
            </w:pPr>
          </w:p>
        </w:tc>
        <w:tc>
          <w:tcPr>
            <w:tcW w:w="1843" w:type="dxa"/>
          </w:tcPr>
          <w:p w14:paraId="416100AA" w14:textId="77777777" w:rsidR="00BD32BA" w:rsidRDefault="00BD32BA" w:rsidP="00BD32BA">
            <w:pPr>
              <w:jc w:val="center"/>
              <w:rPr>
                <w:rFonts w:ascii="Arial" w:hAnsi="Arial" w:cs="Arial"/>
                <w:sz w:val="24"/>
                <w:szCs w:val="24"/>
              </w:rPr>
            </w:pPr>
          </w:p>
        </w:tc>
        <w:tc>
          <w:tcPr>
            <w:tcW w:w="3260" w:type="dxa"/>
          </w:tcPr>
          <w:p w14:paraId="41635971" w14:textId="77777777" w:rsidR="00BD32BA" w:rsidRDefault="00BD32BA" w:rsidP="00BD32BA">
            <w:pPr>
              <w:jc w:val="center"/>
              <w:rPr>
                <w:rFonts w:ascii="Arial" w:hAnsi="Arial" w:cs="Arial"/>
                <w:sz w:val="24"/>
                <w:szCs w:val="24"/>
              </w:rPr>
            </w:pPr>
          </w:p>
        </w:tc>
        <w:tc>
          <w:tcPr>
            <w:tcW w:w="1559" w:type="dxa"/>
          </w:tcPr>
          <w:p w14:paraId="1B6B1C2B" w14:textId="77777777" w:rsidR="00BD32BA" w:rsidRDefault="00BD32BA" w:rsidP="00BD32BA">
            <w:pPr>
              <w:jc w:val="center"/>
              <w:rPr>
                <w:rFonts w:ascii="Arial" w:hAnsi="Arial" w:cs="Arial"/>
                <w:sz w:val="24"/>
                <w:szCs w:val="24"/>
              </w:rPr>
            </w:pPr>
          </w:p>
        </w:tc>
        <w:tc>
          <w:tcPr>
            <w:tcW w:w="1418" w:type="dxa"/>
          </w:tcPr>
          <w:p w14:paraId="77246879" w14:textId="77777777" w:rsidR="00BD32BA" w:rsidRDefault="00BD32BA" w:rsidP="00BD32BA">
            <w:pPr>
              <w:jc w:val="center"/>
              <w:rPr>
                <w:rFonts w:ascii="Arial" w:hAnsi="Arial" w:cs="Arial"/>
                <w:sz w:val="24"/>
                <w:szCs w:val="24"/>
              </w:rPr>
            </w:pPr>
          </w:p>
        </w:tc>
      </w:tr>
      <w:tr w:rsidR="00AF4C5B" w14:paraId="60616E87" w14:textId="77777777" w:rsidTr="00BD32BA">
        <w:trPr>
          <w:trHeight w:val="282"/>
        </w:trPr>
        <w:tc>
          <w:tcPr>
            <w:tcW w:w="537" w:type="dxa"/>
          </w:tcPr>
          <w:p w14:paraId="15AFBC8B" w14:textId="77777777" w:rsidR="00AF4C5B" w:rsidRDefault="00AF4C5B" w:rsidP="00BD32BA">
            <w:pPr>
              <w:jc w:val="center"/>
              <w:rPr>
                <w:rFonts w:ascii="Arial" w:hAnsi="Arial" w:cs="Arial"/>
                <w:sz w:val="24"/>
                <w:szCs w:val="24"/>
              </w:rPr>
            </w:pPr>
          </w:p>
        </w:tc>
        <w:tc>
          <w:tcPr>
            <w:tcW w:w="1174" w:type="dxa"/>
          </w:tcPr>
          <w:p w14:paraId="11E0D819" w14:textId="77777777" w:rsidR="00AF4C5B" w:rsidRDefault="00AF4C5B" w:rsidP="00BD32BA">
            <w:pPr>
              <w:jc w:val="center"/>
              <w:rPr>
                <w:rFonts w:ascii="Arial" w:hAnsi="Arial" w:cs="Arial"/>
                <w:sz w:val="24"/>
                <w:szCs w:val="24"/>
              </w:rPr>
            </w:pPr>
          </w:p>
        </w:tc>
        <w:tc>
          <w:tcPr>
            <w:tcW w:w="1843" w:type="dxa"/>
          </w:tcPr>
          <w:p w14:paraId="79CEE203" w14:textId="77777777" w:rsidR="00AF4C5B" w:rsidRDefault="00AF4C5B" w:rsidP="00BD32BA">
            <w:pPr>
              <w:jc w:val="center"/>
              <w:rPr>
                <w:rFonts w:ascii="Arial" w:hAnsi="Arial" w:cs="Arial"/>
                <w:sz w:val="24"/>
                <w:szCs w:val="24"/>
              </w:rPr>
            </w:pPr>
          </w:p>
        </w:tc>
        <w:tc>
          <w:tcPr>
            <w:tcW w:w="3260" w:type="dxa"/>
          </w:tcPr>
          <w:p w14:paraId="10C1905E" w14:textId="77777777" w:rsidR="00AF4C5B" w:rsidRDefault="00AF4C5B" w:rsidP="00BD32BA">
            <w:pPr>
              <w:jc w:val="center"/>
              <w:rPr>
                <w:rFonts w:ascii="Arial" w:hAnsi="Arial" w:cs="Arial"/>
                <w:sz w:val="24"/>
                <w:szCs w:val="24"/>
              </w:rPr>
            </w:pPr>
          </w:p>
        </w:tc>
        <w:tc>
          <w:tcPr>
            <w:tcW w:w="1559" w:type="dxa"/>
          </w:tcPr>
          <w:p w14:paraId="6CCC229D" w14:textId="77777777" w:rsidR="00AF4C5B" w:rsidRDefault="00AF4C5B" w:rsidP="00BD32BA">
            <w:pPr>
              <w:jc w:val="center"/>
              <w:rPr>
                <w:rFonts w:ascii="Arial" w:hAnsi="Arial" w:cs="Arial"/>
                <w:sz w:val="24"/>
                <w:szCs w:val="24"/>
              </w:rPr>
            </w:pPr>
          </w:p>
        </w:tc>
        <w:tc>
          <w:tcPr>
            <w:tcW w:w="1418" w:type="dxa"/>
          </w:tcPr>
          <w:p w14:paraId="6E58D146" w14:textId="77777777" w:rsidR="00AF4C5B" w:rsidRDefault="00AF4C5B" w:rsidP="00BD32BA">
            <w:pPr>
              <w:jc w:val="center"/>
              <w:rPr>
                <w:rFonts w:ascii="Arial" w:hAnsi="Arial" w:cs="Arial"/>
                <w:sz w:val="24"/>
                <w:szCs w:val="24"/>
              </w:rPr>
            </w:pPr>
          </w:p>
        </w:tc>
      </w:tr>
      <w:tr w:rsidR="00AF4C5B" w14:paraId="4F19CB00" w14:textId="77777777" w:rsidTr="00BD32BA">
        <w:trPr>
          <w:trHeight w:val="282"/>
        </w:trPr>
        <w:tc>
          <w:tcPr>
            <w:tcW w:w="537" w:type="dxa"/>
          </w:tcPr>
          <w:p w14:paraId="14DA13E0" w14:textId="77777777" w:rsidR="00AF4C5B" w:rsidRDefault="00AF4C5B" w:rsidP="00BD32BA">
            <w:pPr>
              <w:jc w:val="center"/>
              <w:rPr>
                <w:rFonts w:ascii="Arial" w:hAnsi="Arial" w:cs="Arial"/>
                <w:sz w:val="24"/>
                <w:szCs w:val="24"/>
              </w:rPr>
            </w:pPr>
          </w:p>
        </w:tc>
        <w:tc>
          <w:tcPr>
            <w:tcW w:w="1174" w:type="dxa"/>
          </w:tcPr>
          <w:p w14:paraId="0D394242" w14:textId="77777777" w:rsidR="00AF4C5B" w:rsidRDefault="00AF4C5B" w:rsidP="00BD32BA">
            <w:pPr>
              <w:jc w:val="center"/>
              <w:rPr>
                <w:rFonts w:ascii="Arial" w:hAnsi="Arial" w:cs="Arial"/>
                <w:sz w:val="24"/>
                <w:szCs w:val="24"/>
              </w:rPr>
            </w:pPr>
          </w:p>
        </w:tc>
        <w:tc>
          <w:tcPr>
            <w:tcW w:w="1843" w:type="dxa"/>
          </w:tcPr>
          <w:p w14:paraId="68AF9532" w14:textId="77777777" w:rsidR="00AF4C5B" w:rsidRDefault="00AF4C5B" w:rsidP="00BD32BA">
            <w:pPr>
              <w:jc w:val="center"/>
              <w:rPr>
                <w:rFonts w:ascii="Arial" w:hAnsi="Arial" w:cs="Arial"/>
                <w:sz w:val="24"/>
                <w:szCs w:val="24"/>
              </w:rPr>
            </w:pPr>
          </w:p>
        </w:tc>
        <w:tc>
          <w:tcPr>
            <w:tcW w:w="3260" w:type="dxa"/>
          </w:tcPr>
          <w:p w14:paraId="32FB9A59" w14:textId="77777777" w:rsidR="00AF4C5B" w:rsidRDefault="00AF4C5B" w:rsidP="00BD32BA">
            <w:pPr>
              <w:jc w:val="center"/>
              <w:rPr>
                <w:rFonts w:ascii="Arial" w:hAnsi="Arial" w:cs="Arial"/>
                <w:sz w:val="24"/>
                <w:szCs w:val="24"/>
              </w:rPr>
            </w:pPr>
          </w:p>
        </w:tc>
        <w:tc>
          <w:tcPr>
            <w:tcW w:w="1559" w:type="dxa"/>
          </w:tcPr>
          <w:p w14:paraId="795D137B" w14:textId="77777777" w:rsidR="00AF4C5B" w:rsidRDefault="00AF4C5B" w:rsidP="00BD32BA">
            <w:pPr>
              <w:jc w:val="center"/>
              <w:rPr>
                <w:rFonts w:ascii="Arial" w:hAnsi="Arial" w:cs="Arial"/>
                <w:sz w:val="24"/>
                <w:szCs w:val="24"/>
              </w:rPr>
            </w:pPr>
          </w:p>
        </w:tc>
        <w:tc>
          <w:tcPr>
            <w:tcW w:w="1418" w:type="dxa"/>
          </w:tcPr>
          <w:p w14:paraId="02C15D02" w14:textId="77777777" w:rsidR="00AF4C5B" w:rsidRDefault="00AF4C5B" w:rsidP="00BD32BA">
            <w:pPr>
              <w:jc w:val="center"/>
              <w:rPr>
                <w:rFonts w:ascii="Arial" w:hAnsi="Arial" w:cs="Arial"/>
                <w:sz w:val="24"/>
                <w:szCs w:val="24"/>
              </w:rPr>
            </w:pPr>
          </w:p>
        </w:tc>
      </w:tr>
      <w:tr w:rsidR="00AF4C5B" w14:paraId="198B7D4F" w14:textId="77777777" w:rsidTr="00BD32BA">
        <w:trPr>
          <w:trHeight w:val="282"/>
        </w:trPr>
        <w:tc>
          <w:tcPr>
            <w:tcW w:w="537" w:type="dxa"/>
          </w:tcPr>
          <w:p w14:paraId="2B8D9E76" w14:textId="77777777" w:rsidR="00AF4C5B" w:rsidRDefault="00AF4C5B" w:rsidP="00BD32BA">
            <w:pPr>
              <w:jc w:val="center"/>
              <w:rPr>
                <w:rFonts w:ascii="Arial" w:hAnsi="Arial" w:cs="Arial"/>
                <w:sz w:val="24"/>
                <w:szCs w:val="24"/>
              </w:rPr>
            </w:pPr>
          </w:p>
        </w:tc>
        <w:tc>
          <w:tcPr>
            <w:tcW w:w="1174" w:type="dxa"/>
          </w:tcPr>
          <w:p w14:paraId="7304EF14" w14:textId="77777777" w:rsidR="00AF4C5B" w:rsidRDefault="00AF4C5B" w:rsidP="00BD32BA">
            <w:pPr>
              <w:jc w:val="center"/>
              <w:rPr>
                <w:rFonts w:ascii="Arial" w:hAnsi="Arial" w:cs="Arial"/>
                <w:sz w:val="24"/>
                <w:szCs w:val="24"/>
              </w:rPr>
            </w:pPr>
          </w:p>
        </w:tc>
        <w:tc>
          <w:tcPr>
            <w:tcW w:w="1843" w:type="dxa"/>
          </w:tcPr>
          <w:p w14:paraId="1F54C6C8" w14:textId="77777777" w:rsidR="00AF4C5B" w:rsidRDefault="00AF4C5B" w:rsidP="00BD32BA">
            <w:pPr>
              <w:jc w:val="center"/>
              <w:rPr>
                <w:rFonts w:ascii="Arial" w:hAnsi="Arial" w:cs="Arial"/>
                <w:sz w:val="24"/>
                <w:szCs w:val="24"/>
              </w:rPr>
            </w:pPr>
          </w:p>
        </w:tc>
        <w:tc>
          <w:tcPr>
            <w:tcW w:w="3260" w:type="dxa"/>
          </w:tcPr>
          <w:p w14:paraId="125AAB85" w14:textId="77777777" w:rsidR="00AF4C5B" w:rsidRDefault="00AF4C5B" w:rsidP="00BD32BA">
            <w:pPr>
              <w:jc w:val="center"/>
              <w:rPr>
                <w:rFonts w:ascii="Arial" w:hAnsi="Arial" w:cs="Arial"/>
                <w:sz w:val="24"/>
                <w:szCs w:val="24"/>
              </w:rPr>
            </w:pPr>
          </w:p>
        </w:tc>
        <w:tc>
          <w:tcPr>
            <w:tcW w:w="1559" w:type="dxa"/>
          </w:tcPr>
          <w:p w14:paraId="3B72BE05" w14:textId="77777777" w:rsidR="00AF4C5B" w:rsidRDefault="00AF4C5B" w:rsidP="00BD32BA">
            <w:pPr>
              <w:jc w:val="center"/>
              <w:rPr>
                <w:rFonts w:ascii="Arial" w:hAnsi="Arial" w:cs="Arial"/>
                <w:sz w:val="24"/>
                <w:szCs w:val="24"/>
              </w:rPr>
            </w:pPr>
          </w:p>
        </w:tc>
        <w:tc>
          <w:tcPr>
            <w:tcW w:w="1418" w:type="dxa"/>
          </w:tcPr>
          <w:p w14:paraId="3BF0A234" w14:textId="77777777" w:rsidR="00AF4C5B" w:rsidRDefault="00AF4C5B" w:rsidP="00BD32BA">
            <w:pPr>
              <w:jc w:val="center"/>
              <w:rPr>
                <w:rFonts w:ascii="Arial" w:hAnsi="Arial" w:cs="Arial"/>
                <w:sz w:val="24"/>
                <w:szCs w:val="24"/>
              </w:rPr>
            </w:pPr>
          </w:p>
        </w:tc>
      </w:tr>
      <w:tr w:rsidR="00AF4C5B" w14:paraId="3CD37235" w14:textId="77777777" w:rsidTr="00BD32BA">
        <w:trPr>
          <w:trHeight w:val="282"/>
        </w:trPr>
        <w:tc>
          <w:tcPr>
            <w:tcW w:w="537" w:type="dxa"/>
          </w:tcPr>
          <w:p w14:paraId="17530011" w14:textId="77777777" w:rsidR="00AF4C5B" w:rsidRDefault="00AF4C5B" w:rsidP="00BD32BA">
            <w:pPr>
              <w:jc w:val="center"/>
              <w:rPr>
                <w:rFonts w:ascii="Arial" w:hAnsi="Arial" w:cs="Arial"/>
                <w:sz w:val="24"/>
                <w:szCs w:val="24"/>
              </w:rPr>
            </w:pPr>
          </w:p>
        </w:tc>
        <w:tc>
          <w:tcPr>
            <w:tcW w:w="1174" w:type="dxa"/>
          </w:tcPr>
          <w:p w14:paraId="663640C6" w14:textId="77777777" w:rsidR="00AF4C5B" w:rsidRDefault="00AF4C5B" w:rsidP="00BD32BA">
            <w:pPr>
              <w:jc w:val="center"/>
              <w:rPr>
                <w:rFonts w:ascii="Arial" w:hAnsi="Arial" w:cs="Arial"/>
                <w:sz w:val="24"/>
                <w:szCs w:val="24"/>
              </w:rPr>
            </w:pPr>
          </w:p>
        </w:tc>
        <w:tc>
          <w:tcPr>
            <w:tcW w:w="1843" w:type="dxa"/>
          </w:tcPr>
          <w:p w14:paraId="4A5FD966" w14:textId="77777777" w:rsidR="00AF4C5B" w:rsidRDefault="00AF4C5B" w:rsidP="00BD32BA">
            <w:pPr>
              <w:jc w:val="center"/>
              <w:rPr>
                <w:rFonts w:ascii="Arial" w:hAnsi="Arial" w:cs="Arial"/>
                <w:sz w:val="24"/>
                <w:szCs w:val="24"/>
              </w:rPr>
            </w:pPr>
          </w:p>
        </w:tc>
        <w:tc>
          <w:tcPr>
            <w:tcW w:w="3260" w:type="dxa"/>
          </w:tcPr>
          <w:p w14:paraId="5A24065B" w14:textId="77777777" w:rsidR="00AF4C5B" w:rsidRDefault="00AF4C5B" w:rsidP="00BD32BA">
            <w:pPr>
              <w:jc w:val="center"/>
              <w:rPr>
                <w:rFonts w:ascii="Arial" w:hAnsi="Arial" w:cs="Arial"/>
                <w:sz w:val="24"/>
                <w:szCs w:val="24"/>
              </w:rPr>
            </w:pPr>
          </w:p>
        </w:tc>
        <w:tc>
          <w:tcPr>
            <w:tcW w:w="1559" w:type="dxa"/>
          </w:tcPr>
          <w:p w14:paraId="3314A4E8" w14:textId="77777777" w:rsidR="00AF4C5B" w:rsidRDefault="00AF4C5B" w:rsidP="00BD32BA">
            <w:pPr>
              <w:jc w:val="center"/>
              <w:rPr>
                <w:rFonts w:ascii="Arial" w:hAnsi="Arial" w:cs="Arial"/>
                <w:sz w:val="24"/>
                <w:szCs w:val="24"/>
              </w:rPr>
            </w:pPr>
          </w:p>
        </w:tc>
        <w:tc>
          <w:tcPr>
            <w:tcW w:w="1418" w:type="dxa"/>
          </w:tcPr>
          <w:p w14:paraId="3A071593" w14:textId="77777777" w:rsidR="00AF4C5B" w:rsidRDefault="00AF4C5B" w:rsidP="00BD32BA">
            <w:pPr>
              <w:jc w:val="center"/>
              <w:rPr>
                <w:rFonts w:ascii="Arial" w:hAnsi="Arial" w:cs="Arial"/>
                <w:sz w:val="24"/>
                <w:szCs w:val="24"/>
              </w:rPr>
            </w:pPr>
          </w:p>
        </w:tc>
      </w:tr>
      <w:tr w:rsidR="00AF4C5B" w14:paraId="70F9115A" w14:textId="77777777" w:rsidTr="00BD32BA">
        <w:trPr>
          <w:trHeight w:val="282"/>
        </w:trPr>
        <w:tc>
          <w:tcPr>
            <w:tcW w:w="537" w:type="dxa"/>
          </w:tcPr>
          <w:p w14:paraId="16D131E0" w14:textId="77777777" w:rsidR="00AF4C5B" w:rsidRDefault="00AF4C5B" w:rsidP="00BD32BA">
            <w:pPr>
              <w:jc w:val="center"/>
              <w:rPr>
                <w:rFonts w:ascii="Arial" w:hAnsi="Arial" w:cs="Arial"/>
                <w:sz w:val="24"/>
                <w:szCs w:val="24"/>
              </w:rPr>
            </w:pPr>
          </w:p>
        </w:tc>
        <w:tc>
          <w:tcPr>
            <w:tcW w:w="1174" w:type="dxa"/>
          </w:tcPr>
          <w:p w14:paraId="727310F3" w14:textId="77777777" w:rsidR="00AF4C5B" w:rsidRDefault="00AF4C5B" w:rsidP="00BD32BA">
            <w:pPr>
              <w:jc w:val="center"/>
              <w:rPr>
                <w:rFonts w:ascii="Arial" w:hAnsi="Arial" w:cs="Arial"/>
                <w:sz w:val="24"/>
                <w:szCs w:val="24"/>
              </w:rPr>
            </w:pPr>
          </w:p>
        </w:tc>
        <w:tc>
          <w:tcPr>
            <w:tcW w:w="1843" w:type="dxa"/>
          </w:tcPr>
          <w:p w14:paraId="435E2B6B" w14:textId="77777777" w:rsidR="00AF4C5B" w:rsidRDefault="00AF4C5B" w:rsidP="00BD32BA">
            <w:pPr>
              <w:jc w:val="center"/>
              <w:rPr>
                <w:rFonts w:ascii="Arial" w:hAnsi="Arial" w:cs="Arial"/>
                <w:sz w:val="24"/>
                <w:szCs w:val="24"/>
              </w:rPr>
            </w:pPr>
          </w:p>
        </w:tc>
        <w:tc>
          <w:tcPr>
            <w:tcW w:w="3260" w:type="dxa"/>
          </w:tcPr>
          <w:p w14:paraId="0EB48C81" w14:textId="77777777" w:rsidR="00AF4C5B" w:rsidRDefault="00AF4C5B" w:rsidP="00BD32BA">
            <w:pPr>
              <w:jc w:val="center"/>
              <w:rPr>
                <w:rFonts w:ascii="Arial" w:hAnsi="Arial" w:cs="Arial"/>
                <w:sz w:val="24"/>
                <w:szCs w:val="24"/>
              </w:rPr>
            </w:pPr>
          </w:p>
        </w:tc>
        <w:tc>
          <w:tcPr>
            <w:tcW w:w="1559" w:type="dxa"/>
          </w:tcPr>
          <w:p w14:paraId="3F7EE22B" w14:textId="77777777" w:rsidR="00AF4C5B" w:rsidRDefault="00AF4C5B" w:rsidP="00BD32BA">
            <w:pPr>
              <w:jc w:val="center"/>
              <w:rPr>
                <w:rFonts w:ascii="Arial" w:hAnsi="Arial" w:cs="Arial"/>
                <w:sz w:val="24"/>
                <w:szCs w:val="24"/>
              </w:rPr>
            </w:pPr>
          </w:p>
        </w:tc>
        <w:tc>
          <w:tcPr>
            <w:tcW w:w="1418" w:type="dxa"/>
          </w:tcPr>
          <w:p w14:paraId="01B75308" w14:textId="77777777" w:rsidR="00AF4C5B" w:rsidRDefault="00AF4C5B" w:rsidP="00BD32BA">
            <w:pPr>
              <w:jc w:val="center"/>
              <w:rPr>
                <w:rFonts w:ascii="Arial" w:hAnsi="Arial" w:cs="Arial"/>
                <w:sz w:val="24"/>
                <w:szCs w:val="24"/>
              </w:rPr>
            </w:pPr>
          </w:p>
        </w:tc>
      </w:tr>
      <w:tr w:rsidR="00AF4C5B" w14:paraId="27A6F78A" w14:textId="77777777" w:rsidTr="00BD32BA">
        <w:trPr>
          <w:trHeight w:val="282"/>
        </w:trPr>
        <w:tc>
          <w:tcPr>
            <w:tcW w:w="537" w:type="dxa"/>
          </w:tcPr>
          <w:p w14:paraId="1E1B936D" w14:textId="77777777" w:rsidR="00AF4C5B" w:rsidRDefault="00AF4C5B" w:rsidP="00BD32BA">
            <w:pPr>
              <w:jc w:val="center"/>
              <w:rPr>
                <w:rFonts w:ascii="Arial" w:hAnsi="Arial" w:cs="Arial"/>
                <w:sz w:val="24"/>
                <w:szCs w:val="24"/>
              </w:rPr>
            </w:pPr>
          </w:p>
        </w:tc>
        <w:tc>
          <w:tcPr>
            <w:tcW w:w="1174" w:type="dxa"/>
          </w:tcPr>
          <w:p w14:paraId="22F36C08" w14:textId="77777777" w:rsidR="00AF4C5B" w:rsidRDefault="00AF4C5B" w:rsidP="00BD32BA">
            <w:pPr>
              <w:jc w:val="center"/>
              <w:rPr>
                <w:rFonts w:ascii="Arial" w:hAnsi="Arial" w:cs="Arial"/>
                <w:sz w:val="24"/>
                <w:szCs w:val="24"/>
              </w:rPr>
            </w:pPr>
          </w:p>
        </w:tc>
        <w:tc>
          <w:tcPr>
            <w:tcW w:w="1843" w:type="dxa"/>
          </w:tcPr>
          <w:p w14:paraId="6F84218E" w14:textId="77777777" w:rsidR="00AF4C5B" w:rsidRDefault="00AF4C5B" w:rsidP="00BD32BA">
            <w:pPr>
              <w:jc w:val="center"/>
              <w:rPr>
                <w:rFonts w:ascii="Arial" w:hAnsi="Arial" w:cs="Arial"/>
                <w:sz w:val="24"/>
                <w:szCs w:val="24"/>
              </w:rPr>
            </w:pPr>
          </w:p>
        </w:tc>
        <w:tc>
          <w:tcPr>
            <w:tcW w:w="3260" w:type="dxa"/>
          </w:tcPr>
          <w:p w14:paraId="3B083CB2" w14:textId="77777777" w:rsidR="00AF4C5B" w:rsidRDefault="00AF4C5B" w:rsidP="00BD32BA">
            <w:pPr>
              <w:jc w:val="center"/>
              <w:rPr>
                <w:rFonts w:ascii="Arial" w:hAnsi="Arial" w:cs="Arial"/>
                <w:sz w:val="24"/>
                <w:szCs w:val="24"/>
              </w:rPr>
            </w:pPr>
          </w:p>
        </w:tc>
        <w:tc>
          <w:tcPr>
            <w:tcW w:w="1559" w:type="dxa"/>
          </w:tcPr>
          <w:p w14:paraId="460D5919" w14:textId="77777777" w:rsidR="00AF4C5B" w:rsidRDefault="00AF4C5B" w:rsidP="00BD32BA">
            <w:pPr>
              <w:jc w:val="center"/>
              <w:rPr>
                <w:rFonts w:ascii="Arial" w:hAnsi="Arial" w:cs="Arial"/>
                <w:sz w:val="24"/>
                <w:szCs w:val="24"/>
              </w:rPr>
            </w:pPr>
          </w:p>
        </w:tc>
        <w:tc>
          <w:tcPr>
            <w:tcW w:w="1418" w:type="dxa"/>
          </w:tcPr>
          <w:p w14:paraId="091FE528" w14:textId="77777777" w:rsidR="00AF4C5B" w:rsidRDefault="00AF4C5B" w:rsidP="00BD32BA">
            <w:pPr>
              <w:jc w:val="center"/>
              <w:rPr>
                <w:rFonts w:ascii="Arial" w:hAnsi="Arial" w:cs="Arial"/>
                <w:sz w:val="24"/>
                <w:szCs w:val="24"/>
              </w:rPr>
            </w:pPr>
          </w:p>
        </w:tc>
      </w:tr>
      <w:tr w:rsidR="00AF4C5B" w14:paraId="44757F93" w14:textId="77777777" w:rsidTr="00BD32BA">
        <w:trPr>
          <w:trHeight w:val="282"/>
        </w:trPr>
        <w:tc>
          <w:tcPr>
            <w:tcW w:w="537" w:type="dxa"/>
          </w:tcPr>
          <w:p w14:paraId="4B7331F6" w14:textId="77777777" w:rsidR="00AF4C5B" w:rsidRDefault="00AF4C5B" w:rsidP="00BD32BA">
            <w:pPr>
              <w:jc w:val="center"/>
              <w:rPr>
                <w:rFonts w:ascii="Arial" w:hAnsi="Arial" w:cs="Arial"/>
                <w:sz w:val="24"/>
                <w:szCs w:val="24"/>
              </w:rPr>
            </w:pPr>
          </w:p>
        </w:tc>
        <w:tc>
          <w:tcPr>
            <w:tcW w:w="1174" w:type="dxa"/>
          </w:tcPr>
          <w:p w14:paraId="1D50997D" w14:textId="77777777" w:rsidR="00AF4C5B" w:rsidRDefault="00AF4C5B" w:rsidP="00BD32BA">
            <w:pPr>
              <w:jc w:val="center"/>
              <w:rPr>
                <w:rFonts w:ascii="Arial" w:hAnsi="Arial" w:cs="Arial"/>
                <w:sz w:val="24"/>
                <w:szCs w:val="24"/>
              </w:rPr>
            </w:pPr>
          </w:p>
        </w:tc>
        <w:tc>
          <w:tcPr>
            <w:tcW w:w="1843" w:type="dxa"/>
          </w:tcPr>
          <w:p w14:paraId="381D1233" w14:textId="77777777" w:rsidR="00AF4C5B" w:rsidRDefault="00AF4C5B" w:rsidP="00BD32BA">
            <w:pPr>
              <w:jc w:val="center"/>
              <w:rPr>
                <w:rFonts w:ascii="Arial" w:hAnsi="Arial" w:cs="Arial"/>
                <w:sz w:val="24"/>
                <w:szCs w:val="24"/>
              </w:rPr>
            </w:pPr>
          </w:p>
        </w:tc>
        <w:tc>
          <w:tcPr>
            <w:tcW w:w="3260" w:type="dxa"/>
          </w:tcPr>
          <w:p w14:paraId="4E4FF46F" w14:textId="77777777" w:rsidR="00AF4C5B" w:rsidRDefault="00AF4C5B" w:rsidP="00BD32BA">
            <w:pPr>
              <w:jc w:val="center"/>
              <w:rPr>
                <w:rFonts w:ascii="Arial" w:hAnsi="Arial" w:cs="Arial"/>
                <w:sz w:val="24"/>
                <w:szCs w:val="24"/>
              </w:rPr>
            </w:pPr>
          </w:p>
        </w:tc>
        <w:tc>
          <w:tcPr>
            <w:tcW w:w="1559" w:type="dxa"/>
          </w:tcPr>
          <w:p w14:paraId="6C613238" w14:textId="77777777" w:rsidR="00AF4C5B" w:rsidRDefault="00AF4C5B" w:rsidP="00BD32BA">
            <w:pPr>
              <w:jc w:val="center"/>
              <w:rPr>
                <w:rFonts w:ascii="Arial" w:hAnsi="Arial" w:cs="Arial"/>
                <w:sz w:val="24"/>
                <w:szCs w:val="24"/>
              </w:rPr>
            </w:pPr>
          </w:p>
        </w:tc>
        <w:tc>
          <w:tcPr>
            <w:tcW w:w="1418" w:type="dxa"/>
          </w:tcPr>
          <w:p w14:paraId="67D07DC3" w14:textId="77777777" w:rsidR="00AF4C5B" w:rsidRDefault="00AF4C5B" w:rsidP="00BD32BA">
            <w:pPr>
              <w:jc w:val="center"/>
              <w:rPr>
                <w:rFonts w:ascii="Arial" w:hAnsi="Arial" w:cs="Arial"/>
                <w:sz w:val="24"/>
                <w:szCs w:val="24"/>
              </w:rPr>
            </w:pPr>
          </w:p>
        </w:tc>
      </w:tr>
      <w:tr w:rsidR="00AF4C5B" w14:paraId="2CED24C2" w14:textId="77777777" w:rsidTr="00BD32BA">
        <w:trPr>
          <w:trHeight w:val="282"/>
        </w:trPr>
        <w:tc>
          <w:tcPr>
            <w:tcW w:w="537" w:type="dxa"/>
          </w:tcPr>
          <w:p w14:paraId="6AAC0D28" w14:textId="77777777" w:rsidR="00AF4C5B" w:rsidRDefault="00AF4C5B" w:rsidP="00BD32BA">
            <w:pPr>
              <w:jc w:val="center"/>
              <w:rPr>
                <w:rFonts w:ascii="Arial" w:hAnsi="Arial" w:cs="Arial"/>
                <w:sz w:val="24"/>
                <w:szCs w:val="24"/>
              </w:rPr>
            </w:pPr>
          </w:p>
        </w:tc>
        <w:tc>
          <w:tcPr>
            <w:tcW w:w="1174" w:type="dxa"/>
          </w:tcPr>
          <w:p w14:paraId="6581A0CE" w14:textId="77777777" w:rsidR="00AF4C5B" w:rsidRDefault="00AF4C5B" w:rsidP="00BD32BA">
            <w:pPr>
              <w:jc w:val="center"/>
              <w:rPr>
                <w:rFonts w:ascii="Arial" w:hAnsi="Arial" w:cs="Arial"/>
                <w:sz w:val="24"/>
                <w:szCs w:val="24"/>
              </w:rPr>
            </w:pPr>
          </w:p>
        </w:tc>
        <w:tc>
          <w:tcPr>
            <w:tcW w:w="1843" w:type="dxa"/>
          </w:tcPr>
          <w:p w14:paraId="3902E08B" w14:textId="77777777" w:rsidR="00AF4C5B" w:rsidRDefault="00AF4C5B" w:rsidP="00BD32BA">
            <w:pPr>
              <w:jc w:val="center"/>
              <w:rPr>
                <w:rFonts w:ascii="Arial" w:hAnsi="Arial" w:cs="Arial"/>
                <w:sz w:val="24"/>
                <w:szCs w:val="24"/>
              </w:rPr>
            </w:pPr>
          </w:p>
        </w:tc>
        <w:tc>
          <w:tcPr>
            <w:tcW w:w="3260" w:type="dxa"/>
          </w:tcPr>
          <w:p w14:paraId="3E6D08F1" w14:textId="77777777" w:rsidR="00AF4C5B" w:rsidRDefault="00AF4C5B" w:rsidP="00BD32BA">
            <w:pPr>
              <w:jc w:val="center"/>
              <w:rPr>
                <w:rFonts w:ascii="Arial" w:hAnsi="Arial" w:cs="Arial"/>
                <w:sz w:val="24"/>
                <w:szCs w:val="24"/>
              </w:rPr>
            </w:pPr>
          </w:p>
        </w:tc>
        <w:tc>
          <w:tcPr>
            <w:tcW w:w="1559" w:type="dxa"/>
          </w:tcPr>
          <w:p w14:paraId="77FCD439" w14:textId="77777777" w:rsidR="00AF4C5B" w:rsidRDefault="00AF4C5B" w:rsidP="00BD32BA">
            <w:pPr>
              <w:jc w:val="center"/>
              <w:rPr>
                <w:rFonts w:ascii="Arial" w:hAnsi="Arial" w:cs="Arial"/>
                <w:sz w:val="24"/>
                <w:szCs w:val="24"/>
              </w:rPr>
            </w:pPr>
          </w:p>
        </w:tc>
        <w:tc>
          <w:tcPr>
            <w:tcW w:w="1418" w:type="dxa"/>
          </w:tcPr>
          <w:p w14:paraId="39668445" w14:textId="77777777" w:rsidR="00AF4C5B" w:rsidRDefault="00AF4C5B" w:rsidP="00BD32BA">
            <w:pPr>
              <w:jc w:val="center"/>
              <w:rPr>
                <w:rFonts w:ascii="Arial" w:hAnsi="Arial" w:cs="Arial"/>
                <w:sz w:val="24"/>
                <w:szCs w:val="24"/>
              </w:rPr>
            </w:pPr>
          </w:p>
        </w:tc>
      </w:tr>
      <w:tr w:rsidR="00AF4C5B" w14:paraId="3DA87297" w14:textId="77777777" w:rsidTr="00BD32BA">
        <w:trPr>
          <w:trHeight w:val="282"/>
        </w:trPr>
        <w:tc>
          <w:tcPr>
            <w:tcW w:w="537" w:type="dxa"/>
          </w:tcPr>
          <w:p w14:paraId="20A7EA37" w14:textId="77777777" w:rsidR="00AF4C5B" w:rsidRDefault="00AF4C5B" w:rsidP="00BD32BA">
            <w:pPr>
              <w:jc w:val="center"/>
              <w:rPr>
                <w:rFonts w:ascii="Arial" w:hAnsi="Arial" w:cs="Arial"/>
                <w:sz w:val="24"/>
                <w:szCs w:val="24"/>
              </w:rPr>
            </w:pPr>
          </w:p>
        </w:tc>
        <w:tc>
          <w:tcPr>
            <w:tcW w:w="1174" w:type="dxa"/>
          </w:tcPr>
          <w:p w14:paraId="64D0FB3F" w14:textId="77777777" w:rsidR="00AF4C5B" w:rsidRDefault="00AF4C5B" w:rsidP="00BD32BA">
            <w:pPr>
              <w:jc w:val="center"/>
              <w:rPr>
                <w:rFonts w:ascii="Arial" w:hAnsi="Arial" w:cs="Arial"/>
                <w:sz w:val="24"/>
                <w:szCs w:val="24"/>
              </w:rPr>
            </w:pPr>
          </w:p>
        </w:tc>
        <w:tc>
          <w:tcPr>
            <w:tcW w:w="1843" w:type="dxa"/>
          </w:tcPr>
          <w:p w14:paraId="404393BA" w14:textId="77777777" w:rsidR="00AF4C5B" w:rsidRDefault="00AF4C5B" w:rsidP="00BD32BA">
            <w:pPr>
              <w:jc w:val="center"/>
              <w:rPr>
                <w:rFonts w:ascii="Arial" w:hAnsi="Arial" w:cs="Arial"/>
                <w:sz w:val="24"/>
                <w:szCs w:val="24"/>
              </w:rPr>
            </w:pPr>
          </w:p>
        </w:tc>
        <w:tc>
          <w:tcPr>
            <w:tcW w:w="3260" w:type="dxa"/>
          </w:tcPr>
          <w:p w14:paraId="7B87195D" w14:textId="77777777" w:rsidR="00AF4C5B" w:rsidRDefault="00AF4C5B" w:rsidP="00BD32BA">
            <w:pPr>
              <w:jc w:val="center"/>
              <w:rPr>
                <w:rFonts w:ascii="Arial" w:hAnsi="Arial" w:cs="Arial"/>
                <w:sz w:val="24"/>
                <w:szCs w:val="24"/>
              </w:rPr>
            </w:pPr>
          </w:p>
        </w:tc>
        <w:tc>
          <w:tcPr>
            <w:tcW w:w="1559" w:type="dxa"/>
          </w:tcPr>
          <w:p w14:paraId="08E4F9FA" w14:textId="77777777" w:rsidR="00AF4C5B" w:rsidRDefault="00AF4C5B" w:rsidP="00BD32BA">
            <w:pPr>
              <w:jc w:val="center"/>
              <w:rPr>
                <w:rFonts w:ascii="Arial" w:hAnsi="Arial" w:cs="Arial"/>
                <w:sz w:val="24"/>
                <w:szCs w:val="24"/>
              </w:rPr>
            </w:pPr>
          </w:p>
        </w:tc>
        <w:tc>
          <w:tcPr>
            <w:tcW w:w="1418" w:type="dxa"/>
          </w:tcPr>
          <w:p w14:paraId="5356A298" w14:textId="77777777" w:rsidR="00AF4C5B" w:rsidRDefault="00AF4C5B" w:rsidP="00BD32BA">
            <w:pPr>
              <w:jc w:val="center"/>
              <w:rPr>
                <w:rFonts w:ascii="Arial" w:hAnsi="Arial" w:cs="Arial"/>
                <w:sz w:val="24"/>
                <w:szCs w:val="24"/>
              </w:rPr>
            </w:pPr>
          </w:p>
        </w:tc>
      </w:tr>
      <w:tr w:rsidR="00AF4C5B" w14:paraId="27D4C094" w14:textId="77777777" w:rsidTr="00BD32BA">
        <w:trPr>
          <w:trHeight w:val="282"/>
        </w:trPr>
        <w:tc>
          <w:tcPr>
            <w:tcW w:w="537" w:type="dxa"/>
          </w:tcPr>
          <w:p w14:paraId="0240EEBD" w14:textId="77777777" w:rsidR="00AF4C5B" w:rsidRDefault="00AF4C5B" w:rsidP="00BD32BA">
            <w:pPr>
              <w:jc w:val="center"/>
              <w:rPr>
                <w:rFonts w:ascii="Arial" w:hAnsi="Arial" w:cs="Arial"/>
                <w:sz w:val="24"/>
                <w:szCs w:val="24"/>
              </w:rPr>
            </w:pPr>
          </w:p>
        </w:tc>
        <w:tc>
          <w:tcPr>
            <w:tcW w:w="1174" w:type="dxa"/>
          </w:tcPr>
          <w:p w14:paraId="10138102" w14:textId="77777777" w:rsidR="00AF4C5B" w:rsidRDefault="00AF4C5B" w:rsidP="00BD32BA">
            <w:pPr>
              <w:jc w:val="center"/>
              <w:rPr>
                <w:rFonts w:ascii="Arial" w:hAnsi="Arial" w:cs="Arial"/>
                <w:sz w:val="24"/>
                <w:szCs w:val="24"/>
              </w:rPr>
            </w:pPr>
          </w:p>
        </w:tc>
        <w:tc>
          <w:tcPr>
            <w:tcW w:w="1843" w:type="dxa"/>
          </w:tcPr>
          <w:p w14:paraId="5748F3FB" w14:textId="77777777" w:rsidR="00AF4C5B" w:rsidRDefault="00AF4C5B" w:rsidP="00BD32BA">
            <w:pPr>
              <w:jc w:val="center"/>
              <w:rPr>
                <w:rFonts w:ascii="Arial" w:hAnsi="Arial" w:cs="Arial"/>
                <w:sz w:val="24"/>
                <w:szCs w:val="24"/>
              </w:rPr>
            </w:pPr>
          </w:p>
        </w:tc>
        <w:tc>
          <w:tcPr>
            <w:tcW w:w="3260" w:type="dxa"/>
          </w:tcPr>
          <w:p w14:paraId="24C4D541" w14:textId="77777777" w:rsidR="00AF4C5B" w:rsidRDefault="00AF4C5B" w:rsidP="00BD32BA">
            <w:pPr>
              <w:jc w:val="center"/>
              <w:rPr>
                <w:rFonts w:ascii="Arial" w:hAnsi="Arial" w:cs="Arial"/>
                <w:sz w:val="24"/>
                <w:szCs w:val="24"/>
              </w:rPr>
            </w:pPr>
          </w:p>
        </w:tc>
        <w:tc>
          <w:tcPr>
            <w:tcW w:w="1559" w:type="dxa"/>
          </w:tcPr>
          <w:p w14:paraId="2E35D5C3" w14:textId="77777777" w:rsidR="00AF4C5B" w:rsidRDefault="00AF4C5B" w:rsidP="00BD32BA">
            <w:pPr>
              <w:jc w:val="center"/>
              <w:rPr>
                <w:rFonts w:ascii="Arial" w:hAnsi="Arial" w:cs="Arial"/>
                <w:sz w:val="24"/>
                <w:szCs w:val="24"/>
              </w:rPr>
            </w:pPr>
          </w:p>
        </w:tc>
        <w:tc>
          <w:tcPr>
            <w:tcW w:w="1418" w:type="dxa"/>
          </w:tcPr>
          <w:p w14:paraId="625667B0" w14:textId="77777777" w:rsidR="00AF4C5B" w:rsidRDefault="00AF4C5B" w:rsidP="00BD32BA">
            <w:pPr>
              <w:jc w:val="center"/>
              <w:rPr>
                <w:rFonts w:ascii="Arial" w:hAnsi="Arial" w:cs="Arial"/>
                <w:sz w:val="24"/>
                <w:szCs w:val="24"/>
              </w:rPr>
            </w:pPr>
          </w:p>
        </w:tc>
      </w:tr>
      <w:tr w:rsidR="00AF4C5B" w14:paraId="47759512" w14:textId="77777777" w:rsidTr="00BD32BA">
        <w:trPr>
          <w:trHeight w:val="282"/>
        </w:trPr>
        <w:tc>
          <w:tcPr>
            <w:tcW w:w="537" w:type="dxa"/>
          </w:tcPr>
          <w:p w14:paraId="27ECA7FD" w14:textId="77777777" w:rsidR="00AF4C5B" w:rsidRDefault="00AF4C5B" w:rsidP="00BD32BA">
            <w:pPr>
              <w:jc w:val="center"/>
              <w:rPr>
                <w:rFonts w:ascii="Arial" w:hAnsi="Arial" w:cs="Arial"/>
                <w:sz w:val="24"/>
                <w:szCs w:val="24"/>
              </w:rPr>
            </w:pPr>
          </w:p>
        </w:tc>
        <w:tc>
          <w:tcPr>
            <w:tcW w:w="1174" w:type="dxa"/>
          </w:tcPr>
          <w:p w14:paraId="3CF54D8E" w14:textId="77777777" w:rsidR="00AF4C5B" w:rsidRDefault="00AF4C5B" w:rsidP="00BD32BA">
            <w:pPr>
              <w:jc w:val="center"/>
              <w:rPr>
                <w:rFonts w:ascii="Arial" w:hAnsi="Arial" w:cs="Arial"/>
                <w:sz w:val="24"/>
                <w:szCs w:val="24"/>
              </w:rPr>
            </w:pPr>
          </w:p>
        </w:tc>
        <w:tc>
          <w:tcPr>
            <w:tcW w:w="1843" w:type="dxa"/>
          </w:tcPr>
          <w:p w14:paraId="29AD26B7" w14:textId="77777777" w:rsidR="00AF4C5B" w:rsidRDefault="00AF4C5B" w:rsidP="00BD32BA">
            <w:pPr>
              <w:jc w:val="center"/>
              <w:rPr>
                <w:rFonts w:ascii="Arial" w:hAnsi="Arial" w:cs="Arial"/>
                <w:sz w:val="24"/>
                <w:szCs w:val="24"/>
              </w:rPr>
            </w:pPr>
          </w:p>
        </w:tc>
        <w:tc>
          <w:tcPr>
            <w:tcW w:w="3260" w:type="dxa"/>
          </w:tcPr>
          <w:p w14:paraId="72B3040F" w14:textId="77777777" w:rsidR="00AF4C5B" w:rsidRDefault="00AF4C5B" w:rsidP="00BD32BA">
            <w:pPr>
              <w:jc w:val="center"/>
              <w:rPr>
                <w:rFonts w:ascii="Arial" w:hAnsi="Arial" w:cs="Arial"/>
                <w:sz w:val="24"/>
                <w:szCs w:val="24"/>
              </w:rPr>
            </w:pPr>
          </w:p>
        </w:tc>
        <w:tc>
          <w:tcPr>
            <w:tcW w:w="1559" w:type="dxa"/>
          </w:tcPr>
          <w:p w14:paraId="58AF9B86" w14:textId="77777777" w:rsidR="00AF4C5B" w:rsidRDefault="00AF4C5B" w:rsidP="00BD32BA">
            <w:pPr>
              <w:jc w:val="center"/>
              <w:rPr>
                <w:rFonts w:ascii="Arial" w:hAnsi="Arial" w:cs="Arial"/>
                <w:sz w:val="24"/>
                <w:szCs w:val="24"/>
              </w:rPr>
            </w:pPr>
          </w:p>
        </w:tc>
        <w:tc>
          <w:tcPr>
            <w:tcW w:w="1418" w:type="dxa"/>
          </w:tcPr>
          <w:p w14:paraId="63EE490E" w14:textId="77777777" w:rsidR="00AF4C5B" w:rsidRDefault="00AF4C5B" w:rsidP="00BD32BA">
            <w:pPr>
              <w:jc w:val="center"/>
              <w:rPr>
                <w:rFonts w:ascii="Arial" w:hAnsi="Arial" w:cs="Arial"/>
                <w:sz w:val="24"/>
                <w:szCs w:val="24"/>
              </w:rPr>
            </w:pPr>
          </w:p>
        </w:tc>
      </w:tr>
      <w:tr w:rsidR="00AF4C5B" w14:paraId="70E9C9E1" w14:textId="77777777" w:rsidTr="00BD32BA">
        <w:trPr>
          <w:trHeight w:val="282"/>
        </w:trPr>
        <w:tc>
          <w:tcPr>
            <w:tcW w:w="537" w:type="dxa"/>
          </w:tcPr>
          <w:p w14:paraId="04E4BE77" w14:textId="77777777" w:rsidR="00AF4C5B" w:rsidRDefault="00AF4C5B" w:rsidP="00BD32BA">
            <w:pPr>
              <w:jc w:val="center"/>
              <w:rPr>
                <w:rFonts w:ascii="Arial" w:hAnsi="Arial" w:cs="Arial"/>
                <w:sz w:val="24"/>
                <w:szCs w:val="24"/>
              </w:rPr>
            </w:pPr>
          </w:p>
        </w:tc>
        <w:tc>
          <w:tcPr>
            <w:tcW w:w="1174" w:type="dxa"/>
          </w:tcPr>
          <w:p w14:paraId="566B966C" w14:textId="77777777" w:rsidR="00AF4C5B" w:rsidRDefault="00AF4C5B" w:rsidP="00BD32BA">
            <w:pPr>
              <w:jc w:val="center"/>
              <w:rPr>
                <w:rFonts w:ascii="Arial" w:hAnsi="Arial" w:cs="Arial"/>
                <w:sz w:val="24"/>
                <w:szCs w:val="24"/>
              </w:rPr>
            </w:pPr>
          </w:p>
        </w:tc>
        <w:tc>
          <w:tcPr>
            <w:tcW w:w="1843" w:type="dxa"/>
          </w:tcPr>
          <w:p w14:paraId="78769A1A" w14:textId="77777777" w:rsidR="00AF4C5B" w:rsidRDefault="00AF4C5B" w:rsidP="00BD32BA">
            <w:pPr>
              <w:jc w:val="center"/>
              <w:rPr>
                <w:rFonts w:ascii="Arial" w:hAnsi="Arial" w:cs="Arial"/>
                <w:sz w:val="24"/>
                <w:szCs w:val="24"/>
              </w:rPr>
            </w:pPr>
          </w:p>
        </w:tc>
        <w:tc>
          <w:tcPr>
            <w:tcW w:w="3260" w:type="dxa"/>
          </w:tcPr>
          <w:p w14:paraId="7902D4B9" w14:textId="77777777" w:rsidR="00AF4C5B" w:rsidRDefault="00AF4C5B" w:rsidP="00BD32BA">
            <w:pPr>
              <w:jc w:val="center"/>
              <w:rPr>
                <w:rFonts w:ascii="Arial" w:hAnsi="Arial" w:cs="Arial"/>
                <w:sz w:val="24"/>
                <w:szCs w:val="24"/>
              </w:rPr>
            </w:pPr>
          </w:p>
        </w:tc>
        <w:tc>
          <w:tcPr>
            <w:tcW w:w="1559" w:type="dxa"/>
          </w:tcPr>
          <w:p w14:paraId="7CA7B204" w14:textId="77777777" w:rsidR="00AF4C5B" w:rsidRDefault="00AF4C5B" w:rsidP="00BD32BA">
            <w:pPr>
              <w:jc w:val="center"/>
              <w:rPr>
                <w:rFonts w:ascii="Arial" w:hAnsi="Arial" w:cs="Arial"/>
                <w:sz w:val="24"/>
                <w:szCs w:val="24"/>
              </w:rPr>
            </w:pPr>
          </w:p>
        </w:tc>
        <w:tc>
          <w:tcPr>
            <w:tcW w:w="1418" w:type="dxa"/>
          </w:tcPr>
          <w:p w14:paraId="48654A8C" w14:textId="77777777" w:rsidR="00AF4C5B" w:rsidRDefault="00AF4C5B" w:rsidP="00BD32BA">
            <w:pPr>
              <w:jc w:val="center"/>
              <w:rPr>
                <w:rFonts w:ascii="Arial" w:hAnsi="Arial" w:cs="Arial"/>
                <w:sz w:val="24"/>
                <w:szCs w:val="24"/>
              </w:rPr>
            </w:pPr>
          </w:p>
        </w:tc>
      </w:tr>
      <w:tr w:rsidR="00AF4C5B" w14:paraId="6176D937" w14:textId="77777777" w:rsidTr="00BD32BA">
        <w:trPr>
          <w:trHeight w:val="282"/>
        </w:trPr>
        <w:tc>
          <w:tcPr>
            <w:tcW w:w="537" w:type="dxa"/>
          </w:tcPr>
          <w:p w14:paraId="53F2A197" w14:textId="77777777" w:rsidR="00AF4C5B" w:rsidRDefault="00AF4C5B" w:rsidP="00BD32BA">
            <w:pPr>
              <w:jc w:val="center"/>
              <w:rPr>
                <w:rFonts w:ascii="Arial" w:hAnsi="Arial" w:cs="Arial"/>
                <w:sz w:val="24"/>
                <w:szCs w:val="24"/>
              </w:rPr>
            </w:pPr>
          </w:p>
        </w:tc>
        <w:tc>
          <w:tcPr>
            <w:tcW w:w="1174" w:type="dxa"/>
          </w:tcPr>
          <w:p w14:paraId="1E2E0A94" w14:textId="77777777" w:rsidR="00AF4C5B" w:rsidRDefault="00AF4C5B" w:rsidP="00BD32BA">
            <w:pPr>
              <w:jc w:val="center"/>
              <w:rPr>
                <w:rFonts w:ascii="Arial" w:hAnsi="Arial" w:cs="Arial"/>
                <w:sz w:val="24"/>
                <w:szCs w:val="24"/>
              </w:rPr>
            </w:pPr>
          </w:p>
        </w:tc>
        <w:tc>
          <w:tcPr>
            <w:tcW w:w="1843" w:type="dxa"/>
          </w:tcPr>
          <w:p w14:paraId="675898BE" w14:textId="77777777" w:rsidR="00AF4C5B" w:rsidRDefault="00AF4C5B" w:rsidP="00BD32BA">
            <w:pPr>
              <w:jc w:val="center"/>
              <w:rPr>
                <w:rFonts w:ascii="Arial" w:hAnsi="Arial" w:cs="Arial"/>
                <w:sz w:val="24"/>
                <w:szCs w:val="24"/>
              </w:rPr>
            </w:pPr>
          </w:p>
        </w:tc>
        <w:tc>
          <w:tcPr>
            <w:tcW w:w="3260" w:type="dxa"/>
          </w:tcPr>
          <w:p w14:paraId="4CE8AE14" w14:textId="77777777" w:rsidR="00AF4C5B" w:rsidRDefault="00AF4C5B" w:rsidP="00BD32BA">
            <w:pPr>
              <w:jc w:val="center"/>
              <w:rPr>
                <w:rFonts w:ascii="Arial" w:hAnsi="Arial" w:cs="Arial"/>
                <w:sz w:val="24"/>
                <w:szCs w:val="24"/>
              </w:rPr>
            </w:pPr>
          </w:p>
        </w:tc>
        <w:tc>
          <w:tcPr>
            <w:tcW w:w="1559" w:type="dxa"/>
          </w:tcPr>
          <w:p w14:paraId="156B152D" w14:textId="77777777" w:rsidR="00AF4C5B" w:rsidRDefault="00AF4C5B" w:rsidP="00BD32BA">
            <w:pPr>
              <w:jc w:val="center"/>
              <w:rPr>
                <w:rFonts w:ascii="Arial" w:hAnsi="Arial" w:cs="Arial"/>
                <w:sz w:val="24"/>
                <w:szCs w:val="24"/>
              </w:rPr>
            </w:pPr>
          </w:p>
        </w:tc>
        <w:tc>
          <w:tcPr>
            <w:tcW w:w="1418" w:type="dxa"/>
          </w:tcPr>
          <w:p w14:paraId="48182601" w14:textId="77777777" w:rsidR="00AF4C5B" w:rsidRDefault="00AF4C5B" w:rsidP="00BD32BA">
            <w:pPr>
              <w:jc w:val="center"/>
              <w:rPr>
                <w:rFonts w:ascii="Arial" w:hAnsi="Arial" w:cs="Arial"/>
                <w:sz w:val="24"/>
                <w:szCs w:val="24"/>
              </w:rPr>
            </w:pPr>
          </w:p>
        </w:tc>
      </w:tr>
      <w:tr w:rsidR="00AF4C5B" w14:paraId="0A516F5F" w14:textId="77777777" w:rsidTr="00BD32BA">
        <w:trPr>
          <w:trHeight w:val="282"/>
        </w:trPr>
        <w:tc>
          <w:tcPr>
            <w:tcW w:w="537" w:type="dxa"/>
          </w:tcPr>
          <w:p w14:paraId="2777FF8E" w14:textId="77777777" w:rsidR="00AF4C5B" w:rsidRDefault="00AF4C5B" w:rsidP="00BD32BA">
            <w:pPr>
              <w:jc w:val="center"/>
              <w:rPr>
                <w:rFonts w:ascii="Arial" w:hAnsi="Arial" w:cs="Arial"/>
                <w:sz w:val="24"/>
                <w:szCs w:val="24"/>
              </w:rPr>
            </w:pPr>
          </w:p>
        </w:tc>
        <w:tc>
          <w:tcPr>
            <w:tcW w:w="1174" w:type="dxa"/>
          </w:tcPr>
          <w:p w14:paraId="4193A5A1" w14:textId="77777777" w:rsidR="00AF4C5B" w:rsidRDefault="00AF4C5B" w:rsidP="00BD32BA">
            <w:pPr>
              <w:jc w:val="center"/>
              <w:rPr>
                <w:rFonts w:ascii="Arial" w:hAnsi="Arial" w:cs="Arial"/>
                <w:sz w:val="24"/>
                <w:szCs w:val="24"/>
              </w:rPr>
            </w:pPr>
          </w:p>
        </w:tc>
        <w:tc>
          <w:tcPr>
            <w:tcW w:w="1843" w:type="dxa"/>
          </w:tcPr>
          <w:p w14:paraId="5845F06C" w14:textId="77777777" w:rsidR="00AF4C5B" w:rsidRDefault="00AF4C5B" w:rsidP="00BD32BA">
            <w:pPr>
              <w:jc w:val="center"/>
              <w:rPr>
                <w:rFonts w:ascii="Arial" w:hAnsi="Arial" w:cs="Arial"/>
                <w:sz w:val="24"/>
                <w:szCs w:val="24"/>
              </w:rPr>
            </w:pPr>
          </w:p>
        </w:tc>
        <w:tc>
          <w:tcPr>
            <w:tcW w:w="3260" w:type="dxa"/>
          </w:tcPr>
          <w:p w14:paraId="0E253E66" w14:textId="77777777" w:rsidR="00AF4C5B" w:rsidRDefault="00AF4C5B" w:rsidP="00BD32BA">
            <w:pPr>
              <w:jc w:val="center"/>
              <w:rPr>
                <w:rFonts w:ascii="Arial" w:hAnsi="Arial" w:cs="Arial"/>
                <w:sz w:val="24"/>
                <w:szCs w:val="24"/>
              </w:rPr>
            </w:pPr>
          </w:p>
        </w:tc>
        <w:tc>
          <w:tcPr>
            <w:tcW w:w="1559" w:type="dxa"/>
          </w:tcPr>
          <w:p w14:paraId="45D77664" w14:textId="77777777" w:rsidR="00AF4C5B" w:rsidRDefault="00AF4C5B" w:rsidP="00BD32BA">
            <w:pPr>
              <w:jc w:val="center"/>
              <w:rPr>
                <w:rFonts w:ascii="Arial" w:hAnsi="Arial" w:cs="Arial"/>
                <w:sz w:val="24"/>
                <w:szCs w:val="24"/>
              </w:rPr>
            </w:pPr>
          </w:p>
        </w:tc>
        <w:tc>
          <w:tcPr>
            <w:tcW w:w="1418" w:type="dxa"/>
          </w:tcPr>
          <w:p w14:paraId="75E5C207" w14:textId="77777777" w:rsidR="00AF4C5B" w:rsidRDefault="00AF4C5B" w:rsidP="00BD32BA">
            <w:pPr>
              <w:jc w:val="center"/>
              <w:rPr>
                <w:rFonts w:ascii="Arial" w:hAnsi="Arial" w:cs="Arial"/>
                <w:sz w:val="24"/>
                <w:szCs w:val="24"/>
              </w:rPr>
            </w:pPr>
          </w:p>
        </w:tc>
      </w:tr>
      <w:tr w:rsidR="00AF4C5B" w14:paraId="623D2B29" w14:textId="77777777" w:rsidTr="00BD32BA">
        <w:trPr>
          <w:trHeight w:val="282"/>
        </w:trPr>
        <w:tc>
          <w:tcPr>
            <w:tcW w:w="537" w:type="dxa"/>
          </w:tcPr>
          <w:p w14:paraId="712A477B" w14:textId="77777777" w:rsidR="00AF4C5B" w:rsidRDefault="00AF4C5B" w:rsidP="00BD32BA">
            <w:pPr>
              <w:jc w:val="center"/>
              <w:rPr>
                <w:rFonts w:ascii="Arial" w:hAnsi="Arial" w:cs="Arial"/>
                <w:sz w:val="24"/>
                <w:szCs w:val="24"/>
              </w:rPr>
            </w:pPr>
          </w:p>
        </w:tc>
        <w:tc>
          <w:tcPr>
            <w:tcW w:w="1174" w:type="dxa"/>
          </w:tcPr>
          <w:p w14:paraId="7E052DD2" w14:textId="77777777" w:rsidR="00AF4C5B" w:rsidRDefault="00AF4C5B" w:rsidP="00BD32BA">
            <w:pPr>
              <w:jc w:val="center"/>
              <w:rPr>
                <w:rFonts w:ascii="Arial" w:hAnsi="Arial" w:cs="Arial"/>
                <w:sz w:val="24"/>
                <w:szCs w:val="24"/>
              </w:rPr>
            </w:pPr>
          </w:p>
        </w:tc>
        <w:tc>
          <w:tcPr>
            <w:tcW w:w="1843" w:type="dxa"/>
          </w:tcPr>
          <w:p w14:paraId="27BBC01C" w14:textId="77777777" w:rsidR="00AF4C5B" w:rsidRDefault="00AF4C5B" w:rsidP="00BD32BA">
            <w:pPr>
              <w:jc w:val="center"/>
              <w:rPr>
                <w:rFonts w:ascii="Arial" w:hAnsi="Arial" w:cs="Arial"/>
                <w:sz w:val="24"/>
                <w:szCs w:val="24"/>
              </w:rPr>
            </w:pPr>
          </w:p>
        </w:tc>
        <w:tc>
          <w:tcPr>
            <w:tcW w:w="3260" w:type="dxa"/>
          </w:tcPr>
          <w:p w14:paraId="68C5BE86" w14:textId="77777777" w:rsidR="00AF4C5B" w:rsidRDefault="00AF4C5B" w:rsidP="00BD32BA">
            <w:pPr>
              <w:jc w:val="center"/>
              <w:rPr>
                <w:rFonts w:ascii="Arial" w:hAnsi="Arial" w:cs="Arial"/>
                <w:sz w:val="24"/>
                <w:szCs w:val="24"/>
              </w:rPr>
            </w:pPr>
          </w:p>
        </w:tc>
        <w:tc>
          <w:tcPr>
            <w:tcW w:w="1559" w:type="dxa"/>
          </w:tcPr>
          <w:p w14:paraId="052AF80B" w14:textId="77777777" w:rsidR="00AF4C5B" w:rsidRDefault="00AF4C5B" w:rsidP="00BD32BA">
            <w:pPr>
              <w:jc w:val="center"/>
              <w:rPr>
                <w:rFonts w:ascii="Arial" w:hAnsi="Arial" w:cs="Arial"/>
                <w:sz w:val="24"/>
                <w:szCs w:val="24"/>
              </w:rPr>
            </w:pPr>
          </w:p>
        </w:tc>
        <w:tc>
          <w:tcPr>
            <w:tcW w:w="1418" w:type="dxa"/>
          </w:tcPr>
          <w:p w14:paraId="5C7A7DE9" w14:textId="77777777" w:rsidR="00AF4C5B" w:rsidRDefault="00AF4C5B" w:rsidP="00BD32BA">
            <w:pPr>
              <w:jc w:val="center"/>
              <w:rPr>
                <w:rFonts w:ascii="Arial" w:hAnsi="Arial" w:cs="Arial"/>
                <w:sz w:val="24"/>
                <w:szCs w:val="24"/>
              </w:rPr>
            </w:pPr>
          </w:p>
        </w:tc>
      </w:tr>
      <w:tr w:rsidR="00BD32BA" w14:paraId="4D183BF6" w14:textId="77777777" w:rsidTr="00BD32BA">
        <w:trPr>
          <w:trHeight w:val="282"/>
        </w:trPr>
        <w:tc>
          <w:tcPr>
            <w:tcW w:w="537" w:type="dxa"/>
          </w:tcPr>
          <w:p w14:paraId="5FADA3BA" w14:textId="77777777" w:rsidR="00BD32BA" w:rsidRDefault="00BD32BA" w:rsidP="00BD32BA">
            <w:pPr>
              <w:jc w:val="center"/>
              <w:rPr>
                <w:rFonts w:ascii="Arial" w:hAnsi="Arial" w:cs="Arial"/>
                <w:sz w:val="24"/>
                <w:szCs w:val="24"/>
              </w:rPr>
            </w:pPr>
          </w:p>
        </w:tc>
        <w:tc>
          <w:tcPr>
            <w:tcW w:w="1174" w:type="dxa"/>
          </w:tcPr>
          <w:p w14:paraId="236EFCA0" w14:textId="77777777" w:rsidR="00BD32BA" w:rsidRDefault="00BD32BA" w:rsidP="00BD32BA">
            <w:pPr>
              <w:jc w:val="center"/>
              <w:rPr>
                <w:rFonts w:ascii="Arial" w:hAnsi="Arial" w:cs="Arial"/>
                <w:sz w:val="24"/>
                <w:szCs w:val="24"/>
              </w:rPr>
            </w:pPr>
          </w:p>
        </w:tc>
        <w:tc>
          <w:tcPr>
            <w:tcW w:w="1843" w:type="dxa"/>
          </w:tcPr>
          <w:p w14:paraId="73DE48BC" w14:textId="77777777" w:rsidR="00BD32BA" w:rsidRDefault="00BD32BA" w:rsidP="00BD32BA">
            <w:pPr>
              <w:jc w:val="center"/>
              <w:rPr>
                <w:rFonts w:ascii="Arial" w:hAnsi="Arial" w:cs="Arial"/>
                <w:sz w:val="24"/>
                <w:szCs w:val="24"/>
              </w:rPr>
            </w:pPr>
          </w:p>
        </w:tc>
        <w:tc>
          <w:tcPr>
            <w:tcW w:w="3260" w:type="dxa"/>
          </w:tcPr>
          <w:p w14:paraId="3199407F" w14:textId="77777777" w:rsidR="00BD32BA" w:rsidRDefault="00BD32BA" w:rsidP="00BD32BA">
            <w:pPr>
              <w:jc w:val="center"/>
              <w:rPr>
                <w:rFonts w:ascii="Arial" w:hAnsi="Arial" w:cs="Arial"/>
                <w:sz w:val="24"/>
                <w:szCs w:val="24"/>
              </w:rPr>
            </w:pPr>
          </w:p>
        </w:tc>
        <w:tc>
          <w:tcPr>
            <w:tcW w:w="1559" w:type="dxa"/>
          </w:tcPr>
          <w:p w14:paraId="5F4C06B3" w14:textId="77777777" w:rsidR="00BD32BA" w:rsidRDefault="00BD32BA" w:rsidP="00BD32BA">
            <w:pPr>
              <w:jc w:val="center"/>
              <w:rPr>
                <w:rFonts w:ascii="Arial" w:hAnsi="Arial" w:cs="Arial"/>
                <w:sz w:val="24"/>
                <w:szCs w:val="24"/>
              </w:rPr>
            </w:pPr>
          </w:p>
        </w:tc>
        <w:tc>
          <w:tcPr>
            <w:tcW w:w="1418" w:type="dxa"/>
          </w:tcPr>
          <w:p w14:paraId="02A9F492" w14:textId="77777777" w:rsidR="00BD32BA" w:rsidRDefault="00BD32BA" w:rsidP="00BD32BA">
            <w:pPr>
              <w:jc w:val="center"/>
              <w:rPr>
                <w:rFonts w:ascii="Arial" w:hAnsi="Arial" w:cs="Arial"/>
                <w:sz w:val="24"/>
                <w:szCs w:val="24"/>
              </w:rPr>
            </w:pPr>
          </w:p>
        </w:tc>
      </w:tr>
    </w:tbl>
    <w:p w14:paraId="35C12BAE" w14:textId="77777777" w:rsidR="00AF4C5B" w:rsidRDefault="00AF4C5B" w:rsidP="00AF4C5B">
      <w:pPr>
        <w:ind w:left="-284"/>
        <w:rPr>
          <w:rFonts w:ascii="Arial" w:hAnsi="Arial" w:cs="Arial"/>
          <w:sz w:val="24"/>
          <w:szCs w:val="24"/>
        </w:rPr>
      </w:pPr>
      <w:r>
        <w:rPr>
          <w:rFonts w:ascii="Arial" w:hAnsi="Arial" w:cs="Arial"/>
          <w:sz w:val="24"/>
          <w:szCs w:val="24"/>
        </w:rPr>
        <w:t xml:space="preserve">Notes: The ST plan approval records to be updated by site supervisor. </w:t>
      </w:r>
    </w:p>
    <w:p w14:paraId="4EB57E7D" w14:textId="77777777" w:rsidR="00383810" w:rsidRDefault="00383810" w:rsidP="00F13D3D">
      <w:pPr>
        <w:rPr>
          <w:rFonts w:ascii="Arial" w:hAnsi="Arial" w:cs="Arial"/>
          <w:b/>
          <w:sz w:val="24"/>
          <w:szCs w:val="24"/>
        </w:rPr>
      </w:pPr>
    </w:p>
    <w:p w14:paraId="23C257CE" w14:textId="77777777" w:rsidR="00383810" w:rsidRDefault="00383810" w:rsidP="00F13D3D">
      <w:pPr>
        <w:rPr>
          <w:rFonts w:ascii="Arial" w:hAnsi="Arial" w:cs="Arial"/>
          <w:b/>
          <w:sz w:val="24"/>
          <w:szCs w:val="24"/>
        </w:rPr>
      </w:pPr>
    </w:p>
    <w:p w14:paraId="71AF3DDE" w14:textId="77777777" w:rsidR="00383810" w:rsidRDefault="00383810" w:rsidP="00F13D3D">
      <w:pPr>
        <w:rPr>
          <w:rFonts w:ascii="Arial" w:hAnsi="Arial" w:cs="Arial"/>
          <w:b/>
          <w:sz w:val="24"/>
          <w:szCs w:val="24"/>
        </w:rPr>
      </w:pPr>
    </w:p>
    <w:p w14:paraId="6AE56B27" w14:textId="77777777" w:rsidR="00383810" w:rsidRDefault="00383810" w:rsidP="00F13D3D">
      <w:pPr>
        <w:rPr>
          <w:rFonts w:ascii="Arial" w:hAnsi="Arial" w:cs="Arial"/>
          <w:b/>
          <w:sz w:val="24"/>
          <w:szCs w:val="24"/>
        </w:rPr>
      </w:pPr>
    </w:p>
    <w:p w14:paraId="7E4C9A98" w14:textId="77777777" w:rsidR="00383810" w:rsidRDefault="00383810" w:rsidP="00F13D3D">
      <w:pPr>
        <w:rPr>
          <w:rFonts w:ascii="Arial" w:hAnsi="Arial" w:cs="Arial"/>
          <w:b/>
          <w:sz w:val="24"/>
          <w:szCs w:val="24"/>
        </w:rPr>
      </w:pPr>
    </w:p>
    <w:p w14:paraId="5BD3BAEB" w14:textId="77777777" w:rsidR="00383810" w:rsidRDefault="00383810" w:rsidP="00F13D3D">
      <w:pPr>
        <w:rPr>
          <w:rFonts w:ascii="Arial" w:hAnsi="Arial" w:cs="Arial"/>
          <w:b/>
          <w:sz w:val="24"/>
          <w:szCs w:val="24"/>
        </w:rPr>
      </w:pPr>
    </w:p>
    <w:p w14:paraId="64B6B365" w14:textId="77777777" w:rsidR="004A71CE" w:rsidRDefault="004A71CE" w:rsidP="00F13D3D">
      <w:pPr>
        <w:rPr>
          <w:rFonts w:ascii="Arial" w:hAnsi="Arial" w:cs="Arial"/>
          <w:b/>
          <w:sz w:val="24"/>
          <w:szCs w:val="24"/>
        </w:rPr>
      </w:pPr>
    </w:p>
    <w:p w14:paraId="500D045B" w14:textId="77777777" w:rsidR="004A71CE" w:rsidRDefault="004A71CE" w:rsidP="00F13D3D">
      <w:pPr>
        <w:rPr>
          <w:rFonts w:ascii="Arial" w:hAnsi="Arial" w:cs="Arial"/>
          <w:b/>
          <w:sz w:val="24"/>
          <w:szCs w:val="24"/>
        </w:rPr>
      </w:pPr>
    </w:p>
    <w:p w14:paraId="1E6CE8A8" w14:textId="77777777" w:rsidR="004A71CE" w:rsidRDefault="004A71CE" w:rsidP="00F13D3D">
      <w:pPr>
        <w:rPr>
          <w:rFonts w:ascii="Arial" w:hAnsi="Arial" w:cs="Arial"/>
          <w:b/>
          <w:sz w:val="24"/>
          <w:szCs w:val="24"/>
        </w:rPr>
      </w:pPr>
    </w:p>
    <w:p w14:paraId="53264774" w14:textId="77777777" w:rsidR="004A71CE" w:rsidRDefault="004A71CE" w:rsidP="00F13D3D">
      <w:pPr>
        <w:rPr>
          <w:rFonts w:ascii="Arial" w:hAnsi="Arial" w:cs="Arial"/>
          <w:b/>
          <w:sz w:val="24"/>
          <w:szCs w:val="24"/>
        </w:rPr>
      </w:pPr>
    </w:p>
    <w:p w14:paraId="7E8FFF7C" w14:textId="77777777" w:rsidR="004A71CE" w:rsidRDefault="004A71CE" w:rsidP="00F13D3D">
      <w:pPr>
        <w:rPr>
          <w:rFonts w:ascii="Arial" w:hAnsi="Arial" w:cs="Arial"/>
          <w:b/>
          <w:sz w:val="24"/>
          <w:szCs w:val="24"/>
        </w:rPr>
      </w:pPr>
    </w:p>
    <w:p w14:paraId="754929C9" w14:textId="77777777" w:rsidR="004A71CE" w:rsidRDefault="004A71CE" w:rsidP="00F13D3D">
      <w:pPr>
        <w:rPr>
          <w:rFonts w:ascii="Arial" w:hAnsi="Arial" w:cs="Arial"/>
          <w:b/>
          <w:sz w:val="24"/>
          <w:szCs w:val="24"/>
        </w:rPr>
      </w:pPr>
    </w:p>
    <w:p w14:paraId="12D4FA09" w14:textId="77777777" w:rsidR="004A71CE" w:rsidRDefault="004A71CE" w:rsidP="004A71CE">
      <w:pPr>
        <w:rPr>
          <w:rFonts w:ascii="Arial" w:hAnsi="Arial" w:cs="Arial"/>
          <w:sz w:val="72"/>
          <w:szCs w:val="72"/>
        </w:rPr>
      </w:pPr>
      <w:r w:rsidRPr="00CF255D">
        <w:rPr>
          <w:rFonts w:ascii="Arial" w:hAnsi="Arial" w:cs="Arial"/>
          <w:sz w:val="72"/>
          <w:szCs w:val="72"/>
        </w:rPr>
        <w:t>A</w:t>
      </w:r>
      <w:r>
        <w:rPr>
          <w:rFonts w:ascii="Arial" w:hAnsi="Arial" w:cs="Arial"/>
          <w:sz w:val="72"/>
          <w:szCs w:val="72"/>
        </w:rPr>
        <w:t xml:space="preserve">nnex </w:t>
      </w:r>
      <w:r w:rsidR="00AF4C5B">
        <w:rPr>
          <w:rFonts w:ascii="Arial" w:hAnsi="Arial" w:cs="Arial"/>
          <w:sz w:val="72"/>
          <w:szCs w:val="72"/>
        </w:rPr>
        <w:t>D</w:t>
      </w:r>
    </w:p>
    <w:p w14:paraId="0F88E20C" w14:textId="77777777" w:rsidR="004A71CE" w:rsidRDefault="004A71CE" w:rsidP="004A71CE">
      <w:pPr>
        <w:rPr>
          <w:rFonts w:ascii="Arial" w:hAnsi="Arial" w:cs="Arial"/>
          <w:sz w:val="72"/>
          <w:szCs w:val="72"/>
        </w:rPr>
      </w:pPr>
    </w:p>
    <w:p w14:paraId="1154915F" w14:textId="77777777" w:rsidR="004A71CE" w:rsidRDefault="004A71CE" w:rsidP="004A71CE">
      <w:pPr>
        <w:rPr>
          <w:rFonts w:ascii="Arial" w:hAnsi="Arial" w:cs="Arial"/>
          <w:sz w:val="72"/>
          <w:szCs w:val="72"/>
        </w:rPr>
      </w:pPr>
      <w:r>
        <w:rPr>
          <w:rFonts w:ascii="Arial" w:hAnsi="Arial" w:cs="Arial"/>
          <w:sz w:val="72"/>
          <w:szCs w:val="72"/>
        </w:rPr>
        <w:t>Site Supervision Checklist</w:t>
      </w:r>
    </w:p>
    <w:p w14:paraId="7459A706" w14:textId="77777777" w:rsidR="004A71CE" w:rsidRDefault="004A71CE" w:rsidP="00F13D3D">
      <w:pPr>
        <w:rPr>
          <w:rFonts w:ascii="Arial" w:hAnsi="Arial" w:cs="Arial"/>
          <w:b/>
          <w:sz w:val="24"/>
          <w:szCs w:val="24"/>
        </w:rPr>
      </w:pPr>
    </w:p>
    <w:p w14:paraId="2E699641" w14:textId="77777777" w:rsidR="004A71CE" w:rsidRDefault="004A71CE" w:rsidP="00F13D3D">
      <w:pPr>
        <w:rPr>
          <w:rFonts w:ascii="Arial" w:hAnsi="Arial" w:cs="Arial"/>
          <w:b/>
          <w:sz w:val="24"/>
          <w:szCs w:val="24"/>
        </w:rPr>
      </w:pPr>
    </w:p>
    <w:p w14:paraId="23B605DF" w14:textId="77777777" w:rsidR="004A71CE" w:rsidRDefault="004A71CE" w:rsidP="00F13D3D">
      <w:pPr>
        <w:rPr>
          <w:rFonts w:ascii="Arial" w:hAnsi="Arial" w:cs="Arial"/>
          <w:b/>
          <w:sz w:val="24"/>
          <w:szCs w:val="24"/>
        </w:rPr>
      </w:pPr>
    </w:p>
    <w:p w14:paraId="190BEFB7" w14:textId="77777777" w:rsidR="004A71CE" w:rsidRDefault="004A71CE" w:rsidP="00F13D3D">
      <w:pPr>
        <w:rPr>
          <w:rFonts w:ascii="Arial" w:hAnsi="Arial" w:cs="Arial"/>
          <w:b/>
          <w:sz w:val="24"/>
          <w:szCs w:val="24"/>
        </w:rPr>
      </w:pPr>
    </w:p>
    <w:p w14:paraId="79F7FFB1" w14:textId="77777777" w:rsidR="004A71CE" w:rsidRDefault="004A71CE" w:rsidP="00F13D3D">
      <w:pPr>
        <w:rPr>
          <w:rFonts w:ascii="Arial" w:hAnsi="Arial" w:cs="Arial"/>
          <w:b/>
          <w:sz w:val="24"/>
          <w:szCs w:val="24"/>
        </w:rPr>
      </w:pPr>
    </w:p>
    <w:p w14:paraId="3A191CB1" w14:textId="77777777" w:rsidR="00AF4C5B" w:rsidRDefault="00AF4C5B" w:rsidP="00F13D3D">
      <w:pPr>
        <w:rPr>
          <w:rFonts w:ascii="Arial" w:hAnsi="Arial" w:cs="Arial"/>
          <w:b/>
          <w:sz w:val="24"/>
          <w:szCs w:val="24"/>
        </w:rPr>
      </w:pPr>
    </w:p>
    <w:p w14:paraId="706E81A6" w14:textId="77777777" w:rsidR="00AF4C5B" w:rsidRDefault="00AF4C5B" w:rsidP="00F13D3D">
      <w:pPr>
        <w:rPr>
          <w:rFonts w:ascii="Arial" w:hAnsi="Arial" w:cs="Arial"/>
          <w:b/>
          <w:sz w:val="24"/>
          <w:szCs w:val="24"/>
        </w:rPr>
      </w:pPr>
    </w:p>
    <w:p w14:paraId="5A70A4DB" w14:textId="77777777" w:rsidR="004A71CE" w:rsidRDefault="004A71CE" w:rsidP="00F13D3D">
      <w:pPr>
        <w:rPr>
          <w:rFonts w:ascii="Arial" w:hAnsi="Arial" w:cs="Arial"/>
          <w:b/>
          <w:sz w:val="24"/>
          <w:szCs w:val="24"/>
        </w:rPr>
      </w:pPr>
    </w:p>
    <w:p w14:paraId="2E714099" w14:textId="77777777" w:rsidR="00F13D3D" w:rsidRDefault="00F13D3D" w:rsidP="00F13D3D">
      <w:pPr>
        <w:rPr>
          <w:rFonts w:ascii="Arial" w:hAnsi="Arial" w:cs="Arial"/>
          <w:b/>
          <w:sz w:val="24"/>
          <w:szCs w:val="24"/>
        </w:rPr>
      </w:pPr>
    </w:p>
    <w:p w14:paraId="49C7FBA8" w14:textId="77777777" w:rsidR="004A71CE" w:rsidRDefault="004A71CE" w:rsidP="00F13D3D">
      <w:pPr>
        <w:rPr>
          <w:rFonts w:ascii="Arial" w:hAnsi="Arial" w:cs="Arial"/>
          <w:b/>
          <w:sz w:val="24"/>
          <w:szCs w:val="24"/>
        </w:rPr>
      </w:pPr>
    </w:p>
    <w:p w14:paraId="180E4037" w14:textId="77777777" w:rsidR="004A71CE" w:rsidRDefault="004A71CE" w:rsidP="00F13D3D">
      <w:pPr>
        <w:rPr>
          <w:rFonts w:ascii="Arial" w:hAnsi="Arial" w:cs="Arial"/>
          <w:b/>
          <w:sz w:val="24"/>
          <w:szCs w:val="24"/>
        </w:rPr>
      </w:pPr>
    </w:p>
    <w:p w14:paraId="75C22BD5" w14:textId="77777777" w:rsidR="004A71CE" w:rsidRDefault="004A71CE" w:rsidP="00F13D3D">
      <w:pPr>
        <w:rPr>
          <w:rFonts w:ascii="Arial" w:hAnsi="Arial" w:cs="Arial"/>
          <w:b/>
          <w:sz w:val="24"/>
          <w:szCs w:val="24"/>
        </w:rPr>
      </w:pPr>
    </w:p>
    <w:p w14:paraId="351890E0" w14:textId="77777777" w:rsidR="00B369FA" w:rsidRPr="000F48C5" w:rsidRDefault="00B369FA" w:rsidP="000F48C5">
      <w:pPr>
        <w:rPr>
          <w:rFonts w:ascii="Arial" w:hAnsi="Arial" w:cs="Arial"/>
          <w:sz w:val="24"/>
          <w:szCs w:val="24"/>
        </w:rPr>
      </w:pPr>
    </w:p>
    <w:p w14:paraId="0A7ABD04" w14:textId="77777777" w:rsidR="00F13D3D" w:rsidRPr="0083444A" w:rsidRDefault="004A71CE" w:rsidP="0083444A">
      <w:pPr>
        <w:ind w:left="-284"/>
        <w:rPr>
          <w:rFonts w:ascii="Arial" w:hAnsi="Arial" w:cs="Arial"/>
          <w:b/>
          <w:sz w:val="24"/>
          <w:szCs w:val="24"/>
        </w:rPr>
      </w:pPr>
      <w:r w:rsidRPr="0083444A">
        <w:rPr>
          <w:rFonts w:ascii="Arial" w:hAnsi="Arial" w:cs="Arial"/>
          <w:b/>
          <w:sz w:val="24"/>
          <w:szCs w:val="24"/>
        </w:rPr>
        <w:t>Supervision for Structural Works</w:t>
      </w:r>
    </w:p>
    <w:tbl>
      <w:tblPr>
        <w:tblStyle w:val="TableGrid"/>
        <w:tblpPr w:leftFromText="180" w:rightFromText="180" w:vertAnchor="text" w:horzAnchor="margin" w:tblpY="-65"/>
        <w:tblW w:w="9072" w:type="dxa"/>
        <w:tblLook w:val="04A0" w:firstRow="1" w:lastRow="0" w:firstColumn="1" w:lastColumn="0" w:noHBand="0" w:noVBand="1"/>
      </w:tblPr>
      <w:tblGrid>
        <w:gridCol w:w="9072"/>
      </w:tblGrid>
      <w:tr w:rsidR="00AF4C5B" w14:paraId="440C136F" w14:textId="77777777" w:rsidTr="00AF4C5B">
        <w:trPr>
          <w:trHeight w:val="317"/>
        </w:trPr>
        <w:tc>
          <w:tcPr>
            <w:tcW w:w="9072" w:type="dxa"/>
          </w:tcPr>
          <w:p w14:paraId="21B1FB8D" w14:textId="77777777" w:rsidR="00AF4C5B" w:rsidRPr="000F48C5" w:rsidRDefault="00E16CB8" w:rsidP="00AF4C5B">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w:t>
            </w:r>
            <w:r w:rsidR="00AF4C5B" w:rsidRPr="000F48C5">
              <w:rPr>
                <w:rFonts w:ascii="Arial" w:hAnsi="Arial" w:cs="Arial"/>
                <w:color w:val="A6A6A6" w:themeColor="background1" w:themeShade="A6"/>
                <w:sz w:val="24"/>
                <w:szCs w:val="24"/>
              </w:rPr>
              <w:t>s:</w:t>
            </w:r>
          </w:p>
        </w:tc>
      </w:tr>
      <w:tr w:rsidR="00AF4C5B" w14:paraId="0B710454" w14:textId="77777777" w:rsidTr="00AF4C5B">
        <w:trPr>
          <w:trHeight w:val="317"/>
        </w:trPr>
        <w:tc>
          <w:tcPr>
            <w:tcW w:w="9072" w:type="dxa"/>
          </w:tcPr>
          <w:p w14:paraId="1E52608B" w14:textId="77777777" w:rsidR="00AF4C5B" w:rsidRDefault="00AF4C5B"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prepare the supervision checklist based on project requirement/ complexity. </w:t>
            </w:r>
          </w:p>
          <w:p w14:paraId="594E7874" w14:textId="77777777" w:rsidR="00AF4C5B" w:rsidRDefault="00AF4C5B"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edit, remove or add on to the list of structural works in this template which was extracted from guide book for supervision plan. </w:t>
            </w:r>
          </w:p>
          <w:p w14:paraId="326FF0AE" w14:textId="77777777" w:rsidR="00AF4C5B" w:rsidRPr="000F48C5" w:rsidRDefault="00AF4C5B" w:rsidP="00AF4C5B">
            <w:pPr>
              <w:pStyle w:val="ListParagraph"/>
              <w:jc w:val="both"/>
              <w:rPr>
                <w:rFonts w:ascii="Arial" w:hAnsi="Arial" w:cs="Arial"/>
                <w:color w:val="A6A6A6" w:themeColor="background1" w:themeShade="A6"/>
                <w:sz w:val="24"/>
                <w:szCs w:val="24"/>
              </w:rPr>
            </w:pPr>
          </w:p>
        </w:tc>
      </w:tr>
    </w:tbl>
    <w:p w14:paraId="09BFB813" w14:textId="77777777" w:rsidR="00AF4C5B" w:rsidRDefault="00AF4C5B" w:rsidP="00F13D3D">
      <w:pPr>
        <w:rPr>
          <w:rFonts w:ascii="Arial" w:hAnsi="Arial" w:cs="Arial"/>
          <w:sz w:val="24"/>
          <w:szCs w:val="24"/>
        </w:rPr>
      </w:pPr>
    </w:p>
    <w:p w14:paraId="1B05752A" w14:textId="77777777" w:rsidR="00F13D3D" w:rsidRDefault="00F13D3D" w:rsidP="00F13D3D">
      <w:pPr>
        <w:rPr>
          <w:rFonts w:ascii="Arial" w:hAnsi="Arial" w:cs="Arial"/>
          <w:sz w:val="24"/>
          <w:szCs w:val="24"/>
        </w:rPr>
      </w:pPr>
      <w:r>
        <w:rPr>
          <w:rFonts w:ascii="Arial" w:hAnsi="Arial" w:cs="Arial"/>
          <w:sz w:val="24"/>
          <w:szCs w:val="24"/>
        </w:rPr>
        <w:t>List of Structural 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3"/>
      </w:tblGrid>
      <w:tr w:rsidR="004A6E6B" w:rsidRPr="004A6E6B" w14:paraId="4F27A18B" w14:textId="77777777" w:rsidTr="004A6E6B">
        <w:tc>
          <w:tcPr>
            <w:tcW w:w="6283" w:type="dxa"/>
          </w:tcPr>
          <w:p w14:paraId="3B6C91F1"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Concreting works</w:t>
            </w:r>
          </w:p>
        </w:tc>
      </w:tr>
      <w:tr w:rsidR="004A6E6B" w:rsidRPr="004A6E6B" w14:paraId="7C7ABB8A" w14:textId="77777777" w:rsidTr="004A6E6B">
        <w:tc>
          <w:tcPr>
            <w:tcW w:w="6283" w:type="dxa"/>
          </w:tcPr>
          <w:p w14:paraId="3E6D26EA"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Post-tensioning works</w:t>
            </w:r>
          </w:p>
        </w:tc>
      </w:tr>
      <w:tr w:rsidR="004A6E6B" w:rsidRPr="004A6E6B" w14:paraId="5575C877" w14:textId="77777777" w:rsidTr="004A6E6B">
        <w:tc>
          <w:tcPr>
            <w:tcW w:w="6283" w:type="dxa"/>
          </w:tcPr>
          <w:p w14:paraId="0B79A9DA"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Safety Barriers</w:t>
            </w:r>
          </w:p>
        </w:tc>
      </w:tr>
      <w:tr w:rsidR="004A6E6B" w:rsidRPr="004A6E6B" w14:paraId="4BAFA3EC" w14:textId="77777777" w:rsidTr="004A6E6B">
        <w:tc>
          <w:tcPr>
            <w:tcW w:w="6283" w:type="dxa"/>
          </w:tcPr>
          <w:p w14:paraId="229866E2"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(Bored Piles)</w:t>
            </w:r>
          </w:p>
        </w:tc>
      </w:tr>
      <w:tr w:rsidR="004A6E6B" w:rsidRPr="004A6E6B" w14:paraId="3B8D2540" w14:textId="77777777" w:rsidTr="004A6E6B">
        <w:tc>
          <w:tcPr>
            <w:tcW w:w="6283" w:type="dxa"/>
          </w:tcPr>
          <w:p w14:paraId="2C307AF0"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(Displacement Piles)</w:t>
            </w:r>
          </w:p>
          <w:p w14:paraId="5AE919BC"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(Shallow Foundation)</w:t>
            </w:r>
          </w:p>
        </w:tc>
      </w:tr>
      <w:tr w:rsidR="004A6E6B" w:rsidRPr="004A6E6B" w14:paraId="59E68998" w14:textId="77777777" w:rsidTr="004A6E6B">
        <w:tc>
          <w:tcPr>
            <w:tcW w:w="6283" w:type="dxa"/>
          </w:tcPr>
          <w:p w14:paraId="30DAEDEE"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 xml:space="preserve">Structural Steelworks </w:t>
            </w:r>
          </w:p>
        </w:tc>
      </w:tr>
      <w:tr w:rsidR="004A6E6B" w:rsidRPr="004A6E6B" w14:paraId="41241E16" w14:textId="77777777" w:rsidTr="004A6E6B">
        <w:tc>
          <w:tcPr>
            <w:tcW w:w="6283" w:type="dxa"/>
          </w:tcPr>
          <w:p w14:paraId="7C3966A7"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Mass Engineered Timber</w:t>
            </w:r>
          </w:p>
        </w:tc>
      </w:tr>
      <w:tr w:rsidR="004A6E6B" w:rsidRPr="004A6E6B" w14:paraId="07CD3343" w14:textId="77777777" w:rsidTr="004A6E6B">
        <w:tc>
          <w:tcPr>
            <w:tcW w:w="6283" w:type="dxa"/>
          </w:tcPr>
          <w:p w14:paraId="21A310EE"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Reinforcement</w:t>
            </w:r>
          </w:p>
        </w:tc>
      </w:tr>
      <w:tr w:rsidR="004A6E6B" w:rsidRPr="004A6E6B" w14:paraId="7C6F2C8C" w14:textId="77777777" w:rsidTr="004A6E6B">
        <w:tc>
          <w:tcPr>
            <w:tcW w:w="6283" w:type="dxa"/>
          </w:tcPr>
          <w:p w14:paraId="663438AD"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 xml:space="preserve">Demolition </w:t>
            </w:r>
          </w:p>
        </w:tc>
      </w:tr>
      <w:tr w:rsidR="004A6E6B" w:rsidRPr="004A6E6B" w14:paraId="18EE1AE9" w14:textId="77777777" w:rsidTr="004A6E6B">
        <w:tc>
          <w:tcPr>
            <w:tcW w:w="6283" w:type="dxa"/>
          </w:tcPr>
          <w:p w14:paraId="500CDFAF"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Precast Concrete Components</w:t>
            </w:r>
          </w:p>
        </w:tc>
      </w:tr>
      <w:tr w:rsidR="004A6E6B" w:rsidRPr="004A6E6B" w14:paraId="52E7398A" w14:textId="77777777" w:rsidTr="004A6E6B">
        <w:tc>
          <w:tcPr>
            <w:tcW w:w="6283" w:type="dxa"/>
          </w:tcPr>
          <w:p w14:paraId="018B2A6D"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Curtainwall &amp; Cladding (Stick System)</w:t>
            </w:r>
          </w:p>
        </w:tc>
      </w:tr>
      <w:tr w:rsidR="004A6E6B" w:rsidRPr="004A6E6B" w14:paraId="45ABC6D7" w14:textId="77777777" w:rsidTr="004A6E6B">
        <w:tc>
          <w:tcPr>
            <w:tcW w:w="6283" w:type="dxa"/>
          </w:tcPr>
          <w:p w14:paraId="0B9747D7"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Curtainwall &amp; Cladding (Unitised System)</w:t>
            </w:r>
          </w:p>
        </w:tc>
      </w:tr>
      <w:tr w:rsidR="004A6E6B" w:rsidRPr="004A6E6B" w14:paraId="6B4DAB22" w14:textId="77777777" w:rsidTr="004A6E6B">
        <w:tc>
          <w:tcPr>
            <w:tcW w:w="6283" w:type="dxa"/>
          </w:tcPr>
          <w:p w14:paraId="69F807BC"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PPVC (Steel)</w:t>
            </w:r>
          </w:p>
        </w:tc>
      </w:tr>
      <w:tr w:rsidR="004A6E6B" w:rsidRPr="004A6E6B" w14:paraId="4B70E07D" w14:textId="77777777" w:rsidTr="004A6E6B">
        <w:tc>
          <w:tcPr>
            <w:tcW w:w="6283" w:type="dxa"/>
          </w:tcPr>
          <w:p w14:paraId="1DAB3083"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PPVC (Concrete)</w:t>
            </w:r>
          </w:p>
        </w:tc>
      </w:tr>
      <w:tr w:rsidR="004A6E6B" w:rsidRPr="004A6E6B" w14:paraId="6CF6961E" w14:textId="77777777" w:rsidTr="004A6E6B">
        <w:trPr>
          <w:trHeight w:val="1473"/>
        </w:trPr>
        <w:tc>
          <w:tcPr>
            <w:tcW w:w="6283" w:type="dxa"/>
          </w:tcPr>
          <w:p w14:paraId="4460FF84"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Post-Installed Anchors/Rebars</w:t>
            </w:r>
          </w:p>
          <w:p w14:paraId="58373834" w14:textId="77777777" w:rsid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ERSS Works</w:t>
            </w:r>
          </w:p>
          <w:p w14:paraId="59740725" w14:textId="77777777" w:rsidR="0083444A" w:rsidRPr="0083444A" w:rsidRDefault="0083444A" w:rsidP="0083444A">
            <w:pPr>
              <w:ind w:left="-284"/>
              <w:rPr>
                <w:rFonts w:ascii="Arial" w:hAnsi="Arial" w:cs="Arial"/>
                <w:b/>
                <w:sz w:val="24"/>
                <w:szCs w:val="24"/>
              </w:rPr>
            </w:pPr>
          </w:p>
          <w:p w14:paraId="5342F1A1" w14:textId="77777777" w:rsidR="00835506" w:rsidRPr="0083444A" w:rsidRDefault="0083444A" w:rsidP="00835506">
            <w:pPr>
              <w:spacing w:after="160" w:line="259" w:lineRule="auto"/>
              <w:rPr>
                <w:rFonts w:ascii="Arial" w:hAnsi="Arial" w:cs="Arial"/>
                <w:b/>
                <w:sz w:val="24"/>
                <w:szCs w:val="24"/>
              </w:rPr>
            </w:pPr>
            <w:r w:rsidRPr="0083444A">
              <w:rPr>
                <w:rFonts w:ascii="Arial" w:hAnsi="Arial" w:cs="Arial"/>
                <w:b/>
                <w:sz w:val="24"/>
                <w:szCs w:val="24"/>
              </w:rPr>
              <w:t>Supervision for Geotechnical Building Works</w:t>
            </w:r>
          </w:p>
          <w:p w14:paraId="4A3C8980" w14:textId="77777777" w:rsidR="0083444A" w:rsidRDefault="0083444A" w:rsidP="00835506">
            <w:pPr>
              <w:spacing w:after="160" w:line="259" w:lineRule="auto"/>
              <w:rPr>
                <w:rFonts w:ascii="Arial" w:hAnsi="Arial" w:cs="Arial"/>
                <w:sz w:val="24"/>
                <w:szCs w:val="24"/>
              </w:rPr>
            </w:pPr>
          </w:p>
          <w:p w14:paraId="0F73CF71" w14:textId="77777777" w:rsidR="00835506" w:rsidRDefault="0083444A" w:rsidP="00835506">
            <w:pPr>
              <w:spacing w:after="160" w:line="259" w:lineRule="auto"/>
              <w:rPr>
                <w:rFonts w:ascii="Arial" w:hAnsi="Arial" w:cs="Arial"/>
                <w:sz w:val="24"/>
                <w:szCs w:val="24"/>
              </w:rPr>
            </w:pPr>
            <w:r>
              <w:rPr>
                <w:rFonts w:ascii="Arial" w:hAnsi="Arial" w:cs="Arial"/>
                <w:sz w:val="24"/>
                <w:szCs w:val="24"/>
              </w:rPr>
              <w:t>List of Geotechnical Building</w:t>
            </w:r>
            <w:r w:rsidR="00835506">
              <w:rPr>
                <w:rFonts w:ascii="Arial" w:hAnsi="Arial" w:cs="Arial"/>
                <w:sz w:val="24"/>
                <w:szCs w:val="24"/>
              </w:rPr>
              <w:t xml:space="preserve"> Works</w:t>
            </w:r>
          </w:p>
          <w:p w14:paraId="68E9D0A7" w14:textId="77777777" w:rsidR="00D5543D" w:rsidRPr="00D5543D" w:rsidRDefault="004A6E6B" w:rsidP="001A4B21">
            <w:pPr>
              <w:numPr>
                <w:ilvl w:val="0"/>
                <w:numId w:val="68"/>
              </w:numPr>
              <w:spacing w:after="160" w:line="259" w:lineRule="auto"/>
              <w:rPr>
                <w:rFonts w:ascii="Arial" w:hAnsi="Arial" w:cs="Arial"/>
                <w:sz w:val="24"/>
                <w:szCs w:val="24"/>
              </w:rPr>
            </w:pPr>
            <w:r w:rsidRPr="00D5543D">
              <w:rPr>
                <w:rFonts w:ascii="Arial" w:hAnsi="Arial" w:cs="Arial"/>
                <w:sz w:val="24"/>
                <w:szCs w:val="24"/>
              </w:rPr>
              <w:t>Bored Tunnelling Works</w:t>
            </w:r>
          </w:p>
        </w:tc>
      </w:tr>
    </w:tbl>
    <w:p w14:paraId="4AE9FBFA"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Concreting Works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51"/>
        <w:gridCol w:w="5654"/>
        <w:gridCol w:w="1622"/>
        <w:gridCol w:w="1266"/>
      </w:tblGrid>
      <w:tr w:rsidR="00AF4C5B" w:rsidRPr="009555EB" w14:paraId="7188727A" w14:textId="77777777" w:rsidTr="00E16CB8">
        <w:trPr>
          <w:trHeight w:val="1085"/>
        </w:trPr>
        <w:tc>
          <w:tcPr>
            <w:tcW w:w="6605" w:type="dxa"/>
            <w:gridSpan w:val="2"/>
            <w:shd w:val="clear" w:color="auto" w:fill="auto"/>
            <w:tcMar>
              <w:top w:w="15" w:type="dxa"/>
              <w:left w:w="15" w:type="dxa"/>
              <w:bottom w:w="0" w:type="dxa"/>
              <w:right w:w="15" w:type="dxa"/>
            </w:tcMar>
            <w:vAlign w:val="center"/>
            <w:hideMark/>
          </w:tcPr>
          <w:p w14:paraId="0D74820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622" w:type="dxa"/>
            <w:shd w:val="clear" w:color="auto" w:fill="auto"/>
            <w:tcMar>
              <w:top w:w="15" w:type="dxa"/>
              <w:left w:w="15" w:type="dxa"/>
              <w:bottom w:w="0" w:type="dxa"/>
              <w:right w:w="15" w:type="dxa"/>
            </w:tcMar>
            <w:vAlign w:val="center"/>
            <w:hideMark/>
          </w:tcPr>
          <w:p w14:paraId="49AE43E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D70CA11"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66" w:type="dxa"/>
            <w:shd w:val="clear" w:color="auto" w:fill="auto"/>
            <w:tcMar>
              <w:top w:w="15" w:type="dxa"/>
              <w:left w:w="15" w:type="dxa"/>
              <w:bottom w:w="0" w:type="dxa"/>
              <w:right w:w="15" w:type="dxa"/>
            </w:tcMar>
            <w:vAlign w:val="center"/>
            <w:hideMark/>
          </w:tcPr>
          <w:p w14:paraId="2B04C86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14D0F1BF" w14:textId="77777777" w:rsidTr="00E16CB8">
        <w:trPr>
          <w:trHeight w:val="614"/>
        </w:trPr>
        <w:tc>
          <w:tcPr>
            <w:tcW w:w="951" w:type="dxa"/>
            <w:shd w:val="clear" w:color="auto" w:fill="auto"/>
            <w:tcMar>
              <w:top w:w="15" w:type="dxa"/>
              <w:left w:w="15" w:type="dxa"/>
              <w:bottom w:w="0" w:type="dxa"/>
              <w:right w:w="15" w:type="dxa"/>
            </w:tcMar>
            <w:hideMark/>
          </w:tcPr>
          <w:p w14:paraId="1A9C9D7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654" w:type="dxa"/>
            <w:shd w:val="clear" w:color="auto" w:fill="auto"/>
            <w:tcMar>
              <w:top w:w="15" w:type="dxa"/>
              <w:left w:w="135" w:type="dxa"/>
              <w:bottom w:w="0" w:type="dxa"/>
              <w:right w:w="15" w:type="dxa"/>
            </w:tcMar>
            <w:vAlign w:val="center"/>
            <w:hideMark/>
          </w:tcPr>
          <w:p w14:paraId="0551D4D9" w14:textId="77777777" w:rsidR="00AF4C5B" w:rsidRDefault="00AF4C5B" w:rsidP="00E16CB8">
            <w:pPr>
              <w:rPr>
                <w:rFonts w:ascii="Arial" w:hAnsi="Arial" w:cs="Arial"/>
                <w:sz w:val="24"/>
                <w:szCs w:val="24"/>
              </w:rPr>
            </w:pPr>
            <w:r>
              <w:rPr>
                <w:rFonts w:ascii="Arial" w:hAnsi="Arial" w:cs="Arial"/>
                <w:sz w:val="24"/>
                <w:szCs w:val="24"/>
              </w:rPr>
              <w:t>Material check</w:t>
            </w:r>
          </w:p>
          <w:p w14:paraId="2F5F2A8D" w14:textId="77777777" w:rsidR="00AF4C5B" w:rsidRDefault="00AF4C5B" w:rsidP="00AF4C5B">
            <w:pPr>
              <w:pStyle w:val="ListParagraph"/>
              <w:numPr>
                <w:ilvl w:val="0"/>
                <w:numId w:val="8"/>
              </w:numPr>
              <w:rPr>
                <w:rFonts w:ascii="Arial" w:hAnsi="Arial" w:cs="Arial"/>
                <w:sz w:val="24"/>
                <w:szCs w:val="24"/>
              </w:rPr>
            </w:pPr>
            <w:r>
              <w:rPr>
                <w:rFonts w:ascii="Arial" w:hAnsi="Arial" w:cs="Arial"/>
                <w:sz w:val="24"/>
                <w:szCs w:val="24"/>
              </w:rPr>
              <w:t>verify the</w:t>
            </w:r>
            <w:r w:rsidRPr="00BA4207">
              <w:rPr>
                <w:rFonts w:ascii="Arial" w:hAnsi="Arial" w:cs="Arial"/>
                <w:sz w:val="24"/>
                <w:szCs w:val="24"/>
              </w:rPr>
              <w:t xml:space="preserve"> reinforcing steel </w:t>
            </w:r>
            <w:r>
              <w:rPr>
                <w:rFonts w:ascii="Arial" w:hAnsi="Arial" w:cs="Arial"/>
                <w:sz w:val="24"/>
                <w:szCs w:val="24"/>
              </w:rPr>
              <w:t xml:space="preserve">reinforcement </w:t>
            </w:r>
            <w:r w:rsidRPr="00BA4207">
              <w:rPr>
                <w:rFonts w:ascii="Arial" w:hAnsi="Arial" w:cs="Arial"/>
                <w:sz w:val="24"/>
                <w:szCs w:val="24"/>
              </w:rPr>
              <w:t>specification/requirement</w:t>
            </w:r>
            <w:r>
              <w:rPr>
                <w:rFonts w:ascii="Arial" w:hAnsi="Arial" w:cs="Arial"/>
                <w:sz w:val="24"/>
                <w:szCs w:val="24"/>
              </w:rPr>
              <w:t xml:space="preserve"> delivered to site with</w:t>
            </w:r>
            <w:r w:rsidRPr="00BA4207">
              <w:rPr>
                <w:rFonts w:ascii="Arial" w:hAnsi="Arial" w:cs="Arial"/>
                <w:sz w:val="24"/>
                <w:szCs w:val="24"/>
              </w:rPr>
              <w:t xml:space="preserve"> approved drawings, e.g type of reinforcement</w:t>
            </w:r>
            <w:r>
              <w:rPr>
                <w:rFonts w:ascii="Arial" w:hAnsi="Arial" w:cs="Arial"/>
                <w:sz w:val="24"/>
                <w:szCs w:val="24"/>
              </w:rPr>
              <w:t>, ductility class</w:t>
            </w:r>
          </w:p>
          <w:p w14:paraId="70F03305" w14:textId="77777777" w:rsidR="00AF4C5B" w:rsidRPr="006971CF" w:rsidRDefault="00AF4C5B" w:rsidP="00AF4C5B">
            <w:pPr>
              <w:pStyle w:val="ListParagraph"/>
              <w:numPr>
                <w:ilvl w:val="0"/>
                <w:numId w:val="8"/>
              </w:numPr>
              <w:rPr>
                <w:rFonts w:ascii="Arial" w:hAnsi="Arial" w:cs="Arial"/>
                <w:sz w:val="24"/>
                <w:szCs w:val="24"/>
              </w:rPr>
            </w:pPr>
            <w:r>
              <w:rPr>
                <w:rFonts w:ascii="Arial" w:hAnsi="Arial" w:cs="Arial"/>
                <w:sz w:val="24"/>
                <w:szCs w:val="24"/>
              </w:rPr>
              <w:t>verify that the couplers or any other cast-in products are the type approved by QP and comply with material standards.</w:t>
            </w:r>
          </w:p>
        </w:tc>
        <w:tc>
          <w:tcPr>
            <w:tcW w:w="1622" w:type="dxa"/>
            <w:shd w:val="clear" w:color="auto" w:fill="auto"/>
            <w:tcMar>
              <w:top w:w="15" w:type="dxa"/>
              <w:left w:w="15" w:type="dxa"/>
              <w:bottom w:w="0" w:type="dxa"/>
              <w:right w:w="15" w:type="dxa"/>
            </w:tcMar>
            <w:vAlign w:val="center"/>
            <w:hideMark/>
          </w:tcPr>
          <w:p w14:paraId="49E231D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14:paraId="059DE11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56537BF" w14:textId="77777777" w:rsidTr="00E16CB8">
        <w:trPr>
          <w:trHeight w:val="595"/>
        </w:trPr>
        <w:tc>
          <w:tcPr>
            <w:tcW w:w="951" w:type="dxa"/>
            <w:shd w:val="clear" w:color="auto" w:fill="auto"/>
            <w:tcMar>
              <w:top w:w="15" w:type="dxa"/>
              <w:left w:w="15" w:type="dxa"/>
              <w:bottom w:w="0" w:type="dxa"/>
              <w:right w:w="15" w:type="dxa"/>
            </w:tcMar>
            <w:hideMark/>
          </w:tcPr>
          <w:p w14:paraId="2ED6DD5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2</w:t>
            </w:r>
          </w:p>
        </w:tc>
        <w:tc>
          <w:tcPr>
            <w:tcW w:w="5654" w:type="dxa"/>
            <w:shd w:val="clear" w:color="auto" w:fill="auto"/>
            <w:tcMar>
              <w:top w:w="15" w:type="dxa"/>
              <w:left w:w="135" w:type="dxa"/>
              <w:bottom w:w="0" w:type="dxa"/>
              <w:right w:w="15" w:type="dxa"/>
            </w:tcMar>
            <w:vAlign w:val="center"/>
            <w:hideMark/>
          </w:tcPr>
          <w:p w14:paraId="03F5375C" w14:textId="77777777" w:rsidR="00AF4C5B" w:rsidRDefault="00AF4C5B" w:rsidP="00E16CB8">
            <w:pPr>
              <w:rPr>
                <w:rFonts w:ascii="Arial" w:hAnsi="Arial" w:cs="Arial"/>
                <w:sz w:val="24"/>
                <w:szCs w:val="24"/>
                <w:lang w:val="en-US"/>
              </w:rPr>
            </w:pPr>
            <w:r>
              <w:rPr>
                <w:rFonts w:ascii="Arial" w:hAnsi="Arial" w:cs="Arial"/>
                <w:sz w:val="24"/>
                <w:szCs w:val="24"/>
                <w:lang w:val="en-US"/>
              </w:rPr>
              <w:t>Preparation for concreting</w:t>
            </w:r>
          </w:p>
          <w:p w14:paraId="71596A1C" w14:textId="77777777" w:rsidR="00AF4C5B"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 xml:space="preserve">understand the </w:t>
            </w:r>
            <w:r w:rsidRPr="00BA4207">
              <w:rPr>
                <w:rFonts w:ascii="Arial" w:hAnsi="Arial" w:cs="Arial"/>
                <w:sz w:val="24"/>
                <w:szCs w:val="24"/>
                <w:lang w:val="en-US"/>
              </w:rPr>
              <w:t>curtailment</w:t>
            </w:r>
            <w:r>
              <w:rPr>
                <w:rFonts w:ascii="Arial" w:hAnsi="Arial" w:cs="Arial"/>
                <w:sz w:val="24"/>
                <w:szCs w:val="24"/>
                <w:lang w:val="en-US"/>
              </w:rPr>
              <w:t xml:space="preserve"> requirement</w:t>
            </w:r>
            <w:r w:rsidRPr="00BA4207">
              <w:rPr>
                <w:rFonts w:ascii="Arial" w:hAnsi="Arial" w:cs="Arial"/>
                <w:sz w:val="24"/>
                <w:szCs w:val="24"/>
                <w:lang w:val="en-US"/>
              </w:rPr>
              <w:t xml:space="preserve"> at supports </w:t>
            </w:r>
            <w:r>
              <w:rPr>
                <w:rFonts w:ascii="Arial" w:hAnsi="Arial" w:cs="Arial"/>
                <w:sz w:val="24"/>
                <w:szCs w:val="24"/>
                <w:lang w:val="en-US"/>
              </w:rPr>
              <w:t xml:space="preserve">(e.g pinned, fixed, cantilever) </w:t>
            </w:r>
            <w:r w:rsidRPr="00BA4207">
              <w:rPr>
                <w:rFonts w:ascii="Arial" w:hAnsi="Arial" w:cs="Arial"/>
                <w:sz w:val="24"/>
                <w:szCs w:val="24"/>
                <w:lang w:val="en-US"/>
              </w:rPr>
              <w:t xml:space="preserve">from approved drawings or verify with </w:t>
            </w:r>
            <w:r>
              <w:rPr>
                <w:rFonts w:ascii="Arial" w:hAnsi="Arial" w:cs="Arial"/>
                <w:sz w:val="24"/>
                <w:szCs w:val="24"/>
                <w:lang w:val="en-US"/>
              </w:rPr>
              <w:t>QP if in doubt for the following</w:t>
            </w:r>
            <w:r w:rsidRPr="00BA4207">
              <w:rPr>
                <w:rFonts w:ascii="Arial" w:hAnsi="Arial" w:cs="Arial"/>
                <w:sz w:val="24"/>
                <w:szCs w:val="24"/>
                <w:lang w:val="en-US"/>
              </w:rPr>
              <w:t>:</w:t>
            </w:r>
          </w:p>
          <w:p w14:paraId="0E489C07" w14:textId="77777777" w:rsidR="00AF4C5B" w:rsidRPr="00BA4207" w:rsidRDefault="00AF4C5B" w:rsidP="00E16CB8">
            <w:pPr>
              <w:pStyle w:val="ListParagraph"/>
              <w:rPr>
                <w:rFonts w:ascii="Arial" w:hAnsi="Arial" w:cs="Arial"/>
                <w:sz w:val="24"/>
                <w:szCs w:val="24"/>
                <w:lang w:val="en-US"/>
              </w:rPr>
            </w:pPr>
          </w:p>
          <w:p w14:paraId="129662BB" w14:textId="77777777" w:rsidR="00AF4C5B" w:rsidRDefault="00AF4C5B" w:rsidP="001A4B21">
            <w:pPr>
              <w:pStyle w:val="ListParagraph"/>
              <w:numPr>
                <w:ilvl w:val="0"/>
                <w:numId w:val="34"/>
              </w:numPr>
              <w:ind w:left="1181"/>
              <w:rPr>
                <w:rFonts w:ascii="Arial" w:hAnsi="Arial" w:cs="Arial"/>
                <w:sz w:val="24"/>
                <w:szCs w:val="24"/>
              </w:rPr>
            </w:pPr>
            <w:r w:rsidRPr="00B35B0A">
              <w:rPr>
                <w:rFonts w:ascii="Arial" w:hAnsi="Arial" w:cs="Arial"/>
                <w:sz w:val="24"/>
                <w:szCs w:val="24"/>
              </w:rPr>
              <w:t>beam connecting to wall/beam/column</w:t>
            </w:r>
          </w:p>
          <w:p w14:paraId="2E565D87" w14:textId="77777777"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slab connecting to</w:t>
            </w:r>
            <w:r>
              <w:rPr>
                <w:rFonts w:ascii="Arial" w:hAnsi="Arial" w:cs="Arial"/>
                <w:sz w:val="24"/>
                <w:szCs w:val="24"/>
              </w:rPr>
              <w:t xml:space="preserve"> </w:t>
            </w:r>
            <w:r w:rsidRPr="003B4AB8">
              <w:rPr>
                <w:rFonts w:ascii="Arial" w:hAnsi="Arial" w:cs="Arial"/>
                <w:sz w:val="24"/>
                <w:szCs w:val="24"/>
              </w:rPr>
              <w:t>beam/CBP/SBP/Dwall</w:t>
            </w:r>
          </w:p>
          <w:p w14:paraId="424EC35C" w14:textId="77777777"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c</w:t>
            </w:r>
            <w:r>
              <w:rPr>
                <w:rFonts w:ascii="Arial" w:hAnsi="Arial" w:cs="Arial"/>
                <w:sz w:val="24"/>
                <w:szCs w:val="24"/>
              </w:rPr>
              <w:t>antilever beam from column/</w:t>
            </w:r>
            <w:r w:rsidRPr="003B4AB8">
              <w:rPr>
                <w:rFonts w:ascii="Arial" w:hAnsi="Arial" w:cs="Arial"/>
                <w:sz w:val="24"/>
                <w:szCs w:val="24"/>
              </w:rPr>
              <w:t>wall</w:t>
            </w:r>
          </w:p>
          <w:p w14:paraId="62A9668E" w14:textId="77777777"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cantilever slab – to check the required b</w:t>
            </w:r>
            <w:r>
              <w:rPr>
                <w:rFonts w:ascii="Arial" w:hAnsi="Arial" w:cs="Arial"/>
                <w:sz w:val="24"/>
                <w:szCs w:val="24"/>
              </w:rPr>
              <w:t>ack span for to</w:t>
            </w:r>
            <w:r w:rsidRPr="003B4AB8">
              <w:rPr>
                <w:rFonts w:ascii="Arial" w:hAnsi="Arial" w:cs="Arial"/>
                <w:sz w:val="24"/>
                <w:szCs w:val="24"/>
              </w:rPr>
              <w:t xml:space="preserve">p reinforcement </w:t>
            </w:r>
            <w:r>
              <w:rPr>
                <w:rFonts w:ascii="Arial" w:hAnsi="Arial" w:cs="Arial"/>
                <w:sz w:val="24"/>
                <w:szCs w:val="24"/>
              </w:rPr>
              <w:t>at supports</w:t>
            </w:r>
          </w:p>
          <w:p w14:paraId="17D03007" w14:textId="77777777" w:rsidR="00AF4C5B" w:rsidRPr="003B4AB8" w:rsidRDefault="00AF4C5B" w:rsidP="00E16CB8">
            <w:pPr>
              <w:pStyle w:val="ListParagraph"/>
              <w:ind w:left="1800"/>
              <w:rPr>
                <w:rFonts w:ascii="Arial" w:hAnsi="Arial" w:cs="Arial"/>
                <w:sz w:val="24"/>
                <w:szCs w:val="24"/>
              </w:rPr>
            </w:pPr>
            <w:r w:rsidRPr="003B4AB8">
              <w:rPr>
                <w:rFonts w:ascii="Arial" w:hAnsi="Arial" w:cs="Arial"/>
                <w:sz w:val="24"/>
                <w:szCs w:val="24"/>
              </w:rPr>
              <w:t xml:space="preserve"> </w:t>
            </w:r>
          </w:p>
          <w:p w14:paraId="28CF393D" w14:textId="77777777" w:rsidR="00AF4C5B" w:rsidRPr="00BA4207"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check the lapping requirement with general notes in approved drawings and EC2.</w:t>
            </w:r>
          </w:p>
          <w:p w14:paraId="30D39195" w14:textId="77777777" w:rsidR="00AF4C5B" w:rsidRPr="00BA4207" w:rsidRDefault="00AF4C5B" w:rsidP="00AF4C5B">
            <w:pPr>
              <w:pStyle w:val="ListParagraph"/>
              <w:numPr>
                <w:ilvl w:val="0"/>
                <w:numId w:val="8"/>
              </w:numPr>
              <w:rPr>
                <w:rFonts w:ascii="Arial" w:hAnsi="Arial" w:cs="Arial"/>
                <w:sz w:val="24"/>
                <w:szCs w:val="24"/>
              </w:rPr>
            </w:pPr>
            <w:r w:rsidRPr="00BA4207">
              <w:rPr>
                <w:rFonts w:ascii="Arial" w:hAnsi="Arial" w:cs="Arial"/>
                <w:sz w:val="24"/>
                <w:szCs w:val="24"/>
                <w:lang w:val="en-US"/>
              </w:rPr>
              <w:t>check the cleanliness of formwork and application of debonding agent</w:t>
            </w:r>
            <w:r>
              <w:rPr>
                <w:rFonts w:ascii="Arial" w:hAnsi="Arial" w:cs="Arial"/>
                <w:sz w:val="24"/>
                <w:szCs w:val="24"/>
                <w:lang w:val="en-US"/>
              </w:rPr>
              <w:t>.</w:t>
            </w:r>
          </w:p>
          <w:p w14:paraId="3F84D25A" w14:textId="77777777" w:rsidR="00AF4C5B" w:rsidRPr="00BA4207" w:rsidRDefault="00AF4C5B" w:rsidP="00AF4C5B">
            <w:pPr>
              <w:pStyle w:val="ListParagraph"/>
              <w:numPr>
                <w:ilvl w:val="0"/>
                <w:numId w:val="8"/>
              </w:numPr>
              <w:rPr>
                <w:rFonts w:ascii="Arial" w:hAnsi="Arial" w:cs="Arial"/>
                <w:sz w:val="24"/>
                <w:szCs w:val="24"/>
              </w:rPr>
            </w:pPr>
            <w:r w:rsidRPr="00BA4207">
              <w:rPr>
                <w:rFonts w:ascii="Arial" w:hAnsi="Arial" w:cs="Arial"/>
                <w:sz w:val="24"/>
                <w:szCs w:val="24"/>
                <w:lang w:val="en-US"/>
              </w:rPr>
              <w:t xml:space="preserve">concrete cover, formwork and support </w:t>
            </w:r>
          </w:p>
          <w:p w14:paraId="65869CA3" w14:textId="77777777" w:rsidR="00AF4C5B" w:rsidRDefault="00AF4C5B" w:rsidP="00AF4C5B">
            <w:pPr>
              <w:pStyle w:val="ListParagraph"/>
              <w:numPr>
                <w:ilvl w:val="0"/>
                <w:numId w:val="18"/>
              </w:numPr>
              <w:ind w:left="1181"/>
              <w:rPr>
                <w:rFonts w:ascii="Arial" w:hAnsi="Arial" w:cs="Arial"/>
                <w:sz w:val="24"/>
                <w:szCs w:val="24"/>
              </w:rPr>
            </w:pPr>
            <w:r w:rsidRPr="002858A8">
              <w:rPr>
                <w:rFonts w:ascii="Arial" w:hAnsi="Arial" w:cs="Arial"/>
                <w:sz w:val="24"/>
                <w:szCs w:val="24"/>
              </w:rPr>
              <w:t>reinforcement shall be adequately supported by approved spacers and</w:t>
            </w:r>
            <w:r>
              <w:rPr>
                <w:rFonts w:ascii="Arial" w:hAnsi="Arial" w:cs="Arial"/>
                <w:sz w:val="24"/>
                <w:szCs w:val="24"/>
              </w:rPr>
              <w:t xml:space="preserve"> bar</w:t>
            </w:r>
            <w:r w:rsidRPr="002858A8">
              <w:rPr>
                <w:rFonts w:ascii="Arial" w:hAnsi="Arial" w:cs="Arial"/>
                <w:sz w:val="24"/>
                <w:szCs w:val="24"/>
              </w:rPr>
              <w:t xml:space="preserve"> chairs to m</w:t>
            </w:r>
            <w:r>
              <w:rPr>
                <w:rFonts w:ascii="Arial" w:hAnsi="Arial" w:cs="Arial"/>
                <w:sz w:val="24"/>
                <w:szCs w:val="24"/>
              </w:rPr>
              <w:t>aintain the specified concrete cover</w:t>
            </w:r>
          </w:p>
          <w:p w14:paraId="7834002A" w14:textId="77777777" w:rsidR="00AF4C5B" w:rsidRDefault="00AF4C5B" w:rsidP="00AF4C5B">
            <w:pPr>
              <w:pStyle w:val="ListParagraph"/>
              <w:numPr>
                <w:ilvl w:val="0"/>
                <w:numId w:val="18"/>
              </w:numPr>
              <w:ind w:left="1181"/>
              <w:rPr>
                <w:rFonts w:ascii="Arial" w:hAnsi="Arial" w:cs="Arial"/>
                <w:sz w:val="24"/>
                <w:szCs w:val="24"/>
              </w:rPr>
            </w:pPr>
            <w:r w:rsidRPr="00BA4207">
              <w:rPr>
                <w:rFonts w:ascii="Arial" w:hAnsi="Arial" w:cs="Arial"/>
                <w:sz w:val="24"/>
                <w:szCs w:val="24"/>
              </w:rPr>
              <w:t>bar chair to support reinforcement for deep transfer plate or similar structures, shall</w:t>
            </w:r>
            <w:r>
              <w:rPr>
                <w:rFonts w:ascii="Arial" w:hAnsi="Arial" w:cs="Arial"/>
                <w:sz w:val="24"/>
                <w:szCs w:val="24"/>
              </w:rPr>
              <w:t xml:space="preserve"> be designed by PE and the calculation to be kept at site. </w:t>
            </w:r>
          </w:p>
          <w:p w14:paraId="7DF73B1F" w14:textId="77777777" w:rsidR="00AF4C5B" w:rsidRDefault="00AF4C5B" w:rsidP="00AF4C5B">
            <w:pPr>
              <w:pStyle w:val="ListParagraph"/>
              <w:numPr>
                <w:ilvl w:val="0"/>
                <w:numId w:val="18"/>
              </w:numPr>
              <w:ind w:left="1181"/>
              <w:rPr>
                <w:rFonts w:ascii="Arial" w:hAnsi="Arial" w:cs="Arial"/>
                <w:sz w:val="24"/>
                <w:szCs w:val="24"/>
              </w:rPr>
            </w:pPr>
            <w:r w:rsidRPr="006C60F1">
              <w:rPr>
                <w:rFonts w:ascii="Arial" w:hAnsi="Arial" w:cs="Arial"/>
                <w:sz w:val="24"/>
                <w:szCs w:val="24"/>
              </w:rPr>
              <w:t xml:space="preserve">ensure formworks are designed by PE and </w:t>
            </w:r>
            <w:r>
              <w:rPr>
                <w:rFonts w:ascii="Arial" w:hAnsi="Arial" w:cs="Arial"/>
                <w:sz w:val="24"/>
                <w:szCs w:val="24"/>
              </w:rPr>
              <w:t>Certificate of Supervision (</w:t>
            </w:r>
            <w:r w:rsidRPr="006C60F1">
              <w:rPr>
                <w:rFonts w:ascii="Arial" w:hAnsi="Arial" w:cs="Arial"/>
                <w:sz w:val="24"/>
                <w:szCs w:val="24"/>
              </w:rPr>
              <w:t>COS</w:t>
            </w:r>
            <w:r>
              <w:rPr>
                <w:rFonts w:ascii="Arial" w:hAnsi="Arial" w:cs="Arial"/>
                <w:sz w:val="24"/>
                <w:szCs w:val="24"/>
              </w:rPr>
              <w:t>) is</w:t>
            </w:r>
            <w:r w:rsidRPr="006C60F1">
              <w:rPr>
                <w:rFonts w:ascii="Arial" w:hAnsi="Arial" w:cs="Arial"/>
                <w:sz w:val="24"/>
                <w:szCs w:val="24"/>
              </w:rPr>
              <w:t xml:space="preserve"> issued </w:t>
            </w:r>
            <w:r>
              <w:rPr>
                <w:rFonts w:ascii="Arial" w:hAnsi="Arial" w:cs="Arial"/>
                <w:sz w:val="24"/>
                <w:szCs w:val="24"/>
              </w:rPr>
              <w:t>and kept at site.</w:t>
            </w:r>
          </w:p>
          <w:p w14:paraId="10A41BCF" w14:textId="77777777" w:rsidR="00AF4C5B" w:rsidRDefault="00AF4C5B" w:rsidP="00AF4C5B">
            <w:pPr>
              <w:pStyle w:val="ListParagraph"/>
              <w:numPr>
                <w:ilvl w:val="0"/>
                <w:numId w:val="8"/>
              </w:numPr>
              <w:rPr>
                <w:rFonts w:ascii="Arial" w:hAnsi="Arial" w:cs="Arial"/>
                <w:sz w:val="24"/>
                <w:szCs w:val="24"/>
                <w:lang w:val="en-US"/>
              </w:rPr>
            </w:pPr>
            <w:r w:rsidRPr="009555EB">
              <w:rPr>
                <w:rFonts w:ascii="Arial" w:hAnsi="Arial" w:cs="Arial"/>
                <w:sz w:val="24"/>
                <w:szCs w:val="24"/>
                <w:lang w:val="en-US"/>
              </w:rPr>
              <w:t>c</w:t>
            </w:r>
            <w:r>
              <w:rPr>
                <w:rFonts w:ascii="Arial" w:hAnsi="Arial" w:cs="Arial"/>
                <w:sz w:val="24"/>
                <w:szCs w:val="24"/>
                <w:lang w:val="en-US"/>
              </w:rPr>
              <w:t>ast-in bolts, bars and anchors</w:t>
            </w:r>
          </w:p>
          <w:p w14:paraId="02CB9E4F" w14:textId="77777777" w:rsidR="00AF4C5B" w:rsidRPr="00BA4207" w:rsidRDefault="00AF4C5B" w:rsidP="00AF4C5B">
            <w:pPr>
              <w:pStyle w:val="ListParagraph"/>
              <w:numPr>
                <w:ilvl w:val="0"/>
                <w:numId w:val="18"/>
              </w:numPr>
              <w:rPr>
                <w:rFonts w:ascii="Arial" w:hAnsi="Arial" w:cs="Arial"/>
                <w:sz w:val="24"/>
                <w:szCs w:val="24"/>
              </w:rPr>
            </w:pPr>
            <w:r w:rsidRPr="00BA4207">
              <w:rPr>
                <w:rFonts w:ascii="Arial" w:hAnsi="Arial" w:cs="Arial"/>
                <w:sz w:val="24"/>
                <w:szCs w:val="24"/>
              </w:rPr>
              <w:lastRenderedPageBreak/>
              <w:t>verify i</w:t>
            </w:r>
            <w:r>
              <w:rPr>
                <w:rFonts w:ascii="Arial" w:hAnsi="Arial" w:cs="Arial"/>
                <w:sz w:val="24"/>
                <w:szCs w:val="24"/>
              </w:rPr>
              <w:t>f they have been approved by QP or as shown in approved plans</w:t>
            </w:r>
          </w:p>
          <w:p w14:paraId="5884E276" w14:textId="77777777" w:rsidR="00AF4C5B" w:rsidRPr="00BA4207" w:rsidRDefault="00AF4C5B" w:rsidP="00AF4C5B">
            <w:pPr>
              <w:pStyle w:val="ListParagraph"/>
              <w:numPr>
                <w:ilvl w:val="0"/>
                <w:numId w:val="18"/>
              </w:numPr>
              <w:rPr>
                <w:rFonts w:ascii="Arial" w:hAnsi="Arial" w:cs="Arial"/>
                <w:sz w:val="24"/>
                <w:szCs w:val="24"/>
              </w:rPr>
            </w:pPr>
            <w:r>
              <w:rPr>
                <w:rFonts w:ascii="Arial" w:hAnsi="Arial" w:cs="Arial"/>
                <w:sz w:val="24"/>
                <w:szCs w:val="24"/>
              </w:rPr>
              <w:t xml:space="preserve">check the </w:t>
            </w:r>
            <w:r w:rsidRPr="00BA4207">
              <w:rPr>
                <w:rFonts w:ascii="Arial" w:hAnsi="Arial" w:cs="Arial"/>
                <w:sz w:val="24"/>
                <w:szCs w:val="24"/>
              </w:rPr>
              <w:t xml:space="preserve">embedment length </w:t>
            </w:r>
            <w:r>
              <w:rPr>
                <w:rFonts w:ascii="Arial" w:hAnsi="Arial" w:cs="Arial"/>
                <w:sz w:val="24"/>
                <w:szCs w:val="24"/>
              </w:rPr>
              <w:t>with the</w:t>
            </w:r>
            <w:r w:rsidRPr="00BA4207">
              <w:rPr>
                <w:rFonts w:ascii="Arial" w:hAnsi="Arial" w:cs="Arial"/>
                <w:sz w:val="24"/>
                <w:szCs w:val="24"/>
              </w:rPr>
              <w:t xml:space="preserve"> app</w:t>
            </w:r>
            <w:r>
              <w:rPr>
                <w:rFonts w:ascii="Arial" w:hAnsi="Arial" w:cs="Arial"/>
                <w:sz w:val="24"/>
                <w:szCs w:val="24"/>
              </w:rPr>
              <w:t>roved plan</w:t>
            </w:r>
            <w:r w:rsidRPr="00BA4207">
              <w:rPr>
                <w:rFonts w:ascii="Arial" w:hAnsi="Arial" w:cs="Arial"/>
                <w:sz w:val="24"/>
                <w:szCs w:val="24"/>
              </w:rPr>
              <w:t>s. Che</w:t>
            </w:r>
            <w:r>
              <w:rPr>
                <w:rFonts w:ascii="Arial" w:hAnsi="Arial" w:cs="Arial"/>
                <w:sz w:val="24"/>
                <w:szCs w:val="24"/>
              </w:rPr>
              <w:t>ck with QP if the information on the embedment length is not found in the approved plans.</w:t>
            </w:r>
          </w:p>
        </w:tc>
        <w:tc>
          <w:tcPr>
            <w:tcW w:w="1622" w:type="dxa"/>
            <w:shd w:val="clear" w:color="auto" w:fill="auto"/>
            <w:tcMar>
              <w:top w:w="15" w:type="dxa"/>
              <w:left w:w="15" w:type="dxa"/>
              <w:bottom w:w="0" w:type="dxa"/>
              <w:right w:w="15" w:type="dxa"/>
            </w:tcMar>
            <w:vAlign w:val="center"/>
            <w:hideMark/>
          </w:tcPr>
          <w:p w14:paraId="7CF0B7A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lastRenderedPageBreak/>
              <w:t>-</w:t>
            </w:r>
          </w:p>
        </w:tc>
        <w:tc>
          <w:tcPr>
            <w:tcW w:w="1266" w:type="dxa"/>
            <w:shd w:val="clear" w:color="auto" w:fill="auto"/>
            <w:tcMar>
              <w:top w:w="15" w:type="dxa"/>
              <w:left w:w="15" w:type="dxa"/>
              <w:bottom w:w="0" w:type="dxa"/>
              <w:right w:w="15" w:type="dxa"/>
            </w:tcMar>
            <w:vAlign w:val="center"/>
            <w:hideMark/>
          </w:tcPr>
          <w:p w14:paraId="39C3BE3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B162711" w14:textId="77777777" w:rsidTr="00E16CB8">
        <w:trPr>
          <w:trHeight w:val="910"/>
        </w:trPr>
        <w:tc>
          <w:tcPr>
            <w:tcW w:w="951" w:type="dxa"/>
            <w:vMerge w:val="restart"/>
            <w:shd w:val="clear" w:color="auto" w:fill="auto"/>
            <w:tcMar>
              <w:top w:w="15" w:type="dxa"/>
              <w:left w:w="15" w:type="dxa"/>
              <w:bottom w:w="0" w:type="dxa"/>
              <w:right w:w="15" w:type="dxa"/>
            </w:tcMar>
            <w:hideMark/>
          </w:tcPr>
          <w:p w14:paraId="37186637" w14:textId="77777777" w:rsidR="00AF4C5B" w:rsidRPr="009555EB" w:rsidRDefault="00AF4C5B" w:rsidP="00E16CB8">
            <w:pPr>
              <w:jc w:val="center"/>
              <w:rPr>
                <w:rFonts w:ascii="Arial" w:hAnsi="Arial" w:cs="Arial"/>
                <w:sz w:val="24"/>
                <w:szCs w:val="24"/>
              </w:rPr>
            </w:pPr>
            <w:r>
              <w:rPr>
                <w:rFonts w:ascii="Arial" w:hAnsi="Arial" w:cs="Arial"/>
                <w:sz w:val="24"/>
                <w:szCs w:val="24"/>
                <w:lang w:val="en-US"/>
              </w:rPr>
              <w:t>3</w:t>
            </w:r>
          </w:p>
        </w:tc>
        <w:tc>
          <w:tcPr>
            <w:tcW w:w="5654" w:type="dxa"/>
            <w:shd w:val="clear" w:color="auto" w:fill="auto"/>
            <w:tcMar>
              <w:top w:w="15" w:type="dxa"/>
              <w:left w:w="135" w:type="dxa"/>
              <w:bottom w:w="0" w:type="dxa"/>
              <w:right w:w="15" w:type="dxa"/>
            </w:tcMar>
            <w:vAlign w:val="center"/>
            <w:hideMark/>
          </w:tcPr>
          <w:p w14:paraId="3E161EED" w14:textId="77777777" w:rsidR="00AF4C5B" w:rsidRDefault="00AF4C5B" w:rsidP="00E16CB8">
            <w:pPr>
              <w:rPr>
                <w:rFonts w:ascii="Arial" w:hAnsi="Arial" w:cs="Arial"/>
                <w:sz w:val="24"/>
                <w:szCs w:val="24"/>
                <w:lang w:val="en-US"/>
              </w:rPr>
            </w:pPr>
            <w:r>
              <w:rPr>
                <w:rFonts w:ascii="Arial" w:hAnsi="Arial" w:cs="Arial"/>
                <w:sz w:val="24"/>
                <w:szCs w:val="24"/>
                <w:lang w:val="en-US"/>
              </w:rPr>
              <w:t>Concrete Test</w:t>
            </w:r>
          </w:p>
          <w:p w14:paraId="71AD46DB" w14:textId="77777777" w:rsidR="00AF4C5B" w:rsidRPr="00BA4207" w:rsidRDefault="00AF4C5B" w:rsidP="00AF4C5B">
            <w:pPr>
              <w:pStyle w:val="ListParagraph"/>
              <w:numPr>
                <w:ilvl w:val="0"/>
                <w:numId w:val="19"/>
              </w:numPr>
              <w:rPr>
                <w:rFonts w:ascii="Arial" w:hAnsi="Arial" w:cs="Arial"/>
                <w:sz w:val="24"/>
                <w:szCs w:val="24"/>
              </w:rPr>
            </w:pPr>
            <w:r>
              <w:rPr>
                <w:rFonts w:ascii="Arial" w:hAnsi="Arial" w:cs="Arial"/>
                <w:sz w:val="24"/>
                <w:szCs w:val="24"/>
                <w:lang w:val="en-US"/>
              </w:rPr>
              <w:t>s</w:t>
            </w:r>
            <w:r w:rsidRPr="00BA4207">
              <w:rPr>
                <w:rFonts w:ascii="Arial" w:hAnsi="Arial" w:cs="Arial"/>
                <w:sz w:val="24"/>
                <w:szCs w:val="24"/>
                <w:lang w:val="en-US"/>
              </w:rPr>
              <w:t>lump test and samp</w:t>
            </w:r>
            <w:r>
              <w:rPr>
                <w:rFonts w:ascii="Arial" w:hAnsi="Arial" w:cs="Arial"/>
                <w:sz w:val="24"/>
                <w:szCs w:val="24"/>
                <w:lang w:val="en-US"/>
              </w:rPr>
              <w:t>ling of fresh concrete for</w:t>
            </w:r>
            <w:r w:rsidRPr="00BA4207">
              <w:rPr>
                <w:rFonts w:ascii="Arial" w:hAnsi="Arial" w:cs="Arial"/>
                <w:sz w:val="24"/>
                <w:szCs w:val="24"/>
                <w:lang w:val="en-US"/>
              </w:rPr>
              <w:t xml:space="preserve"> cube specimen</w:t>
            </w:r>
            <w:r>
              <w:rPr>
                <w:rFonts w:ascii="Arial" w:hAnsi="Arial" w:cs="Arial"/>
                <w:sz w:val="24"/>
                <w:szCs w:val="24"/>
                <w:lang w:val="en-US"/>
              </w:rPr>
              <w:t>s</w:t>
            </w:r>
            <w:r w:rsidRPr="00BA4207">
              <w:rPr>
                <w:rFonts w:ascii="Arial" w:hAnsi="Arial" w:cs="Arial"/>
                <w:sz w:val="24"/>
                <w:szCs w:val="24"/>
                <w:lang w:val="en-US"/>
              </w:rPr>
              <w:t xml:space="preserve"> </w:t>
            </w:r>
          </w:p>
        </w:tc>
        <w:tc>
          <w:tcPr>
            <w:tcW w:w="1622" w:type="dxa"/>
            <w:shd w:val="clear" w:color="auto" w:fill="auto"/>
            <w:tcMar>
              <w:top w:w="15" w:type="dxa"/>
              <w:left w:w="15" w:type="dxa"/>
              <w:bottom w:w="0" w:type="dxa"/>
              <w:right w:w="15" w:type="dxa"/>
            </w:tcMar>
            <w:vAlign w:val="center"/>
            <w:hideMark/>
          </w:tcPr>
          <w:p w14:paraId="1F843AD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14:paraId="2ED1362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2A2A08B" w14:textId="77777777" w:rsidTr="00E16CB8">
        <w:trPr>
          <w:trHeight w:val="940"/>
        </w:trPr>
        <w:tc>
          <w:tcPr>
            <w:tcW w:w="951" w:type="dxa"/>
            <w:vMerge/>
            <w:shd w:val="clear" w:color="auto" w:fill="auto"/>
            <w:tcMar>
              <w:top w:w="15" w:type="dxa"/>
              <w:left w:w="15" w:type="dxa"/>
              <w:bottom w:w="0" w:type="dxa"/>
              <w:right w:w="15" w:type="dxa"/>
            </w:tcMar>
          </w:tcPr>
          <w:p w14:paraId="0BE58EEC" w14:textId="77777777" w:rsidR="00AF4C5B" w:rsidRDefault="00AF4C5B" w:rsidP="00E16CB8">
            <w:pPr>
              <w:jc w:val="center"/>
              <w:rPr>
                <w:rFonts w:ascii="Arial" w:hAnsi="Arial" w:cs="Arial"/>
                <w:sz w:val="24"/>
                <w:szCs w:val="24"/>
                <w:lang w:val="en-US"/>
              </w:rPr>
            </w:pPr>
          </w:p>
        </w:tc>
        <w:tc>
          <w:tcPr>
            <w:tcW w:w="5654" w:type="dxa"/>
            <w:shd w:val="clear" w:color="auto" w:fill="auto"/>
            <w:tcMar>
              <w:top w:w="15" w:type="dxa"/>
              <w:left w:w="135" w:type="dxa"/>
              <w:bottom w:w="0" w:type="dxa"/>
              <w:right w:w="15" w:type="dxa"/>
            </w:tcMar>
            <w:vAlign w:val="center"/>
          </w:tcPr>
          <w:p w14:paraId="00A89BC0" w14:textId="77777777"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14:paraId="5F6BC813"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622" w:type="dxa"/>
            <w:shd w:val="clear" w:color="auto" w:fill="auto"/>
            <w:tcMar>
              <w:top w:w="15" w:type="dxa"/>
              <w:left w:w="15" w:type="dxa"/>
              <w:bottom w:w="0" w:type="dxa"/>
              <w:right w:w="15" w:type="dxa"/>
            </w:tcMar>
            <w:vAlign w:val="center"/>
          </w:tcPr>
          <w:p w14:paraId="44E76B01"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66" w:type="dxa"/>
            <w:shd w:val="clear" w:color="auto" w:fill="auto"/>
            <w:tcMar>
              <w:top w:w="15" w:type="dxa"/>
              <w:left w:w="15" w:type="dxa"/>
              <w:bottom w:w="0" w:type="dxa"/>
              <w:right w:w="15" w:type="dxa"/>
            </w:tcMar>
            <w:vAlign w:val="center"/>
          </w:tcPr>
          <w:p w14:paraId="7D00CC1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38ADDD5" w14:textId="77777777" w:rsidTr="00E16CB8">
        <w:trPr>
          <w:trHeight w:val="1073"/>
        </w:trPr>
        <w:tc>
          <w:tcPr>
            <w:tcW w:w="951" w:type="dxa"/>
            <w:shd w:val="clear" w:color="auto" w:fill="auto"/>
            <w:tcMar>
              <w:top w:w="15" w:type="dxa"/>
              <w:left w:w="15" w:type="dxa"/>
              <w:bottom w:w="0" w:type="dxa"/>
              <w:right w:w="15" w:type="dxa"/>
            </w:tcMar>
          </w:tcPr>
          <w:p w14:paraId="53F5B6A8" w14:textId="77777777" w:rsidR="00AF4C5B" w:rsidRDefault="00AF4C5B" w:rsidP="00E16CB8">
            <w:pPr>
              <w:jc w:val="center"/>
              <w:rPr>
                <w:rFonts w:ascii="Arial" w:hAnsi="Arial" w:cs="Arial"/>
                <w:sz w:val="24"/>
                <w:szCs w:val="24"/>
                <w:lang w:val="en-US"/>
              </w:rPr>
            </w:pPr>
            <w:r>
              <w:rPr>
                <w:rFonts w:ascii="Arial" w:hAnsi="Arial" w:cs="Arial"/>
                <w:sz w:val="24"/>
                <w:szCs w:val="24"/>
                <w:lang w:val="en-US"/>
              </w:rPr>
              <w:t>4</w:t>
            </w:r>
          </w:p>
        </w:tc>
        <w:tc>
          <w:tcPr>
            <w:tcW w:w="5654" w:type="dxa"/>
            <w:shd w:val="clear" w:color="auto" w:fill="auto"/>
            <w:tcMar>
              <w:top w:w="15" w:type="dxa"/>
              <w:left w:w="135" w:type="dxa"/>
              <w:bottom w:w="0" w:type="dxa"/>
              <w:right w:w="15" w:type="dxa"/>
            </w:tcMar>
            <w:vAlign w:val="center"/>
          </w:tcPr>
          <w:p w14:paraId="146D33C9" w14:textId="77777777" w:rsidR="00AF4C5B" w:rsidRDefault="00AF4C5B" w:rsidP="00E16CB8">
            <w:pPr>
              <w:rPr>
                <w:rFonts w:ascii="Arial" w:hAnsi="Arial" w:cs="Arial"/>
                <w:sz w:val="24"/>
                <w:szCs w:val="24"/>
                <w:lang w:val="en-US"/>
              </w:rPr>
            </w:pPr>
            <w:r>
              <w:rPr>
                <w:rFonts w:ascii="Arial" w:hAnsi="Arial" w:cs="Arial"/>
                <w:sz w:val="24"/>
                <w:szCs w:val="24"/>
                <w:lang w:val="en-US"/>
              </w:rPr>
              <w:t>Installation of couplers</w:t>
            </w:r>
          </w:p>
          <w:p w14:paraId="3C6856F3" w14:textId="77777777" w:rsidR="00AF4C5B" w:rsidRPr="00DC218E" w:rsidRDefault="00AF4C5B" w:rsidP="00AF4C5B">
            <w:pPr>
              <w:pStyle w:val="ListParagraph"/>
              <w:numPr>
                <w:ilvl w:val="0"/>
                <w:numId w:val="20"/>
              </w:numPr>
              <w:rPr>
                <w:rFonts w:ascii="Arial" w:hAnsi="Arial" w:cs="Arial"/>
                <w:sz w:val="24"/>
                <w:szCs w:val="24"/>
                <w:lang w:val="en-US"/>
              </w:rPr>
            </w:pPr>
            <w:r w:rsidRPr="002B2E06">
              <w:rPr>
                <w:rFonts w:ascii="Arial" w:hAnsi="Arial" w:cs="Arial"/>
                <w:sz w:val="24"/>
                <w:szCs w:val="24"/>
              </w:rPr>
              <w:t>check to confirm that the cast-in couplers are the approved type and installed as per the specification</w:t>
            </w:r>
            <w:r>
              <w:rPr>
                <w:rFonts w:ascii="Arial" w:hAnsi="Arial" w:cs="Arial"/>
                <w:sz w:val="24"/>
                <w:szCs w:val="24"/>
              </w:rPr>
              <w:t xml:space="preserve"> and approved drawings</w:t>
            </w:r>
            <w:r w:rsidRPr="002B2E06">
              <w:rPr>
                <w:rFonts w:ascii="Arial" w:hAnsi="Arial" w:cs="Arial"/>
                <w:sz w:val="24"/>
                <w:szCs w:val="24"/>
              </w:rPr>
              <w:t>.</w:t>
            </w:r>
          </w:p>
          <w:p w14:paraId="09DC7336" w14:textId="77777777" w:rsidR="00AF4C5B" w:rsidRDefault="00AF4C5B" w:rsidP="00AF4C5B">
            <w:pPr>
              <w:pStyle w:val="ListParagraph"/>
              <w:numPr>
                <w:ilvl w:val="0"/>
                <w:numId w:val="20"/>
              </w:numPr>
              <w:rPr>
                <w:rFonts w:ascii="Arial" w:hAnsi="Arial" w:cs="Arial"/>
                <w:sz w:val="24"/>
                <w:szCs w:val="24"/>
                <w:lang w:val="en-US"/>
              </w:rPr>
            </w:pPr>
            <w:r>
              <w:rPr>
                <w:rFonts w:ascii="Arial" w:hAnsi="Arial" w:cs="Arial"/>
                <w:sz w:val="24"/>
                <w:szCs w:val="24"/>
              </w:rPr>
              <w:t>required number of couplers shall be verified.</w:t>
            </w:r>
          </w:p>
        </w:tc>
        <w:tc>
          <w:tcPr>
            <w:tcW w:w="1622" w:type="dxa"/>
            <w:shd w:val="clear" w:color="auto" w:fill="auto"/>
            <w:tcMar>
              <w:top w:w="15" w:type="dxa"/>
              <w:left w:w="15" w:type="dxa"/>
              <w:bottom w:w="0" w:type="dxa"/>
              <w:right w:w="15" w:type="dxa"/>
            </w:tcMar>
            <w:vAlign w:val="center"/>
          </w:tcPr>
          <w:p w14:paraId="693C844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tcPr>
          <w:p w14:paraId="51AC8C3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CA388E8" w14:textId="77777777" w:rsidTr="00E16CB8">
        <w:trPr>
          <w:trHeight w:val="1172"/>
        </w:trPr>
        <w:tc>
          <w:tcPr>
            <w:tcW w:w="951" w:type="dxa"/>
            <w:shd w:val="clear" w:color="auto" w:fill="auto"/>
            <w:tcMar>
              <w:top w:w="15" w:type="dxa"/>
              <w:left w:w="15" w:type="dxa"/>
              <w:bottom w:w="0" w:type="dxa"/>
              <w:right w:w="15" w:type="dxa"/>
            </w:tcMar>
            <w:hideMark/>
          </w:tcPr>
          <w:p w14:paraId="616D30C2" w14:textId="77777777" w:rsidR="00AF4C5B" w:rsidRPr="009555EB" w:rsidRDefault="00AF4C5B" w:rsidP="00E16CB8">
            <w:pPr>
              <w:jc w:val="center"/>
              <w:rPr>
                <w:rFonts w:ascii="Arial" w:hAnsi="Arial" w:cs="Arial"/>
                <w:sz w:val="24"/>
                <w:szCs w:val="24"/>
              </w:rPr>
            </w:pPr>
            <w:r>
              <w:rPr>
                <w:rFonts w:ascii="Arial" w:hAnsi="Arial" w:cs="Arial"/>
                <w:sz w:val="24"/>
                <w:szCs w:val="24"/>
                <w:lang w:val="en-US"/>
              </w:rPr>
              <w:t>5</w:t>
            </w:r>
          </w:p>
        </w:tc>
        <w:tc>
          <w:tcPr>
            <w:tcW w:w="5654" w:type="dxa"/>
            <w:shd w:val="clear" w:color="auto" w:fill="auto"/>
            <w:tcMar>
              <w:top w:w="15" w:type="dxa"/>
              <w:left w:w="135" w:type="dxa"/>
              <w:bottom w:w="0" w:type="dxa"/>
              <w:right w:w="15" w:type="dxa"/>
            </w:tcMar>
            <w:vAlign w:val="center"/>
            <w:hideMark/>
          </w:tcPr>
          <w:p w14:paraId="34F47066" w14:textId="77777777" w:rsidR="00AF4C5B" w:rsidRDefault="00AF4C5B" w:rsidP="00E16CB8">
            <w:pPr>
              <w:rPr>
                <w:rFonts w:ascii="Arial" w:hAnsi="Arial" w:cs="Arial"/>
                <w:sz w:val="24"/>
                <w:szCs w:val="24"/>
              </w:rPr>
            </w:pPr>
            <w:r w:rsidRPr="009555EB">
              <w:rPr>
                <w:rFonts w:ascii="Arial" w:hAnsi="Arial" w:cs="Arial"/>
                <w:sz w:val="24"/>
                <w:szCs w:val="24"/>
              </w:rPr>
              <w:t>Concrete placement and compaction</w:t>
            </w:r>
          </w:p>
          <w:p w14:paraId="2088BE71" w14:textId="77777777" w:rsidR="00AF4C5B" w:rsidRDefault="00AF4C5B" w:rsidP="00AF4C5B">
            <w:pPr>
              <w:pStyle w:val="ListParagraph"/>
              <w:numPr>
                <w:ilvl w:val="0"/>
                <w:numId w:val="20"/>
              </w:numPr>
              <w:rPr>
                <w:rFonts w:ascii="Arial" w:hAnsi="Arial" w:cs="Arial"/>
                <w:sz w:val="24"/>
                <w:szCs w:val="24"/>
              </w:rPr>
            </w:pPr>
            <w:r>
              <w:rPr>
                <w:rFonts w:ascii="Arial" w:hAnsi="Arial" w:cs="Arial"/>
                <w:sz w:val="24"/>
                <w:szCs w:val="24"/>
              </w:rPr>
              <w:t>c</w:t>
            </w:r>
            <w:r w:rsidRPr="006971CF">
              <w:rPr>
                <w:rFonts w:ascii="Arial" w:hAnsi="Arial" w:cs="Arial"/>
                <w:sz w:val="24"/>
                <w:szCs w:val="24"/>
              </w:rPr>
              <w:t>heck design mix, ensure delivery orders of concrete are endorsed and filed</w:t>
            </w:r>
          </w:p>
          <w:p w14:paraId="38FEB02C" w14:textId="77777777" w:rsidR="00AF4C5B" w:rsidRDefault="00AF4C5B" w:rsidP="00AF4C5B">
            <w:pPr>
              <w:pStyle w:val="ListParagraph"/>
              <w:numPr>
                <w:ilvl w:val="0"/>
                <w:numId w:val="20"/>
              </w:numPr>
              <w:rPr>
                <w:rFonts w:ascii="Arial" w:hAnsi="Arial" w:cs="Arial"/>
                <w:sz w:val="24"/>
                <w:szCs w:val="24"/>
              </w:rPr>
            </w:pPr>
            <w:r>
              <w:rPr>
                <w:rFonts w:ascii="Arial" w:hAnsi="Arial" w:cs="Arial"/>
                <w:sz w:val="24"/>
                <w:szCs w:val="24"/>
              </w:rPr>
              <w:t>check that the concrete is from approved batching plants and verify the concrete travelling time to be within allowable duration as specified in the design mix.</w:t>
            </w:r>
          </w:p>
          <w:p w14:paraId="1DB94787" w14:textId="77777777" w:rsidR="00AF4C5B" w:rsidRPr="006971CF" w:rsidRDefault="00AF4C5B" w:rsidP="00AF4C5B">
            <w:pPr>
              <w:pStyle w:val="ListParagraph"/>
              <w:numPr>
                <w:ilvl w:val="0"/>
                <w:numId w:val="20"/>
              </w:numPr>
              <w:rPr>
                <w:rFonts w:ascii="Arial" w:hAnsi="Arial" w:cs="Arial"/>
                <w:sz w:val="24"/>
                <w:szCs w:val="24"/>
              </w:rPr>
            </w:pPr>
            <w:r>
              <w:rPr>
                <w:rFonts w:ascii="Arial" w:hAnsi="Arial" w:cs="Arial"/>
                <w:sz w:val="24"/>
                <w:szCs w:val="24"/>
              </w:rPr>
              <w:t>ensure no addition of water to improve the workability without QP’s written approval</w:t>
            </w:r>
          </w:p>
          <w:p w14:paraId="67F9BAB7" w14:textId="77777777" w:rsidR="00AF4C5B" w:rsidRPr="006971CF" w:rsidRDefault="00AF4C5B" w:rsidP="00AF4C5B">
            <w:pPr>
              <w:pStyle w:val="ListParagraph"/>
              <w:numPr>
                <w:ilvl w:val="0"/>
                <w:numId w:val="20"/>
              </w:numPr>
              <w:rPr>
                <w:rFonts w:ascii="Arial" w:hAnsi="Arial" w:cs="Arial"/>
                <w:sz w:val="24"/>
                <w:szCs w:val="24"/>
              </w:rPr>
            </w:pPr>
            <w:r>
              <w:rPr>
                <w:rFonts w:ascii="Arial" w:hAnsi="Arial" w:cs="Arial"/>
                <w:sz w:val="24"/>
                <w:szCs w:val="24"/>
              </w:rPr>
              <w:t>r</w:t>
            </w:r>
            <w:r w:rsidRPr="006971CF">
              <w:rPr>
                <w:rFonts w:ascii="Arial" w:hAnsi="Arial" w:cs="Arial"/>
                <w:sz w:val="24"/>
                <w:szCs w:val="24"/>
              </w:rPr>
              <w:t xml:space="preserve">einforcement shall not be displaced during concreting. Reinforcement projecting from works being concreted or already concreted shall not be bent without approval from </w:t>
            </w:r>
            <w:r>
              <w:rPr>
                <w:rFonts w:ascii="Arial" w:hAnsi="Arial" w:cs="Arial"/>
                <w:sz w:val="24"/>
                <w:szCs w:val="24"/>
              </w:rPr>
              <w:t>QP</w:t>
            </w:r>
            <w:r w:rsidRPr="006971CF">
              <w:rPr>
                <w:rFonts w:ascii="Arial" w:hAnsi="Arial" w:cs="Arial"/>
                <w:sz w:val="24"/>
                <w:szCs w:val="24"/>
              </w:rPr>
              <w:t xml:space="preserve"> and shall be protected from accidental deformation and damage</w:t>
            </w:r>
          </w:p>
          <w:p w14:paraId="727CF2EB" w14:textId="77777777"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 xml:space="preserve">ensure concrete is compacted using approved immersion type mechanical vibrators. Concrete shall be thoroughly worked into all parts of the formworks and between and around the steel reinforcement </w:t>
            </w:r>
          </w:p>
          <w:p w14:paraId="3E80058D" w14:textId="77777777"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check the maximum height for</w:t>
            </w:r>
            <w:r>
              <w:rPr>
                <w:rFonts w:ascii="Arial" w:hAnsi="Arial" w:cs="Arial"/>
                <w:sz w:val="24"/>
                <w:szCs w:val="24"/>
              </w:rPr>
              <w:t xml:space="preserve"> the concrete pour</w:t>
            </w:r>
            <w:r w:rsidRPr="006971CF">
              <w:rPr>
                <w:rFonts w:ascii="Arial" w:hAnsi="Arial" w:cs="Arial"/>
                <w:sz w:val="24"/>
                <w:szCs w:val="24"/>
              </w:rPr>
              <w:t xml:space="preserve"> to prevent segregation. Check</w:t>
            </w:r>
            <w:r>
              <w:rPr>
                <w:rFonts w:ascii="Arial" w:hAnsi="Arial" w:cs="Arial"/>
                <w:sz w:val="24"/>
                <w:szCs w:val="24"/>
              </w:rPr>
              <w:t xml:space="preserve"> on the</w:t>
            </w:r>
            <w:r w:rsidRPr="006971CF">
              <w:rPr>
                <w:rFonts w:ascii="Arial" w:hAnsi="Arial" w:cs="Arial"/>
                <w:sz w:val="24"/>
                <w:szCs w:val="24"/>
              </w:rPr>
              <w:t xml:space="preserve"> </w:t>
            </w:r>
            <w:r w:rsidRPr="006971CF">
              <w:rPr>
                <w:rFonts w:ascii="Arial" w:hAnsi="Arial" w:cs="Arial"/>
                <w:sz w:val="24"/>
                <w:szCs w:val="24"/>
              </w:rPr>
              <w:lastRenderedPageBreak/>
              <w:t xml:space="preserve">approved method statement or verify with </w:t>
            </w:r>
            <w:r>
              <w:rPr>
                <w:rFonts w:ascii="Arial" w:hAnsi="Arial" w:cs="Arial"/>
                <w:sz w:val="24"/>
                <w:szCs w:val="24"/>
              </w:rPr>
              <w:t>QP</w:t>
            </w:r>
            <w:r w:rsidRPr="006971CF">
              <w:rPr>
                <w:rFonts w:ascii="Arial" w:hAnsi="Arial" w:cs="Arial"/>
                <w:sz w:val="24"/>
                <w:szCs w:val="24"/>
              </w:rPr>
              <w:t>.</w:t>
            </w:r>
          </w:p>
          <w:p w14:paraId="5061C684" w14:textId="77777777"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check the surface treatment at construction joint before concreting</w:t>
            </w:r>
            <w:r>
              <w:rPr>
                <w:rFonts w:ascii="Arial" w:hAnsi="Arial" w:cs="Arial"/>
                <w:sz w:val="24"/>
                <w:szCs w:val="24"/>
              </w:rPr>
              <w:t>. Provision of approved construction joint by QP</w:t>
            </w:r>
            <w:r w:rsidRPr="006971CF">
              <w:rPr>
                <w:rFonts w:ascii="Arial" w:hAnsi="Arial" w:cs="Arial"/>
                <w:sz w:val="24"/>
                <w:szCs w:val="24"/>
              </w:rPr>
              <w:t xml:space="preserve"> e.g roughening, checker plate</w:t>
            </w:r>
            <w:r>
              <w:rPr>
                <w:rFonts w:ascii="Arial" w:hAnsi="Arial" w:cs="Arial"/>
                <w:sz w:val="24"/>
                <w:szCs w:val="24"/>
              </w:rPr>
              <w:t xml:space="preserve"> finish</w:t>
            </w:r>
          </w:p>
        </w:tc>
        <w:tc>
          <w:tcPr>
            <w:tcW w:w="1622" w:type="dxa"/>
            <w:shd w:val="clear" w:color="auto" w:fill="auto"/>
            <w:tcMar>
              <w:top w:w="15" w:type="dxa"/>
              <w:left w:w="15" w:type="dxa"/>
              <w:bottom w:w="0" w:type="dxa"/>
              <w:right w:w="15" w:type="dxa"/>
            </w:tcMar>
            <w:vAlign w:val="center"/>
            <w:hideMark/>
          </w:tcPr>
          <w:p w14:paraId="52099D0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266" w:type="dxa"/>
            <w:shd w:val="clear" w:color="auto" w:fill="auto"/>
            <w:tcMar>
              <w:top w:w="15" w:type="dxa"/>
              <w:left w:w="15" w:type="dxa"/>
              <w:bottom w:w="0" w:type="dxa"/>
              <w:right w:w="15" w:type="dxa"/>
            </w:tcMar>
            <w:vAlign w:val="center"/>
            <w:hideMark/>
          </w:tcPr>
          <w:p w14:paraId="55DAF98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167C325" w14:textId="77777777" w:rsidTr="00E16CB8">
        <w:trPr>
          <w:trHeight w:val="1172"/>
        </w:trPr>
        <w:tc>
          <w:tcPr>
            <w:tcW w:w="951" w:type="dxa"/>
            <w:shd w:val="clear" w:color="auto" w:fill="auto"/>
            <w:tcMar>
              <w:top w:w="15" w:type="dxa"/>
              <w:left w:w="15" w:type="dxa"/>
              <w:bottom w:w="0" w:type="dxa"/>
              <w:right w:w="15" w:type="dxa"/>
            </w:tcMar>
          </w:tcPr>
          <w:p w14:paraId="38C81675" w14:textId="77777777" w:rsidR="00AF4C5B" w:rsidRPr="009555EB" w:rsidRDefault="00AF4C5B" w:rsidP="00E16CB8">
            <w:pPr>
              <w:jc w:val="center"/>
              <w:rPr>
                <w:rFonts w:ascii="Arial" w:hAnsi="Arial" w:cs="Arial"/>
                <w:sz w:val="24"/>
                <w:szCs w:val="24"/>
                <w:lang w:val="en-US"/>
              </w:rPr>
            </w:pPr>
            <w:r>
              <w:rPr>
                <w:rFonts w:ascii="Arial" w:hAnsi="Arial" w:cs="Arial"/>
                <w:sz w:val="24"/>
                <w:szCs w:val="24"/>
                <w:lang w:val="en-US"/>
              </w:rPr>
              <w:t>6</w:t>
            </w:r>
          </w:p>
        </w:tc>
        <w:tc>
          <w:tcPr>
            <w:tcW w:w="5654" w:type="dxa"/>
            <w:shd w:val="clear" w:color="auto" w:fill="auto"/>
            <w:tcMar>
              <w:top w:w="15" w:type="dxa"/>
              <w:left w:w="135" w:type="dxa"/>
              <w:bottom w:w="0" w:type="dxa"/>
              <w:right w:w="15" w:type="dxa"/>
            </w:tcMar>
            <w:vAlign w:val="center"/>
          </w:tcPr>
          <w:p w14:paraId="6F1248BD" w14:textId="77777777" w:rsidR="00AF4C5B" w:rsidRDefault="00AF4C5B" w:rsidP="00E16CB8">
            <w:pPr>
              <w:rPr>
                <w:rFonts w:ascii="Arial" w:hAnsi="Arial" w:cs="Arial"/>
                <w:sz w:val="24"/>
                <w:szCs w:val="24"/>
                <w:lang w:val="en-US"/>
              </w:rPr>
            </w:pPr>
            <w:r>
              <w:rPr>
                <w:rFonts w:ascii="Arial" w:hAnsi="Arial" w:cs="Arial"/>
                <w:sz w:val="24"/>
                <w:szCs w:val="24"/>
                <w:lang w:val="en-US"/>
              </w:rPr>
              <w:t>Reinforcement lapping with starter bars</w:t>
            </w:r>
          </w:p>
          <w:p w14:paraId="2B7D6A61" w14:textId="77777777" w:rsidR="00AF4C5B" w:rsidRPr="00461D48" w:rsidRDefault="00AF4C5B" w:rsidP="00AF4C5B">
            <w:pPr>
              <w:pStyle w:val="ListParagraph"/>
              <w:numPr>
                <w:ilvl w:val="0"/>
                <w:numId w:val="23"/>
              </w:numPr>
              <w:rPr>
                <w:rFonts w:ascii="Arial" w:hAnsi="Arial" w:cs="Arial"/>
                <w:sz w:val="24"/>
                <w:szCs w:val="24"/>
              </w:rPr>
            </w:pPr>
            <w:r w:rsidRPr="006971CF">
              <w:rPr>
                <w:rFonts w:ascii="Arial" w:hAnsi="Arial" w:cs="Arial"/>
                <w:sz w:val="24"/>
                <w:szCs w:val="24"/>
                <w:lang w:val="en-US"/>
              </w:rPr>
              <w:t>Check to ensure that the rebars are lapped with the</w:t>
            </w:r>
            <w:r>
              <w:rPr>
                <w:rFonts w:ascii="Arial" w:hAnsi="Arial" w:cs="Arial"/>
                <w:sz w:val="24"/>
                <w:szCs w:val="24"/>
                <w:lang w:val="en-US"/>
              </w:rPr>
              <w:t xml:space="preserve"> cast-in/post-installed</w:t>
            </w:r>
            <w:r w:rsidRPr="006971CF">
              <w:rPr>
                <w:rFonts w:ascii="Arial" w:hAnsi="Arial" w:cs="Arial"/>
                <w:sz w:val="24"/>
                <w:szCs w:val="24"/>
                <w:lang w:val="en-US"/>
              </w:rPr>
              <w:t xml:space="preserve"> “starter</w:t>
            </w:r>
            <w:r>
              <w:rPr>
                <w:rFonts w:ascii="Arial" w:hAnsi="Arial" w:cs="Arial"/>
                <w:sz w:val="24"/>
                <w:szCs w:val="24"/>
                <w:lang w:val="en-US"/>
              </w:rPr>
              <w:t xml:space="preserve"> bar</w:t>
            </w:r>
            <w:r w:rsidRPr="006971CF">
              <w:rPr>
                <w:rFonts w:ascii="Arial" w:hAnsi="Arial" w:cs="Arial"/>
                <w:sz w:val="24"/>
                <w:szCs w:val="24"/>
                <w:lang w:val="en-US"/>
              </w:rPr>
              <w:t>” or</w:t>
            </w:r>
            <w:r>
              <w:rPr>
                <w:rFonts w:ascii="Arial" w:hAnsi="Arial" w:cs="Arial"/>
                <w:sz w:val="24"/>
                <w:szCs w:val="24"/>
                <w:lang w:val="en-US"/>
              </w:rPr>
              <w:t xml:space="preserve"> the “starter bar”</w:t>
            </w:r>
            <w:r w:rsidRPr="006971CF">
              <w:rPr>
                <w:rFonts w:ascii="Arial" w:hAnsi="Arial" w:cs="Arial"/>
                <w:sz w:val="24"/>
                <w:szCs w:val="24"/>
                <w:lang w:val="en-US"/>
              </w:rPr>
              <w:t xml:space="preserve"> installed/ connected to</w:t>
            </w:r>
            <w:r>
              <w:rPr>
                <w:rFonts w:ascii="Arial" w:hAnsi="Arial" w:cs="Arial"/>
                <w:sz w:val="24"/>
                <w:szCs w:val="24"/>
                <w:lang w:val="en-US"/>
              </w:rPr>
              <w:t xml:space="preserve"> the cast-in</w:t>
            </w:r>
            <w:r w:rsidRPr="006971CF">
              <w:rPr>
                <w:rFonts w:ascii="Arial" w:hAnsi="Arial" w:cs="Arial"/>
                <w:sz w:val="24"/>
                <w:szCs w:val="24"/>
                <w:lang w:val="en-US"/>
              </w:rPr>
              <w:t xml:space="preserve"> couplers from the suppor</w:t>
            </w:r>
            <w:r>
              <w:rPr>
                <w:rFonts w:ascii="Arial" w:hAnsi="Arial" w:cs="Arial"/>
                <w:sz w:val="24"/>
                <w:szCs w:val="24"/>
                <w:lang w:val="en-US"/>
              </w:rPr>
              <w:t>t, in accordance with approved plans.</w:t>
            </w:r>
          </w:p>
          <w:p w14:paraId="0566DE7D" w14:textId="77777777" w:rsidR="00AF4C5B" w:rsidRPr="006971CF" w:rsidRDefault="00AF4C5B" w:rsidP="00AF4C5B">
            <w:pPr>
              <w:pStyle w:val="ListParagraph"/>
              <w:numPr>
                <w:ilvl w:val="0"/>
                <w:numId w:val="23"/>
              </w:numPr>
              <w:rPr>
                <w:rFonts w:ascii="Arial" w:hAnsi="Arial" w:cs="Arial"/>
                <w:sz w:val="24"/>
                <w:szCs w:val="24"/>
              </w:rPr>
            </w:pPr>
            <w:r>
              <w:rPr>
                <w:rFonts w:ascii="Arial" w:hAnsi="Arial" w:cs="Arial"/>
                <w:sz w:val="24"/>
                <w:szCs w:val="24"/>
                <w:lang w:val="en-US"/>
              </w:rPr>
              <w:t>check for every starter bar connected to the coupler to ensure that they are properly screwed or “locked” to the couplers in accordance with the approved method statement by QP and manufacture’s recommendation.</w:t>
            </w:r>
          </w:p>
        </w:tc>
        <w:tc>
          <w:tcPr>
            <w:tcW w:w="1622" w:type="dxa"/>
            <w:shd w:val="clear" w:color="auto" w:fill="auto"/>
            <w:tcMar>
              <w:top w:w="15" w:type="dxa"/>
              <w:left w:w="15" w:type="dxa"/>
              <w:bottom w:w="0" w:type="dxa"/>
              <w:right w:w="15" w:type="dxa"/>
            </w:tcMar>
            <w:vAlign w:val="center"/>
          </w:tcPr>
          <w:p w14:paraId="56720D51" w14:textId="77777777" w:rsidR="00AF4C5B" w:rsidRPr="009555EB" w:rsidRDefault="00AF4C5B" w:rsidP="00E16CB8">
            <w:pPr>
              <w:jc w:val="center"/>
              <w:rPr>
                <w:rFonts w:ascii="Arial" w:hAnsi="Arial" w:cs="Arial"/>
                <w:sz w:val="24"/>
                <w:szCs w:val="24"/>
                <w:lang w:val="en-US"/>
              </w:rPr>
            </w:pPr>
            <w:r w:rsidRPr="009555EB">
              <w:rPr>
                <w:rFonts w:ascii="Arial" w:hAnsi="Arial" w:cs="Arial"/>
                <w:sz w:val="24"/>
                <w:szCs w:val="24"/>
                <w:lang w:val="en-US"/>
              </w:rPr>
              <w:t>-</w:t>
            </w:r>
          </w:p>
        </w:tc>
        <w:tc>
          <w:tcPr>
            <w:tcW w:w="1266" w:type="dxa"/>
            <w:shd w:val="clear" w:color="auto" w:fill="auto"/>
            <w:tcMar>
              <w:top w:w="15" w:type="dxa"/>
              <w:left w:w="15" w:type="dxa"/>
              <w:bottom w:w="0" w:type="dxa"/>
              <w:right w:w="15" w:type="dxa"/>
            </w:tcMar>
            <w:vAlign w:val="center"/>
          </w:tcPr>
          <w:p w14:paraId="7075C73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C6EB192" w14:textId="77777777" w:rsidTr="00E16CB8">
        <w:trPr>
          <w:trHeight w:val="595"/>
        </w:trPr>
        <w:tc>
          <w:tcPr>
            <w:tcW w:w="951" w:type="dxa"/>
            <w:shd w:val="clear" w:color="auto" w:fill="auto"/>
            <w:tcMar>
              <w:top w:w="15" w:type="dxa"/>
              <w:left w:w="15" w:type="dxa"/>
              <w:bottom w:w="0" w:type="dxa"/>
              <w:right w:w="15" w:type="dxa"/>
            </w:tcMar>
            <w:hideMark/>
          </w:tcPr>
          <w:p w14:paraId="34B6578E" w14:textId="77777777" w:rsidR="00AF4C5B" w:rsidRPr="009555EB" w:rsidRDefault="00AF4C5B" w:rsidP="00E16CB8">
            <w:pPr>
              <w:jc w:val="center"/>
              <w:rPr>
                <w:rFonts w:ascii="Arial" w:hAnsi="Arial" w:cs="Arial"/>
                <w:sz w:val="24"/>
                <w:szCs w:val="24"/>
              </w:rPr>
            </w:pPr>
            <w:r>
              <w:rPr>
                <w:rFonts w:ascii="Arial" w:hAnsi="Arial" w:cs="Arial"/>
                <w:sz w:val="24"/>
                <w:szCs w:val="24"/>
                <w:lang w:val="en-US"/>
              </w:rPr>
              <w:t>7</w:t>
            </w:r>
          </w:p>
        </w:tc>
        <w:tc>
          <w:tcPr>
            <w:tcW w:w="5654" w:type="dxa"/>
            <w:shd w:val="clear" w:color="auto" w:fill="auto"/>
            <w:tcMar>
              <w:top w:w="15" w:type="dxa"/>
              <w:left w:w="135" w:type="dxa"/>
              <w:bottom w:w="0" w:type="dxa"/>
              <w:right w:w="15" w:type="dxa"/>
            </w:tcMar>
            <w:vAlign w:val="center"/>
            <w:hideMark/>
          </w:tcPr>
          <w:p w14:paraId="5249B8D4" w14:textId="77777777" w:rsidR="00AF4C5B" w:rsidRDefault="00AF4C5B" w:rsidP="00E16CB8">
            <w:pPr>
              <w:rPr>
                <w:rFonts w:ascii="Arial" w:hAnsi="Arial" w:cs="Arial"/>
                <w:sz w:val="24"/>
                <w:szCs w:val="24"/>
              </w:rPr>
            </w:pPr>
            <w:r>
              <w:rPr>
                <w:rFonts w:ascii="Arial" w:hAnsi="Arial" w:cs="Arial"/>
                <w:sz w:val="24"/>
                <w:szCs w:val="24"/>
              </w:rPr>
              <w:t>Curing after</w:t>
            </w:r>
            <w:r w:rsidRPr="009555EB">
              <w:rPr>
                <w:rFonts w:ascii="Arial" w:hAnsi="Arial" w:cs="Arial"/>
                <w:sz w:val="24"/>
                <w:szCs w:val="24"/>
              </w:rPr>
              <w:t xml:space="preserve"> casting and temperature monitoring</w:t>
            </w:r>
          </w:p>
          <w:p w14:paraId="71447979" w14:textId="77777777" w:rsidR="00AF4C5B" w:rsidRPr="006971CF" w:rsidRDefault="00AF4C5B" w:rsidP="00AF4C5B">
            <w:pPr>
              <w:pStyle w:val="ListParagraph"/>
              <w:numPr>
                <w:ilvl w:val="0"/>
                <w:numId w:val="22"/>
              </w:numPr>
              <w:rPr>
                <w:rFonts w:ascii="Arial" w:hAnsi="Arial" w:cs="Arial"/>
                <w:sz w:val="24"/>
                <w:szCs w:val="24"/>
              </w:rPr>
            </w:pPr>
            <w:r w:rsidRPr="006971CF">
              <w:rPr>
                <w:rFonts w:ascii="Arial" w:hAnsi="Arial" w:cs="Arial"/>
                <w:sz w:val="24"/>
                <w:szCs w:val="24"/>
              </w:rPr>
              <w:t xml:space="preserve">refer to temperature monitoring regime or </w:t>
            </w:r>
            <w:r>
              <w:rPr>
                <w:rFonts w:ascii="Arial" w:hAnsi="Arial" w:cs="Arial"/>
                <w:sz w:val="24"/>
                <w:szCs w:val="24"/>
              </w:rPr>
              <w:t>method statement approved by QP or concrete specialist</w:t>
            </w:r>
          </w:p>
          <w:p w14:paraId="6AF51CB4"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check for </w:t>
            </w:r>
            <w:r w:rsidRPr="006971CF">
              <w:rPr>
                <w:rFonts w:ascii="Arial" w:hAnsi="Arial" w:cs="Arial"/>
                <w:sz w:val="24"/>
                <w:szCs w:val="24"/>
              </w:rPr>
              <w:t xml:space="preserve">any special requirement on curing of completed concrete structures  </w:t>
            </w:r>
          </w:p>
          <w:p w14:paraId="585B0812" w14:textId="77777777" w:rsidR="00AF4C5B" w:rsidRPr="006971CF" w:rsidRDefault="00AF4C5B" w:rsidP="00AF4C5B">
            <w:pPr>
              <w:pStyle w:val="ListParagraph"/>
              <w:numPr>
                <w:ilvl w:val="0"/>
                <w:numId w:val="21"/>
              </w:numPr>
              <w:rPr>
                <w:rFonts w:ascii="Arial" w:hAnsi="Arial" w:cs="Arial"/>
                <w:sz w:val="24"/>
                <w:szCs w:val="24"/>
              </w:rPr>
            </w:pPr>
            <w:r>
              <w:rPr>
                <w:rFonts w:ascii="Arial" w:hAnsi="Arial" w:cs="Arial"/>
                <w:sz w:val="24"/>
                <w:szCs w:val="24"/>
                <w:lang w:val="en-US"/>
              </w:rPr>
              <w:t>check the appropriate times (days) to dismantle the formworks.</w:t>
            </w:r>
          </w:p>
        </w:tc>
        <w:tc>
          <w:tcPr>
            <w:tcW w:w="1622" w:type="dxa"/>
            <w:shd w:val="clear" w:color="auto" w:fill="auto"/>
            <w:tcMar>
              <w:top w:w="15" w:type="dxa"/>
              <w:left w:w="15" w:type="dxa"/>
              <w:bottom w:w="0" w:type="dxa"/>
              <w:right w:w="15" w:type="dxa"/>
            </w:tcMar>
            <w:vAlign w:val="center"/>
            <w:hideMark/>
          </w:tcPr>
          <w:p w14:paraId="37517CE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14:paraId="4C32302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9CF3EB1" w14:textId="77777777" w:rsidTr="00E16CB8">
        <w:trPr>
          <w:trHeight w:val="595"/>
        </w:trPr>
        <w:tc>
          <w:tcPr>
            <w:tcW w:w="951" w:type="dxa"/>
            <w:shd w:val="clear" w:color="auto" w:fill="auto"/>
            <w:tcMar>
              <w:top w:w="15" w:type="dxa"/>
              <w:left w:w="15" w:type="dxa"/>
              <w:bottom w:w="0" w:type="dxa"/>
              <w:right w:w="15" w:type="dxa"/>
            </w:tcMar>
            <w:hideMark/>
          </w:tcPr>
          <w:p w14:paraId="7D9F009B" w14:textId="77777777" w:rsidR="00AF4C5B" w:rsidRPr="009555EB" w:rsidRDefault="00AF4C5B" w:rsidP="00E16CB8">
            <w:pPr>
              <w:jc w:val="center"/>
              <w:rPr>
                <w:rFonts w:ascii="Arial" w:hAnsi="Arial" w:cs="Arial"/>
                <w:sz w:val="24"/>
                <w:szCs w:val="24"/>
              </w:rPr>
            </w:pPr>
            <w:r>
              <w:rPr>
                <w:rFonts w:ascii="Arial" w:hAnsi="Arial" w:cs="Arial"/>
                <w:sz w:val="24"/>
                <w:szCs w:val="24"/>
                <w:lang w:val="en-US"/>
              </w:rPr>
              <w:t>8</w:t>
            </w:r>
          </w:p>
        </w:tc>
        <w:tc>
          <w:tcPr>
            <w:tcW w:w="5654" w:type="dxa"/>
            <w:shd w:val="clear" w:color="auto" w:fill="auto"/>
            <w:tcMar>
              <w:top w:w="15" w:type="dxa"/>
              <w:left w:w="135" w:type="dxa"/>
              <w:bottom w:w="0" w:type="dxa"/>
              <w:right w:w="15" w:type="dxa"/>
            </w:tcMar>
            <w:vAlign w:val="center"/>
            <w:hideMark/>
          </w:tcPr>
          <w:p w14:paraId="57E740F4" w14:textId="77777777" w:rsidR="00AF4C5B" w:rsidRDefault="00AF4C5B" w:rsidP="00E16CB8">
            <w:pPr>
              <w:rPr>
                <w:rFonts w:ascii="Arial" w:hAnsi="Arial" w:cs="Arial"/>
                <w:sz w:val="24"/>
                <w:szCs w:val="24"/>
                <w:lang w:val="en-US"/>
              </w:rPr>
            </w:pPr>
            <w:r>
              <w:rPr>
                <w:rFonts w:ascii="Arial" w:hAnsi="Arial" w:cs="Arial"/>
                <w:sz w:val="24"/>
                <w:szCs w:val="24"/>
                <w:lang w:val="en-US"/>
              </w:rPr>
              <w:t xml:space="preserve">Post-concreting inspection </w:t>
            </w:r>
          </w:p>
          <w:p w14:paraId="5DB3BA37" w14:textId="77777777"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in-situ test</w:t>
            </w:r>
          </w:p>
          <w:p w14:paraId="52FBA732" w14:textId="77777777"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inspection for any grout leakage after completion of concreting</w:t>
            </w:r>
          </w:p>
          <w:p w14:paraId="1B4A137D" w14:textId="77777777"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check for any “honeycomb” and verify dimension of completed structures after removal of formwork</w:t>
            </w:r>
          </w:p>
          <w:p w14:paraId="03DA7296" w14:textId="77777777" w:rsidR="00AF4C5B" w:rsidRPr="0053338D" w:rsidRDefault="00AF4C5B" w:rsidP="00E16CB8">
            <w:pPr>
              <w:pStyle w:val="ListParagraph"/>
              <w:rPr>
                <w:rFonts w:ascii="Arial" w:hAnsi="Arial" w:cs="Arial"/>
                <w:sz w:val="24"/>
                <w:szCs w:val="24"/>
                <w:lang w:val="en-US"/>
              </w:rPr>
            </w:pPr>
          </w:p>
        </w:tc>
        <w:tc>
          <w:tcPr>
            <w:tcW w:w="1622" w:type="dxa"/>
            <w:shd w:val="clear" w:color="auto" w:fill="auto"/>
            <w:tcMar>
              <w:top w:w="15" w:type="dxa"/>
              <w:left w:w="15" w:type="dxa"/>
              <w:bottom w:w="0" w:type="dxa"/>
              <w:right w:w="15" w:type="dxa"/>
            </w:tcMar>
            <w:vAlign w:val="center"/>
            <w:hideMark/>
          </w:tcPr>
          <w:p w14:paraId="6E6AA59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c>
          <w:tcPr>
            <w:tcW w:w="1266" w:type="dxa"/>
            <w:shd w:val="clear" w:color="auto" w:fill="auto"/>
            <w:tcMar>
              <w:top w:w="15" w:type="dxa"/>
              <w:left w:w="15" w:type="dxa"/>
              <w:bottom w:w="0" w:type="dxa"/>
              <w:right w:w="15" w:type="dxa"/>
            </w:tcMar>
            <w:vAlign w:val="center"/>
            <w:hideMark/>
          </w:tcPr>
          <w:p w14:paraId="0C5FFF3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7EA4F858" w14:textId="77777777" w:rsidR="00AF4C5B" w:rsidRDefault="00AF4C5B" w:rsidP="00AF4C5B">
      <w:pPr>
        <w:rPr>
          <w:rFonts w:ascii="Arial" w:hAnsi="Arial" w:cs="Arial"/>
          <w:sz w:val="24"/>
          <w:szCs w:val="24"/>
        </w:rPr>
      </w:pPr>
    </w:p>
    <w:p w14:paraId="19D84554" w14:textId="77777777" w:rsidR="00AF4C5B" w:rsidRDefault="00AF4C5B" w:rsidP="00AF4C5B">
      <w:pPr>
        <w:rPr>
          <w:rFonts w:ascii="Arial" w:hAnsi="Arial" w:cs="Arial"/>
          <w:b/>
          <w:sz w:val="24"/>
          <w:szCs w:val="24"/>
          <w:u w:val="single"/>
        </w:rPr>
      </w:pPr>
    </w:p>
    <w:p w14:paraId="18E856A6" w14:textId="77777777" w:rsidR="00AF4C5B" w:rsidRDefault="00AF4C5B" w:rsidP="00AF4C5B">
      <w:pPr>
        <w:rPr>
          <w:rFonts w:ascii="Arial" w:hAnsi="Arial" w:cs="Arial"/>
          <w:b/>
          <w:sz w:val="24"/>
          <w:szCs w:val="24"/>
          <w:u w:val="single"/>
        </w:rPr>
      </w:pPr>
    </w:p>
    <w:p w14:paraId="2450DB73" w14:textId="77777777" w:rsidR="00AF4C5B" w:rsidRDefault="00AF4C5B" w:rsidP="00AF4C5B">
      <w:pPr>
        <w:rPr>
          <w:rFonts w:ascii="Arial" w:hAnsi="Arial" w:cs="Arial"/>
          <w:b/>
          <w:sz w:val="24"/>
          <w:szCs w:val="24"/>
          <w:u w:val="single"/>
        </w:rPr>
      </w:pPr>
    </w:p>
    <w:p w14:paraId="4CFF86A5" w14:textId="77777777" w:rsidR="00AF4C5B" w:rsidRDefault="00AF4C5B" w:rsidP="00AF4C5B">
      <w:pPr>
        <w:rPr>
          <w:rFonts w:ascii="Arial" w:hAnsi="Arial" w:cs="Arial"/>
          <w:b/>
          <w:sz w:val="24"/>
          <w:szCs w:val="24"/>
          <w:u w:val="single"/>
        </w:rPr>
      </w:pPr>
    </w:p>
    <w:p w14:paraId="01DD46CE"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t>Post-Tensioning Works</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7"/>
        <w:gridCol w:w="6196"/>
        <w:gridCol w:w="1417"/>
        <w:gridCol w:w="1059"/>
      </w:tblGrid>
      <w:tr w:rsidR="00AF4C5B" w:rsidRPr="009555EB" w14:paraId="42AAFA11" w14:textId="77777777" w:rsidTr="00E16CB8">
        <w:trPr>
          <w:trHeight w:val="991"/>
        </w:trPr>
        <w:tc>
          <w:tcPr>
            <w:tcW w:w="7083" w:type="dxa"/>
            <w:gridSpan w:val="2"/>
            <w:shd w:val="clear" w:color="auto" w:fill="auto"/>
            <w:tcMar>
              <w:top w:w="10" w:type="dxa"/>
              <w:left w:w="10" w:type="dxa"/>
              <w:bottom w:w="0" w:type="dxa"/>
              <w:right w:w="10" w:type="dxa"/>
            </w:tcMar>
            <w:vAlign w:val="center"/>
            <w:hideMark/>
          </w:tcPr>
          <w:p w14:paraId="20F1FEAA"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417" w:type="dxa"/>
            <w:shd w:val="clear" w:color="auto" w:fill="auto"/>
            <w:tcMar>
              <w:top w:w="10" w:type="dxa"/>
              <w:left w:w="10" w:type="dxa"/>
              <w:bottom w:w="0" w:type="dxa"/>
              <w:right w:w="10" w:type="dxa"/>
            </w:tcMar>
            <w:vAlign w:val="center"/>
            <w:hideMark/>
          </w:tcPr>
          <w:p w14:paraId="7EC3919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2FB4D919" w14:textId="77777777" w:rsidR="00AF4C5B" w:rsidRPr="009555EB" w:rsidRDefault="00AF4C5B" w:rsidP="00E16CB8">
            <w:pPr>
              <w:rPr>
                <w:rFonts w:ascii="Arial" w:hAnsi="Arial" w:cs="Arial"/>
                <w:sz w:val="24"/>
                <w:szCs w:val="24"/>
              </w:rPr>
            </w:pPr>
            <w:r w:rsidRPr="009555EB">
              <w:rPr>
                <w:rFonts w:ascii="Arial" w:hAnsi="Arial" w:cs="Arial"/>
                <w:b/>
                <w:bCs/>
                <w:sz w:val="24"/>
                <w:szCs w:val="24"/>
              </w:rPr>
              <w:t>(mandatory)</w:t>
            </w:r>
          </w:p>
        </w:tc>
        <w:tc>
          <w:tcPr>
            <w:tcW w:w="1059" w:type="dxa"/>
            <w:shd w:val="clear" w:color="auto" w:fill="auto"/>
            <w:tcMar>
              <w:top w:w="10" w:type="dxa"/>
              <w:left w:w="10" w:type="dxa"/>
              <w:bottom w:w="0" w:type="dxa"/>
              <w:right w:w="10" w:type="dxa"/>
            </w:tcMar>
            <w:vAlign w:val="center"/>
            <w:hideMark/>
          </w:tcPr>
          <w:p w14:paraId="47F9512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5062E246" w14:textId="77777777" w:rsidTr="00E16CB8">
        <w:trPr>
          <w:trHeight w:val="508"/>
        </w:trPr>
        <w:tc>
          <w:tcPr>
            <w:tcW w:w="887" w:type="dxa"/>
            <w:shd w:val="clear" w:color="auto" w:fill="auto"/>
            <w:tcMar>
              <w:top w:w="10" w:type="dxa"/>
              <w:left w:w="10" w:type="dxa"/>
              <w:bottom w:w="0" w:type="dxa"/>
              <w:right w:w="10" w:type="dxa"/>
            </w:tcMar>
            <w:hideMark/>
          </w:tcPr>
          <w:p w14:paraId="3448412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196" w:type="dxa"/>
            <w:shd w:val="clear" w:color="auto" w:fill="auto"/>
            <w:tcMar>
              <w:top w:w="10" w:type="dxa"/>
              <w:left w:w="93" w:type="dxa"/>
              <w:bottom w:w="0" w:type="dxa"/>
              <w:right w:w="10" w:type="dxa"/>
            </w:tcMar>
            <w:vAlign w:val="center"/>
            <w:hideMark/>
          </w:tcPr>
          <w:p w14:paraId="52F87359" w14:textId="77777777" w:rsidR="00AF4C5B" w:rsidRDefault="00AF4C5B" w:rsidP="00E16CB8">
            <w:pPr>
              <w:rPr>
                <w:rFonts w:ascii="Arial" w:hAnsi="Arial" w:cs="Arial"/>
                <w:sz w:val="24"/>
                <w:szCs w:val="24"/>
                <w:lang w:val="en-US"/>
              </w:rPr>
            </w:pPr>
            <w:r>
              <w:rPr>
                <w:rFonts w:ascii="Arial" w:hAnsi="Arial" w:cs="Arial"/>
                <w:sz w:val="24"/>
                <w:szCs w:val="24"/>
                <w:lang w:val="en-US"/>
              </w:rPr>
              <w:t>Preparation for concreting</w:t>
            </w:r>
          </w:p>
          <w:p w14:paraId="206DF2AD" w14:textId="77777777" w:rsidR="00AF4C5B" w:rsidRDefault="00AF4C5B" w:rsidP="00AF4C5B">
            <w:pPr>
              <w:pStyle w:val="ListParagraph"/>
              <w:numPr>
                <w:ilvl w:val="0"/>
                <w:numId w:val="24"/>
              </w:numPr>
              <w:rPr>
                <w:rFonts w:ascii="Arial" w:hAnsi="Arial" w:cs="Arial"/>
                <w:sz w:val="24"/>
                <w:szCs w:val="24"/>
                <w:lang w:val="en-US"/>
              </w:rPr>
            </w:pPr>
            <w:r>
              <w:rPr>
                <w:rFonts w:ascii="Arial" w:hAnsi="Arial" w:cs="Arial"/>
                <w:sz w:val="24"/>
                <w:szCs w:val="24"/>
                <w:lang w:val="en-US"/>
              </w:rPr>
              <w:t>check the placement of reinforcement</w:t>
            </w:r>
            <w:r w:rsidRPr="002E3153">
              <w:rPr>
                <w:rFonts w:ascii="Arial" w:hAnsi="Arial" w:cs="Arial"/>
                <w:sz w:val="24"/>
                <w:szCs w:val="24"/>
                <w:lang w:val="en-US"/>
              </w:rPr>
              <w:t xml:space="preserve">, </w:t>
            </w:r>
            <w:r w:rsidRPr="002E3153">
              <w:rPr>
                <w:rFonts w:ascii="Arial" w:hAnsi="Arial" w:cs="Arial"/>
                <w:sz w:val="24"/>
                <w:szCs w:val="24"/>
              </w:rPr>
              <w:t>shear links</w:t>
            </w:r>
            <w:r>
              <w:rPr>
                <w:rFonts w:ascii="Arial" w:hAnsi="Arial" w:cs="Arial"/>
                <w:sz w:val="24"/>
                <w:szCs w:val="24"/>
                <w:lang w:val="en-US"/>
              </w:rPr>
              <w:t xml:space="preserve"> and bursting reinforcement</w:t>
            </w:r>
          </w:p>
          <w:p w14:paraId="3503AC6B" w14:textId="77777777"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rPr>
              <w:t>check the placement</w:t>
            </w:r>
            <w:r w:rsidRPr="009555EB">
              <w:rPr>
                <w:rFonts w:ascii="Arial" w:hAnsi="Arial" w:cs="Arial"/>
                <w:sz w:val="24"/>
                <w:szCs w:val="24"/>
              </w:rPr>
              <w:t xml:space="preserve"> of </w:t>
            </w:r>
            <w:r>
              <w:rPr>
                <w:rFonts w:ascii="Arial" w:hAnsi="Arial" w:cs="Arial"/>
                <w:sz w:val="24"/>
                <w:szCs w:val="24"/>
              </w:rPr>
              <w:t>post-tensioning</w:t>
            </w:r>
            <w:r w:rsidRPr="009555EB">
              <w:rPr>
                <w:rFonts w:ascii="Arial" w:hAnsi="Arial" w:cs="Arial"/>
                <w:sz w:val="24"/>
                <w:szCs w:val="24"/>
              </w:rPr>
              <w:t xml:space="preserve"> tendons</w:t>
            </w:r>
          </w:p>
          <w:p w14:paraId="68FA48FB" w14:textId="77777777"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rPr>
              <w:t>check the i</w:t>
            </w:r>
            <w:r w:rsidRPr="009555EB">
              <w:rPr>
                <w:rFonts w:ascii="Arial" w:hAnsi="Arial" w:cs="Arial"/>
                <w:sz w:val="24"/>
                <w:szCs w:val="24"/>
              </w:rPr>
              <w:t>nstallation of anchor block/head</w:t>
            </w:r>
            <w:r>
              <w:rPr>
                <w:rFonts w:ascii="Arial" w:hAnsi="Arial" w:cs="Arial"/>
                <w:sz w:val="24"/>
                <w:szCs w:val="24"/>
              </w:rPr>
              <w:t xml:space="preserve"> with approved type. </w:t>
            </w:r>
          </w:p>
          <w:p w14:paraId="64CEA34B" w14:textId="77777777"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lang w:val="en-US"/>
              </w:rPr>
              <w:t>check that the t</w:t>
            </w:r>
            <w:r w:rsidRPr="00C26AF2">
              <w:rPr>
                <w:rFonts w:ascii="Arial" w:hAnsi="Arial" w:cs="Arial"/>
                <w:sz w:val="24"/>
                <w:szCs w:val="24"/>
                <w:lang w:val="en-US"/>
              </w:rPr>
              <w:t xml:space="preserve">endons </w:t>
            </w:r>
            <w:r>
              <w:rPr>
                <w:rFonts w:ascii="Arial" w:hAnsi="Arial" w:cs="Arial"/>
                <w:sz w:val="24"/>
                <w:szCs w:val="24"/>
                <w:lang w:val="en-US"/>
              </w:rPr>
              <w:t>are</w:t>
            </w:r>
            <w:r w:rsidRPr="00C26AF2">
              <w:rPr>
                <w:rFonts w:ascii="Arial" w:hAnsi="Arial" w:cs="Arial"/>
                <w:sz w:val="24"/>
                <w:szCs w:val="24"/>
                <w:lang w:val="en-US"/>
              </w:rPr>
              <w:t xml:space="preserve"> free from loose or thick rust, oil, grease, tar, paint, mud or any other deleterious substances</w:t>
            </w:r>
            <w:r>
              <w:rPr>
                <w:rFonts w:ascii="Arial" w:hAnsi="Arial" w:cs="Arial"/>
                <w:sz w:val="24"/>
                <w:szCs w:val="24"/>
                <w:lang w:val="en-US"/>
              </w:rPr>
              <w:t>. A</w:t>
            </w:r>
            <w:r w:rsidRPr="00C26AF2">
              <w:rPr>
                <w:rFonts w:ascii="Arial" w:hAnsi="Arial" w:cs="Arial"/>
                <w:sz w:val="24"/>
                <w:szCs w:val="24"/>
                <w:lang w:val="en-US"/>
              </w:rPr>
              <w:t xml:space="preserve"> thin film of</w:t>
            </w:r>
            <w:r>
              <w:rPr>
                <w:rFonts w:ascii="Arial" w:hAnsi="Arial" w:cs="Arial"/>
                <w:sz w:val="24"/>
                <w:szCs w:val="24"/>
                <w:lang w:val="en-US"/>
              </w:rPr>
              <w:t xml:space="preserve"> rust is permitted subject to QP’s written approval.</w:t>
            </w:r>
          </w:p>
        </w:tc>
        <w:tc>
          <w:tcPr>
            <w:tcW w:w="1417" w:type="dxa"/>
            <w:shd w:val="clear" w:color="auto" w:fill="auto"/>
            <w:tcMar>
              <w:top w:w="10" w:type="dxa"/>
              <w:left w:w="10" w:type="dxa"/>
              <w:bottom w:w="0" w:type="dxa"/>
              <w:right w:w="10" w:type="dxa"/>
            </w:tcMar>
            <w:vAlign w:val="center"/>
            <w:hideMark/>
          </w:tcPr>
          <w:p w14:paraId="665B537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589E6A5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CF4DF04" w14:textId="77777777" w:rsidTr="00E16CB8">
        <w:trPr>
          <w:trHeight w:val="2230"/>
        </w:trPr>
        <w:tc>
          <w:tcPr>
            <w:tcW w:w="887" w:type="dxa"/>
            <w:vMerge w:val="restart"/>
            <w:shd w:val="clear" w:color="auto" w:fill="auto"/>
            <w:tcMar>
              <w:top w:w="10" w:type="dxa"/>
              <w:left w:w="10" w:type="dxa"/>
              <w:bottom w:w="0" w:type="dxa"/>
              <w:right w:w="10" w:type="dxa"/>
            </w:tcMar>
            <w:hideMark/>
          </w:tcPr>
          <w:p w14:paraId="7C8F80A0"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6196" w:type="dxa"/>
            <w:shd w:val="clear" w:color="auto" w:fill="auto"/>
            <w:tcMar>
              <w:top w:w="10" w:type="dxa"/>
              <w:left w:w="93" w:type="dxa"/>
              <w:bottom w:w="0" w:type="dxa"/>
              <w:right w:w="10" w:type="dxa"/>
            </w:tcMar>
            <w:vAlign w:val="center"/>
            <w:hideMark/>
          </w:tcPr>
          <w:p w14:paraId="28467B3A" w14:textId="77777777" w:rsidR="00AF4C5B" w:rsidRDefault="00AF4C5B" w:rsidP="00E16CB8">
            <w:pPr>
              <w:rPr>
                <w:rFonts w:ascii="Arial" w:hAnsi="Arial" w:cs="Arial"/>
                <w:sz w:val="24"/>
                <w:szCs w:val="24"/>
                <w:lang w:val="en-US"/>
              </w:rPr>
            </w:pPr>
            <w:r>
              <w:rPr>
                <w:rFonts w:ascii="Arial" w:hAnsi="Arial" w:cs="Arial"/>
                <w:sz w:val="24"/>
                <w:szCs w:val="24"/>
                <w:lang w:val="en-US"/>
              </w:rPr>
              <w:t>Material preparation (site mixing) and test</w:t>
            </w:r>
          </w:p>
          <w:p w14:paraId="32F238B6" w14:textId="77777777" w:rsidR="00AF4C5B" w:rsidRPr="002E3153"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s</w:t>
            </w:r>
            <w:r w:rsidRPr="002E3153">
              <w:rPr>
                <w:rFonts w:ascii="Arial" w:hAnsi="Arial" w:cs="Arial"/>
                <w:sz w:val="24"/>
                <w:szCs w:val="24"/>
                <w:lang w:val="en-US"/>
              </w:rPr>
              <w:t>ampling of strand and grout</w:t>
            </w:r>
          </w:p>
          <w:p w14:paraId="11767364" w14:textId="77777777" w:rsidR="00AF4C5B" w:rsidRPr="002E3153"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supervise and ensure that the grout mixing and grouting works are carried out by trained worker or specialist e.g monitor the mixing duration and consider special requirement to maintain the workability and strength of the grout</w:t>
            </w:r>
          </w:p>
        </w:tc>
        <w:tc>
          <w:tcPr>
            <w:tcW w:w="1417" w:type="dxa"/>
            <w:shd w:val="clear" w:color="auto" w:fill="auto"/>
            <w:tcMar>
              <w:top w:w="10" w:type="dxa"/>
              <w:left w:w="10" w:type="dxa"/>
              <w:bottom w:w="0" w:type="dxa"/>
              <w:right w:w="10" w:type="dxa"/>
            </w:tcMar>
            <w:vAlign w:val="center"/>
            <w:hideMark/>
          </w:tcPr>
          <w:p w14:paraId="08356B9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046C61E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D17A64E" w14:textId="77777777" w:rsidTr="00E16CB8">
        <w:trPr>
          <w:trHeight w:val="530"/>
        </w:trPr>
        <w:tc>
          <w:tcPr>
            <w:tcW w:w="887" w:type="dxa"/>
            <w:vMerge/>
            <w:shd w:val="clear" w:color="auto" w:fill="auto"/>
            <w:tcMar>
              <w:top w:w="10" w:type="dxa"/>
              <w:left w:w="10" w:type="dxa"/>
              <w:bottom w:w="0" w:type="dxa"/>
              <w:right w:w="10" w:type="dxa"/>
            </w:tcMar>
          </w:tcPr>
          <w:p w14:paraId="691C7F35" w14:textId="77777777" w:rsidR="00AF4C5B" w:rsidRDefault="00AF4C5B" w:rsidP="00E16CB8">
            <w:pPr>
              <w:jc w:val="center"/>
              <w:rPr>
                <w:rFonts w:ascii="Arial" w:hAnsi="Arial" w:cs="Arial"/>
                <w:sz w:val="24"/>
                <w:szCs w:val="24"/>
              </w:rPr>
            </w:pPr>
          </w:p>
        </w:tc>
        <w:tc>
          <w:tcPr>
            <w:tcW w:w="6196" w:type="dxa"/>
            <w:shd w:val="clear" w:color="auto" w:fill="auto"/>
            <w:tcMar>
              <w:top w:w="10" w:type="dxa"/>
              <w:left w:w="93" w:type="dxa"/>
              <w:bottom w:w="0" w:type="dxa"/>
              <w:right w:w="10" w:type="dxa"/>
            </w:tcMar>
            <w:vAlign w:val="center"/>
          </w:tcPr>
          <w:p w14:paraId="0548FD88" w14:textId="77777777" w:rsidR="00AF4C5B" w:rsidRPr="00FF47A9"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testing at accredited laboratory</w:t>
            </w:r>
          </w:p>
          <w:p w14:paraId="5C3305C0"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417" w:type="dxa"/>
            <w:shd w:val="clear" w:color="auto" w:fill="auto"/>
            <w:tcMar>
              <w:top w:w="10" w:type="dxa"/>
              <w:left w:w="10" w:type="dxa"/>
              <w:bottom w:w="0" w:type="dxa"/>
              <w:right w:w="10" w:type="dxa"/>
            </w:tcMar>
            <w:vAlign w:val="center"/>
          </w:tcPr>
          <w:p w14:paraId="2C706B32"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059" w:type="dxa"/>
            <w:shd w:val="clear" w:color="auto" w:fill="auto"/>
            <w:tcMar>
              <w:top w:w="10" w:type="dxa"/>
              <w:left w:w="10" w:type="dxa"/>
              <w:bottom w:w="0" w:type="dxa"/>
              <w:right w:w="10" w:type="dxa"/>
            </w:tcMar>
            <w:vAlign w:val="center"/>
          </w:tcPr>
          <w:p w14:paraId="6FCD2BD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351ACA0" w14:textId="77777777" w:rsidTr="00E16CB8">
        <w:trPr>
          <w:trHeight w:val="972"/>
        </w:trPr>
        <w:tc>
          <w:tcPr>
            <w:tcW w:w="887" w:type="dxa"/>
            <w:shd w:val="clear" w:color="auto" w:fill="auto"/>
            <w:tcMar>
              <w:top w:w="10" w:type="dxa"/>
              <w:left w:w="10" w:type="dxa"/>
              <w:bottom w:w="0" w:type="dxa"/>
              <w:right w:w="10" w:type="dxa"/>
            </w:tcMar>
          </w:tcPr>
          <w:p w14:paraId="7F53D806" w14:textId="77777777" w:rsidR="00AF4C5B" w:rsidRPr="00F9123C" w:rsidRDefault="00AF4C5B" w:rsidP="00E16CB8">
            <w:pPr>
              <w:jc w:val="center"/>
              <w:rPr>
                <w:rFonts w:ascii="Arial" w:hAnsi="Arial" w:cs="Arial"/>
                <w:sz w:val="24"/>
                <w:szCs w:val="24"/>
              </w:rPr>
            </w:pPr>
            <w:r>
              <w:rPr>
                <w:rFonts w:ascii="Arial" w:hAnsi="Arial" w:cs="Arial"/>
                <w:sz w:val="24"/>
                <w:szCs w:val="24"/>
              </w:rPr>
              <w:t>3</w:t>
            </w:r>
          </w:p>
        </w:tc>
        <w:tc>
          <w:tcPr>
            <w:tcW w:w="6196" w:type="dxa"/>
            <w:shd w:val="clear" w:color="auto" w:fill="auto"/>
            <w:tcMar>
              <w:top w:w="10" w:type="dxa"/>
              <w:left w:w="93" w:type="dxa"/>
              <w:bottom w:w="0" w:type="dxa"/>
              <w:right w:w="10" w:type="dxa"/>
            </w:tcMar>
            <w:vAlign w:val="center"/>
          </w:tcPr>
          <w:p w14:paraId="4E934847"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Check the stressing equipment/ calibration certificates</w:t>
            </w:r>
          </w:p>
          <w:p w14:paraId="0348AD6E" w14:textId="77777777" w:rsidR="00AF4C5B" w:rsidRDefault="00AF4C5B" w:rsidP="00AF4C5B">
            <w:pPr>
              <w:pStyle w:val="ListParagraph"/>
              <w:numPr>
                <w:ilvl w:val="0"/>
                <w:numId w:val="25"/>
              </w:numPr>
              <w:rPr>
                <w:rFonts w:ascii="Arial" w:hAnsi="Arial" w:cs="Arial"/>
                <w:sz w:val="24"/>
                <w:szCs w:val="24"/>
                <w:lang w:val="en-US"/>
              </w:rPr>
            </w:pPr>
            <w:r>
              <w:rPr>
                <w:rFonts w:ascii="Arial" w:hAnsi="Arial" w:cs="Arial"/>
                <w:sz w:val="24"/>
                <w:szCs w:val="24"/>
                <w:lang w:val="en-US"/>
              </w:rPr>
              <w:t xml:space="preserve">calibration shall be carried out by an accredited laboratory </w:t>
            </w:r>
          </w:p>
          <w:p w14:paraId="1631FC14" w14:textId="77777777" w:rsidR="00AF4C5B" w:rsidRPr="009555EB"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check the validity of the calibration certificate</w:t>
            </w:r>
          </w:p>
        </w:tc>
        <w:tc>
          <w:tcPr>
            <w:tcW w:w="1417" w:type="dxa"/>
            <w:shd w:val="clear" w:color="auto" w:fill="auto"/>
            <w:tcMar>
              <w:top w:w="10" w:type="dxa"/>
              <w:left w:w="10" w:type="dxa"/>
              <w:bottom w:w="0" w:type="dxa"/>
              <w:right w:w="10" w:type="dxa"/>
            </w:tcMar>
            <w:vAlign w:val="center"/>
          </w:tcPr>
          <w:p w14:paraId="16A037B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tcPr>
          <w:p w14:paraId="1B85B3D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8215FAF" w14:textId="77777777" w:rsidTr="00E16CB8">
        <w:trPr>
          <w:trHeight w:val="972"/>
        </w:trPr>
        <w:tc>
          <w:tcPr>
            <w:tcW w:w="887" w:type="dxa"/>
            <w:shd w:val="clear" w:color="auto" w:fill="auto"/>
            <w:tcMar>
              <w:top w:w="10" w:type="dxa"/>
              <w:left w:w="10" w:type="dxa"/>
              <w:bottom w:w="0" w:type="dxa"/>
              <w:right w:w="10" w:type="dxa"/>
            </w:tcMar>
            <w:hideMark/>
          </w:tcPr>
          <w:p w14:paraId="1F586EB0"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196" w:type="dxa"/>
            <w:shd w:val="clear" w:color="auto" w:fill="auto"/>
            <w:tcMar>
              <w:top w:w="10" w:type="dxa"/>
              <w:left w:w="93" w:type="dxa"/>
              <w:bottom w:w="0" w:type="dxa"/>
              <w:right w:w="10" w:type="dxa"/>
            </w:tcMar>
            <w:vAlign w:val="center"/>
            <w:hideMark/>
          </w:tcPr>
          <w:p w14:paraId="1E9B1375"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Stressing and record of elongation measurement</w:t>
            </w:r>
          </w:p>
          <w:p w14:paraId="3E4627DA" w14:textId="77777777" w:rsidR="00AF4C5B" w:rsidRPr="002E3153" w:rsidRDefault="00AF4C5B" w:rsidP="00AF4C5B">
            <w:pPr>
              <w:pStyle w:val="ListParagraph"/>
              <w:numPr>
                <w:ilvl w:val="0"/>
                <w:numId w:val="25"/>
              </w:numPr>
              <w:rPr>
                <w:rFonts w:ascii="Arial" w:hAnsi="Arial" w:cs="Arial"/>
                <w:sz w:val="24"/>
                <w:szCs w:val="24"/>
              </w:rPr>
            </w:pPr>
            <w:r w:rsidRPr="002E3153">
              <w:rPr>
                <w:rFonts w:ascii="Arial" w:hAnsi="Arial" w:cs="Arial"/>
                <w:sz w:val="24"/>
                <w:szCs w:val="24"/>
                <w:lang w:val="en-US"/>
              </w:rPr>
              <w:t>ensure the elongation is within specified allowable limits as indicated in the approved method statements.</w:t>
            </w:r>
          </w:p>
        </w:tc>
        <w:tc>
          <w:tcPr>
            <w:tcW w:w="1417" w:type="dxa"/>
            <w:shd w:val="clear" w:color="auto" w:fill="auto"/>
            <w:tcMar>
              <w:top w:w="10" w:type="dxa"/>
              <w:left w:w="10" w:type="dxa"/>
              <w:bottom w:w="0" w:type="dxa"/>
              <w:right w:w="10" w:type="dxa"/>
            </w:tcMar>
            <w:vAlign w:val="center"/>
            <w:hideMark/>
          </w:tcPr>
          <w:p w14:paraId="2473A07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02DF35D8" w14:textId="77777777" w:rsidR="00AF4C5B" w:rsidRPr="009555EB" w:rsidRDefault="00AF4C5B" w:rsidP="00E16CB8">
            <w:pPr>
              <w:jc w:val="center"/>
              <w:rPr>
                <w:rFonts w:ascii="Arial" w:hAnsi="Arial" w:cs="Arial"/>
                <w:sz w:val="24"/>
                <w:szCs w:val="24"/>
              </w:rPr>
            </w:pPr>
          </w:p>
        </w:tc>
      </w:tr>
      <w:tr w:rsidR="00AF4C5B" w:rsidRPr="009555EB" w14:paraId="734FBA9C" w14:textId="77777777" w:rsidTr="00E16CB8">
        <w:trPr>
          <w:trHeight w:val="493"/>
        </w:trPr>
        <w:tc>
          <w:tcPr>
            <w:tcW w:w="887" w:type="dxa"/>
            <w:shd w:val="clear" w:color="auto" w:fill="auto"/>
            <w:tcMar>
              <w:top w:w="10" w:type="dxa"/>
              <w:left w:w="10" w:type="dxa"/>
              <w:bottom w:w="0" w:type="dxa"/>
              <w:right w:w="10" w:type="dxa"/>
            </w:tcMar>
            <w:hideMark/>
          </w:tcPr>
          <w:p w14:paraId="4360899A"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196" w:type="dxa"/>
            <w:shd w:val="clear" w:color="auto" w:fill="auto"/>
            <w:tcMar>
              <w:top w:w="10" w:type="dxa"/>
              <w:left w:w="93" w:type="dxa"/>
              <w:bottom w:w="0" w:type="dxa"/>
              <w:right w:w="10" w:type="dxa"/>
            </w:tcMar>
            <w:vAlign w:val="center"/>
            <w:hideMark/>
          </w:tcPr>
          <w:p w14:paraId="698BBF4C" w14:textId="77777777" w:rsidR="00AF4C5B" w:rsidRDefault="00AF4C5B" w:rsidP="00E16CB8">
            <w:pPr>
              <w:rPr>
                <w:rFonts w:ascii="Arial" w:hAnsi="Arial" w:cs="Arial"/>
                <w:sz w:val="24"/>
                <w:szCs w:val="24"/>
              </w:rPr>
            </w:pPr>
            <w:r>
              <w:rPr>
                <w:rFonts w:ascii="Arial" w:hAnsi="Arial" w:cs="Arial"/>
                <w:sz w:val="24"/>
                <w:szCs w:val="24"/>
              </w:rPr>
              <w:t>Curing after</w:t>
            </w:r>
            <w:r w:rsidRPr="009555EB">
              <w:rPr>
                <w:rFonts w:ascii="Arial" w:hAnsi="Arial" w:cs="Arial"/>
                <w:sz w:val="24"/>
                <w:szCs w:val="24"/>
              </w:rPr>
              <w:t xml:space="preserve"> casting and temperature monitoring</w:t>
            </w:r>
          </w:p>
          <w:p w14:paraId="3136A518" w14:textId="77777777" w:rsidR="00AF4C5B" w:rsidRPr="006971CF" w:rsidRDefault="00AF4C5B" w:rsidP="00AF4C5B">
            <w:pPr>
              <w:pStyle w:val="ListParagraph"/>
              <w:numPr>
                <w:ilvl w:val="0"/>
                <w:numId w:val="22"/>
              </w:numPr>
              <w:rPr>
                <w:rFonts w:ascii="Arial" w:hAnsi="Arial" w:cs="Arial"/>
                <w:sz w:val="24"/>
                <w:szCs w:val="24"/>
              </w:rPr>
            </w:pPr>
            <w:r w:rsidRPr="006971CF">
              <w:rPr>
                <w:rFonts w:ascii="Arial" w:hAnsi="Arial" w:cs="Arial"/>
                <w:sz w:val="24"/>
                <w:szCs w:val="24"/>
              </w:rPr>
              <w:t xml:space="preserve">refer to temperature monitoring regime or </w:t>
            </w:r>
            <w:r>
              <w:rPr>
                <w:rFonts w:ascii="Arial" w:hAnsi="Arial" w:cs="Arial"/>
                <w:sz w:val="24"/>
                <w:szCs w:val="24"/>
              </w:rPr>
              <w:t>method statement approved by QP or concrete specialist</w:t>
            </w:r>
          </w:p>
          <w:p w14:paraId="1868656F" w14:textId="77777777" w:rsidR="00AF4C5B" w:rsidRPr="006971CF" w:rsidRDefault="00AF4C5B" w:rsidP="00AF4C5B">
            <w:pPr>
              <w:pStyle w:val="ListParagraph"/>
              <w:numPr>
                <w:ilvl w:val="0"/>
                <w:numId w:val="21"/>
              </w:numPr>
              <w:rPr>
                <w:rFonts w:ascii="Arial" w:hAnsi="Arial" w:cs="Arial"/>
                <w:sz w:val="24"/>
                <w:szCs w:val="24"/>
              </w:rPr>
            </w:pPr>
            <w:r w:rsidRPr="006971CF">
              <w:rPr>
                <w:rFonts w:ascii="Arial" w:hAnsi="Arial" w:cs="Arial"/>
                <w:sz w:val="24"/>
                <w:szCs w:val="24"/>
              </w:rPr>
              <w:t xml:space="preserve">any special requirement on curing of completed concrete structures  </w:t>
            </w:r>
          </w:p>
        </w:tc>
        <w:tc>
          <w:tcPr>
            <w:tcW w:w="1417" w:type="dxa"/>
            <w:shd w:val="clear" w:color="auto" w:fill="auto"/>
            <w:tcMar>
              <w:top w:w="10" w:type="dxa"/>
              <w:left w:w="10" w:type="dxa"/>
              <w:bottom w:w="0" w:type="dxa"/>
              <w:right w:w="10" w:type="dxa"/>
            </w:tcMar>
            <w:vAlign w:val="center"/>
            <w:hideMark/>
          </w:tcPr>
          <w:p w14:paraId="7808136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68DCA26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1E0A086" w14:textId="77777777" w:rsidTr="00E16CB8">
        <w:trPr>
          <w:trHeight w:val="493"/>
        </w:trPr>
        <w:tc>
          <w:tcPr>
            <w:tcW w:w="887" w:type="dxa"/>
            <w:shd w:val="clear" w:color="auto" w:fill="auto"/>
            <w:tcMar>
              <w:top w:w="10" w:type="dxa"/>
              <w:left w:w="10" w:type="dxa"/>
              <w:bottom w:w="0" w:type="dxa"/>
              <w:right w:w="10" w:type="dxa"/>
            </w:tcMar>
            <w:hideMark/>
          </w:tcPr>
          <w:p w14:paraId="54B6E769"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6</w:t>
            </w:r>
          </w:p>
        </w:tc>
        <w:tc>
          <w:tcPr>
            <w:tcW w:w="6196" w:type="dxa"/>
            <w:shd w:val="clear" w:color="auto" w:fill="auto"/>
            <w:tcMar>
              <w:top w:w="10" w:type="dxa"/>
              <w:left w:w="93" w:type="dxa"/>
              <w:bottom w:w="0" w:type="dxa"/>
              <w:right w:w="10" w:type="dxa"/>
            </w:tcMar>
            <w:vAlign w:val="center"/>
            <w:hideMark/>
          </w:tcPr>
          <w:p w14:paraId="07D880FD" w14:textId="77777777" w:rsidR="00AF4C5B" w:rsidRPr="009555EB" w:rsidRDefault="00AF4C5B" w:rsidP="00E16CB8">
            <w:pPr>
              <w:rPr>
                <w:rFonts w:ascii="Arial" w:hAnsi="Arial" w:cs="Arial"/>
                <w:sz w:val="24"/>
                <w:szCs w:val="24"/>
              </w:rPr>
            </w:pPr>
            <w:r w:rsidRPr="009555EB">
              <w:rPr>
                <w:rFonts w:ascii="Arial" w:hAnsi="Arial" w:cs="Arial"/>
                <w:sz w:val="24"/>
                <w:szCs w:val="24"/>
                <w:lang w:val="en-US"/>
              </w:rPr>
              <w:t xml:space="preserve">Review stressing </w:t>
            </w:r>
            <w:r>
              <w:rPr>
                <w:rFonts w:ascii="Arial" w:hAnsi="Arial" w:cs="Arial"/>
                <w:sz w:val="24"/>
                <w:szCs w:val="24"/>
                <w:lang w:val="en-US"/>
              </w:rPr>
              <w:t>records and strand</w:t>
            </w:r>
            <w:r w:rsidRPr="009555EB">
              <w:rPr>
                <w:rFonts w:ascii="Arial" w:hAnsi="Arial" w:cs="Arial"/>
                <w:sz w:val="24"/>
                <w:szCs w:val="24"/>
                <w:lang w:val="en-US"/>
              </w:rPr>
              <w:t xml:space="preserve"> elongation calculations</w:t>
            </w:r>
          </w:p>
        </w:tc>
        <w:tc>
          <w:tcPr>
            <w:tcW w:w="1417" w:type="dxa"/>
            <w:shd w:val="clear" w:color="auto" w:fill="auto"/>
            <w:tcMar>
              <w:top w:w="10" w:type="dxa"/>
              <w:left w:w="10" w:type="dxa"/>
              <w:bottom w:w="0" w:type="dxa"/>
              <w:right w:w="10" w:type="dxa"/>
            </w:tcMar>
            <w:vAlign w:val="center"/>
            <w:hideMark/>
          </w:tcPr>
          <w:p w14:paraId="17D9153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7E0FDEB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617B006E" w14:textId="77777777" w:rsidR="00AF4C5B" w:rsidRDefault="00AF4C5B" w:rsidP="00AF4C5B">
      <w:pPr>
        <w:rPr>
          <w:rFonts w:ascii="Arial" w:hAnsi="Arial" w:cs="Arial"/>
          <w:sz w:val="24"/>
          <w:szCs w:val="24"/>
        </w:rPr>
      </w:pPr>
    </w:p>
    <w:p w14:paraId="46CC6E4D" w14:textId="77777777" w:rsidR="00AF4C5B" w:rsidRPr="009555EB" w:rsidRDefault="00AF4C5B" w:rsidP="00AF4C5B">
      <w:pPr>
        <w:rPr>
          <w:rFonts w:ascii="Arial" w:hAnsi="Arial" w:cs="Arial"/>
          <w:sz w:val="24"/>
          <w:szCs w:val="24"/>
        </w:rPr>
      </w:pPr>
    </w:p>
    <w:p w14:paraId="2BB060DB" w14:textId="77777777" w:rsidR="00AF4C5B" w:rsidRDefault="00AF4C5B" w:rsidP="00AF4C5B">
      <w:pPr>
        <w:rPr>
          <w:rFonts w:ascii="Arial" w:hAnsi="Arial" w:cs="Arial"/>
          <w:b/>
          <w:sz w:val="24"/>
          <w:szCs w:val="24"/>
          <w:u w:val="single"/>
        </w:rPr>
      </w:pPr>
    </w:p>
    <w:p w14:paraId="28808614" w14:textId="77777777" w:rsidR="00AF4C5B" w:rsidRDefault="00AF4C5B" w:rsidP="00AF4C5B">
      <w:pPr>
        <w:rPr>
          <w:rFonts w:ascii="Arial" w:hAnsi="Arial" w:cs="Arial"/>
          <w:b/>
          <w:sz w:val="24"/>
          <w:szCs w:val="24"/>
          <w:u w:val="single"/>
        </w:rPr>
      </w:pPr>
    </w:p>
    <w:p w14:paraId="65A482E8" w14:textId="77777777" w:rsidR="00AF4C5B" w:rsidRDefault="00AF4C5B" w:rsidP="00AF4C5B">
      <w:pPr>
        <w:rPr>
          <w:rFonts w:ascii="Arial" w:hAnsi="Arial" w:cs="Arial"/>
          <w:b/>
          <w:sz w:val="24"/>
          <w:szCs w:val="24"/>
          <w:u w:val="single"/>
        </w:rPr>
      </w:pPr>
    </w:p>
    <w:p w14:paraId="733EEFB8" w14:textId="77777777" w:rsidR="00AF4C5B" w:rsidRDefault="00AF4C5B" w:rsidP="00AF4C5B">
      <w:pPr>
        <w:rPr>
          <w:rFonts w:ascii="Arial" w:hAnsi="Arial" w:cs="Arial"/>
          <w:b/>
          <w:sz w:val="24"/>
          <w:szCs w:val="24"/>
          <w:u w:val="single"/>
        </w:rPr>
      </w:pPr>
    </w:p>
    <w:p w14:paraId="507F6632" w14:textId="77777777" w:rsidR="00AF4C5B" w:rsidRDefault="00AF4C5B" w:rsidP="00AF4C5B">
      <w:pPr>
        <w:rPr>
          <w:rFonts w:ascii="Arial" w:hAnsi="Arial" w:cs="Arial"/>
          <w:b/>
          <w:sz w:val="24"/>
          <w:szCs w:val="24"/>
          <w:u w:val="single"/>
        </w:rPr>
      </w:pPr>
    </w:p>
    <w:p w14:paraId="42806BD9" w14:textId="77777777" w:rsidR="00AF4C5B" w:rsidRDefault="00AF4C5B" w:rsidP="00AF4C5B">
      <w:pPr>
        <w:rPr>
          <w:rFonts w:ascii="Arial" w:hAnsi="Arial" w:cs="Arial"/>
          <w:b/>
          <w:sz w:val="24"/>
          <w:szCs w:val="24"/>
          <w:u w:val="single"/>
        </w:rPr>
      </w:pPr>
    </w:p>
    <w:p w14:paraId="53B63BF2" w14:textId="77777777" w:rsidR="00AF4C5B" w:rsidRDefault="00AF4C5B" w:rsidP="00AF4C5B">
      <w:pPr>
        <w:rPr>
          <w:rFonts w:ascii="Arial" w:hAnsi="Arial" w:cs="Arial"/>
          <w:b/>
          <w:sz w:val="24"/>
          <w:szCs w:val="24"/>
          <w:u w:val="single"/>
        </w:rPr>
      </w:pPr>
    </w:p>
    <w:p w14:paraId="1126A422" w14:textId="77777777" w:rsidR="00AF4C5B" w:rsidRDefault="00AF4C5B" w:rsidP="00AF4C5B">
      <w:pPr>
        <w:rPr>
          <w:rFonts w:ascii="Arial" w:hAnsi="Arial" w:cs="Arial"/>
          <w:b/>
          <w:sz w:val="24"/>
          <w:szCs w:val="24"/>
          <w:u w:val="single"/>
        </w:rPr>
      </w:pPr>
    </w:p>
    <w:p w14:paraId="12737170" w14:textId="77777777" w:rsidR="00AF4C5B" w:rsidRDefault="00AF4C5B" w:rsidP="00AF4C5B">
      <w:pPr>
        <w:rPr>
          <w:rFonts w:ascii="Arial" w:hAnsi="Arial" w:cs="Arial"/>
          <w:b/>
          <w:sz w:val="24"/>
          <w:szCs w:val="24"/>
          <w:u w:val="single"/>
        </w:rPr>
      </w:pPr>
    </w:p>
    <w:p w14:paraId="71D39B4B" w14:textId="77777777" w:rsidR="00AF4C5B" w:rsidRDefault="00AF4C5B" w:rsidP="00AF4C5B">
      <w:pPr>
        <w:rPr>
          <w:rFonts w:ascii="Arial" w:hAnsi="Arial" w:cs="Arial"/>
          <w:b/>
          <w:sz w:val="24"/>
          <w:szCs w:val="24"/>
          <w:u w:val="single"/>
        </w:rPr>
      </w:pPr>
    </w:p>
    <w:p w14:paraId="5DF982A2" w14:textId="77777777" w:rsidR="00AF4C5B" w:rsidRDefault="00AF4C5B" w:rsidP="00AF4C5B">
      <w:pPr>
        <w:rPr>
          <w:rFonts w:ascii="Arial" w:hAnsi="Arial" w:cs="Arial"/>
          <w:b/>
          <w:sz w:val="24"/>
          <w:szCs w:val="24"/>
          <w:u w:val="single"/>
        </w:rPr>
      </w:pPr>
    </w:p>
    <w:p w14:paraId="48155A64" w14:textId="77777777" w:rsidR="00AF4C5B" w:rsidRDefault="00AF4C5B" w:rsidP="00AF4C5B">
      <w:pPr>
        <w:rPr>
          <w:rFonts w:ascii="Arial" w:hAnsi="Arial" w:cs="Arial"/>
          <w:b/>
          <w:sz w:val="24"/>
          <w:szCs w:val="24"/>
          <w:u w:val="single"/>
        </w:rPr>
      </w:pPr>
    </w:p>
    <w:p w14:paraId="76398A7D" w14:textId="77777777" w:rsidR="00AF4C5B" w:rsidRDefault="00AF4C5B" w:rsidP="00AF4C5B">
      <w:pPr>
        <w:rPr>
          <w:rFonts w:ascii="Arial" w:hAnsi="Arial" w:cs="Arial"/>
          <w:b/>
          <w:sz w:val="24"/>
          <w:szCs w:val="24"/>
          <w:u w:val="single"/>
        </w:rPr>
      </w:pPr>
    </w:p>
    <w:p w14:paraId="1882C749" w14:textId="77777777" w:rsidR="00AF4C5B" w:rsidRDefault="00AF4C5B" w:rsidP="00AF4C5B">
      <w:pPr>
        <w:rPr>
          <w:rFonts w:ascii="Arial" w:hAnsi="Arial" w:cs="Arial"/>
          <w:b/>
          <w:sz w:val="24"/>
          <w:szCs w:val="24"/>
          <w:u w:val="single"/>
        </w:rPr>
      </w:pPr>
    </w:p>
    <w:p w14:paraId="6C240852" w14:textId="77777777" w:rsidR="00AF4C5B" w:rsidRDefault="00AF4C5B" w:rsidP="00AF4C5B">
      <w:pPr>
        <w:rPr>
          <w:rFonts w:ascii="Arial" w:hAnsi="Arial" w:cs="Arial"/>
          <w:b/>
          <w:sz w:val="24"/>
          <w:szCs w:val="24"/>
          <w:u w:val="single"/>
        </w:rPr>
      </w:pPr>
    </w:p>
    <w:p w14:paraId="3D601299" w14:textId="77777777" w:rsidR="00AF4C5B" w:rsidRDefault="00AF4C5B" w:rsidP="00AF4C5B">
      <w:pPr>
        <w:rPr>
          <w:rFonts w:ascii="Arial" w:hAnsi="Arial" w:cs="Arial"/>
          <w:b/>
          <w:sz w:val="24"/>
          <w:szCs w:val="24"/>
          <w:u w:val="single"/>
        </w:rPr>
      </w:pPr>
    </w:p>
    <w:p w14:paraId="29B64522" w14:textId="77777777" w:rsidR="00AF4C5B" w:rsidRDefault="00AF4C5B" w:rsidP="00AF4C5B">
      <w:pPr>
        <w:rPr>
          <w:rFonts w:ascii="Arial" w:hAnsi="Arial" w:cs="Arial"/>
          <w:b/>
          <w:sz w:val="24"/>
          <w:szCs w:val="24"/>
          <w:u w:val="single"/>
        </w:rPr>
      </w:pPr>
    </w:p>
    <w:p w14:paraId="5087031D" w14:textId="77777777" w:rsidR="00AF4C5B" w:rsidRDefault="00AF4C5B" w:rsidP="00AF4C5B">
      <w:pPr>
        <w:rPr>
          <w:rFonts w:ascii="Arial" w:hAnsi="Arial" w:cs="Arial"/>
          <w:b/>
          <w:sz w:val="24"/>
          <w:szCs w:val="24"/>
          <w:u w:val="single"/>
        </w:rPr>
      </w:pPr>
    </w:p>
    <w:p w14:paraId="668F609A" w14:textId="77777777" w:rsidR="00AF4C5B" w:rsidRDefault="00AF4C5B" w:rsidP="00AF4C5B">
      <w:pPr>
        <w:rPr>
          <w:rFonts w:ascii="Arial" w:hAnsi="Arial" w:cs="Arial"/>
          <w:b/>
          <w:sz w:val="24"/>
          <w:szCs w:val="24"/>
          <w:u w:val="single"/>
        </w:rPr>
      </w:pPr>
    </w:p>
    <w:p w14:paraId="2579D175" w14:textId="77777777" w:rsidR="00AF4C5B" w:rsidRDefault="00AF4C5B" w:rsidP="00AF4C5B">
      <w:pPr>
        <w:rPr>
          <w:rFonts w:ascii="Arial" w:hAnsi="Arial" w:cs="Arial"/>
          <w:b/>
          <w:sz w:val="24"/>
          <w:szCs w:val="24"/>
          <w:u w:val="single"/>
        </w:rPr>
      </w:pPr>
    </w:p>
    <w:p w14:paraId="4D65435B" w14:textId="77777777" w:rsidR="00AF4C5B" w:rsidRDefault="00AF4C5B" w:rsidP="00AF4C5B">
      <w:pPr>
        <w:rPr>
          <w:rFonts w:ascii="Arial" w:hAnsi="Arial" w:cs="Arial"/>
          <w:b/>
          <w:sz w:val="24"/>
          <w:szCs w:val="24"/>
          <w:u w:val="single"/>
        </w:rPr>
      </w:pPr>
    </w:p>
    <w:p w14:paraId="40D5C955" w14:textId="77777777" w:rsidR="00AF4C5B" w:rsidRDefault="00AF4C5B" w:rsidP="00AF4C5B">
      <w:pPr>
        <w:rPr>
          <w:rFonts w:ascii="Arial" w:hAnsi="Arial" w:cs="Arial"/>
          <w:b/>
          <w:sz w:val="24"/>
          <w:szCs w:val="24"/>
          <w:u w:val="single"/>
        </w:rPr>
      </w:pPr>
    </w:p>
    <w:p w14:paraId="6499A276" w14:textId="77777777" w:rsidR="00AF4C5B" w:rsidRDefault="00AF4C5B" w:rsidP="00AF4C5B">
      <w:pPr>
        <w:rPr>
          <w:rFonts w:ascii="Arial" w:hAnsi="Arial" w:cs="Arial"/>
          <w:b/>
          <w:sz w:val="24"/>
          <w:szCs w:val="24"/>
          <w:u w:val="single"/>
        </w:rPr>
      </w:pPr>
    </w:p>
    <w:p w14:paraId="74FA67E0" w14:textId="77777777" w:rsidR="00AF4C5B" w:rsidRDefault="00AF4C5B" w:rsidP="00AF4C5B">
      <w:pPr>
        <w:rPr>
          <w:rFonts w:ascii="Arial" w:hAnsi="Arial" w:cs="Arial"/>
          <w:b/>
          <w:sz w:val="24"/>
          <w:szCs w:val="24"/>
          <w:u w:val="single"/>
        </w:rPr>
      </w:pPr>
    </w:p>
    <w:p w14:paraId="456FE281" w14:textId="77777777" w:rsidR="00AF4C5B" w:rsidRDefault="00AF4C5B" w:rsidP="00AF4C5B">
      <w:pPr>
        <w:rPr>
          <w:rFonts w:ascii="Arial" w:hAnsi="Arial" w:cs="Arial"/>
          <w:b/>
          <w:sz w:val="24"/>
          <w:szCs w:val="24"/>
          <w:u w:val="single"/>
        </w:rPr>
      </w:pPr>
    </w:p>
    <w:p w14:paraId="70513884" w14:textId="77777777" w:rsidR="00AF4C5B" w:rsidRDefault="00AF4C5B" w:rsidP="00AF4C5B">
      <w:pPr>
        <w:rPr>
          <w:rFonts w:ascii="Arial" w:hAnsi="Arial" w:cs="Arial"/>
          <w:b/>
          <w:sz w:val="24"/>
          <w:szCs w:val="24"/>
          <w:u w:val="single"/>
        </w:rPr>
      </w:pPr>
    </w:p>
    <w:p w14:paraId="76F20EFE" w14:textId="77777777" w:rsidR="00AF4C5B" w:rsidRDefault="00AF4C5B" w:rsidP="00AF4C5B">
      <w:pPr>
        <w:rPr>
          <w:rFonts w:ascii="Arial" w:hAnsi="Arial" w:cs="Arial"/>
          <w:b/>
          <w:sz w:val="24"/>
          <w:szCs w:val="24"/>
          <w:u w:val="single"/>
        </w:rPr>
      </w:pPr>
    </w:p>
    <w:p w14:paraId="3F362DF8"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Safety Barriers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94"/>
        <w:gridCol w:w="5422"/>
        <w:gridCol w:w="1648"/>
        <w:gridCol w:w="1329"/>
      </w:tblGrid>
      <w:tr w:rsidR="00AF4C5B" w:rsidRPr="009555EB" w14:paraId="163E25F7" w14:textId="77777777" w:rsidTr="00E16CB8">
        <w:trPr>
          <w:trHeight w:val="939"/>
        </w:trPr>
        <w:tc>
          <w:tcPr>
            <w:tcW w:w="6516" w:type="dxa"/>
            <w:gridSpan w:val="2"/>
            <w:shd w:val="clear" w:color="auto" w:fill="auto"/>
            <w:tcMar>
              <w:top w:w="13" w:type="dxa"/>
              <w:left w:w="13" w:type="dxa"/>
              <w:bottom w:w="0" w:type="dxa"/>
              <w:right w:w="13" w:type="dxa"/>
            </w:tcMar>
            <w:vAlign w:val="center"/>
            <w:hideMark/>
          </w:tcPr>
          <w:p w14:paraId="1C8E5B2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648" w:type="dxa"/>
            <w:shd w:val="clear" w:color="auto" w:fill="auto"/>
            <w:tcMar>
              <w:top w:w="13" w:type="dxa"/>
              <w:left w:w="13" w:type="dxa"/>
              <w:bottom w:w="0" w:type="dxa"/>
              <w:right w:w="13" w:type="dxa"/>
            </w:tcMar>
            <w:vAlign w:val="center"/>
            <w:hideMark/>
          </w:tcPr>
          <w:p w14:paraId="1C4B119A"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06EF0A2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329" w:type="dxa"/>
            <w:shd w:val="clear" w:color="auto" w:fill="auto"/>
            <w:tcMar>
              <w:top w:w="13" w:type="dxa"/>
              <w:left w:w="13" w:type="dxa"/>
              <w:bottom w:w="0" w:type="dxa"/>
              <w:right w:w="13" w:type="dxa"/>
            </w:tcMar>
            <w:vAlign w:val="center"/>
            <w:hideMark/>
          </w:tcPr>
          <w:p w14:paraId="1B653F6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396B4584" w14:textId="77777777" w:rsidTr="00E16CB8">
        <w:trPr>
          <w:trHeight w:val="465"/>
        </w:trPr>
        <w:tc>
          <w:tcPr>
            <w:tcW w:w="1094" w:type="dxa"/>
            <w:shd w:val="clear" w:color="auto" w:fill="auto"/>
            <w:tcMar>
              <w:top w:w="13" w:type="dxa"/>
              <w:left w:w="13" w:type="dxa"/>
              <w:bottom w:w="0" w:type="dxa"/>
              <w:right w:w="13" w:type="dxa"/>
            </w:tcMar>
            <w:hideMark/>
          </w:tcPr>
          <w:p w14:paraId="69433C8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422" w:type="dxa"/>
            <w:shd w:val="clear" w:color="auto" w:fill="auto"/>
            <w:tcMar>
              <w:top w:w="13" w:type="dxa"/>
              <w:left w:w="117" w:type="dxa"/>
              <w:bottom w:w="0" w:type="dxa"/>
              <w:right w:w="13" w:type="dxa"/>
            </w:tcMar>
            <w:vAlign w:val="center"/>
            <w:hideMark/>
          </w:tcPr>
          <w:p w14:paraId="537547E1" w14:textId="77777777" w:rsidR="00AF4C5B" w:rsidRDefault="00AF4C5B" w:rsidP="00E16CB8">
            <w:pPr>
              <w:rPr>
                <w:rFonts w:ascii="Arial" w:hAnsi="Arial" w:cs="Arial"/>
                <w:sz w:val="24"/>
                <w:szCs w:val="24"/>
              </w:rPr>
            </w:pPr>
            <w:r>
              <w:rPr>
                <w:rFonts w:ascii="Arial" w:hAnsi="Arial" w:cs="Arial"/>
                <w:sz w:val="24"/>
                <w:szCs w:val="24"/>
              </w:rPr>
              <w:t>Compliance with approved drawings</w:t>
            </w:r>
          </w:p>
          <w:p w14:paraId="555357DB"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check for </w:t>
            </w:r>
            <w:r w:rsidRPr="00124E1A">
              <w:rPr>
                <w:rFonts w:ascii="Arial" w:hAnsi="Arial" w:cs="Arial"/>
                <w:sz w:val="24"/>
                <w:szCs w:val="24"/>
              </w:rPr>
              <w:t xml:space="preserve">material properties </w:t>
            </w:r>
          </w:p>
          <w:p w14:paraId="795E5395"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verify </w:t>
            </w:r>
            <w:r w:rsidRPr="00124E1A">
              <w:rPr>
                <w:rFonts w:ascii="Arial" w:hAnsi="Arial" w:cs="Arial"/>
                <w:sz w:val="24"/>
                <w:szCs w:val="24"/>
              </w:rPr>
              <w:t>member size</w:t>
            </w:r>
            <w:r>
              <w:rPr>
                <w:rFonts w:ascii="Arial" w:hAnsi="Arial" w:cs="Arial"/>
                <w:sz w:val="24"/>
                <w:szCs w:val="24"/>
              </w:rPr>
              <w:t xml:space="preserve"> </w:t>
            </w:r>
          </w:p>
          <w:p w14:paraId="32B971F7"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verify </w:t>
            </w:r>
            <w:r w:rsidRPr="00124E1A">
              <w:rPr>
                <w:rFonts w:ascii="Arial" w:hAnsi="Arial" w:cs="Arial"/>
                <w:sz w:val="24"/>
                <w:szCs w:val="24"/>
              </w:rPr>
              <w:t>weld size</w:t>
            </w:r>
          </w:p>
          <w:p w14:paraId="0F55EDDF" w14:textId="77777777" w:rsidR="00AF4C5B" w:rsidRDefault="00AF4C5B" w:rsidP="00AF4C5B">
            <w:pPr>
              <w:pStyle w:val="ListParagraph"/>
              <w:numPr>
                <w:ilvl w:val="0"/>
                <w:numId w:val="21"/>
              </w:numPr>
              <w:rPr>
                <w:rFonts w:ascii="Arial" w:hAnsi="Arial" w:cs="Arial"/>
                <w:sz w:val="24"/>
                <w:szCs w:val="24"/>
              </w:rPr>
            </w:pPr>
            <w:r w:rsidRPr="00124E1A">
              <w:rPr>
                <w:rFonts w:ascii="Arial" w:hAnsi="Arial" w:cs="Arial"/>
                <w:sz w:val="24"/>
                <w:szCs w:val="24"/>
              </w:rPr>
              <w:t>check embedment of glass into supporting channel, if applicable</w:t>
            </w:r>
          </w:p>
          <w:p w14:paraId="6E932F05"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124E1A">
              <w:rPr>
                <w:rFonts w:ascii="Arial" w:hAnsi="Arial" w:cs="Arial"/>
                <w:sz w:val="24"/>
                <w:szCs w:val="24"/>
              </w:rPr>
              <w:t>heck connection betwe</w:t>
            </w:r>
            <w:r>
              <w:rPr>
                <w:rFonts w:ascii="Arial" w:hAnsi="Arial" w:cs="Arial"/>
                <w:sz w:val="24"/>
                <w:szCs w:val="24"/>
              </w:rPr>
              <w:t>en barrier panels with handrails</w:t>
            </w:r>
          </w:p>
          <w:p w14:paraId="1F7FB6B3"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083ABB">
              <w:rPr>
                <w:rFonts w:ascii="Arial" w:hAnsi="Arial" w:cs="Arial"/>
                <w:sz w:val="24"/>
                <w:szCs w:val="24"/>
              </w:rPr>
              <w:t>heck</w:t>
            </w:r>
            <w:r>
              <w:rPr>
                <w:rFonts w:ascii="Arial" w:hAnsi="Arial" w:cs="Arial"/>
                <w:sz w:val="24"/>
                <w:szCs w:val="24"/>
              </w:rPr>
              <w:t xml:space="preserve"> end connection of</w:t>
            </w:r>
            <w:r w:rsidRPr="00083ABB">
              <w:rPr>
                <w:rFonts w:ascii="Arial" w:hAnsi="Arial" w:cs="Arial"/>
                <w:sz w:val="24"/>
                <w:szCs w:val="24"/>
              </w:rPr>
              <w:t xml:space="preserve"> </w:t>
            </w:r>
            <w:r>
              <w:rPr>
                <w:rFonts w:ascii="Arial" w:hAnsi="Arial" w:cs="Arial"/>
                <w:sz w:val="24"/>
                <w:szCs w:val="24"/>
              </w:rPr>
              <w:t>handrail to support</w:t>
            </w:r>
          </w:p>
          <w:p w14:paraId="0190A974"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verify glass t</w:t>
            </w:r>
            <w:r w:rsidRPr="00083ABB">
              <w:rPr>
                <w:rFonts w:ascii="Arial" w:hAnsi="Arial" w:cs="Arial"/>
                <w:sz w:val="24"/>
                <w:szCs w:val="24"/>
              </w:rPr>
              <w:t>ype and thickness</w:t>
            </w:r>
          </w:p>
          <w:p w14:paraId="25C17200" w14:textId="77777777" w:rsidR="00AF4C5B" w:rsidRPr="009555E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9555EB">
              <w:rPr>
                <w:rFonts w:ascii="Arial" w:hAnsi="Arial" w:cs="Arial"/>
                <w:sz w:val="24"/>
                <w:szCs w:val="24"/>
                <w:lang w:val="en-US"/>
              </w:rPr>
              <w:t xml:space="preserve">heck </w:t>
            </w:r>
            <w:r>
              <w:rPr>
                <w:rFonts w:ascii="Arial" w:hAnsi="Arial" w:cs="Arial"/>
                <w:sz w:val="24"/>
                <w:szCs w:val="24"/>
                <w:lang w:val="en-US"/>
              </w:rPr>
              <w:t xml:space="preserve">the base </w:t>
            </w:r>
            <w:r w:rsidRPr="009555EB">
              <w:rPr>
                <w:rFonts w:ascii="Arial" w:hAnsi="Arial" w:cs="Arial"/>
                <w:sz w:val="24"/>
                <w:szCs w:val="24"/>
                <w:lang w:val="en-US"/>
              </w:rPr>
              <w:t>st</w:t>
            </w:r>
            <w:r>
              <w:rPr>
                <w:rFonts w:ascii="Arial" w:hAnsi="Arial" w:cs="Arial"/>
                <w:sz w:val="24"/>
                <w:szCs w:val="24"/>
                <w:lang w:val="en-US"/>
              </w:rPr>
              <w:t>ructure supporting the</w:t>
            </w:r>
            <w:r w:rsidRPr="009555EB">
              <w:rPr>
                <w:rFonts w:ascii="Arial" w:hAnsi="Arial" w:cs="Arial"/>
                <w:sz w:val="24"/>
                <w:szCs w:val="24"/>
                <w:lang w:val="en-US"/>
              </w:rPr>
              <w:t xml:space="preserve"> barrier i</w:t>
            </w:r>
            <w:r>
              <w:rPr>
                <w:rFonts w:ascii="Arial" w:hAnsi="Arial" w:cs="Arial"/>
                <w:sz w:val="24"/>
                <w:szCs w:val="24"/>
                <w:lang w:val="en-US"/>
              </w:rPr>
              <w:t>.</w:t>
            </w:r>
            <w:r w:rsidRPr="009555EB">
              <w:rPr>
                <w:rFonts w:ascii="Arial" w:hAnsi="Arial" w:cs="Arial"/>
                <w:sz w:val="24"/>
                <w:szCs w:val="24"/>
                <w:lang w:val="en-US"/>
              </w:rPr>
              <w:t xml:space="preserve">e. channel, reinforcement details </w:t>
            </w:r>
            <w:r>
              <w:rPr>
                <w:rFonts w:ascii="Arial" w:hAnsi="Arial" w:cs="Arial"/>
                <w:sz w:val="24"/>
                <w:szCs w:val="24"/>
                <w:lang w:val="en-US"/>
              </w:rPr>
              <w:t>for kerb</w:t>
            </w:r>
          </w:p>
        </w:tc>
        <w:tc>
          <w:tcPr>
            <w:tcW w:w="1648" w:type="dxa"/>
            <w:shd w:val="clear" w:color="auto" w:fill="auto"/>
            <w:tcMar>
              <w:top w:w="13" w:type="dxa"/>
              <w:left w:w="13" w:type="dxa"/>
              <w:bottom w:w="0" w:type="dxa"/>
              <w:right w:w="13" w:type="dxa"/>
            </w:tcMar>
            <w:vAlign w:val="center"/>
            <w:hideMark/>
          </w:tcPr>
          <w:p w14:paraId="093F3FF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14:paraId="5A84F30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D081023" w14:textId="77777777" w:rsidTr="00E16CB8">
        <w:trPr>
          <w:trHeight w:val="888"/>
        </w:trPr>
        <w:tc>
          <w:tcPr>
            <w:tcW w:w="1094" w:type="dxa"/>
            <w:shd w:val="clear" w:color="auto" w:fill="auto"/>
            <w:tcMar>
              <w:top w:w="13" w:type="dxa"/>
              <w:left w:w="13" w:type="dxa"/>
              <w:bottom w:w="0" w:type="dxa"/>
              <w:right w:w="13" w:type="dxa"/>
            </w:tcMar>
            <w:hideMark/>
          </w:tcPr>
          <w:p w14:paraId="6356BA82"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422" w:type="dxa"/>
            <w:shd w:val="clear" w:color="auto" w:fill="auto"/>
            <w:tcMar>
              <w:top w:w="13" w:type="dxa"/>
              <w:left w:w="117" w:type="dxa"/>
              <w:bottom w:w="0" w:type="dxa"/>
              <w:right w:w="13" w:type="dxa"/>
            </w:tcMar>
            <w:vAlign w:val="center"/>
            <w:hideMark/>
          </w:tcPr>
          <w:p w14:paraId="113DFA1A" w14:textId="77777777" w:rsidR="00AF4C5B" w:rsidRDefault="00AF4C5B" w:rsidP="00E16CB8">
            <w:pPr>
              <w:rPr>
                <w:rFonts w:ascii="Arial" w:hAnsi="Arial" w:cs="Arial"/>
                <w:sz w:val="24"/>
                <w:szCs w:val="24"/>
                <w:lang w:val="en-US"/>
              </w:rPr>
            </w:pPr>
            <w:r>
              <w:rPr>
                <w:rFonts w:ascii="Arial" w:hAnsi="Arial" w:cs="Arial"/>
                <w:sz w:val="24"/>
                <w:szCs w:val="24"/>
                <w:lang w:val="en-US"/>
              </w:rPr>
              <w:t>P</w:t>
            </w:r>
            <w:r w:rsidRPr="009555EB">
              <w:rPr>
                <w:rFonts w:ascii="Arial" w:hAnsi="Arial" w:cs="Arial"/>
                <w:sz w:val="24"/>
                <w:szCs w:val="24"/>
                <w:lang w:val="en-US"/>
              </w:rPr>
              <w:t>ost-installed anchor bolts</w:t>
            </w:r>
          </w:p>
          <w:p w14:paraId="11B06801" w14:textId="77777777" w:rsidR="00AF4C5B" w:rsidRDefault="00AF4C5B" w:rsidP="00AF4C5B">
            <w:pPr>
              <w:pStyle w:val="ListParagraph"/>
              <w:numPr>
                <w:ilvl w:val="0"/>
                <w:numId w:val="26"/>
              </w:numPr>
              <w:rPr>
                <w:rFonts w:ascii="Arial" w:hAnsi="Arial" w:cs="Arial"/>
                <w:sz w:val="24"/>
                <w:szCs w:val="24"/>
              </w:rPr>
            </w:pPr>
            <w:r>
              <w:rPr>
                <w:rFonts w:ascii="Arial" w:hAnsi="Arial" w:cs="Arial"/>
                <w:sz w:val="24"/>
                <w:szCs w:val="24"/>
              </w:rPr>
              <w:t xml:space="preserve">check that correct bolts are used. To check with QP if the builder proposed alternative or the bolt types are not indicated in the approved plans. </w:t>
            </w:r>
          </w:p>
          <w:p w14:paraId="37929673" w14:textId="77777777" w:rsidR="00AF4C5B" w:rsidRPr="00083ABB" w:rsidRDefault="00AF4C5B" w:rsidP="00AF4C5B">
            <w:pPr>
              <w:pStyle w:val="ListParagraph"/>
              <w:numPr>
                <w:ilvl w:val="0"/>
                <w:numId w:val="26"/>
              </w:numPr>
              <w:rPr>
                <w:rFonts w:ascii="Arial" w:hAnsi="Arial" w:cs="Arial"/>
                <w:sz w:val="24"/>
                <w:szCs w:val="24"/>
              </w:rPr>
            </w:pPr>
            <w:r w:rsidRPr="00083ABB">
              <w:rPr>
                <w:rFonts w:ascii="Arial" w:hAnsi="Arial" w:cs="Arial"/>
                <w:sz w:val="24"/>
                <w:szCs w:val="24"/>
              </w:rPr>
              <w:t xml:space="preserve">check the embedment requirement </w:t>
            </w:r>
            <w:r>
              <w:rPr>
                <w:rFonts w:ascii="Arial" w:hAnsi="Arial" w:cs="Arial"/>
                <w:sz w:val="24"/>
                <w:szCs w:val="24"/>
              </w:rPr>
              <w:t>with the approved plan</w:t>
            </w:r>
            <w:r w:rsidRPr="00083ABB">
              <w:rPr>
                <w:rFonts w:ascii="Arial" w:hAnsi="Arial" w:cs="Arial"/>
                <w:sz w:val="24"/>
                <w:szCs w:val="24"/>
              </w:rPr>
              <w:t xml:space="preserve">s. To check with </w:t>
            </w:r>
            <w:r>
              <w:rPr>
                <w:rFonts w:ascii="Arial" w:hAnsi="Arial" w:cs="Arial"/>
                <w:sz w:val="24"/>
                <w:szCs w:val="24"/>
              </w:rPr>
              <w:t>QP</w:t>
            </w:r>
            <w:r w:rsidRPr="00083ABB">
              <w:rPr>
                <w:rFonts w:ascii="Arial" w:hAnsi="Arial" w:cs="Arial"/>
                <w:sz w:val="24"/>
                <w:szCs w:val="24"/>
              </w:rPr>
              <w:t xml:space="preserve"> if embedment requirement is not i</w:t>
            </w:r>
            <w:r>
              <w:rPr>
                <w:rFonts w:ascii="Arial" w:hAnsi="Arial" w:cs="Arial"/>
                <w:sz w:val="24"/>
                <w:szCs w:val="24"/>
              </w:rPr>
              <w:t>ndicated in the approved plan</w:t>
            </w:r>
            <w:r w:rsidRPr="00083ABB">
              <w:rPr>
                <w:rFonts w:ascii="Arial" w:hAnsi="Arial" w:cs="Arial"/>
                <w:sz w:val="24"/>
                <w:szCs w:val="24"/>
              </w:rPr>
              <w:t xml:space="preserve">s. </w:t>
            </w:r>
          </w:p>
          <w:p w14:paraId="0DA29A70" w14:textId="77777777" w:rsidR="00AF4C5B" w:rsidRPr="00083ABB" w:rsidRDefault="00AF4C5B" w:rsidP="00AF4C5B">
            <w:pPr>
              <w:pStyle w:val="ListParagraph"/>
              <w:numPr>
                <w:ilvl w:val="0"/>
                <w:numId w:val="26"/>
              </w:numPr>
              <w:rPr>
                <w:rFonts w:ascii="Arial" w:hAnsi="Arial" w:cs="Arial"/>
                <w:sz w:val="24"/>
                <w:szCs w:val="24"/>
              </w:rPr>
            </w:pPr>
            <w:r w:rsidRPr="00083ABB">
              <w:rPr>
                <w:rFonts w:ascii="Arial" w:hAnsi="Arial" w:cs="Arial"/>
                <w:sz w:val="24"/>
                <w:szCs w:val="24"/>
              </w:rPr>
              <w:t>ensure that the works are carried out by a trained installer as per BS 8539:2012 Code of Practice for the selection and installation of post-installed anchors in concrete and masonry.</w:t>
            </w:r>
          </w:p>
        </w:tc>
        <w:tc>
          <w:tcPr>
            <w:tcW w:w="1648" w:type="dxa"/>
            <w:shd w:val="clear" w:color="auto" w:fill="auto"/>
            <w:tcMar>
              <w:top w:w="13" w:type="dxa"/>
              <w:left w:w="13" w:type="dxa"/>
              <w:bottom w:w="0" w:type="dxa"/>
              <w:right w:w="13" w:type="dxa"/>
            </w:tcMar>
            <w:vAlign w:val="center"/>
            <w:hideMark/>
          </w:tcPr>
          <w:p w14:paraId="320B7A4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14:paraId="7D5FBDF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1F82B12" w14:textId="77777777" w:rsidTr="00E16CB8">
        <w:trPr>
          <w:trHeight w:val="1320"/>
        </w:trPr>
        <w:tc>
          <w:tcPr>
            <w:tcW w:w="1094" w:type="dxa"/>
            <w:vMerge w:val="restart"/>
            <w:shd w:val="clear" w:color="auto" w:fill="auto"/>
            <w:tcMar>
              <w:top w:w="13" w:type="dxa"/>
              <w:left w:w="13" w:type="dxa"/>
              <w:bottom w:w="0" w:type="dxa"/>
              <w:right w:w="13" w:type="dxa"/>
            </w:tcMar>
            <w:hideMark/>
          </w:tcPr>
          <w:p w14:paraId="195FF359"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422" w:type="dxa"/>
            <w:shd w:val="clear" w:color="auto" w:fill="auto"/>
            <w:tcMar>
              <w:top w:w="13" w:type="dxa"/>
              <w:left w:w="117" w:type="dxa"/>
              <w:bottom w:w="0" w:type="dxa"/>
              <w:right w:w="13" w:type="dxa"/>
            </w:tcMar>
            <w:vAlign w:val="center"/>
            <w:hideMark/>
          </w:tcPr>
          <w:p w14:paraId="11074EA3" w14:textId="77777777" w:rsidR="00AF4C5B" w:rsidRDefault="00AF4C5B" w:rsidP="00E16CB8">
            <w:pPr>
              <w:rPr>
                <w:rFonts w:ascii="Arial" w:hAnsi="Arial" w:cs="Arial"/>
                <w:sz w:val="24"/>
                <w:szCs w:val="24"/>
                <w:lang w:val="en-US"/>
              </w:rPr>
            </w:pPr>
            <w:r>
              <w:rPr>
                <w:rFonts w:ascii="Arial" w:hAnsi="Arial" w:cs="Arial"/>
                <w:sz w:val="24"/>
                <w:szCs w:val="24"/>
                <w:lang w:val="en-US"/>
              </w:rPr>
              <w:t>Material test/</w:t>
            </w:r>
            <w:r w:rsidRPr="009555EB">
              <w:rPr>
                <w:rFonts w:ascii="Arial" w:hAnsi="Arial" w:cs="Arial"/>
                <w:sz w:val="24"/>
                <w:szCs w:val="24"/>
                <w:lang w:val="en-US"/>
              </w:rPr>
              <w:t>connection test</w:t>
            </w:r>
          </w:p>
          <w:p w14:paraId="60608A9F" w14:textId="77777777" w:rsidR="00AF4C5B" w:rsidRPr="00083ABB" w:rsidRDefault="00AF4C5B" w:rsidP="00AF4C5B">
            <w:pPr>
              <w:pStyle w:val="ListParagraph"/>
              <w:numPr>
                <w:ilvl w:val="0"/>
                <w:numId w:val="27"/>
              </w:numPr>
              <w:rPr>
                <w:rFonts w:ascii="Arial" w:hAnsi="Arial" w:cs="Arial"/>
                <w:sz w:val="24"/>
                <w:szCs w:val="24"/>
              </w:rPr>
            </w:pPr>
            <w:r>
              <w:rPr>
                <w:rFonts w:ascii="Arial" w:hAnsi="Arial" w:cs="Arial"/>
                <w:sz w:val="24"/>
                <w:szCs w:val="24"/>
              </w:rPr>
              <w:t>r</w:t>
            </w:r>
            <w:r w:rsidRPr="00083ABB">
              <w:rPr>
                <w:rFonts w:ascii="Arial" w:hAnsi="Arial" w:cs="Arial"/>
                <w:sz w:val="24"/>
                <w:szCs w:val="24"/>
              </w:rPr>
              <w:t>efer to schedule o</w:t>
            </w:r>
            <w:r>
              <w:rPr>
                <w:rFonts w:ascii="Arial" w:hAnsi="Arial" w:cs="Arial"/>
                <w:sz w:val="24"/>
                <w:szCs w:val="24"/>
              </w:rPr>
              <w:t>f material tests prepared by QP e.g</w:t>
            </w:r>
            <w:r w:rsidRPr="00083ABB">
              <w:rPr>
                <w:rFonts w:ascii="Arial" w:hAnsi="Arial" w:cs="Arial"/>
                <w:sz w:val="24"/>
                <w:szCs w:val="24"/>
              </w:rPr>
              <w:t xml:space="preserve"> NDT carried out for welding.</w:t>
            </w:r>
          </w:p>
        </w:tc>
        <w:tc>
          <w:tcPr>
            <w:tcW w:w="1648" w:type="dxa"/>
            <w:shd w:val="clear" w:color="auto" w:fill="auto"/>
            <w:tcMar>
              <w:top w:w="13" w:type="dxa"/>
              <w:left w:w="13" w:type="dxa"/>
              <w:bottom w:w="0" w:type="dxa"/>
              <w:right w:w="13" w:type="dxa"/>
            </w:tcMar>
            <w:vAlign w:val="center"/>
            <w:hideMark/>
          </w:tcPr>
          <w:p w14:paraId="72B2D39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14:paraId="516B71C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88397B7" w14:textId="77777777" w:rsidTr="00E16CB8">
        <w:trPr>
          <w:trHeight w:val="1431"/>
        </w:trPr>
        <w:tc>
          <w:tcPr>
            <w:tcW w:w="1094" w:type="dxa"/>
            <w:vMerge/>
            <w:shd w:val="clear" w:color="auto" w:fill="auto"/>
            <w:tcMar>
              <w:top w:w="13" w:type="dxa"/>
              <w:left w:w="13" w:type="dxa"/>
              <w:bottom w:w="0" w:type="dxa"/>
              <w:right w:w="13" w:type="dxa"/>
            </w:tcMar>
          </w:tcPr>
          <w:p w14:paraId="4899143A" w14:textId="77777777" w:rsidR="00AF4C5B" w:rsidRDefault="00AF4C5B" w:rsidP="00E16CB8">
            <w:pPr>
              <w:jc w:val="center"/>
              <w:rPr>
                <w:rFonts w:ascii="Arial" w:hAnsi="Arial" w:cs="Arial"/>
                <w:sz w:val="24"/>
                <w:szCs w:val="24"/>
              </w:rPr>
            </w:pPr>
          </w:p>
        </w:tc>
        <w:tc>
          <w:tcPr>
            <w:tcW w:w="5422" w:type="dxa"/>
            <w:shd w:val="clear" w:color="auto" w:fill="auto"/>
            <w:tcMar>
              <w:top w:w="13" w:type="dxa"/>
              <w:left w:w="117" w:type="dxa"/>
              <w:bottom w:w="0" w:type="dxa"/>
              <w:right w:w="13" w:type="dxa"/>
            </w:tcMar>
            <w:vAlign w:val="center"/>
          </w:tcPr>
          <w:p w14:paraId="33A9C1DF" w14:textId="77777777" w:rsidR="00AF4C5B" w:rsidRPr="00FF47A9" w:rsidRDefault="00AF4C5B" w:rsidP="00AF4C5B">
            <w:pPr>
              <w:pStyle w:val="ListParagraph"/>
              <w:numPr>
                <w:ilvl w:val="0"/>
                <w:numId w:val="27"/>
              </w:numPr>
              <w:rPr>
                <w:rFonts w:ascii="Arial" w:hAnsi="Arial" w:cs="Arial"/>
                <w:sz w:val="24"/>
                <w:szCs w:val="24"/>
              </w:rPr>
            </w:pPr>
            <w:r>
              <w:rPr>
                <w:rFonts w:ascii="Arial" w:hAnsi="Arial" w:cs="Arial"/>
                <w:sz w:val="24"/>
                <w:szCs w:val="24"/>
                <w:lang w:val="en-US"/>
              </w:rPr>
              <w:t>testing at accredited laboratory</w:t>
            </w:r>
          </w:p>
          <w:p w14:paraId="127F68D2" w14:textId="77777777" w:rsidR="00AF4C5B" w:rsidRDefault="00AF4C5B" w:rsidP="00AF4C5B">
            <w:pPr>
              <w:pStyle w:val="ListParagraph"/>
              <w:numPr>
                <w:ilvl w:val="0"/>
                <w:numId w:val="27"/>
              </w:numPr>
              <w:ind w:firstLine="51"/>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648" w:type="dxa"/>
            <w:shd w:val="clear" w:color="auto" w:fill="auto"/>
            <w:tcMar>
              <w:top w:w="13" w:type="dxa"/>
              <w:left w:w="13" w:type="dxa"/>
              <w:bottom w:w="0" w:type="dxa"/>
              <w:right w:w="13" w:type="dxa"/>
            </w:tcMar>
            <w:vAlign w:val="center"/>
          </w:tcPr>
          <w:p w14:paraId="3CE50DD7"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329" w:type="dxa"/>
            <w:shd w:val="clear" w:color="auto" w:fill="auto"/>
            <w:tcMar>
              <w:top w:w="13" w:type="dxa"/>
              <w:left w:w="13" w:type="dxa"/>
              <w:bottom w:w="0" w:type="dxa"/>
              <w:right w:w="13" w:type="dxa"/>
            </w:tcMar>
            <w:vAlign w:val="center"/>
          </w:tcPr>
          <w:p w14:paraId="3A50CAD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7B6024FD" w14:textId="77777777" w:rsidR="00AF4C5B" w:rsidRDefault="00AF4C5B" w:rsidP="00AF4C5B">
      <w:pPr>
        <w:rPr>
          <w:rFonts w:ascii="Arial" w:hAnsi="Arial" w:cs="Arial"/>
          <w:sz w:val="24"/>
          <w:szCs w:val="24"/>
        </w:rPr>
      </w:pPr>
    </w:p>
    <w:p w14:paraId="3277F220"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Foundation Works (Bored Pile)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52"/>
        <w:gridCol w:w="5947"/>
        <w:gridCol w:w="1584"/>
        <w:gridCol w:w="1110"/>
      </w:tblGrid>
      <w:tr w:rsidR="00AF4C5B" w:rsidRPr="009555EB" w14:paraId="107C8832" w14:textId="77777777" w:rsidTr="00E16CB8">
        <w:trPr>
          <w:trHeight w:val="934"/>
        </w:trPr>
        <w:tc>
          <w:tcPr>
            <w:tcW w:w="6799" w:type="dxa"/>
            <w:gridSpan w:val="2"/>
            <w:shd w:val="clear" w:color="auto" w:fill="auto"/>
            <w:tcMar>
              <w:top w:w="8" w:type="dxa"/>
              <w:left w:w="8" w:type="dxa"/>
              <w:bottom w:w="0" w:type="dxa"/>
              <w:right w:w="8" w:type="dxa"/>
            </w:tcMar>
            <w:vAlign w:val="center"/>
            <w:hideMark/>
          </w:tcPr>
          <w:p w14:paraId="3E9084F9"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84" w:type="dxa"/>
            <w:shd w:val="clear" w:color="auto" w:fill="auto"/>
            <w:tcMar>
              <w:top w:w="8" w:type="dxa"/>
              <w:left w:w="8" w:type="dxa"/>
              <w:bottom w:w="0" w:type="dxa"/>
              <w:right w:w="8" w:type="dxa"/>
            </w:tcMar>
            <w:vAlign w:val="center"/>
            <w:hideMark/>
          </w:tcPr>
          <w:p w14:paraId="494A2C02"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D87239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10" w:type="dxa"/>
            <w:shd w:val="clear" w:color="auto" w:fill="auto"/>
            <w:tcMar>
              <w:top w:w="8" w:type="dxa"/>
              <w:left w:w="8" w:type="dxa"/>
              <w:bottom w:w="0" w:type="dxa"/>
              <w:right w:w="8" w:type="dxa"/>
            </w:tcMar>
            <w:vAlign w:val="center"/>
            <w:hideMark/>
          </w:tcPr>
          <w:p w14:paraId="046E248B"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360C373A" w14:textId="77777777" w:rsidTr="00E16CB8">
        <w:trPr>
          <w:trHeight w:val="267"/>
        </w:trPr>
        <w:tc>
          <w:tcPr>
            <w:tcW w:w="852" w:type="dxa"/>
            <w:shd w:val="clear" w:color="auto" w:fill="auto"/>
            <w:tcMar>
              <w:top w:w="8" w:type="dxa"/>
              <w:left w:w="8" w:type="dxa"/>
              <w:bottom w:w="0" w:type="dxa"/>
              <w:right w:w="8" w:type="dxa"/>
            </w:tcMar>
            <w:vAlign w:val="center"/>
            <w:hideMark/>
          </w:tcPr>
          <w:p w14:paraId="14819346" w14:textId="77777777"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5947" w:type="dxa"/>
            <w:shd w:val="clear" w:color="auto" w:fill="auto"/>
            <w:tcMar>
              <w:top w:w="8" w:type="dxa"/>
              <w:left w:w="8" w:type="dxa"/>
              <w:bottom w:w="0" w:type="dxa"/>
              <w:right w:w="8" w:type="dxa"/>
            </w:tcMar>
            <w:vAlign w:val="center"/>
            <w:hideMark/>
          </w:tcPr>
          <w:p w14:paraId="49FBA53E" w14:textId="77777777" w:rsidR="00AF4C5B" w:rsidRPr="009555EB" w:rsidRDefault="00AF4C5B" w:rsidP="00E16CB8">
            <w:pPr>
              <w:rPr>
                <w:rFonts w:ascii="Arial" w:hAnsi="Arial" w:cs="Arial"/>
                <w:sz w:val="24"/>
                <w:szCs w:val="24"/>
              </w:rPr>
            </w:pPr>
            <w:r w:rsidRPr="009555EB">
              <w:rPr>
                <w:rFonts w:ascii="Arial" w:hAnsi="Arial" w:cs="Arial"/>
                <w:b/>
                <w:bCs/>
                <w:sz w:val="24"/>
                <w:szCs w:val="24"/>
              </w:rPr>
              <w:t>Bored piles</w:t>
            </w:r>
          </w:p>
        </w:tc>
        <w:tc>
          <w:tcPr>
            <w:tcW w:w="1584" w:type="dxa"/>
            <w:shd w:val="clear" w:color="auto" w:fill="auto"/>
            <w:tcMar>
              <w:top w:w="8" w:type="dxa"/>
              <w:left w:w="8" w:type="dxa"/>
              <w:bottom w:w="0" w:type="dxa"/>
              <w:right w:w="8" w:type="dxa"/>
            </w:tcMar>
            <w:vAlign w:val="center"/>
            <w:hideMark/>
          </w:tcPr>
          <w:p w14:paraId="55FF19EF" w14:textId="77777777" w:rsidR="00AF4C5B" w:rsidRPr="009555EB" w:rsidRDefault="00AF4C5B" w:rsidP="00E16CB8">
            <w:pPr>
              <w:jc w:val="center"/>
              <w:rPr>
                <w:rFonts w:ascii="Arial" w:hAnsi="Arial" w:cs="Arial"/>
                <w:sz w:val="24"/>
                <w:szCs w:val="24"/>
              </w:rPr>
            </w:pPr>
          </w:p>
        </w:tc>
        <w:tc>
          <w:tcPr>
            <w:tcW w:w="1110" w:type="dxa"/>
            <w:shd w:val="clear" w:color="auto" w:fill="auto"/>
            <w:tcMar>
              <w:top w:w="8" w:type="dxa"/>
              <w:left w:w="8" w:type="dxa"/>
              <w:bottom w:w="0" w:type="dxa"/>
              <w:right w:w="8" w:type="dxa"/>
            </w:tcMar>
            <w:vAlign w:val="center"/>
            <w:hideMark/>
          </w:tcPr>
          <w:p w14:paraId="3692BA92" w14:textId="77777777" w:rsidR="00AF4C5B" w:rsidRPr="009555EB" w:rsidRDefault="00AF4C5B" w:rsidP="00E16CB8">
            <w:pPr>
              <w:jc w:val="center"/>
              <w:rPr>
                <w:rFonts w:ascii="Arial" w:hAnsi="Arial" w:cs="Arial"/>
                <w:sz w:val="24"/>
                <w:szCs w:val="24"/>
              </w:rPr>
            </w:pPr>
          </w:p>
        </w:tc>
      </w:tr>
      <w:tr w:rsidR="00AF4C5B" w:rsidRPr="009555EB" w14:paraId="15B0D559" w14:textId="77777777" w:rsidTr="00E16CB8">
        <w:trPr>
          <w:trHeight w:val="569"/>
        </w:trPr>
        <w:tc>
          <w:tcPr>
            <w:tcW w:w="852" w:type="dxa"/>
            <w:shd w:val="clear" w:color="auto" w:fill="auto"/>
            <w:tcMar>
              <w:top w:w="8" w:type="dxa"/>
              <w:left w:w="8" w:type="dxa"/>
              <w:bottom w:w="0" w:type="dxa"/>
              <w:right w:w="8" w:type="dxa"/>
            </w:tcMar>
            <w:hideMark/>
          </w:tcPr>
          <w:p w14:paraId="0DAF6AC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947" w:type="dxa"/>
            <w:shd w:val="clear" w:color="auto" w:fill="auto"/>
            <w:tcMar>
              <w:top w:w="8" w:type="dxa"/>
              <w:left w:w="76" w:type="dxa"/>
              <w:bottom w:w="0" w:type="dxa"/>
              <w:right w:w="8" w:type="dxa"/>
            </w:tcMar>
            <w:vAlign w:val="center"/>
            <w:hideMark/>
          </w:tcPr>
          <w:p w14:paraId="1DA07C22" w14:textId="77777777" w:rsidR="00AF4C5B" w:rsidRPr="009555EB" w:rsidRDefault="00AF4C5B" w:rsidP="00E16CB8">
            <w:pPr>
              <w:rPr>
                <w:rFonts w:ascii="Arial" w:hAnsi="Arial" w:cs="Arial"/>
                <w:sz w:val="24"/>
                <w:szCs w:val="24"/>
              </w:rPr>
            </w:pPr>
            <w:r w:rsidRPr="009555EB">
              <w:rPr>
                <w:rFonts w:ascii="Arial" w:hAnsi="Arial" w:cs="Arial"/>
                <w:sz w:val="24"/>
                <w:szCs w:val="24"/>
                <w:lang w:val="en-US"/>
              </w:rPr>
              <w:t>Ensure piling contractor holds valid builder license (SB)</w:t>
            </w:r>
          </w:p>
        </w:tc>
        <w:tc>
          <w:tcPr>
            <w:tcW w:w="1584" w:type="dxa"/>
            <w:shd w:val="clear" w:color="auto" w:fill="auto"/>
            <w:tcMar>
              <w:top w:w="8" w:type="dxa"/>
              <w:left w:w="8" w:type="dxa"/>
              <w:bottom w:w="0" w:type="dxa"/>
              <w:right w:w="8" w:type="dxa"/>
            </w:tcMar>
            <w:vAlign w:val="center"/>
            <w:hideMark/>
          </w:tcPr>
          <w:p w14:paraId="30C6F96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5C5A77C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C2C3904" w14:textId="77777777" w:rsidTr="00E16CB8">
        <w:trPr>
          <w:trHeight w:val="285"/>
        </w:trPr>
        <w:tc>
          <w:tcPr>
            <w:tcW w:w="852" w:type="dxa"/>
            <w:shd w:val="clear" w:color="auto" w:fill="auto"/>
            <w:tcMar>
              <w:top w:w="8" w:type="dxa"/>
              <w:left w:w="8" w:type="dxa"/>
              <w:bottom w:w="0" w:type="dxa"/>
              <w:right w:w="8" w:type="dxa"/>
            </w:tcMar>
            <w:hideMark/>
          </w:tcPr>
          <w:p w14:paraId="3BF56D9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947" w:type="dxa"/>
            <w:shd w:val="clear" w:color="auto" w:fill="auto"/>
            <w:tcMar>
              <w:top w:w="8" w:type="dxa"/>
              <w:left w:w="76" w:type="dxa"/>
              <w:bottom w:w="0" w:type="dxa"/>
              <w:right w:w="8" w:type="dxa"/>
            </w:tcMar>
            <w:vAlign w:val="center"/>
            <w:hideMark/>
          </w:tcPr>
          <w:p w14:paraId="5179B416" w14:textId="77777777" w:rsidR="00AF4C5B" w:rsidRDefault="00AF4C5B" w:rsidP="00E16CB8">
            <w:pPr>
              <w:rPr>
                <w:rFonts w:ascii="Arial" w:hAnsi="Arial" w:cs="Arial"/>
                <w:sz w:val="24"/>
                <w:szCs w:val="24"/>
                <w:lang w:val="en-US"/>
              </w:rPr>
            </w:pPr>
            <w:r>
              <w:rPr>
                <w:rFonts w:ascii="Arial" w:hAnsi="Arial" w:cs="Arial"/>
                <w:sz w:val="24"/>
                <w:szCs w:val="24"/>
                <w:lang w:val="en-US"/>
              </w:rPr>
              <w:t>Checking before concreting of piles</w:t>
            </w:r>
          </w:p>
          <w:p w14:paraId="44FE8A5B" w14:textId="77777777" w:rsidR="00AF4C5B" w:rsidRDefault="00AF4C5B" w:rsidP="00AF4C5B">
            <w:pPr>
              <w:pStyle w:val="ListParagraph"/>
              <w:numPr>
                <w:ilvl w:val="0"/>
                <w:numId w:val="27"/>
              </w:numPr>
              <w:rPr>
                <w:rFonts w:ascii="Arial" w:hAnsi="Arial" w:cs="Arial"/>
                <w:sz w:val="24"/>
                <w:szCs w:val="24"/>
                <w:lang w:val="en-US"/>
              </w:rPr>
            </w:pPr>
            <w:r w:rsidRPr="00083ABB">
              <w:rPr>
                <w:rFonts w:ascii="Arial" w:hAnsi="Arial" w:cs="Arial"/>
                <w:sz w:val="24"/>
                <w:szCs w:val="24"/>
                <w:lang w:val="en-US"/>
              </w:rPr>
              <w:t>concrete cover and reinforcement cage</w:t>
            </w:r>
          </w:p>
          <w:p w14:paraId="740EA125" w14:textId="77777777"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length of steel casing</w:t>
            </w:r>
            <w:r w:rsidRPr="00083ABB">
              <w:rPr>
                <w:rFonts w:ascii="Arial" w:hAnsi="Arial" w:cs="Arial"/>
                <w:sz w:val="24"/>
                <w:szCs w:val="24"/>
                <w:lang w:val="en-US"/>
              </w:rPr>
              <w:t xml:space="preserve"> </w:t>
            </w:r>
          </w:p>
          <w:p w14:paraId="7048EB58" w14:textId="77777777"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concrete mix</w:t>
            </w:r>
          </w:p>
          <w:p w14:paraId="3879862E" w14:textId="77777777" w:rsidR="00AF4C5B" w:rsidRPr="00083ABB" w:rsidRDefault="00AF4C5B" w:rsidP="00AF4C5B">
            <w:pPr>
              <w:pStyle w:val="ListParagraph"/>
              <w:numPr>
                <w:ilvl w:val="0"/>
                <w:numId w:val="27"/>
              </w:numPr>
              <w:rPr>
                <w:rFonts w:ascii="Arial" w:hAnsi="Arial" w:cs="Arial"/>
                <w:sz w:val="24"/>
                <w:szCs w:val="24"/>
                <w:lang w:val="en-US"/>
              </w:rPr>
            </w:pPr>
            <w:r>
              <w:rPr>
                <w:rFonts w:ascii="Arial" w:hAnsi="Arial" w:cs="Arial"/>
                <w:sz w:val="24"/>
                <w:szCs w:val="24"/>
                <w:lang w:val="en-US"/>
              </w:rPr>
              <w:t>pile diameter (</w:t>
            </w:r>
            <w:r>
              <w:rPr>
                <w:rFonts w:ascii="Arial" w:hAnsi="Arial" w:cs="Arial"/>
                <w:sz w:val="24"/>
                <w:szCs w:val="24"/>
              </w:rPr>
              <w:t>diameter of steel cage and pre-bored hole)</w:t>
            </w:r>
          </w:p>
        </w:tc>
        <w:tc>
          <w:tcPr>
            <w:tcW w:w="1584" w:type="dxa"/>
            <w:shd w:val="clear" w:color="auto" w:fill="auto"/>
            <w:tcMar>
              <w:top w:w="8" w:type="dxa"/>
              <w:left w:w="8" w:type="dxa"/>
              <w:bottom w:w="0" w:type="dxa"/>
              <w:right w:w="8" w:type="dxa"/>
            </w:tcMar>
            <w:vAlign w:val="center"/>
            <w:hideMark/>
          </w:tcPr>
          <w:p w14:paraId="291D6C4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68CEAF6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8441DA2" w14:textId="77777777" w:rsidTr="00E16CB8">
        <w:trPr>
          <w:trHeight w:val="730"/>
        </w:trPr>
        <w:tc>
          <w:tcPr>
            <w:tcW w:w="852" w:type="dxa"/>
            <w:vMerge w:val="restart"/>
            <w:shd w:val="clear" w:color="auto" w:fill="auto"/>
            <w:tcMar>
              <w:top w:w="8" w:type="dxa"/>
              <w:left w:w="8" w:type="dxa"/>
              <w:bottom w:w="0" w:type="dxa"/>
              <w:right w:w="8" w:type="dxa"/>
            </w:tcMar>
          </w:tcPr>
          <w:p w14:paraId="2794418B"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47" w:type="dxa"/>
            <w:shd w:val="clear" w:color="auto" w:fill="auto"/>
            <w:tcMar>
              <w:top w:w="8" w:type="dxa"/>
              <w:left w:w="76" w:type="dxa"/>
              <w:bottom w:w="0" w:type="dxa"/>
              <w:right w:w="8" w:type="dxa"/>
            </w:tcMar>
            <w:vAlign w:val="center"/>
          </w:tcPr>
          <w:p w14:paraId="7DA34B55" w14:textId="77777777" w:rsidR="00AF4C5B" w:rsidRDefault="00AF4C5B" w:rsidP="00E16CB8">
            <w:pPr>
              <w:rPr>
                <w:rFonts w:ascii="Arial" w:hAnsi="Arial" w:cs="Arial"/>
                <w:sz w:val="24"/>
                <w:szCs w:val="24"/>
                <w:lang w:val="en-US"/>
              </w:rPr>
            </w:pPr>
            <w:r>
              <w:rPr>
                <w:rFonts w:ascii="Arial" w:hAnsi="Arial" w:cs="Arial"/>
                <w:sz w:val="24"/>
                <w:szCs w:val="24"/>
                <w:lang w:val="en-US"/>
              </w:rPr>
              <w:t>Concrete Test</w:t>
            </w:r>
          </w:p>
          <w:p w14:paraId="7C8DF3E9" w14:textId="77777777" w:rsidR="00AF4C5B" w:rsidRPr="00BA4207" w:rsidRDefault="00AF4C5B" w:rsidP="00AF4C5B">
            <w:pPr>
              <w:pStyle w:val="ListParagraph"/>
              <w:numPr>
                <w:ilvl w:val="0"/>
                <w:numId w:val="19"/>
              </w:numPr>
              <w:rPr>
                <w:rFonts w:ascii="Arial" w:hAnsi="Arial" w:cs="Arial"/>
                <w:sz w:val="24"/>
                <w:szCs w:val="24"/>
              </w:rPr>
            </w:pPr>
            <w:r>
              <w:rPr>
                <w:rFonts w:ascii="Arial" w:hAnsi="Arial" w:cs="Arial"/>
                <w:sz w:val="24"/>
                <w:szCs w:val="24"/>
                <w:lang w:val="en-US"/>
              </w:rPr>
              <w:t>s</w:t>
            </w:r>
            <w:r w:rsidRPr="00BA4207">
              <w:rPr>
                <w:rFonts w:ascii="Arial" w:hAnsi="Arial" w:cs="Arial"/>
                <w:sz w:val="24"/>
                <w:szCs w:val="24"/>
                <w:lang w:val="en-US"/>
              </w:rPr>
              <w:t xml:space="preserve">lump test and sampling of fresh concrete including cube specimen </w:t>
            </w:r>
          </w:p>
        </w:tc>
        <w:tc>
          <w:tcPr>
            <w:tcW w:w="1584" w:type="dxa"/>
            <w:shd w:val="clear" w:color="auto" w:fill="auto"/>
            <w:tcMar>
              <w:top w:w="8" w:type="dxa"/>
              <w:left w:w="8" w:type="dxa"/>
              <w:bottom w:w="0" w:type="dxa"/>
              <w:right w:w="8" w:type="dxa"/>
            </w:tcMar>
            <w:vAlign w:val="center"/>
          </w:tcPr>
          <w:p w14:paraId="6CD3318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7D20A418"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59744EB0" w14:textId="77777777" w:rsidTr="00E16CB8">
        <w:trPr>
          <w:trHeight w:val="510"/>
        </w:trPr>
        <w:tc>
          <w:tcPr>
            <w:tcW w:w="852" w:type="dxa"/>
            <w:vMerge/>
            <w:shd w:val="clear" w:color="auto" w:fill="auto"/>
            <w:tcMar>
              <w:top w:w="8" w:type="dxa"/>
              <w:left w:w="8" w:type="dxa"/>
              <w:bottom w:w="0" w:type="dxa"/>
              <w:right w:w="8" w:type="dxa"/>
            </w:tcMar>
          </w:tcPr>
          <w:p w14:paraId="1831C5DE" w14:textId="77777777" w:rsidR="00AF4C5B" w:rsidRDefault="00AF4C5B" w:rsidP="00E16CB8">
            <w:pPr>
              <w:jc w:val="center"/>
              <w:rPr>
                <w:rFonts w:ascii="Arial" w:hAnsi="Arial" w:cs="Arial"/>
                <w:sz w:val="24"/>
                <w:szCs w:val="24"/>
              </w:rPr>
            </w:pPr>
          </w:p>
        </w:tc>
        <w:tc>
          <w:tcPr>
            <w:tcW w:w="5947" w:type="dxa"/>
            <w:shd w:val="clear" w:color="auto" w:fill="auto"/>
            <w:tcMar>
              <w:top w:w="8" w:type="dxa"/>
              <w:left w:w="76" w:type="dxa"/>
              <w:bottom w:w="0" w:type="dxa"/>
              <w:right w:w="8" w:type="dxa"/>
            </w:tcMar>
            <w:vAlign w:val="center"/>
          </w:tcPr>
          <w:p w14:paraId="48808C59" w14:textId="77777777"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14:paraId="0694FCBD"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584" w:type="dxa"/>
            <w:shd w:val="clear" w:color="auto" w:fill="auto"/>
            <w:tcMar>
              <w:top w:w="8" w:type="dxa"/>
              <w:left w:w="8" w:type="dxa"/>
              <w:bottom w:w="0" w:type="dxa"/>
              <w:right w:w="8" w:type="dxa"/>
            </w:tcMar>
            <w:vAlign w:val="center"/>
          </w:tcPr>
          <w:p w14:paraId="1CB0A04D"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3F0261F2" w14:textId="77777777"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5AD6978" w14:textId="77777777" w:rsidTr="00E16CB8">
        <w:trPr>
          <w:trHeight w:val="285"/>
        </w:trPr>
        <w:tc>
          <w:tcPr>
            <w:tcW w:w="852" w:type="dxa"/>
            <w:shd w:val="clear" w:color="auto" w:fill="auto"/>
            <w:tcMar>
              <w:top w:w="8" w:type="dxa"/>
              <w:left w:w="8" w:type="dxa"/>
              <w:bottom w:w="0" w:type="dxa"/>
              <w:right w:w="8" w:type="dxa"/>
            </w:tcMar>
            <w:hideMark/>
          </w:tcPr>
          <w:p w14:paraId="5DFBA49B"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47" w:type="dxa"/>
            <w:shd w:val="clear" w:color="auto" w:fill="auto"/>
            <w:tcMar>
              <w:top w:w="8" w:type="dxa"/>
              <w:left w:w="76" w:type="dxa"/>
              <w:bottom w:w="0" w:type="dxa"/>
              <w:right w:w="8" w:type="dxa"/>
            </w:tcMar>
            <w:vAlign w:val="center"/>
            <w:hideMark/>
          </w:tcPr>
          <w:p w14:paraId="19E6B304" w14:textId="77777777" w:rsidR="00AF4C5B" w:rsidRDefault="00AF4C5B" w:rsidP="00E16CB8">
            <w:pPr>
              <w:rPr>
                <w:rFonts w:ascii="Arial" w:hAnsi="Arial" w:cs="Arial"/>
                <w:sz w:val="24"/>
                <w:szCs w:val="24"/>
              </w:rPr>
            </w:pPr>
            <w:r>
              <w:rPr>
                <w:rFonts w:ascii="Arial" w:hAnsi="Arial" w:cs="Arial"/>
                <w:sz w:val="24"/>
                <w:szCs w:val="24"/>
              </w:rPr>
              <w:t>Boring works</w:t>
            </w:r>
          </w:p>
          <w:p w14:paraId="426E58B9" w14:textId="77777777" w:rsidR="00AF4C5B" w:rsidRDefault="00AF4C5B" w:rsidP="00AF4C5B">
            <w:pPr>
              <w:pStyle w:val="ListParagraph"/>
              <w:numPr>
                <w:ilvl w:val="0"/>
                <w:numId w:val="29"/>
              </w:numPr>
              <w:rPr>
                <w:rFonts w:ascii="Arial" w:hAnsi="Arial" w:cs="Arial"/>
                <w:sz w:val="24"/>
                <w:szCs w:val="24"/>
                <w:lang w:val="en-US"/>
              </w:rPr>
            </w:pPr>
            <w:r w:rsidRPr="00015473">
              <w:rPr>
                <w:rFonts w:ascii="Arial" w:hAnsi="Arial" w:cs="Arial"/>
                <w:sz w:val="24"/>
                <w:szCs w:val="24"/>
                <w:lang w:val="en-US"/>
              </w:rPr>
              <w:t>verify soil type against the soil report</w:t>
            </w:r>
          </w:p>
          <w:p w14:paraId="1E4E9ADC"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refer to appropriate SI borelog</w:t>
            </w:r>
          </w:p>
          <w:p w14:paraId="4897A1BE"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ensure the use of appropriate</w:t>
            </w:r>
            <w:r w:rsidRPr="009555EB">
              <w:rPr>
                <w:rFonts w:ascii="Arial" w:hAnsi="Arial" w:cs="Arial"/>
                <w:sz w:val="24"/>
                <w:szCs w:val="24"/>
                <w:lang w:val="en-US"/>
              </w:rPr>
              <w:t xml:space="preserve"> equipment for rock coring</w:t>
            </w:r>
          </w:p>
          <w:p w14:paraId="7C24DC39" w14:textId="77777777" w:rsidR="00AF4C5B" w:rsidRPr="00015473" w:rsidRDefault="00AF4C5B" w:rsidP="00AF4C5B">
            <w:pPr>
              <w:pStyle w:val="ListParagraph"/>
              <w:numPr>
                <w:ilvl w:val="0"/>
                <w:numId w:val="29"/>
              </w:numPr>
              <w:rPr>
                <w:rFonts w:ascii="Arial" w:hAnsi="Arial" w:cs="Arial"/>
                <w:sz w:val="24"/>
                <w:szCs w:val="24"/>
                <w:lang w:val="en-US"/>
              </w:rPr>
            </w:pPr>
            <w:r>
              <w:rPr>
                <w:rFonts w:ascii="Arial" w:hAnsi="Arial" w:cs="Arial"/>
                <w:sz w:val="24"/>
                <w:szCs w:val="24"/>
              </w:rPr>
              <w:t>check for</w:t>
            </w:r>
            <w:r w:rsidRPr="009555EB">
              <w:rPr>
                <w:rFonts w:ascii="Arial" w:hAnsi="Arial" w:cs="Arial"/>
                <w:sz w:val="24"/>
                <w:szCs w:val="24"/>
              </w:rPr>
              <w:t xml:space="preserve"> pile verticality</w:t>
            </w:r>
          </w:p>
          <w:p w14:paraId="2D216D9F" w14:textId="77777777" w:rsidR="00AF4C5B" w:rsidRPr="00015473"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Tremie method –stabiliz</w:t>
            </w:r>
            <w:r w:rsidRPr="009555EB">
              <w:rPr>
                <w:rFonts w:ascii="Arial" w:hAnsi="Arial" w:cs="Arial"/>
                <w:sz w:val="24"/>
                <w:szCs w:val="24"/>
                <w:lang w:val="en-US"/>
              </w:rPr>
              <w:t>ing liquid for wet piles</w:t>
            </w:r>
            <w:r>
              <w:rPr>
                <w:rFonts w:ascii="Arial" w:hAnsi="Arial" w:cs="Arial"/>
                <w:sz w:val="24"/>
                <w:szCs w:val="24"/>
                <w:lang w:val="en-US"/>
              </w:rPr>
              <w:t xml:space="preserve"> shall be approved by QP</w:t>
            </w:r>
          </w:p>
          <w:p w14:paraId="76772A6D"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c</w:t>
            </w:r>
            <w:r w:rsidRPr="009555EB">
              <w:rPr>
                <w:rFonts w:ascii="Arial" w:hAnsi="Arial" w:cs="Arial"/>
                <w:sz w:val="24"/>
                <w:szCs w:val="24"/>
                <w:lang w:val="en-US"/>
              </w:rPr>
              <w:t>heck pile toe to ensure sound and clean base</w:t>
            </w:r>
          </w:p>
          <w:p w14:paraId="54A3843E" w14:textId="77777777" w:rsidR="00AF4C5B" w:rsidRPr="009555EB" w:rsidRDefault="00AF4C5B" w:rsidP="00AF4C5B">
            <w:pPr>
              <w:pStyle w:val="ListParagraph"/>
              <w:numPr>
                <w:ilvl w:val="0"/>
                <w:numId w:val="29"/>
              </w:numPr>
              <w:rPr>
                <w:rFonts w:ascii="Arial" w:hAnsi="Arial" w:cs="Arial"/>
                <w:sz w:val="24"/>
                <w:szCs w:val="24"/>
              </w:rPr>
            </w:pPr>
            <w:r>
              <w:rPr>
                <w:rFonts w:ascii="Arial" w:hAnsi="Arial" w:cs="Arial"/>
                <w:sz w:val="24"/>
                <w:szCs w:val="24"/>
                <w:lang w:val="en-US"/>
              </w:rPr>
              <w:t>c</w:t>
            </w:r>
            <w:r w:rsidRPr="00015473">
              <w:rPr>
                <w:rFonts w:ascii="Arial" w:hAnsi="Arial" w:cs="Arial"/>
                <w:sz w:val="24"/>
                <w:szCs w:val="24"/>
                <w:lang w:val="en-US"/>
              </w:rPr>
              <w:t>heck</w:t>
            </w:r>
            <w:r>
              <w:rPr>
                <w:rFonts w:ascii="Arial" w:hAnsi="Arial" w:cs="Arial"/>
                <w:sz w:val="24"/>
                <w:szCs w:val="24"/>
                <w:lang w:val="en-US"/>
              </w:rPr>
              <w:t xml:space="preserve"> the accuracy of</w:t>
            </w:r>
            <w:r w:rsidRPr="00015473">
              <w:rPr>
                <w:rFonts w:ascii="Arial" w:hAnsi="Arial" w:cs="Arial"/>
                <w:sz w:val="24"/>
                <w:szCs w:val="24"/>
                <w:lang w:val="en-US"/>
              </w:rPr>
              <w:t xml:space="preserve"> measuring tape </w:t>
            </w:r>
            <w:r>
              <w:rPr>
                <w:rFonts w:ascii="Arial" w:hAnsi="Arial" w:cs="Arial"/>
                <w:sz w:val="24"/>
                <w:szCs w:val="24"/>
                <w:lang w:val="en-US"/>
              </w:rPr>
              <w:t xml:space="preserve">(not tampered) </w:t>
            </w:r>
            <w:r w:rsidRPr="00015473">
              <w:rPr>
                <w:rFonts w:ascii="Arial" w:hAnsi="Arial" w:cs="Arial"/>
                <w:sz w:val="24"/>
                <w:szCs w:val="24"/>
                <w:lang w:val="en-US"/>
              </w:rPr>
              <w:t>provided by</w:t>
            </w:r>
            <w:r>
              <w:rPr>
                <w:rFonts w:ascii="Arial" w:hAnsi="Arial" w:cs="Arial"/>
                <w:sz w:val="24"/>
                <w:szCs w:val="24"/>
                <w:lang w:val="en-US"/>
              </w:rPr>
              <w:t xml:space="preserve"> main contractor/piling contractor. Supervisor </w:t>
            </w:r>
            <w:r>
              <w:rPr>
                <w:rFonts w:ascii="Arial" w:hAnsi="Arial" w:cs="Arial"/>
                <w:sz w:val="24"/>
                <w:szCs w:val="24"/>
              </w:rPr>
              <w:t>shall use their own measurement tape.</w:t>
            </w:r>
          </w:p>
        </w:tc>
        <w:tc>
          <w:tcPr>
            <w:tcW w:w="1584" w:type="dxa"/>
            <w:shd w:val="clear" w:color="auto" w:fill="auto"/>
            <w:tcMar>
              <w:top w:w="8" w:type="dxa"/>
              <w:left w:w="8" w:type="dxa"/>
              <w:bottom w:w="0" w:type="dxa"/>
              <w:right w:w="8" w:type="dxa"/>
            </w:tcMar>
            <w:vAlign w:val="center"/>
            <w:hideMark/>
          </w:tcPr>
          <w:p w14:paraId="2015270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6687E01B"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59E9FF44" w14:textId="77777777" w:rsidTr="00E16CB8">
        <w:trPr>
          <w:trHeight w:val="560"/>
        </w:trPr>
        <w:tc>
          <w:tcPr>
            <w:tcW w:w="852" w:type="dxa"/>
            <w:shd w:val="clear" w:color="auto" w:fill="auto"/>
            <w:tcMar>
              <w:top w:w="8" w:type="dxa"/>
              <w:left w:w="8" w:type="dxa"/>
              <w:bottom w:w="0" w:type="dxa"/>
              <w:right w:w="8" w:type="dxa"/>
            </w:tcMar>
            <w:hideMark/>
          </w:tcPr>
          <w:p w14:paraId="68B3C528"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947" w:type="dxa"/>
            <w:shd w:val="clear" w:color="auto" w:fill="auto"/>
            <w:tcMar>
              <w:top w:w="8" w:type="dxa"/>
              <w:left w:w="76" w:type="dxa"/>
              <w:bottom w:w="0" w:type="dxa"/>
              <w:right w:w="8" w:type="dxa"/>
            </w:tcMar>
            <w:vAlign w:val="center"/>
            <w:hideMark/>
          </w:tcPr>
          <w:p w14:paraId="539F81F2" w14:textId="77777777" w:rsidR="00AF4C5B" w:rsidRDefault="00AF4C5B" w:rsidP="00E16CB8">
            <w:pPr>
              <w:rPr>
                <w:rFonts w:ascii="Arial" w:hAnsi="Arial" w:cs="Arial"/>
                <w:sz w:val="24"/>
                <w:szCs w:val="24"/>
              </w:rPr>
            </w:pPr>
            <w:r>
              <w:rPr>
                <w:rFonts w:ascii="Arial" w:hAnsi="Arial" w:cs="Arial"/>
                <w:sz w:val="24"/>
                <w:szCs w:val="24"/>
              </w:rPr>
              <w:t>Concreting of piles</w:t>
            </w:r>
          </w:p>
          <w:p w14:paraId="294908C4" w14:textId="77777777" w:rsidR="00AF4C5B" w:rsidRPr="008113F9"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s</w:t>
            </w:r>
            <w:r w:rsidRPr="008113F9">
              <w:rPr>
                <w:rFonts w:ascii="Arial" w:hAnsi="Arial" w:cs="Arial"/>
                <w:sz w:val="24"/>
                <w:szCs w:val="24"/>
                <w:lang w:val="en-US"/>
              </w:rPr>
              <w:t xml:space="preserve">upervise concrete placement carried out in accordance with approved method statements. </w:t>
            </w:r>
          </w:p>
          <w:p w14:paraId="71E21799" w14:textId="77777777" w:rsidR="00AF4C5B" w:rsidRPr="009555EB" w:rsidRDefault="00AF4C5B" w:rsidP="00AF4C5B">
            <w:pPr>
              <w:pStyle w:val="ListParagraph"/>
              <w:numPr>
                <w:ilvl w:val="0"/>
                <w:numId w:val="29"/>
              </w:numPr>
              <w:rPr>
                <w:rFonts w:ascii="Arial" w:hAnsi="Arial" w:cs="Arial"/>
                <w:sz w:val="24"/>
                <w:szCs w:val="24"/>
              </w:rPr>
            </w:pPr>
            <w:r w:rsidRPr="008113F9">
              <w:rPr>
                <w:rFonts w:ascii="Arial" w:hAnsi="Arial" w:cs="Arial"/>
                <w:sz w:val="24"/>
                <w:szCs w:val="24"/>
                <w:lang w:val="en-US"/>
              </w:rPr>
              <w:t>If applicable, check the alignment</w:t>
            </w:r>
            <w:r>
              <w:rPr>
                <w:rFonts w:ascii="Arial" w:hAnsi="Arial" w:cs="Arial"/>
                <w:sz w:val="24"/>
                <w:szCs w:val="24"/>
                <w:lang w:val="en-US"/>
              </w:rPr>
              <w:t xml:space="preserve"> or verticality</w:t>
            </w:r>
            <w:r w:rsidRPr="008113F9">
              <w:rPr>
                <w:rFonts w:ascii="Arial" w:hAnsi="Arial" w:cs="Arial"/>
                <w:sz w:val="24"/>
                <w:szCs w:val="24"/>
                <w:lang w:val="en-US"/>
              </w:rPr>
              <w:t xml:space="preserve"> of plunge-in steel section (Kingpost)</w:t>
            </w:r>
          </w:p>
        </w:tc>
        <w:tc>
          <w:tcPr>
            <w:tcW w:w="1584" w:type="dxa"/>
            <w:shd w:val="clear" w:color="auto" w:fill="auto"/>
            <w:tcMar>
              <w:top w:w="8" w:type="dxa"/>
              <w:left w:w="8" w:type="dxa"/>
              <w:bottom w:w="0" w:type="dxa"/>
              <w:right w:w="8" w:type="dxa"/>
            </w:tcMar>
            <w:vAlign w:val="center"/>
            <w:hideMark/>
          </w:tcPr>
          <w:p w14:paraId="09B044F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4A527F4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36293A2" w14:textId="77777777" w:rsidTr="00E16CB8">
        <w:trPr>
          <w:trHeight w:val="560"/>
        </w:trPr>
        <w:tc>
          <w:tcPr>
            <w:tcW w:w="852" w:type="dxa"/>
            <w:shd w:val="clear" w:color="auto" w:fill="auto"/>
            <w:tcMar>
              <w:top w:w="8" w:type="dxa"/>
              <w:left w:w="8" w:type="dxa"/>
              <w:bottom w:w="0" w:type="dxa"/>
              <w:right w:w="8" w:type="dxa"/>
            </w:tcMar>
            <w:hideMark/>
          </w:tcPr>
          <w:p w14:paraId="00F2B530"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6</w:t>
            </w:r>
          </w:p>
        </w:tc>
        <w:tc>
          <w:tcPr>
            <w:tcW w:w="5947" w:type="dxa"/>
            <w:shd w:val="clear" w:color="auto" w:fill="auto"/>
            <w:tcMar>
              <w:top w:w="8" w:type="dxa"/>
              <w:left w:w="76" w:type="dxa"/>
              <w:bottom w:w="0" w:type="dxa"/>
              <w:right w:w="8" w:type="dxa"/>
            </w:tcMar>
            <w:vAlign w:val="center"/>
            <w:hideMark/>
          </w:tcPr>
          <w:p w14:paraId="7A1DB1F9"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Check equipment, test load and witness pile load test</w:t>
            </w:r>
            <w:r>
              <w:rPr>
                <w:rFonts w:ascii="Arial" w:hAnsi="Arial" w:cs="Arial"/>
                <w:sz w:val="24"/>
                <w:szCs w:val="24"/>
                <w:lang w:val="en-US"/>
              </w:rPr>
              <w:t xml:space="preserve"> </w:t>
            </w:r>
          </w:p>
          <w:p w14:paraId="60419EDC" w14:textId="77777777" w:rsidR="00AF4C5B" w:rsidRPr="000677EC" w:rsidRDefault="00AF4C5B" w:rsidP="00E16CB8">
            <w:pPr>
              <w:pStyle w:val="ListParagraph"/>
              <w:ind w:left="360"/>
              <w:rPr>
                <w:rFonts w:ascii="Arial" w:hAnsi="Arial" w:cs="Arial"/>
                <w:sz w:val="24"/>
                <w:szCs w:val="24"/>
                <w:u w:val="single"/>
                <w:lang w:val="en-US"/>
              </w:rPr>
            </w:pPr>
            <w:r w:rsidRPr="000677EC">
              <w:rPr>
                <w:rFonts w:ascii="Arial" w:hAnsi="Arial" w:cs="Arial"/>
                <w:sz w:val="24"/>
                <w:szCs w:val="24"/>
                <w:u w:val="single"/>
                <w:lang w:val="en-US"/>
              </w:rPr>
              <w:t>Static Load Test</w:t>
            </w:r>
          </w:p>
          <w:p w14:paraId="5078379C"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w:t>
            </w:r>
            <w:r w:rsidRPr="00015473">
              <w:rPr>
                <w:rFonts w:ascii="Arial" w:hAnsi="Arial" w:cs="Arial"/>
                <w:sz w:val="24"/>
                <w:szCs w:val="24"/>
                <w:lang w:val="en-US"/>
              </w:rPr>
              <w:t>etting up, loading &amp; unloading, dismantling of kentledge. Ensur</w:t>
            </w:r>
            <w:r>
              <w:rPr>
                <w:rFonts w:ascii="Arial" w:hAnsi="Arial" w:cs="Arial"/>
                <w:sz w:val="24"/>
                <w:szCs w:val="24"/>
                <w:lang w:val="en-US"/>
              </w:rPr>
              <w:t>e that the test set up is endorsed by PE</w:t>
            </w:r>
          </w:p>
          <w:p w14:paraId="2EFA45C6"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m</w:t>
            </w:r>
            <w:r w:rsidRPr="00665F0D">
              <w:rPr>
                <w:rFonts w:ascii="Arial" w:hAnsi="Arial" w:cs="Arial"/>
                <w:sz w:val="24"/>
                <w:szCs w:val="24"/>
                <w:lang w:val="en-US"/>
              </w:rPr>
              <w:t xml:space="preserve">onitor the loading </w:t>
            </w:r>
            <w:r>
              <w:rPr>
                <w:rFonts w:ascii="Arial" w:hAnsi="Arial" w:cs="Arial"/>
                <w:sz w:val="24"/>
                <w:szCs w:val="24"/>
                <w:lang w:val="en-US"/>
              </w:rPr>
              <w:t>increment during pile load test</w:t>
            </w:r>
          </w:p>
          <w:p w14:paraId="52537832" w14:textId="77777777" w:rsidR="00AF4C5B" w:rsidRPr="000677EC" w:rsidRDefault="00AF4C5B" w:rsidP="00E16CB8">
            <w:pPr>
              <w:pStyle w:val="ListParagraph"/>
              <w:ind w:left="360"/>
              <w:rPr>
                <w:rFonts w:ascii="Arial" w:hAnsi="Arial" w:cs="Arial"/>
                <w:sz w:val="24"/>
                <w:szCs w:val="24"/>
                <w:u w:val="single"/>
                <w:lang w:val="en-US"/>
              </w:rPr>
            </w:pPr>
            <w:r>
              <w:rPr>
                <w:rFonts w:ascii="Arial" w:hAnsi="Arial" w:cs="Arial"/>
                <w:sz w:val="24"/>
                <w:szCs w:val="24"/>
                <w:u w:val="single"/>
                <w:lang w:val="en-US"/>
              </w:rPr>
              <w:t>Dynamic</w:t>
            </w:r>
            <w:r w:rsidRPr="000677EC">
              <w:rPr>
                <w:rFonts w:ascii="Arial" w:hAnsi="Arial" w:cs="Arial"/>
                <w:sz w:val="24"/>
                <w:szCs w:val="24"/>
                <w:u w:val="single"/>
                <w:lang w:val="en-US"/>
              </w:rPr>
              <w:t xml:space="preserve"> Load Test</w:t>
            </w:r>
            <w:r>
              <w:rPr>
                <w:rFonts w:ascii="Arial" w:hAnsi="Arial" w:cs="Arial"/>
                <w:sz w:val="24"/>
                <w:szCs w:val="24"/>
                <w:u w:val="single"/>
                <w:lang w:val="en-US"/>
              </w:rPr>
              <w:t xml:space="preserve"> </w:t>
            </w:r>
          </w:p>
          <w:p w14:paraId="67370A00"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supervise and witness the process of every test</w:t>
            </w:r>
          </w:p>
          <w:p w14:paraId="45879B29" w14:textId="77777777" w:rsidR="00AF4C5B" w:rsidRPr="00665F0D"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endorse and file the test results</w:t>
            </w:r>
          </w:p>
        </w:tc>
        <w:tc>
          <w:tcPr>
            <w:tcW w:w="1584" w:type="dxa"/>
            <w:shd w:val="clear" w:color="auto" w:fill="auto"/>
            <w:tcMar>
              <w:top w:w="8" w:type="dxa"/>
              <w:left w:w="8" w:type="dxa"/>
              <w:bottom w:w="0" w:type="dxa"/>
              <w:right w:w="8" w:type="dxa"/>
            </w:tcMar>
            <w:vAlign w:val="center"/>
            <w:hideMark/>
          </w:tcPr>
          <w:p w14:paraId="7E5842B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1B0469FB"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3148161D" w14:textId="77777777" w:rsidTr="00E16CB8">
        <w:trPr>
          <w:trHeight w:val="285"/>
        </w:trPr>
        <w:tc>
          <w:tcPr>
            <w:tcW w:w="852" w:type="dxa"/>
            <w:shd w:val="clear" w:color="auto" w:fill="auto"/>
            <w:tcMar>
              <w:top w:w="8" w:type="dxa"/>
              <w:left w:w="8" w:type="dxa"/>
              <w:bottom w:w="0" w:type="dxa"/>
              <w:right w:w="8" w:type="dxa"/>
            </w:tcMar>
          </w:tcPr>
          <w:p w14:paraId="47C67256" w14:textId="77777777" w:rsidR="00AF4C5B" w:rsidRPr="009555EB" w:rsidRDefault="00AF4C5B" w:rsidP="00E16CB8">
            <w:pPr>
              <w:jc w:val="center"/>
              <w:rPr>
                <w:rFonts w:ascii="Arial" w:hAnsi="Arial" w:cs="Arial"/>
                <w:sz w:val="24"/>
                <w:szCs w:val="24"/>
              </w:rPr>
            </w:pPr>
            <w:r>
              <w:rPr>
                <w:rFonts w:ascii="Arial" w:hAnsi="Arial" w:cs="Arial"/>
                <w:sz w:val="24"/>
                <w:szCs w:val="24"/>
              </w:rPr>
              <w:t>7</w:t>
            </w:r>
          </w:p>
        </w:tc>
        <w:tc>
          <w:tcPr>
            <w:tcW w:w="5947" w:type="dxa"/>
            <w:shd w:val="clear" w:color="auto" w:fill="auto"/>
            <w:tcMar>
              <w:top w:w="8" w:type="dxa"/>
              <w:left w:w="76" w:type="dxa"/>
              <w:bottom w:w="0" w:type="dxa"/>
              <w:right w:w="8" w:type="dxa"/>
            </w:tcMar>
            <w:vAlign w:val="center"/>
          </w:tcPr>
          <w:p w14:paraId="231D27D5" w14:textId="77777777" w:rsidR="00AF4C5B" w:rsidRDefault="00AF4C5B" w:rsidP="00E16CB8">
            <w:pPr>
              <w:rPr>
                <w:rFonts w:ascii="Arial" w:hAnsi="Arial" w:cs="Arial"/>
                <w:sz w:val="24"/>
                <w:szCs w:val="24"/>
                <w:lang w:val="en-US"/>
              </w:rPr>
            </w:pPr>
            <w:r w:rsidRPr="009F50A9">
              <w:rPr>
                <w:rFonts w:ascii="Arial" w:hAnsi="Arial" w:cs="Arial"/>
                <w:sz w:val="24"/>
                <w:szCs w:val="24"/>
                <w:lang w:val="en-US"/>
              </w:rPr>
              <w:t>Check th</w:t>
            </w:r>
            <w:r>
              <w:rPr>
                <w:rFonts w:ascii="Arial" w:hAnsi="Arial" w:cs="Arial"/>
                <w:sz w:val="24"/>
                <w:szCs w:val="24"/>
                <w:lang w:val="en-US"/>
              </w:rPr>
              <w:t>e vibration and ground movement</w:t>
            </w:r>
            <w:r w:rsidRPr="009F50A9">
              <w:rPr>
                <w:rFonts w:ascii="Arial" w:hAnsi="Arial" w:cs="Arial"/>
                <w:sz w:val="24"/>
                <w:szCs w:val="24"/>
                <w:lang w:val="en-US"/>
              </w:rPr>
              <w:t xml:space="preserve"> monitoring during piling work</w:t>
            </w:r>
          </w:p>
          <w:p w14:paraId="308DE102" w14:textId="77777777" w:rsidR="00AF4C5B" w:rsidRPr="00BE2223" w:rsidRDefault="00AF4C5B" w:rsidP="00AF4C5B">
            <w:pPr>
              <w:pStyle w:val="ListParagraph"/>
              <w:numPr>
                <w:ilvl w:val="0"/>
                <w:numId w:val="30"/>
              </w:numPr>
              <w:rPr>
                <w:rFonts w:ascii="Arial" w:hAnsi="Arial" w:cs="Arial"/>
                <w:sz w:val="24"/>
                <w:szCs w:val="24"/>
                <w:lang w:val="en-US"/>
              </w:rPr>
            </w:pPr>
            <w:r w:rsidRPr="00BE2223">
              <w:rPr>
                <w:rFonts w:ascii="Arial" w:hAnsi="Arial" w:cs="Arial"/>
                <w:sz w:val="24"/>
                <w:szCs w:val="24"/>
                <w:lang w:val="en-US"/>
              </w:rPr>
              <w:t>witness the recording of instrumentation readings by the instrumentation specialist</w:t>
            </w:r>
          </w:p>
          <w:p w14:paraId="4DFDE045" w14:textId="77777777" w:rsidR="00AF4C5B" w:rsidRPr="00BE2223" w:rsidRDefault="00AF4C5B" w:rsidP="00AF4C5B">
            <w:pPr>
              <w:pStyle w:val="ListParagraph"/>
              <w:numPr>
                <w:ilvl w:val="0"/>
                <w:numId w:val="30"/>
              </w:numPr>
              <w:rPr>
                <w:rFonts w:ascii="Arial" w:hAnsi="Arial" w:cs="Arial"/>
                <w:sz w:val="24"/>
                <w:szCs w:val="24"/>
                <w:lang w:val="en-US"/>
              </w:rPr>
            </w:pPr>
            <w:r w:rsidRPr="00BE2223">
              <w:rPr>
                <w:rFonts w:ascii="Arial" w:hAnsi="Arial" w:cs="Arial"/>
                <w:sz w:val="24"/>
                <w:szCs w:val="24"/>
                <w:lang w:val="en-US"/>
              </w:rPr>
              <w:t>ensure instrumentation readings are taken in accordance with the frequency as stated in the approved plans.</w:t>
            </w:r>
          </w:p>
          <w:p w14:paraId="1F91890A" w14:textId="77777777" w:rsidR="00AF4C5B" w:rsidRPr="00BE2223" w:rsidRDefault="00AF4C5B" w:rsidP="00E16CB8">
            <w:pPr>
              <w:rPr>
                <w:rFonts w:ascii="Arial" w:hAnsi="Arial" w:cs="Arial"/>
                <w:sz w:val="24"/>
                <w:szCs w:val="24"/>
                <w:lang w:val="en-US"/>
              </w:rPr>
            </w:pPr>
            <w:r w:rsidRPr="00BE2223">
              <w:rPr>
                <w:rFonts w:ascii="Arial" w:hAnsi="Arial" w:cs="Arial"/>
                <w:sz w:val="24"/>
                <w:szCs w:val="24"/>
                <w:lang w:val="en-US"/>
              </w:rPr>
              <w:t>Impact to adjacent properties</w:t>
            </w:r>
          </w:p>
          <w:p w14:paraId="2D431389" w14:textId="77777777" w:rsidR="00AF4C5B" w:rsidRPr="00BE2223" w:rsidRDefault="00AF4C5B" w:rsidP="001A4B21">
            <w:pPr>
              <w:pStyle w:val="ListParagraph"/>
              <w:numPr>
                <w:ilvl w:val="0"/>
                <w:numId w:val="66"/>
              </w:numPr>
              <w:rPr>
                <w:rFonts w:ascii="Arial" w:hAnsi="Arial" w:cs="Arial"/>
                <w:sz w:val="24"/>
                <w:szCs w:val="24"/>
                <w:lang w:val="en-US"/>
              </w:rPr>
            </w:pPr>
            <w:r w:rsidRPr="00BE2223">
              <w:rPr>
                <w:rFonts w:ascii="Arial" w:hAnsi="Arial" w:cs="Arial"/>
                <w:sz w:val="24"/>
                <w:szCs w:val="24"/>
                <w:lang w:val="en-US"/>
              </w:rPr>
              <w:t xml:space="preserve">to carry out visual inspection on surrounding properties. Report to </w:t>
            </w:r>
            <w:r>
              <w:rPr>
                <w:rFonts w:ascii="Arial" w:hAnsi="Arial" w:cs="Arial"/>
                <w:sz w:val="24"/>
                <w:szCs w:val="24"/>
                <w:lang w:val="en-US"/>
              </w:rPr>
              <w:t>QP for</w:t>
            </w:r>
            <w:r w:rsidRPr="00BE2223">
              <w:rPr>
                <w:rFonts w:ascii="Arial" w:hAnsi="Arial" w:cs="Arial"/>
                <w:sz w:val="24"/>
                <w:szCs w:val="24"/>
                <w:lang w:val="en-US"/>
              </w:rPr>
              <w:t xml:space="preserve"> any potential</w:t>
            </w:r>
            <w:r>
              <w:rPr>
                <w:rFonts w:ascii="Arial" w:hAnsi="Arial" w:cs="Arial"/>
                <w:sz w:val="24"/>
                <w:szCs w:val="24"/>
                <w:lang w:val="en-US"/>
              </w:rPr>
              <w:t xml:space="preserve"> impact caused by the piling</w:t>
            </w:r>
            <w:r w:rsidRPr="00BE2223">
              <w:rPr>
                <w:rFonts w:ascii="Arial" w:hAnsi="Arial" w:cs="Arial"/>
                <w:sz w:val="24"/>
                <w:szCs w:val="24"/>
                <w:lang w:val="en-US"/>
              </w:rPr>
              <w:t xml:space="preserve"> works</w:t>
            </w:r>
          </w:p>
          <w:p w14:paraId="01512C84" w14:textId="77777777" w:rsidR="00AF4C5B" w:rsidRDefault="00AF4C5B" w:rsidP="00E16CB8">
            <w:pPr>
              <w:rPr>
                <w:rFonts w:ascii="Arial" w:hAnsi="Arial" w:cs="Arial"/>
                <w:sz w:val="24"/>
                <w:szCs w:val="24"/>
                <w:lang w:val="en-US"/>
              </w:rPr>
            </w:pPr>
          </w:p>
        </w:tc>
        <w:tc>
          <w:tcPr>
            <w:tcW w:w="1584" w:type="dxa"/>
            <w:shd w:val="clear" w:color="auto" w:fill="auto"/>
            <w:tcMar>
              <w:top w:w="8" w:type="dxa"/>
              <w:left w:w="8" w:type="dxa"/>
              <w:bottom w:w="0" w:type="dxa"/>
              <w:right w:w="8" w:type="dxa"/>
            </w:tcMar>
            <w:vAlign w:val="center"/>
          </w:tcPr>
          <w:p w14:paraId="22256AD8"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10809E5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35851AD5" w14:textId="77777777" w:rsidR="00AF4C5B" w:rsidRDefault="00AF4C5B" w:rsidP="00AF4C5B">
      <w:pPr>
        <w:rPr>
          <w:rFonts w:ascii="Arial" w:hAnsi="Arial" w:cs="Arial"/>
          <w:sz w:val="24"/>
          <w:szCs w:val="24"/>
        </w:rPr>
      </w:pPr>
    </w:p>
    <w:p w14:paraId="4E6339BA" w14:textId="77777777" w:rsidR="00AF4C5B" w:rsidRDefault="00AF4C5B" w:rsidP="00AF4C5B">
      <w:pPr>
        <w:rPr>
          <w:rFonts w:ascii="Arial" w:hAnsi="Arial" w:cs="Arial"/>
          <w:sz w:val="24"/>
          <w:szCs w:val="24"/>
        </w:rPr>
      </w:pPr>
    </w:p>
    <w:p w14:paraId="4FAA7CB8" w14:textId="77777777" w:rsidR="00AF4C5B" w:rsidRDefault="00AF4C5B" w:rsidP="00AF4C5B">
      <w:pPr>
        <w:rPr>
          <w:rFonts w:ascii="Arial" w:hAnsi="Arial" w:cs="Arial"/>
          <w:sz w:val="24"/>
          <w:szCs w:val="24"/>
        </w:rPr>
      </w:pPr>
    </w:p>
    <w:p w14:paraId="5A7F8B1D" w14:textId="77777777" w:rsidR="00AF4C5B" w:rsidRDefault="00AF4C5B" w:rsidP="00AF4C5B">
      <w:pPr>
        <w:rPr>
          <w:rFonts w:ascii="Arial" w:hAnsi="Arial" w:cs="Arial"/>
          <w:sz w:val="24"/>
          <w:szCs w:val="24"/>
        </w:rPr>
      </w:pPr>
    </w:p>
    <w:p w14:paraId="6A08C36E" w14:textId="77777777" w:rsidR="00AF4C5B" w:rsidRDefault="00AF4C5B" w:rsidP="00AF4C5B">
      <w:pPr>
        <w:rPr>
          <w:rFonts w:ascii="Arial" w:hAnsi="Arial" w:cs="Arial"/>
          <w:sz w:val="24"/>
          <w:szCs w:val="24"/>
        </w:rPr>
      </w:pPr>
    </w:p>
    <w:p w14:paraId="6D3E4260" w14:textId="77777777" w:rsidR="00AF4C5B" w:rsidRDefault="00AF4C5B" w:rsidP="00AF4C5B">
      <w:pPr>
        <w:rPr>
          <w:rFonts w:ascii="Arial" w:hAnsi="Arial" w:cs="Arial"/>
          <w:sz w:val="24"/>
          <w:szCs w:val="24"/>
        </w:rPr>
      </w:pPr>
    </w:p>
    <w:p w14:paraId="088560E7" w14:textId="77777777" w:rsidR="00AF4C5B" w:rsidRDefault="00AF4C5B" w:rsidP="00AF4C5B">
      <w:pPr>
        <w:rPr>
          <w:rFonts w:ascii="Arial" w:hAnsi="Arial" w:cs="Arial"/>
          <w:sz w:val="24"/>
          <w:szCs w:val="24"/>
        </w:rPr>
      </w:pPr>
    </w:p>
    <w:p w14:paraId="7FE3337D" w14:textId="77777777" w:rsidR="00AF4C5B" w:rsidRDefault="00AF4C5B" w:rsidP="00AF4C5B">
      <w:pPr>
        <w:rPr>
          <w:rFonts w:ascii="Arial" w:hAnsi="Arial" w:cs="Arial"/>
          <w:sz w:val="24"/>
          <w:szCs w:val="24"/>
        </w:rPr>
      </w:pPr>
    </w:p>
    <w:p w14:paraId="4A3B3DBE" w14:textId="77777777" w:rsidR="00AF4C5B" w:rsidRDefault="00AF4C5B" w:rsidP="00AF4C5B">
      <w:pPr>
        <w:rPr>
          <w:rFonts w:ascii="Arial" w:hAnsi="Arial" w:cs="Arial"/>
          <w:sz w:val="24"/>
          <w:szCs w:val="24"/>
        </w:rPr>
      </w:pPr>
    </w:p>
    <w:p w14:paraId="5DBC7B43" w14:textId="77777777" w:rsidR="00AF4C5B" w:rsidRDefault="00AF4C5B" w:rsidP="00AF4C5B">
      <w:pPr>
        <w:rPr>
          <w:rFonts w:ascii="Arial" w:hAnsi="Arial" w:cs="Arial"/>
          <w:sz w:val="24"/>
          <w:szCs w:val="24"/>
        </w:rPr>
      </w:pPr>
    </w:p>
    <w:p w14:paraId="22D19FFE" w14:textId="77777777" w:rsidR="00AF4C5B" w:rsidRDefault="00AF4C5B" w:rsidP="00AF4C5B">
      <w:pPr>
        <w:rPr>
          <w:rFonts w:ascii="Arial" w:hAnsi="Arial" w:cs="Arial"/>
          <w:sz w:val="24"/>
          <w:szCs w:val="24"/>
        </w:rPr>
      </w:pPr>
    </w:p>
    <w:p w14:paraId="5EF3A744" w14:textId="77777777" w:rsidR="00AF4C5B" w:rsidRDefault="00AF4C5B" w:rsidP="00AF4C5B">
      <w:pPr>
        <w:rPr>
          <w:rFonts w:ascii="Arial" w:hAnsi="Arial" w:cs="Arial"/>
          <w:sz w:val="24"/>
          <w:szCs w:val="24"/>
        </w:rPr>
      </w:pPr>
    </w:p>
    <w:p w14:paraId="4464CD4B" w14:textId="77777777" w:rsidR="00AF4C5B" w:rsidRDefault="00AF4C5B" w:rsidP="00AF4C5B">
      <w:pPr>
        <w:rPr>
          <w:rFonts w:ascii="Arial" w:hAnsi="Arial" w:cs="Arial"/>
          <w:sz w:val="24"/>
          <w:szCs w:val="24"/>
        </w:rPr>
      </w:pPr>
    </w:p>
    <w:p w14:paraId="6A249E2B"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Foundation Works (Displacement Pile)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45"/>
        <w:gridCol w:w="6380"/>
        <w:gridCol w:w="1417"/>
        <w:gridCol w:w="1276"/>
      </w:tblGrid>
      <w:tr w:rsidR="00AF4C5B" w:rsidRPr="009555EB" w14:paraId="2B12A3C9" w14:textId="77777777" w:rsidTr="00E16CB8">
        <w:trPr>
          <w:trHeight w:val="934"/>
        </w:trPr>
        <w:tc>
          <w:tcPr>
            <w:tcW w:w="7225" w:type="dxa"/>
            <w:gridSpan w:val="2"/>
            <w:shd w:val="clear" w:color="auto" w:fill="auto"/>
            <w:tcMar>
              <w:top w:w="8" w:type="dxa"/>
              <w:left w:w="8" w:type="dxa"/>
              <w:bottom w:w="0" w:type="dxa"/>
              <w:right w:w="8" w:type="dxa"/>
            </w:tcMar>
            <w:vAlign w:val="center"/>
            <w:hideMark/>
          </w:tcPr>
          <w:p w14:paraId="19D4D55A"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417" w:type="dxa"/>
            <w:shd w:val="clear" w:color="auto" w:fill="auto"/>
            <w:tcMar>
              <w:top w:w="8" w:type="dxa"/>
              <w:left w:w="8" w:type="dxa"/>
              <w:bottom w:w="0" w:type="dxa"/>
              <w:right w:w="8" w:type="dxa"/>
            </w:tcMar>
            <w:vAlign w:val="center"/>
            <w:hideMark/>
          </w:tcPr>
          <w:p w14:paraId="1509AF98"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2FA2222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76" w:type="dxa"/>
            <w:shd w:val="clear" w:color="auto" w:fill="auto"/>
            <w:tcMar>
              <w:top w:w="8" w:type="dxa"/>
              <w:left w:w="8" w:type="dxa"/>
              <w:bottom w:w="0" w:type="dxa"/>
              <w:right w:w="8" w:type="dxa"/>
            </w:tcMar>
            <w:vAlign w:val="center"/>
            <w:hideMark/>
          </w:tcPr>
          <w:p w14:paraId="7A04F40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386E51C1" w14:textId="77777777" w:rsidTr="00E16CB8">
        <w:trPr>
          <w:trHeight w:val="282"/>
        </w:trPr>
        <w:tc>
          <w:tcPr>
            <w:tcW w:w="845" w:type="dxa"/>
            <w:shd w:val="clear" w:color="auto" w:fill="auto"/>
            <w:tcMar>
              <w:top w:w="15" w:type="dxa"/>
              <w:left w:w="15" w:type="dxa"/>
              <w:bottom w:w="0" w:type="dxa"/>
              <w:right w:w="15" w:type="dxa"/>
            </w:tcMar>
            <w:vAlign w:val="center"/>
            <w:hideMark/>
          </w:tcPr>
          <w:p w14:paraId="05221796" w14:textId="77777777"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6380" w:type="dxa"/>
            <w:shd w:val="clear" w:color="auto" w:fill="auto"/>
            <w:tcMar>
              <w:top w:w="15" w:type="dxa"/>
              <w:left w:w="15" w:type="dxa"/>
              <w:bottom w:w="0" w:type="dxa"/>
              <w:right w:w="15" w:type="dxa"/>
            </w:tcMar>
            <w:vAlign w:val="center"/>
            <w:hideMark/>
          </w:tcPr>
          <w:p w14:paraId="07EF8680" w14:textId="77777777" w:rsidR="00AF4C5B" w:rsidRPr="009555EB" w:rsidRDefault="00AF4C5B" w:rsidP="00E16CB8">
            <w:pPr>
              <w:rPr>
                <w:rFonts w:ascii="Arial" w:hAnsi="Arial" w:cs="Arial"/>
                <w:sz w:val="24"/>
                <w:szCs w:val="24"/>
              </w:rPr>
            </w:pPr>
            <w:r w:rsidRPr="009555EB">
              <w:rPr>
                <w:rFonts w:ascii="Arial" w:hAnsi="Arial" w:cs="Arial"/>
                <w:b/>
                <w:bCs/>
                <w:sz w:val="24"/>
                <w:szCs w:val="24"/>
              </w:rPr>
              <w:t>Displacement piles</w:t>
            </w:r>
          </w:p>
        </w:tc>
        <w:tc>
          <w:tcPr>
            <w:tcW w:w="1417" w:type="dxa"/>
            <w:shd w:val="clear" w:color="auto" w:fill="auto"/>
            <w:tcMar>
              <w:top w:w="15" w:type="dxa"/>
              <w:left w:w="15" w:type="dxa"/>
              <w:bottom w:w="0" w:type="dxa"/>
              <w:right w:w="15" w:type="dxa"/>
            </w:tcMar>
            <w:vAlign w:val="center"/>
            <w:hideMark/>
          </w:tcPr>
          <w:p w14:paraId="0B078809" w14:textId="77777777" w:rsidR="00AF4C5B" w:rsidRPr="009555EB" w:rsidRDefault="00AF4C5B" w:rsidP="00E16CB8">
            <w:pPr>
              <w:jc w:val="center"/>
              <w:rPr>
                <w:rFonts w:ascii="Arial" w:hAnsi="Arial" w:cs="Arial"/>
                <w:sz w:val="24"/>
                <w:szCs w:val="24"/>
              </w:rPr>
            </w:pPr>
          </w:p>
        </w:tc>
        <w:tc>
          <w:tcPr>
            <w:tcW w:w="1276" w:type="dxa"/>
            <w:shd w:val="clear" w:color="auto" w:fill="auto"/>
            <w:tcMar>
              <w:top w:w="15" w:type="dxa"/>
              <w:left w:w="15" w:type="dxa"/>
              <w:bottom w:w="0" w:type="dxa"/>
              <w:right w:w="15" w:type="dxa"/>
            </w:tcMar>
            <w:vAlign w:val="center"/>
            <w:hideMark/>
          </w:tcPr>
          <w:p w14:paraId="3AFA8934" w14:textId="77777777" w:rsidR="00AF4C5B" w:rsidRPr="009555EB" w:rsidRDefault="00AF4C5B" w:rsidP="00E16CB8">
            <w:pPr>
              <w:jc w:val="center"/>
              <w:rPr>
                <w:rFonts w:ascii="Arial" w:hAnsi="Arial" w:cs="Arial"/>
                <w:sz w:val="24"/>
                <w:szCs w:val="24"/>
              </w:rPr>
            </w:pPr>
          </w:p>
        </w:tc>
      </w:tr>
      <w:tr w:rsidR="00AF4C5B" w:rsidRPr="009555EB" w14:paraId="77C5F2F4" w14:textId="77777777" w:rsidTr="00E16CB8">
        <w:trPr>
          <w:trHeight w:val="602"/>
        </w:trPr>
        <w:tc>
          <w:tcPr>
            <w:tcW w:w="845" w:type="dxa"/>
            <w:shd w:val="clear" w:color="auto" w:fill="auto"/>
            <w:tcMar>
              <w:top w:w="15" w:type="dxa"/>
              <w:left w:w="15" w:type="dxa"/>
              <w:bottom w:w="0" w:type="dxa"/>
              <w:right w:w="15" w:type="dxa"/>
            </w:tcMar>
            <w:hideMark/>
          </w:tcPr>
          <w:p w14:paraId="7B4325F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380" w:type="dxa"/>
            <w:shd w:val="clear" w:color="auto" w:fill="auto"/>
            <w:tcMar>
              <w:top w:w="15" w:type="dxa"/>
              <w:left w:w="135" w:type="dxa"/>
              <w:bottom w:w="0" w:type="dxa"/>
              <w:right w:w="15" w:type="dxa"/>
            </w:tcMar>
            <w:vAlign w:val="center"/>
            <w:hideMark/>
          </w:tcPr>
          <w:p w14:paraId="5A1542AF" w14:textId="77777777" w:rsidR="00AF4C5B" w:rsidRPr="009555EB" w:rsidRDefault="00AF4C5B" w:rsidP="00E16CB8">
            <w:pPr>
              <w:rPr>
                <w:rFonts w:ascii="Arial" w:hAnsi="Arial" w:cs="Arial"/>
                <w:sz w:val="24"/>
                <w:szCs w:val="24"/>
              </w:rPr>
            </w:pPr>
            <w:r w:rsidRPr="009555EB">
              <w:rPr>
                <w:rFonts w:ascii="Arial" w:hAnsi="Arial" w:cs="Arial"/>
                <w:sz w:val="24"/>
                <w:szCs w:val="24"/>
                <w:lang w:val="en-US"/>
              </w:rPr>
              <w:t>Ensure piling contractor holds valid builder license (SB)</w:t>
            </w:r>
          </w:p>
        </w:tc>
        <w:tc>
          <w:tcPr>
            <w:tcW w:w="1417" w:type="dxa"/>
            <w:shd w:val="clear" w:color="auto" w:fill="auto"/>
            <w:tcMar>
              <w:top w:w="15" w:type="dxa"/>
              <w:left w:w="15" w:type="dxa"/>
              <w:bottom w:w="0" w:type="dxa"/>
              <w:right w:w="15" w:type="dxa"/>
            </w:tcMar>
            <w:vAlign w:val="center"/>
            <w:hideMark/>
          </w:tcPr>
          <w:p w14:paraId="7CAC237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72D8872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F2B4D25" w14:textId="77777777" w:rsidTr="00E16CB8">
        <w:trPr>
          <w:trHeight w:val="301"/>
        </w:trPr>
        <w:tc>
          <w:tcPr>
            <w:tcW w:w="845" w:type="dxa"/>
            <w:shd w:val="clear" w:color="auto" w:fill="auto"/>
            <w:tcMar>
              <w:top w:w="15" w:type="dxa"/>
              <w:left w:w="15" w:type="dxa"/>
              <w:bottom w:w="0" w:type="dxa"/>
              <w:right w:w="15" w:type="dxa"/>
            </w:tcMar>
            <w:hideMark/>
          </w:tcPr>
          <w:p w14:paraId="00066A5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6380" w:type="dxa"/>
            <w:shd w:val="clear" w:color="auto" w:fill="auto"/>
            <w:tcMar>
              <w:top w:w="15" w:type="dxa"/>
              <w:left w:w="135" w:type="dxa"/>
              <w:bottom w:w="0" w:type="dxa"/>
              <w:right w:w="15" w:type="dxa"/>
            </w:tcMar>
            <w:vAlign w:val="center"/>
            <w:hideMark/>
          </w:tcPr>
          <w:p w14:paraId="112B1EAC" w14:textId="77777777" w:rsidR="00AF4C5B" w:rsidRDefault="00AF4C5B" w:rsidP="00E16CB8">
            <w:pPr>
              <w:rPr>
                <w:rFonts w:ascii="Arial" w:hAnsi="Arial" w:cs="Arial"/>
                <w:sz w:val="24"/>
                <w:szCs w:val="24"/>
                <w:lang w:val="en-US"/>
              </w:rPr>
            </w:pPr>
            <w:r>
              <w:rPr>
                <w:rFonts w:ascii="Arial" w:hAnsi="Arial" w:cs="Arial"/>
                <w:sz w:val="24"/>
                <w:szCs w:val="24"/>
                <w:lang w:val="en-US"/>
              </w:rPr>
              <w:t>Before piling works</w:t>
            </w:r>
          </w:p>
          <w:p w14:paraId="3E445865" w14:textId="77777777" w:rsidR="00AF4C5B" w:rsidRDefault="00AF4C5B" w:rsidP="00AF4C5B">
            <w:pPr>
              <w:pStyle w:val="ListParagraph"/>
              <w:numPr>
                <w:ilvl w:val="0"/>
                <w:numId w:val="31"/>
              </w:numPr>
              <w:rPr>
                <w:rFonts w:ascii="Arial" w:hAnsi="Arial" w:cs="Arial"/>
                <w:sz w:val="24"/>
                <w:szCs w:val="24"/>
                <w:lang w:val="en-US"/>
              </w:rPr>
            </w:pPr>
            <w:r w:rsidRPr="00015473">
              <w:rPr>
                <w:rFonts w:ascii="Arial" w:hAnsi="Arial" w:cs="Arial"/>
                <w:sz w:val="24"/>
                <w:szCs w:val="24"/>
                <w:lang w:val="en-US"/>
              </w:rPr>
              <w:t>check source and details of pile (e.g dimension, concrete grade, reinforcement, splice plate</w:t>
            </w:r>
            <w:r>
              <w:rPr>
                <w:rFonts w:ascii="Arial" w:hAnsi="Arial" w:cs="Arial"/>
                <w:sz w:val="24"/>
                <w:szCs w:val="24"/>
                <w:lang w:val="en-US"/>
              </w:rPr>
              <w:t xml:space="preserve"> details)</w:t>
            </w:r>
          </w:p>
          <w:p w14:paraId="5EFFECC1" w14:textId="77777777" w:rsidR="00AF4C5B" w:rsidRDefault="00AF4C5B" w:rsidP="00AF4C5B">
            <w:pPr>
              <w:pStyle w:val="ListParagraph"/>
              <w:numPr>
                <w:ilvl w:val="0"/>
                <w:numId w:val="31"/>
              </w:numPr>
              <w:rPr>
                <w:rFonts w:ascii="Arial" w:hAnsi="Arial" w:cs="Arial"/>
                <w:sz w:val="24"/>
                <w:szCs w:val="24"/>
                <w:lang w:val="en-US"/>
              </w:rPr>
            </w:pPr>
            <w:r>
              <w:rPr>
                <w:rFonts w:ascii="Arial" w:hAnsi="Arial" w:cs="Arial"/>
                <w:sz w:val="24"/>
                <w:szCs w:val="24"/>
                <w:lang w:val="en-US"/>
              </w:rPr>
              <w:t>ensure that the ground is prepared to carry the loads/pressures induced by jacking operation without compromising the safety during operation</w:t>
            </w:r>
          </w:p>
          <w:p w14:paraId="1B2A9C7B" w14:textId="77777777" w:rsidR="00AF4C5B" w:rsidRPr="00015473" w:rsidRDefault="00AF4C5B" w:rsidP="00AF4C5B">
            <w:pPr>
              <w:pStyle w:val="ListParagraph"/>
              <w:numPr>
                <w:ilvl w:val="0"/>
                <w:numId w:val="31"/>
              </w:numPr>
              <w:rPr>
                <w:rFonts w:ascii="Arial" w:hAnsi="Arial" w:cs="Arial"/>
                <w:sz w:val="24"/>
                <w:szCs w:val="24"/>
                <w:lang w:val="en-US"/>
              </w:rPr>
            </w:pPr>
            <w:r>
              <w:rPr>
                <w:rFonts w:ascii="Arial" w:hAnsi="Arial" w:cs="Arial"/>
                <w:sz w:val="24"/>
                <w:szCs w:val="24"/>
                <w:lang w:val="en-US"/>
              </w:rPr>
              <w:t>check validity of calibration cert for jacking machine.</w:t>
            </w:r>
          </w:p>
        </w:tc>
        <w:tc>
          <w:tcPr>
            <w:tcW w:w="1417" w:type="dxa"/>
            <w:shd w:val="clear" w:color="auto" w:fill="auto"/>
            <w:tcMar>
              <w:top w:w="15" w:type="dxa"/>
              <w:left w:w="15" w:type="dxa"/>
              <w:bottom w:w="0" w:type="dxa"/>
              <w:right w:w="15" w:type="dxa"/>
            </w:tcMar>
            <w:vAlign w:val="center"/>
            <w:hideMark/>
          </w:tcPr>
          <w:p w14:paraId="4CC1D18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429026B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6597F43" w14:textId="77777777" w:rsidTr="00E16CB8">
        <w:trPr>
          <w:trHeight w:val="592"/>
        </w:trPr>
        <w:tc>
          <w:tcPr>
            <w:tcW w:w="845" w:type="dxa"/>
            <w:shd w:val="clear" w:color="auto" w:fill="auto"/>
            <w:tcMar>
              <w:top w:w="15" w:type="dxa"/>
              <w:left w:w="15" w:type="dxa"/>
              <w:bottom w:w="0" w:type="dxa"/>
              <w:right w:w="15" w:type="dxa"/>
            </w:tcMar>
            <w:hideMark/>
          </w:tcPr>
          <w:p w14:paraId="2B3B6387"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380" w:type="dxa"/>
            <w:shd w:val="clear" w:color="auto" w:fill="auto"/>
            <w:tcMar>
              <w:top w:w="15" w:type="dxa"/>
              <w:left w:w="135" w:type="dxa"/>
              <w:bottom w:w="0" w:type="dxa"/>
              <w:right w:w="15" w:type="dxa"/>
            </w:tcMar>
            <w:vAlign w:val="center"/>
            <w:hideMark/>
          </w:tcPr>
          <w:p w14:paraId="2065F8C7" w14:textId="77777777" w:rsidR="00AF4C5B" w:rsidRDefault="00AF4C5B" w:rsidP="00E16CB8">
            <w:pPr>
              <w:rPr>
                <w:rFonts w:ascii="Arial" w:hAnsi="Arial" w:cs="Arial"/>
                <w:sz w:val="24"/>
                <w:szCs w:val="24"/>
                <w:lang w:val="en-US"/>
              </w:rPr>
            </w:pPr>
            <w:r>
              <w:rPr>
                <w:rFonts w:ascii="Arial" w:hAnsi="Arial" w:cs="Arial"/>
                <w:sz w:val="24"/>
                <w:szCs w:val="24"/>
                <w:lang w:val="en-US"/>
              </w:rPr>
              <w:t>During piling works</w:t>
            </w:r>
          </w:p>
          <w:p w14:paraId="0305AFC1" w14:textId="77777777" w:rsidR="00AF4C5B" w:rsidRPr="00B2561B" w:rsidRDefault="00AF4C5B" w:rsidP="00AF4C5B">
            <w:pPr>
              <w:pStyle w:val="ListParagraph"/>
              <w:numPr>
                <w:ilvl w:val="0"/>
                <w:numId w:val="31"/>
              </w:numPr>
              <w:rPr>
                <w:rFonts w:ascii="Arial" w:hAnsi="Arial" w:cs="Arial"/>
                <w:sz w:val="24"/>
                <w:szCs w:val="24"/>
              </w:rPr>
            </w:pPr>
            <w:r>
              <w:rPr>
                <w:rFonts w:ascii="Arial" w:hAnsi="Arial" w:cs="Arial"/>
                <w:sz w:val="24"/>
                <w:szCs w:val="24"/>
              </w:rPr>
              <w:t>check appropriate machines used</w:t>
            </w:r>
          </w:p>
          <w:p w14:paraId="0C344134" w14:textId="77777777" w:rsidR="00AF4C5B" w:rsidRPr="00015473" w:rsidRDefault="00AF4C5B" w:rsidP="00AF4C5B">
            <w:pPr>
              <w:pStyle w:val="ListParagraph"/>
              <w:numPr>
                <w:ilvl w:val="0"/>
                <w:numId w:val="31"/>
              </w:numPr>
              <w:rPr>
                <w:rFonts w:ascii="Arial" w:hAnsi="Arial" w:cs="Arial"/>
                <w:sz w:val="24"/>
                <w:szCs w:val="24"/>
              </w:rPr>
            </w:pPr>
            <w:r>
              <w:rPr>
                <w:rFonts w:ascii="Arial" w:hAnsi="Arial" w:cs="Arial"/>
                <w:sz w:val="24"/>
                <w:szCs w:val="24"/>
                <w:lang w:val="en-US"/>
              </w:rPr>
              <w:t>s</w:t>
            </w:r>
            <w:r w:rsidRPr="00015473">
              <w:rPr>
                <w:rFonts w:ascii="Arial" w:hAnsi="Arial" w:cs="Arial"/>
                <w:sz w:val="24"/>
                <w:szCs w:val="24"/>
                <w:lang w:val="en-US"/>
              </w:rPr>
              <w:t>upervise welding between two piles and check weld quality</w:t>
            </w:r>
          </w:p>
          <w:p w14:paraId="4BB62350" w14:textId="77777777" w:rsidR="00AF4C5B" w:rsidRDefault="00AF4C5B" w:rsidP="00AF4C5B">
            <w:pPr>
              <w:pStyle w:val="ListParagraph"/>
              <w:numPr>
                <w:ilvl w:val="0"/>
                <w:numId w:val="31"/>
              </w:numPr>
              <w:rPr>
                <w:rFonts w:ascii="Arial" w:hAnsi="Arial" w:cs="Arial"/>
                <w:sz w:val="24"/>
                <w:szCs w:val="24"/>
              </w:rPr>
            </w:pPr>
            <w:r>
              <w:rPr>
                <w:rFonts w:ascii="Arial" w:hAnsi="Arial" w:cs="Arial"/>
                <w:sz w:val="24"/>
                <w:szCs w:val="24"/>
              </w:rPr>
              <w:t>c</w:t>
            </w:r>
            <w:r w:rsidRPr="009555EB">
              <w:rPr>
                <w:rFonts w:ascii="Arial" w:hAnsi="Arial" w:cs="Arial"/>
                <w:sz w:val="24"/>
                <w:szCs w:val="24"/>
              </w:rPr>
              <w:t>heck for pile verticality</w:t>
            </w:r>
            <w:r>
              <w:rPr>
                <w:rFonts w:ascii="Arial" w:hAnsi="Arial" w:cs="Arial"/>
                <w:sz w:val="24"/>
                <w:szCs w:val="24"/>
              </w:rPr>
              <w:t>.</w:t>
            </w:r>
            <w:r w:rsidRPr="00962B72">
              <w:rPr>
                <w:rFonts w:ascii="Arial" w:hAnsi="Arial" w:cs="Arial"/>
                <w:sz w:val="24"/>
                <w:szCs w:val="24"/>
              </w:rPr>
              <w:t xml:space="preserve"> Ensure jointed sections of piles are straight, free from dents and corrosion pits</w:t>
            </w:r>
            <w:r>
              <w:rPr>
                <w:rFonts w:ascii="Arial" w:hAnsi="Arial" w:cs="Arial"/>
                <w:sz w:val="24"/>
                <w:szCs w:val="24"/>
              </w:rPr>
              <w:t>.</w:t>
            </w:r>
          </w:p>
          <w:p w14:paraId="2575801B"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 xml:space="preserve">Jack-in: </w:t>
            </w:r>
          </w:p>
          <w:p w14:paraId="27C06460" w14:textId="77777777" w:rsidR="00AF4C5B" w:rsidRDefault="00AF4C5B" w:rsidP="00AF4C5B">
            <w:pPr>
              <w:pStyle w:val="ListParagraph"/>
              <w:numPr>
                <w:ilvl w:val="0"/>
                <w:numId w:val="32"/>
              </w:numPr>
              <w:rPr>
                <w:rFonts w:ascii="Arial" w:hAnsi="Arial" w:cs="Arial"/>
                <w:sz w:val="24"/>
                <w:szCs w:val="24"/>
                <w:lang w:val="en-US"/>
              </w:rPr>
            </w:pPr>
            <w:r w:rsidRPr="00015473">
              <w:rPr>
                <w:rFonts w:ascii="Arial" w:hAnsi="Arial" w:cs="Arial"/>
                <w:sz w:val="24"/>
                <w:szCs w:val="24"/>
                <w:lang w:val="en-US"/>
              </w:rPr>
              <w:t xml:space="preserve">check the hydraulic jack pressure and holding time for pile set </w:t>
            </w:r>
          </w:p>
          <w:p w14:paraId="1AD7852D" w14:textId="77777777" w:rsidR="00AF4C5B" w:rsidRDefault="00AF4C5B" w:rsidP="00AF4C5B">
            <w:pPr>
              <w:pStyle w:val="ListParagraph"/>
              <w:numPr>
                <w:ilvl w:val="0"/>
                <w:numId w:val="32"/>
              </w:numPr>
              <w:rPr>
                <w:rFonts w:ascii="Arial" w:hAnsi="Arial" w:cs="Arial"/>
                <w:sz w:val="24"/>
                <w:szCs w:val="24"/>
                <w:lang w:val="en-US"/>
              </w:rPr>
            </w:pPr>
            <w:r w:rsidRPr="00015473">
              <w:rPr>
                <w:rFonts w:ascii="Arial" w:hAnsi="Arial" w:cs="Arial"/>
                <w:sz w:val="24"/>
                <w:szCs w:val="24"/>
                <w:lang w:val="en-US"/>
              </w:rPr>
              <w:t xml:space="preserve">refer to approved plan or check with </w:t>
            </w:r>
            <w:r>
              <w:rPr>
                <w:rFonts w:ascii="Arial" w:hAnsi="Arial" w:cs="Arial"/>
                <w:sz w:val="24"/>
                <w:szCs w:val="24"/>
                <w:lang w:val="en-US"/>
              </w:rPr>
              <w:t>QP</w:t>
            </w:r>
          </w:p>
          <w:p w14:paraId="591CE211" w14:textId="77777777" w:rsidR="00AF4C5B" w:rsidRPr="00D845FF" w:rsidRDefault="00AF4C5B" w:rsidP="00E16CB8">
            <w:pPr>
              <w:rPr>
                <w:rFonts w:ascii="Arial" w:hAnsi="Arial" w:cs="Arial"/>
                <w:sz w:val="24"/>
                <w:szCs w:val="24"/>
                <w:lang w:val="en-US"/>
              </w:rPr>
            </w:pPr>
            <w:r w:rsidRPr="00D845FF">
              <w:rPr>
                <w:rFonts w:ascii="Arial" w:hAnsi="Arial" w:cs="Arial"/>
                <w:sz w:val="24"/>
                <w:szCs w:val="24"/>
                <w:lang w:val="en-US"/>
              </w:rPr>
              <w:t xml:space="preserve">Driven type: </w:t>
            </w:r>
          </w:p>
          <w:p w14:paraId="44199465" w14:textId="77777777"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c</w:t>
            </w:r>
            <w:r w:rsidRPr="00015473">
              <w:rPr>
                <w:rFonts w:ascii="Arial" w:hAnsi="Arial" w:cs="Arial"/>
                <w:sz w:val="24"/>
                <w:szCs w:val="24"/>
                <w:lang w:val="en-US"/>
              </w:rPr>
              <w:t xml:space="preserve">heck for height </w:t>
            </w:r>
            <w:r>
              <w:rPr>
                <w:rFonts w:ascii="Arial" w:hAnsi="Arial" w:cs="Arial"/>
                <w:sz w:val="24"/>
                <w:szCs w:val="24"/>
                <w:lang w:val="en-US"/>
              </w:rPr>
              <w:t>of hammer drop, weight of hammer</w:t>
            </w:r>
          </w:p>
          <w:p w14:paraId="245EC7F3" w14:textId="77777777"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c</w:t>
            </w:r>
            <w:r w:rsidRPr="00015473">
              <w:rPr>
                <w:rFonts w:ascii="Arial" w:hAnsi="Arial" w:cs="Arial"/>
                <w:sz w:val="24"/>
                <w:szCs w:val="24"/>
                <w:lang w:val="en-US"/>
              </w:rPr>
              <w:t>heck for p</w:t>
            </w:r>
            <w:r>
              <w:rPr>
                <w:rFonts w:ascii="Arial" w:hAnsi="Arial" w:cs="Arial"/>
                <w:sz w:val="24"/>
                <w:szCs w:val="24"/>
                <w:lang w:val="en-US"/>
              </w:rPr>
              <w:t>ile set requirement</w:t>
            </w:r>
          </w:p>
          <w:p w14:paraId="63298646" w14:textId="77777777" w:rsidR="00AF4C5B" w:rsidRPr="00015473" w:rsidRDefault="00AF4C5B" w:rsidP="00AF4C5B">
            <w:pPr>
              <w:pStyle w:val="ListParagraph"/>
              <w:numPr>
                <w:ilvl w:val="0"/>
                <w:numId w:val="33"/>
              </w:numPr>
              <w:rPr>
                <w:rFonts w:ascii="Arial" w:hAnsi="Arial" w:cs="Arial"/>
                <w:sz w:val="24"/>
                <w:szCs w:val="24"/>
                <w:lang w:val="en-US"/>
              </w:rPr>
            </w:pPr>
            <w:r w:rsidRPr="00015473">
              <w:rPr>
                <w:rFonts w:ascii="Arial" w:hAnsi="Arial" w:cs="Arial"/>
                <w:sz w:val="24"/>
                <w:szCs w:val="24"/>
                <w:lang w:val="en-US"/>
              </w:rPr>
              <w:t xml:space="preserve">refer to approved plan or check with </w:t>
            </w:r>
            <w:r>
              <w:rPr>
                <w:rFonts w:ascii="Arial" w:hAnsi="Arial" w:cs="Arial"/>
                <w:sz w:val="24"/>
                <w:szCs w:val="24"/>
                <w:lang w:val="en-US"/>
              </w:rPr>
              <w:t>QP</w:t>
            </w:r>
            <w:r w:rsidRPr="00015473">
              <w:rPr>
                <w:rFonts w:ascii="Arial" w:hAnsi="Arial" w:cs="Arial"/>
                <w:sz w:val="24"/>
                <w:szCs w:val="24"/>
                <w:lang w:val="en-US"/>
              </w:rPr>
              <w:t>.</w:t>
            </w:r>
          </w:p>
        </w:tc>
        <w:tc>
          <w:tcPr>
            <w:tcW w:w="1417" w:type="dxa"/>
            <w:shd w:val="clear" w:color="auto" w:fill="auto"/>
            <w:tcMar>
              <w:top w:w="15" w:type="dxa"/>
              <w:left w:w="15" w:type="dxa"/>
              <w:bottom w:w="0" w:type="dxa"/>
              <w:right w:w="15" w:type="dxa"/>
            </w:tcMar>
            <w:vAlign w:val="center"/>
            <w:hideMark/>
          </w:tcPr>
          <w:p w14:paraId="4B1112D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690C425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532026A" w14:textId="77777777" w:rsidTr="00E16CB8">
        <w:trPr>
          <w:trHeight w:val="592"/>
        </w:trPr>
        <w:tc>
          <w:tcPr>
            <w:tcW w:w="845" w:type="dxa"/>
            <w:shd w:val="clear" w:color="auto" w:fill="auto"/>
            <w:tcMar>
              <w:top w:w="15" w:type="dxa"/>
              <w:left w:w="15" w:type="dxa"/>
              <w:bottom w:w="0" w:type="dxa"/>
              <w:right w:w="15" w:type="dxa"/>
            </w:tcMar>
            <w:hideMark/>
          </w:tcPr>
          <w:p w14:paraId="0273F2A7"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380" w:type="dxa"/>
            <w:shd w:val="clear" w:color="auto" w:fill="auto"/>
            <w:tcMar>
              <w:top w:w="15" w:type="dxa"/>
              <w:left w:w="135" w:type="dxa"/>
              <w:bottom w:w="0" w:type="dxa"/>
              <w:right w:w="15" w:type="dxa"/>
            </w:tcMar>
            <w:vAlign w:val="center"/>
            <w:hideMark/>
          </w:tcPr>
          <w:p w14:paraId="3530A4D2"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Check equipment, test load and witness pile load test</w:t>
            </w:r>
            <w:r>
              <w:rPr>
                <w:rFonts w:ascii="Arial" w:hAnsi="Arial" w:cs="Arial"/>
                <w:sz w:val="24"/>
                <w:szCs w:val="24"/>
                <w:lang w:val="en-US"/>
              </w:rPr>
              <w:t xml:space="preserve"> </w:t>
            </w:r>
          </w:p>
          <w:p w14:paraId="262FCFF4" w14:textId="77777777" w:rsidR="00AF4C5B" w:rsidRPr="000677EC" w:rsidRDefault="00AF4C5B" w:rsidP="00E16CB8">
            <w:pPr>
              <w:pStyle w:val="ListParagraph"/>
              <w:ind w:left="360"/>
              <w:rPr>
                <w:rFonts w:ascii="Arial" w:hAnsi="Arial" w:cs="Arial"/>
                <w:sz w:val="24"/>
                <w:szCs w:val="24"/>
                <w:u w:val="single"/>
                <w:lang w:val="en-US"/>
              </w:rPr>
            </w:pPr>
            <w:r w:rsidRPr="000677EC">
              <w:rPr>
                <w:rFonts w:ascii="Arial" w:hAnsi="Arial" w:cs="Arial"/>
                <w:sz w:val="24"/>
                <w:szCs w:val="24"/>
                <w:u w:val="single"/>
                <w:lang w:val="en-US"/>
              </w:rPr>
              <w:t>Static Load Test</w:t>
            </w:r>
          </w:p>
          <w:p w14:paraId="13498EF2"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w:t>
            </w:r>
            <w:r w:rsidRPr="00015473">
              <w:rPr>
                <w:rFonts w:ascii="Arial" w:hAnsi="Arial" w:cs="Arial"/>
                <w:sz w:val="24"/>
                <w:szCs w:val="24"/>
                <w:lang w:val="en-US"/>
              </w:rPr>
              <w:t>etting up, loading &amp; unloading, dismantling of kentledge. Ensur</w:t>
            </w:r>
            <w:r>
              <w:rPr>
                <w:rFonts w:ascii="Arial" w:hAnsi="Arial" w:cs="Arial"/>
                <w:sz w:val="24"/>
                <w:szCs w:val="24"/>
                <w:lang w:val="en-US"/>
              </w:rPr>
              <w:t>e that the test set up is endorsed by PE</w:t>
            </w:r>
          </w:p>
          <w:p w14:paraId="07FDA273"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m</w:t>
            </w:r>
            <w:r w:rsidRPr="00665F0D">
              <w:rPr>
                <w:rFonts w:ascii="Arial" w:hAnsi="Arial" w:cs="Arial"/>
                <w:sz w:val="24"/>
                <w:szCs w:val="24"/>
                <w:lang w:val="en-US"/>
              </w:rPr>
              <w:t xml:space="preserve">onitor the loading </w:t>
            </w:r>
            <w:r>
              <w:rPr>
                <w:rFonts w:ascii="Arial" w:hAnsi="Arial" w:cs="Arial"/>
                <w:sz w:val="24"/>
                <w:szCs w:val="24"/>
                <w:lang w:val="en-US"/>
              </w:rPr>
              <w:t>increment during pile load test</w:t>
            </w:r>
          </w:p>
          <w:p w14:paraId="284DC2A9" w14:textId="77777777" w:rsidR="00AF4C5B" w:rsidRPr="000677EC" w:rsidRDefault="00AF4C5B" w:rsidP="00E16CB8">
            <w:pPr>
              <w:pStyle w:val="ListParagraph"/>
              <w:ind w:left="360"/>
              <w:rPr>
                <w:rFonts w:ascii="Arial" w:hAnsi="Arial" w:cs="Arial"/>
                <w:sz w:val="24"/>
                <w:szCs w:val="24"/>
                <w:u w:val="single"/>
                <w:lang w:val="en-US"/>
              </w:rPr>
            </w:pPr>
            <w:r>
              <w:rPr>
                <w:rFonts w:ascii="Arial" w:hAnsi="Arial" w:cs="Arial"/>
                <w:sz w:val="24"/>
                <w:szCs w:val="24"/>
                <w:u w:val="single"/>
                <w:lang w:val="en-US"/>
              </w:rPr>
              <w:t>Dynamic</w:t>
            </w:r>
            <w:r w:rsidRPr="000677EC">
              <w:rPr>
                <w:rFonts w:ascii="Arial" w:hAnsi="Arial" w:cs="Arial"/>
                <w:sz w:val="24"/>
                <w:szCs w:val="24"/>
                <w:u w:val="single"/>
                <w:lang w:val="en-US"/>
              </w:rPr>
              <w:t xml:space="preserve"> Load Test</w:t>
            </w:r>
            <w:r>
              <w:rPr>
                <w:rFonts w:ascii="Arial" w:hAnsi="Arial" w:cs="Arial"/>
                <w:sz w:val="24"/>
                <w:szCs w:val="24"/>
                <w:u w:val="single"/>
                <w:lang w:val="en-US"/>
              </w:rPr>
              <w:t xml:space="preserve"> </w:t>
            </w:r>
          </w:p>
          <w:p w14:paraId="4A319FAA"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supervise and witness the process of every test</w:t>
            </w:r>
          </w:p>
          <w:p w14:paraId="6CC72787" w14:textId="77777777" w:rsidR="00AF4C5B" w:rsidRPr="00637817" w:rsidRDefault="00AF4C5B" w:rsidP="00E16CB8">
            <w:pPr>
              <w:pStyle w:val="ListParagraph"/>
              <w:rPr>
                <w:rFonts w:ascii="Arial" w:hAnsi="Arial" w:cs="Arial"/>
                <w:sz w:val="24"/>
                <w:szCs w:val="24"/>
              </w:rPr>
            </w:pPr>
            <w:r>
              <w:rPr>
                <w:rFonts w:ascii="Arial" w:hAnsi="Arial" w:cs="Arial"/>
                <w:sz w:val="24"/>
                <w:szCs w:val="24"/>
                <w:lang w:val="en-US"/>
              </w:rPr>
              <w:lastRenderedPageBreak/>
              <w:t>Endorse and file the test results</w:t>
            </w:r>
          </w:p>
        </w:tc>
        <w:tc>
          <w:tcPr>
            <w:tcW w:w="1417" w:type="dxa"/>
            <w:shd w:val="clear" w:color="auto" w:fill="auto"/>
            <w:tcMar>
              <w:top w:w="15" w:type="dxa"/>
              <w:left w:w="15" w:type="dxa"/>
              <w:bottom w:w="0" w:type="dxa"/>
              <w:right w:w="15" w:type="dxa"/>
            </w:tcMar>
            <w:vAlign w:val="center"/>
            <w:hideMark/>
          </w:tcPr>
          <w:p w14:paraId="2F44600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276" w:type="dxa"/>
            <w:shd w:val="clear" w:color="auto" w:fill="auto"/>
            <w:tcMar>
              <w:top w:w="15" w:type="dxa"/>
              <w:left w:w="15" w:type="dxa"/>
              <w:bottom w:w="0" w:type="dxa"/>
              <w:right w:w="15" w:type="dxa"/>
            </w:tcMar>
            <w:vAlign w:val="center"/>
            <w:hideMark/>
          </w:tcPr>
          <w:p w14:paraId="6D24BB4A"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684205B7" w14:textId="77777777" w:rsidTr="00E16CB8">
        <w:trPr>
          <w:trHeight w:val="301"/>
        </w:trPr>
        <w:tc>
          <w:tcPr>
            <w:tcW w:w="845" w:type="dxa"/>
            <w:shd w:val="clear" w:color="auto" w:fill="auto"/>
            <w:tcMar>
              <w:top w:w="15" w:type="dxa"/>
              <w:left w:w="15" w:type="dxa"/>
              <w:bottom w:w="0" w:type="dxa"/>
              <w:right w:w="15" w:type="dxa"/>
            </w:tcMar>
            <w:hideMark/>
          </w:tcPr>
          <w:p w14:paraId="5A937226"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380" w:type="dxa"/>
            <w:shd w:val="clear" w:color="auto" w:fill="auto"/>
            <w:tcMar>
              <w:top w:w="15" w:type="dxa"/>
              <w:left w:w="135" w:type="dxa"/>
              <w:bottom w:w="0" w:type="dxa"/>
              <w:right w:w="15" w:type="dxa"/>
            </w:tcMar>
            <w:vAlign w:val="center"/>
            <w:hideMark/>
          </w:tcPr>
          <w:p w14:paraId="658F0D3F" w14:textId="77777777" w:rsidR="00AF4C5B" w:rsidRPr="00BE2223" w:rsidRDefault="00AF4C5B" w:rsidP="00E16CB8">
            <w:pPr>
              <w:rPr>
                <w:rFonts w:ascii="Arial" w:hAnsi="Arial" w:cs="Arial"/>
                <w:sz w:val="24"/>
                <w:szCs w:val="24"/>
              </w:rPr>
            </w:pPr>
            <w:r w:rsidRPr="00BE2223">
              <w:rPr>
                <w:rFonts w:ascii="Arial" w:hAnsi="Arial" w:cs="Arial"/>
                <w:sz w:val="24"/>
                <w:szCs w:val="24"/>
              </w:rPr>
              <w:t>Check the vibration and ground movement monitoring instrumentations during piling work</w:t>
            </w:r>
          </w:p>
          <w:p w14:paraId="3BFC03E0" w14:textId="77777777" w:rsidR="00AF4C5B" w:rsidRPr="00E1352C" w:rsidRDefault="00AF4C5B" w:rsidP="00AF4C5B">
            <w:pPr>
              <w:pStyle w:val="ListParagraph"/>
              <w:numPr>
                <w:ilvl w:val="0"/>
                <w:numId w:val="33"/>
              </w:numPr>
              <w:rPr>
                <w:rFonts w:ascii="Arial" w:hAnsi="Arial" w:cs="Arial"/>
                <w:sz w:val="24"/>
                <w:szCs w:val="24"/>
                <w:lang w:val="en-US"/>
              </w:rPr>
            </w:pPr>
            <w:r w:rsidRPr="00E1352C">
              <w:rPr>
                <w:rFonts w:ascii="Arial" w:hAnsi="Arial" w:cs="Arial"/>
                <w:sz w:val="24"/>
                <w:szCs w:val="24"/>
                <w:lang w:val="en-US"/>
              </w:rPr>
              <w:t>witness the recording of instrumentation readings by the instrumentation specialist</w:t>
            </w:r>
          </w:p>
          <w:p w14:paraId="4E2D87FC" w14:textId="77777777" w:rsidR="00AF4C5B" w:rsidRPr="00E1352C" w:rsidRDefault="00AF4C5B" w:rsidP="00AF4C5B">
            <w:pPr>
              <w:pStyle w:val="ListParagraph"/>
              <w:numPr>
                <w:ilvl w:val="0"/>
                <w:numId w:val="33"/>
              </w:numPr>
              <w:rPr>
                <w:rFonts w:ascii="Arial" w:hAnsi="Arial" w:cs="Arial"/>
                <w:sz w:val="24"/>
                <w:szCs w:val="24"/>
                <w:lang w:val="en-US"/>
              </w:rPr>
            </w:pPr>
            <w:r w:rsidRPr="00E1352C">
              <w:rPr>
                <w:rFonts w:ascii="Arial" w:hAnsi="Arial" w:cs="Arial"/>
                <w:sz w:val="24"/>
                <w:szCs w:val="24"/>
                <w:lang w:val="en-US"/>
              </w:rPr>
              <w:t>ensure instrumentation readings are taken in accordance with the frequency as stated in the approved plans.</w:t>
            </w:r>
          </w:p>
          <w:p w14:paraId="43C69FB2" w14:textId="77777777" w:rsidR="00AF4C5B" w:rsidRPr="00BE2223" w:rsidRDefault="00AF4C5B" w:rsidP="00E16CB8">
            <w:pPr>
              <w:rPr>
                <w:rFonts w:ascii="Arial" w:hAnsi="Arial" w:cs="Arial"/>
                <w:sz w:val="24"/>
                <w:szCs w:val="24"/>
              </w:rPr>
            </w:pPr>
            <w:r w:rsidRPr="00BE2223">
              <w:rPr>
                <w:rFonts w:ascii="Arial" w:hAnsi="Arial" w:cs="Arial"/>
                <w:sz w:val="24"/>
                <w:szCs w:val="24"/>
              </w:rPr>
              <w:t>Impact to adjacent properties</w:t>
            </w:r>
          </w:p>
          <w:p w14:paraId="35E93EA4" w14:textId="77777777" w:rsidR="00AF4C5B" w:rsidRPr="009555EB" w:rsidRDefault="00AF4C5B" w:rsidP="00AF4C5B">
            <w:pPr>
              <w:pStyle w:val="ListParagraph"/>
              <w:numPr>
                <w:ilvl w:val="0"/>
                <w:numId w:val="33"/>
              </w:numPr>
              <w:rPr>
                <w:rFonts w:ascii="Arial" w:hAnsi="Arial" w:cs="Arial"/>
                <w:sz w:val="24"/>
                <w:szCs w:val="24"/>
              </w:rPr>
            </w:pPr>
            <w:r w:rsidRPr="00E1352C">
              <w:rPr>
                <w:rFonts w:ascii="Arial" w:hAnsi="Arial" w:cs="Arial"/>
                <w:sz w:val="24"/>
                <w:szCs w:val="24"/>
                <w:lang w:val="en-US"/>
              </w:rPr>
              <w:t xml:space="preserve">to carry out visual inspection on surrounding properties. Report to </w:t>
            </w:r>
            <w:r>
              <w:rPr>
                <w:rFonts w:ascii="Arial" w:hAnsi="Arial" w:cs="Arial"/>
                <w:sz w:val="24"/>
                <w:szCs w:val="24"/>
                <w:lang w:val="en-US"/>
              </w:rPr>
              <w:t>QP for</w:t>
            </w:r>
            <w:r w:rsidRPr="00E1352C">
              <w:rPr>
                <w:rFonts w:ascii="Arial" w:hAnsi="Arial" w:cs="Arial"/>
                <w:sz w:val="24"/>
                <w:szCs w:val="24"/>
                <w:lang w:val="en-US"/>
              </w:rPr>
              <w:t xml:space="preserve"> any potential impact caused by the piling works</w:t>
            </w:r>
          </w:p>
        </w:tc>
        <w:tc>
          <w:tcPr>
            <w:tcW w:w="1417" w:type="dxa"/>
            <w:shd w:val="clear" w:color="auto" w:fill="auto"/>
            <w:tcMar>
              <w:top w:w="15" w:type="dxa"/>
              <w:left w:w="15" w:type="dxa"/>
              <w:bottom w:w="0" w:type="dxa"/>
              <w:right w:w="15" w:type="dxa"/>
            </w:tcMar>
            <w:vAlign w:val="center"/>
            <w:hideMark/>
          </w:tcPr>
          <w:p w14:paraId="5014DE4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4BA0860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E41A6FD" w14:textId="77777777" w:rsidTr="00E16CB8">
        <w:trPr>
          <w:trHeight w:val="592"/>
        </w:trPr>
        <w:tc>
          <w:tcPr>
            <w:tcW w:w="845" w:type="dxa"/>
            <w:shd w:val="clear" w:color="auto" w:fill="auto"/>
            <w:tcMar>
              <w:top w:w="15" w:type="dxa"/>
              <w:left w:w="15" w:type="dxa"/>
              <w:bottom w:w="0" w:type="dxa"/>
              <w:right w:w="15" w:type="dxa"/>
            </w:tcMar>
            <w:hideMark/>
          </w:tcPr>
          <w:p w14:paraId="47E23B82" w14:textId="77777777"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6380" w:type="dxa"/>
            <w:shd w:val="clear" w:color="auto" w:fill="auto"/>
            <w:tcMar>
              <w:top w:w="15" w:type="dxa"/>
              <w:left w:w="135" w:type="dxa"/>
              <w:bottom w:w="0" w:type="dxa"/>
              <w:right w:w="15" w:type="dxa"/>
            </w:tcMar>
            <w:vAlign w:val="center"/>
            <w:hideMark/>
          </w:tcPr>
          <w:p w14:paraId="4D11D7FF" w14:textId="77777777" w:rsidR="00AF4C5B" w:rsidRDefault="00AF4C5B" w:rsidP="00E16CB8">
            <w:pPr>
              <w:rPr>
                <w:rFonts w:ascii="Arial" w:hAnsi="Arial" w:cs="Arial"/>
                <w:sz w:val="24"/>
                <w:szCs w:val="24"/>
                <w:lang w:val="en-US"/>
              </w:rPr>
            </w:pPr>
            <w:r>
              <w:rPr>
                <w:rFonts w:ascii="Arial" w:hAnsi="Arial" w:cs="Arial"/>
                <w:sz w:val="24"/>
                <w:szCs w:val="24"/>
                <w:lang w:val="en-US"/>
              </w:rPr>
              <w:t>Precautionary of ground heave</w:t>
            </w:r>
          </w:p>
          <w:p w14:paraId="40982F72" w14:textId="77777777"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check SI borelog for presence of soft clay strata</w:t>
            </w:r>
          </w:p>
          <w:p w14:paraId="29611224" w14:textId="77777777" w:rsidR="00AF4C5B" w:rsidRDefault="00AF4C5B" w:rsidP="00AF4C5B">
            <w:pPr>
              <w:pStyle w:val="ListParagraph"/>
              <w:numPr>
                <w:ilvl w:val="0"/>
                <w:numId w:val="33"/>
              </w:numPr>
              <w:rPr>
                <w:rFonts w:ascii="Arial" w:hAnsi="Arial" w:cs="Arial"/>
                <w:sz w:val="24"/>
                <w:szCs w:val="24"/>
                <w:lang w:val="en-US"/>
              </w:rPr>
            </w:pPr>
            <w:r w:rsidRPr="009555EB">
              <w:rPr>
                <w:rFonts w:ascii="Arial" w:hAnsi="Arial" w:cs="Arial"/>
                <w:sz w:val="24"/>
                <w:szCs w:val="24"/>
                <w:lang w:val="en-US"/>
              </w:rPr>
              <w:t>ensure</w:t>
            </w:r>
            <w:r>
              <w:rPr>
                <w:rFonts w:ascii="Arial" w:hAnsi="Arial" w:cs="Arial"/>
                <w:sz w:val="24"/>
                <w:szCs w:val="24"/>
                <w:lang w:val="en-US"/>
              </w:rPr>
              <w:t xml:space="preserve"> that</w:t>
            </w:r>
            <w:r w:rsidRPr="009555EB">
              <w:rPr>
                <w:rFonts w:ascii="Arial" w:hAnsi="Arial" w:cs="Arial"/>
                <w:sz w:val="24"/>
                <w:szCs w:val="24"/>
                <w:lang w:val="en-US"/>
              </w:rPr>
              <w:t xml:space="preserve"> all measures are in-placed to mitigate </w:t>
            </w:r>
            <w:r>
              <w:rPr>
                <w:rFonts w:ascii="Arial" w:hAnsi="Arial" w:cs="Arial"/>
                <w:sz w:val="24"/>
                <w:szCs w:val="24"/>
                <w:lang w:val="en-US"/>
              </w:rPr>
              <w:t xml:space="preserve">possible </w:t>
            </w:r>
            <w:r w:rsidRPr="009555EB">
              <w:rPr>
                <w:rFonts w:ascii="Arial" w:hAnsi="Arial" w:cs="Arial"/>
                <w:sz w:val="24"/>
                <w:szCs w:val="24"/>
                <w:lang w:val="en-US"/>
              </w:rPr>
              <w:t>damages to neighbouring’s structure</w:t>
            </w:r>
            <w:r>
              <w:rPr>
                <w:rFonts w:ascii="Arial" w:hAnsi="Arial" w:cs="Arial"/>
                <w:sz w:val="24"/>
                <w:szCs w:val="24"/>
                <w:lang w:val="en-US"/>
              </w:rPr>
              <w:t>, e.g relief well, settlement markers, inclinometer.</w:t>
            </w:r>
          </w:p>
          <w:p w14:paraId="0C01ADDF" w14:textId="77777777" w:rsidR="00AF4C5B" w:rsidRPr="006620E5"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 xml:space="preserve">check for requirement of pre-boring before the installation of displacement pile. </w:t>
            </w:r>
          </w:p>
        </w:tc>
        <w:tc>
          <w:tcPr>
            <w:tcW w:w="1417" w:type="dxa"/>
            <w:shd w:val="clear" w:color="auto" w:fill="auto"/>
            <w:tcMar>
              <w:top w:w="15" w:type="dxa"/>
              <w:left w:w="15" w:type="dxa"/>
              <w:bottom w:w="0" w:type="dxa"/>
              <w:right w:w="15" w:type="dxa"/>
            </w:tcMar>
            <w:vAlign w:val="center"/>
            <w:hideMark/>
          </w:tcPr>
          <w:p w14:paraId="3777FFBB"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119A79D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67B02F58" w14:textId="77777777" w:rsidR="00AF4C5B" w:rsidRDefault="00AF4C5B" w:rsidP="00AF4C5B">
      <w:pPr>
        <w:rPr>
          <w:rFonts w:ascii="Arial" w:hAnsi="Arial" w:cs="Arial"/>
          <w:sz w:val="24"/>
          <w:szCs w:val="24"/>
        </w:rPr>
      </w:pPr>
    </w:p>
    <w:p w14:paraId="6D15317C" w14:textId="77777777" w:rsidR="00AF4C5B" w:rsidRDefault="00AF4C5B" w:rsidP="00AF4C5B">
      <w:pPr>
        <w:rPr>
          <w:rFonts w:ascii="Arial" w:hAnsi="Arial" w:cs="Arial"/>
          <w:b/>
          <w:sz w:val="24"/>
          <w:szCs w:val="24"/>
          <w:u w:val="single"/>
        </w:rPr>
      </w:pPr>
    </w:p>
    <w:p w14:paraId="61185F2D" w14:textId="77777777" w:rsidR="00AF4C5B" w:rsidRDefault="00AF4C5B" w:rsidP="00AF4C5B">
      <w:pPr>
        <w:rPr>
          <w:rFonts w:ascii="Arial" w:hAnsi="Arial" w:cs="Arial"/>
          <w:b/>
          <w:sz w:val="24"/>
          <w:szCs w:val="24"/>
          <w:u w:val="single"/>
        </w:rPr>
      </w:pPr>
    </w:p>
    <w:p w14:paraId="7F08285F" w14:textId="77777777" w:rsidR="00AF4C5B" w:rsidRDefault="00AF4C5B" w:rsidP="00AF4C5B">
      <w:pPr>
        <w:rPr>
          <w:rFonts w:ascii="Arial" w:hAnsi="Arial" w:cs="Arial"/>
          <w:b/>
          <w:sz w:val="24"/>
          <w:szCs w:val="24"/>
          <w:u w:val="single"/>
        </w:rPr>
      </w:pPr>
    </w:p>
    <w:p w14:paraId="7701BB58" w14:textId="77777777" w:rsidR="00AF4C5B" w:rsidRDefault="00AF4C5B" w:rsidP="00AF4C5B">
      <w:pPr>
        <w:rPr>
          <w:rFonts w:ascii="Arial" w:hAnsi="Arial" w:cs="Arial"/>
          <w:b/>
          <w:sz w:val="24"/>
          <w:szCs w:val="24"/>
          <w:u w:val="single"/>
        </w:rPr>
      </w:pPr>
    </w:p>
    <w:p w14:paraId="187D2278" w14:textId="77777777" w:rsidR="00AF4C5B" w:rsidRDefault="00AF4C5B" w:rsidP="00AF4C5B">
      <w:pPr>
        <w:rPr>
          <w:rFonts w:ascii="Arial" w:hAnsi="Arial" w:cs="Arial"/>
          <w:b/>
          <w:sz w:val="24"/>
          <w:szCs w:val="24"/>
          <w:u w:val="single"/>
        </w:rPr>
      </w:pPr>
    </w:p>
    <w:p w14:paraId="13A0270B" w14:textId="77777777" w:rsidR="00AF4C5B" w:rsidRDefault="00AF4C5B" w:rsidP="00AF4C5B">
      <w:pPr>
        <w:rPr>
          <w:rFonts w:ascii="Arial" w:hAnsi="Arial" w:cs="Arial"/>
          <w:b/>
          <w:sz w:val="24"/>
          <w:szCs w:val="24"/>
          <w:u w:val="single"/>
        </w:rPr>
      </w:pPr>
    </w:p>
    <w:p w14:paraId="0206957C" w14:textId="77777777" w:rsidR="00AF4C5B" w:rsidRDefault="00AF4C5B" w:rsidP="00AF4C5B">
      <w:pPr>
        <w:rPr>
          <w:rFonts w:ascii="Arial" w:hAnsi="Arial" w:cs="Arial"/>
          <w:b/>
          <w:sz w:val="24"/>
          <w:szCs w:val="24"/>
          <w:u w:val="single"/>
        </w:rPr>
      </w:pPr>
    </w:p>
    <w:p w14:paraId="51A16A45" w14:textId="77777777" w:rsidR="00AF4C5B" w:rsidRDefault="00AF4C5B" w:rsidP="00AF4C5B">
      <w:pPr>
        <w:rPr>
          <w:rFonts w:ascii="Arial" w:hAnsi="Arial" w:cs="Arial"/>
          <w:b/>
          <w:sz w:val="24"/>
          <w:szCs w:val="24"/>
          <w:u w:val="single"/>
        </w:rPr>
      </w:pPr>
    </w:p>
    <w:p w14:paraId="3876CA10" w14:textId="77777777" w:rsidR="00AF4C5B" w:rsidRDefault="00AF4C5B" w:rsidP="00AF4C5B">
      <w:pPr>
        <w:rPr>
          <w:rFonts w:ascii="Arial" w:hAnsi="Arial" w:cs="Arial"/>
          <w:b/>
          <w:sz w:val="24"/>
          <w:szCs w:val="24"/>
          <w:u w:val="single"/>
        </w:rPr>
      </w:pPr>
    </w:p>
    <w:p w14:paraId="40328EFF" w14:textId="77777777" w:rsidR="00AF4C5B" w:rsidRDefault="00AF4C5B" w:rsidP="00AF4C5B">
      <w:pPr>
        <w:rPr>
          <w:rFonts w:ascii="Arial" w:hAnsi="Arial" w:cs="Arial"/>
          <w:b/>
          <w:sz w:val="24"/>
          <w:szCs w:val="24"/>
          <w:u w:val="single"/>
        </w:rPr>
      </w:pPr>
    </w:p>
    <w:p w14:paraId="6EA4958A" w14:textId="77777777" w:rsidR="00AF4C5B" w:rsidRDefault="00AF4C5B" w:rsidP="00AF4C5B">
      <w:pPr>
        <w:rPr>
          <w:rFonts w:ascii="Arial" w:hAnsi="Arial" w:cs="Arial"/>
          <w:b/>
          <w:sz w:val="24"/>
          <w:szCs w:val="24"/>
          <w:u w:val="single"/>
        </w:rPr>
      </w:pPr>
    </w:p>
    <w:p w14:paraId="3B09C538" w14:textId="77777777" w:rsidR="00AF4C5B" w:rsidRDefault="00AF4C5B" w:rsidP="00AF4C5B">
      <w:pPr>
        <w:rPr>
          <w:rFonts w:ascii="Arial" w:hAnsi="Arial" w:cs="Arial"/>
          <w:b/>
          <w:sz w:val="24"/>
          <w:szCs w:val="24"/>
          <w:u w:val="single"/>
        </w:rPr>
      </w:pPr>
    </w:p>
    <w:p w14:paraId="00DFD961" w14:textId="77777777" w:rsidR="00AF4C5B" w:rsidRDefault="00AF4C5B" w:rsidP="00AF4C5B">
      <w:pPr>
        <w:rPr>
          <w:rFonts w:ascii="Arial" w:hAnsi="Arial" w:cs="Arial"/>
          <w:b/>
          <w:sz w:val="24"/>
          <w:szCs w:val="24"/>
          <w:u w:val="single"/>
        </w:rPr>
      </w:pPr>
    </w:p>
    <w:p w14:paraId="26A2FE29" w14:textId="77777777" w:rsidR="00AF4C5B" w:rsidRDefault="00AF4C5B" w:rsidP="00AF4C5B">
      <w:pPr>
        <w:rPr>
          <w:rFonts w:ascii="Arial" w:hAnsi="Arial" w:cs="Arial"/>
          <w:b/>
          <w:sz w:val="24"/>
          <w:szCs w:val="24"/>
          <w:u w:val="single"/>
        </w:rPr>
      </w:pPr>
    </w:p>
    <w:p w14:paraId="55FD2CE8" w14:textId="77777777" w:rsidR="00AF4C5B" w:rsidRPr="00F9123C" w:rsidRDefault="00AF4C5B" w:rsidP="00AF4C5B">
      <w:pPr>
        <w:rPr>
          <w:rFonts w:ascii="Arial" w:hAnsi="Arial" w:cs="Arial"/>
          <w:b/>
          <w:sz w:val="24"/>
          <w:szCs w:val="24"/>
          <w:u w:val="single"/>
        </w:rPr>
      </w:pPr>
      <w:r>
        <w:rPr>
          <w:rFonts w:ascii="Arial" w:hAnsi="Arial" w:cs="Arial"/>
          <w:b/>
          <w:sz w:val="24"/>
          <w:szCs w:val="24"/>
          <w:u w:val="single"/>
        </w:rPr>
        <w:lastRenderedPageBreak/>
        <w:t>Foundation Works (Shallow Foundation</w:t>
      </w:r>
      <w:r w:rsidRPr="00F9123C">
        <w:rPr>
          <w:rFonts w:ascii="Arial" w:hAnsi="Arial" w:cs="Arial"/>
          <w:b/>
          <w:sz w:val="24"/>
          <w:szCs w:val="24"/>
          <w:u w:val="single"/>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52"/>
        <w:gridCol w:w="5947"/>
        <w:gridCol w:w="1584"/>
        <w:gridCol w:w="1110"/>
      </w:tblGrid>
      <w:tr w:rsidR="00AF4C5B" w:rsidRPr="009555EB" w14:paraId="106759A1" w14:textId="77777777" w:rsidTr="00E16CB8">
        <w:trPr>
          <w:trHeight w:val="934"/>
        </w:trPr>
        <w:tc>
          <w:tcPr>
            <w:tcW w:w="6799" w:type="dxa"/>
            <w:gridSpan w:val="2"/>
            <w:shd w:val="clear" w:color="auto" w:fill="auto"/>
            <w:tcMar>
              <w:top w:w="8" w:type="dxa"/>
              <w:left w:w="8" w:type="dxa"/>
              <w:bottom w:w="0" w:type="dxa"/>
              <w:right w:w="8" w:type="dxa"/>
            </w:tcMar>
            <w:vAlign w:val="center"/>
            <w:hideMark/>
          </w:tcPr>
          <w:p w14:paraId="6CB0A698"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84" w:type="dxa"/>
            <w:shd w:val="clear" w:color="auto" w:fill="auto"/>
            <w:tcMar>
              <w:top w:w="8" w:type="dxa"/>
              <w:left w:w="8" w:type="dxa"/>
              <w:bottom w:w="0" w:type="dxa"/>
              <w:right w:w="8" w:type="dxa"/>
            </w:tcMar>
            <w:vAlign w:val="center"/>
            <w:hideMark/>
          </w:tcPr>
          <w:p w14:paraId="4FF4035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5F31E139"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10" w:type="dxa"/>
            <w:shd w:val="clear" w:color="auto" w:fill="auto"/>
            <w:tcMar>
              <w:top w:w="8" w:type="dxa"/>
              <w:left w:w="8" w:type="dxa"/>
              <w:bottom w:w="0" w:type="dxa"/>
              <w:right w:w="8" w:type="dxa"/>
            </w:tcMar>
            <w:vAlign w:val="center"/>
            <w:hideMark/>
          </w:tcPr>
          <w:p w14:paraId="179A2AC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55D678EB" w14:textId="77777777" w:rsidTr="00E16CB8">
        <w:trPr>
          <w:trHeight w:val="267"/>
        </w:trPr>
        <w:tc>
          <w:tcPr>
            <w:tcW w:w="852" w:type="dxa"/>
            <w:shd w:val="clear" w:color="auto" w:fill="auto"/>
            <w:tcMar>
              <w:top w:w="8" w:type="dxa"/>
              <w:left w:w="8" w:type="dxa"/>
              <w:bottom w:w="0" w:type="dxa"/>
              <w:right w:w="8" w:type="dxa"/>
            </w:tcMar>
            <w:vAlign w:val="center"/>
            <w:hideMark/>
          </w:tcPr>
          <w:p w14:paraId="67E62058" w14:textId="77777777"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5947" w:type="dxa"/>
            <w:shd w:val="clear" w:color="auto" w:fill="auto"/>
            <w:tcMar>
              <w:top w:w="8" w:type="dxa"/>
              <w:left w:w="8" w:type="dxa"/>
              <w:bottom w:w="0" w:type="dxa"/>
              <w:right w:w="8" w:type="dxa"/>
            </w:tcMar>
            <w:vAlign w:val="center"/>
            <w:hideMark/>
          </w:tcPr>
          <w:p w14:paraId="0273CC47" w14:textId="77777777" w:rsidR="00AF4C5B" w:rsidRPr="009555EB" w:rsidRDefault="00AF4C5B" w:rsidP="00E16CB8">
            <w:pPr>
              <w:rPr>
                <w:rFonts w:ascii="Arial" w:hAnsi="Arial" w:cs="Arial"/>
                <w:sz w:val="24"/>
                <w:szCs w:val="24"/>
              </w:rPr>
            </w:pPr>
            <w:r>
              <w:rPr>
                <w:rFonts w:ascii="Arial" w:hAnsi="Arial" w:cs="Arial"/>
                <w:b/>
                <w:bCs/>
                <w:sz w:val="24"/>
                <w:szCs w:val="24"/>
              </w:rPr>
              <w:t>Pad, raft footing</w:t>
            </w:r>
          </w:p>
        </w:tc>
        <w:tc>
          <w:tcPr>
            <w:tcW w:w="1584" w:type="dxa"/>
            <w:shd w:val="clear" w:color="auto" w:fill="auto"/>
            <w:tcMar>
              <w:top w:w="8" w:type="dxa"/>
              <w:left w:w="8" w:type="dxa"/>
              <w:bottom w:w="0" w:type="dxa"/>
              <w:right w:w="8" w:type="dxa"/>
            </w:tcMar>
            <w:vAlign w:val="center"/>
            <w:hideMark/>
          </w:tcPr>
          <w:p w14:paraId="2F708062" w14:textId="77777777" w:rsidR="00AF4C5B" w:rsidRPr="009555EB" w:rsidRDefault="00AF4C5B" w:rsidP="00E16CB8">
            <w:pPr>
              <w:jc w:val="center"/>
              <w:rPr>
                <w:rFonts w:ascii="Arial" w:hAnsi="Arial" w:cs="Arial"/>
                <w:sz w:val="24"/>
                <w:szCs w:val="24"/>
              </w:rPr>
            </w:pPr>
          </w:p>
        </w:tc>
        <w:tc>
          <w:tcPr>
            <w:tcW w:w="1110" w:type="dxa"/>
            <w:shd w:val="clear" w:color="auto" w:fill="auto"/>
            <w:tcMar>
              <w:top w:w="8" w:type="dxa"/>
              <w:left w:w="8" w:type="dxa"/>
              <w:bottom w:w="0" w:type="dxa"/>
              <w:right w:w="8" w:type="dxa"/>
            </w:tcMar>
            <w:vAlign w:val="center"/>
            <w:hideMark/>
          </w:tcPr>
          <w:p w14:paraId="09F9F91D" w14:textId="77777777" w:rsidR="00AF4C5B" w:rsidRPr="009555EB" w:rsidRDefault="00AF4C5B" w:rsidP="00E16CB8">
            <w:pPr>
              <w:jc w:val="center"/>
              <w:rPr>
                <w:rFonts w:ascii="Arial" w:hAnsi="Arial" w:cs="Arial"/>
                <w:sz w:val="24"/>
                <w:szCs w:val="24"/>
              </w:rPr>
            </w:pPr>
          </w:p>
        </w:tc>
      </w:tr>
      <w:tr w:rsidR="00AF4C5B" w:rsidRPr="009555EB" w14:paraId="56A67D25" w14:textId="77777777" w:rsidTr="00E16CB8">
        <w:trPr>
          <w:trHeight w:val="285"/>
        </w:trPr>
        <w:tc>
          <w:tcPr>
            <w:tcW w:w="852" w:type="dxa"/>
            <w:shd w:val="clear" w:color="auto" w:fill="auto"/>
            <w:tcMar>
              <w:top w:w="8" w:type="dxa"/>
              <w:left w:w="8" w:type="dxa"/>
              <w:bottom w:w="0" w:type="dxa"/>
              <w:right w:w="8" w:type="dxa"/>
            </w:tcMar>
            <w:hideMark/>
          </w:tcPr>
          <w:p w14:paraId="1FE9AFBB" w14:textId="77777777" w:rsidR="00AF4C5B" w:rsidRPr="009555EB" w:rsidRDefault="00AF4C5B" w:rsidP="00E16CB8">
            <w:pPr>
              <w:jc w:val="center"/>
              <w:rPr>
                <w:rFonts w:ascii="Arial" w:hAnsi="Arial" w:cs="Arial"/>
                <w:sz w:val="24"/>
                <w:szCs w:val="24"/>
              </w:rPr>
            </w:pPr>
            <w:r>
              <w:rPr>
                <w:rFonts w:ascii="Arial" w:hAnsi="Arial" w:cs="Arial"/>
                <w:sz w:val="24"/>
                <w:szCs w:val="24"/>
              </w:rPr>
              <w:t>1</w:t>
            </w:r>
          </w:p>
        </w:tc>
        <w:tc>
          <w:tcPr>
            <w:tcW w:w="5947" w:type="dxa"/>
            <w:shd w:val="clear" w:color="auto" w:fill="auto"/>
            <w:tcMar>
              <w:top w:w="8" w:type="dxa"/>
              <w:left w:w="76" w:type="dxa"/>
              <w:bottom w:w="0" w:type="dxa"/>
              <w:right w:w="8" w:type="dxa"/>
            </w:tcMar>
            <w:vAlign w:val="center"/>
            <w:hideMark/>
          </w:tcPr>
          <w:p w14:paraId="63076309" w14:textId="77777777" w:rsidR="00AF4C5B" w:rsidRDefault="00AF4C5B" w:rsidP="00E16CB8">
            <w:pPr>
              <w:rPr>
                <w:rFonts w:ascii="Arial" w:hAnsi="Arial" w:cs="Arial"/>
                <w:sz w:val="24"/>
                <w:szCs w:val="24"/>
                <w:lang w:val="en-US"/>
              </w:rPr>
            </w:pPr>
            <w:r>
              <w:rPr>
                <w:rFonts w:ascii="Arial" w:hAnsi="Arial" w:cs="Arial"/>
                <w:sz w:val="24"/>
                <w:szCs w:val="24"/>
                <w:lang w:val="en-US"/>
              </w:rPr>
              <w:t>Checking before concreting of footing/raft footing</w:t>
            </w:r>
          </w:p>
          <w:p w14:paraId="2D6F42C3" w14:textId="77777777" w:rsidR="00AF4C5B" w:rsidRDefault="00AF4C5B" w:rsidP="00AF4C5B">
            <w:pPr>
              <w:pStyle w:val="ListParagraph"/>
              <w:numPr>
                <w:ilvl w:val="0"/>
                <w:numId w:val="27"/>
              </w:numPr>
              <w:rPr>
                <w:rFonts w:ascii="Arial" w:hAnsi="Arial" w:cs="Arial"/>
                <w:sz w:val="24"/>
                <w:szCs w:val="24"/>
                <w:lang w:val="en-US"/>
              </w:rPr>
            </w:pPr>
            <w:r w:rsidRPr="00083ABB">
              <w:rPr>
                <w:rFonts w:ascii="Arial" w:hAnsi="Arial" w:cs="Arial"/>
                <w:sz w:val="24"/>
                <w:szCs w:val="24"/>
                <w:lang w:val="en-US"/>
              </w:rPr>
              <w:t xml:space="preserve">concrete cover </w:t>
            </w:r>
          </w:p>
          <w:p w14:paraId="2060FB4C" w14:textId="77777777"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concrete mix</w:t>
            </w:r>
          </w:p>
          <w:p w14:paraId="43955EE3" w14:textId="77777777" w:rsidR="00AF4C5B" w:rsidRPr="00083ABB" w:rsidRDefault="00AF4C5B" w:rsidP="00AF4C5B">
            <w:pPr>
              <w:pStyle w:val="ListParagraph"/>
              <w:numPr>
                <w:ilvl w:val="0"/>
                <w:numId w:val="27"/>
              </w:numPr>
              <w:rPr>
                <w:rFonts w:ascii="Arial" w:hAnsi="Arial" w:cs="Arial"/>
                <w:sz w:val="24"/>
                <w:szCs w:val="24"/>
                <w:lang w:val="en-US"/>
              </w:rPr>
            </w:pPr>
            <w:r>
              <w:rPr>
                <w:rFonts w:ascii="Arial" w:hAnsi="Arial" w:cs="Arial"/>
                <w:sz w:val="24"/>
                <w:szCs w:val="24"/>
                <w:lang w:val="en-US"/>
              </w:rPr>
              <w:t>footing dimension</w:t>
            </w:r>
          </w:p>
        </w:tc>
        <w:tc>
          <w:tcPr>
            <w:tcW w:w="1584" w:type="dxa"/>
            <w:shd w:val="clear" w:color="auto" w:fill="auto"/>
            <w:tcMar>
              <w:top w:w="8" w:type="dxa"/>
              <w:left w:w="8" w:type="dxa"/>
              <w:bottom w:w="0" w:type="dxa"/>
              <w:right w:w="8" w:type="dxa"/>
            </w:tcMar>
            <w:vAlign w:val="center"/>
            <w:hideMark/>
          </w:tcPr>
          <w:p w14:paraId="546600D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683BBBF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5A71A8D" w14:textId="77777777" w:rsidTr="00E16CB8">
        <w:trPr>
          <w:trHeight w:val="2459"/>
        </w:trPr>
        <w:tc>
          <w:tcPr>
            <w:tcW w:w="852" w:type="dxa"/>
            <w:vMerge w:val="restart"/>
            <w:shd w:val="clear" w:color="auto" w:fill="auto"/>
            <w:tcMar>
              <w:top w:w="8" w:type="dxa"/>
              <w:left w:w="8" w:type="dxa"/>
              <w:bottom w:w="0" w:type="dxa"/>
              <w:right w:w="8" w:type="dxa"/>
            </w:tcMar>
          </w:tcPr>
          <w:p w14:paraId="4C1BD7CC"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947" w:type="dxa"/>
            <w:shd w:val="clear" w:color="auto" w:fill="auto"/>
            <w:tcMar>
              <w:top w:w="8" w:type="dxa"/>
              <w:left w:w="76" w:type="dxa"/>
              <w:bottom w:w="0" w:type="dxa"/>
              <w:right w:w="8" w:type="dxa"/>
            </w:tcMar>
            <w:vAlign w:val="center"/>
          </w:tcPr>
          <w:p w14:paraId="63328167" w14:textId="77777777" w:rsidR="00AF4C5B" w:rsidRDefault="00AF4C5B" w:rsidP="00E16CB8">
            <w:pPr>
              <w:rPr>
                <w:rFonts w:ascii="Arial" w:hAnsi="Arial" w:cs="Arial"/>
                <w:sz w:val="24"/>
                <w:szCs w:val="24"/>
                <w:lang w:val="en-US"/>
              </w:rPr>
            </w:pPr>
            <w:r>
              <w:rPr>
                <w:rFonts w:ascii="Arial" w:hAnsi="Arial" w:cs="Arial"/>
                <w:sz w:val="24"/>
                <w:szCs w:val="24"/>
                <w:lang w:val="en-US"/>
              </w:rPr>
              <w:t>Site tests</w:t>
            </w:r>
          </w:p>
          <w:p w14:paraId="239B3385" w14:textId="77777777" w:rsidR="00AF4C5B" w:rsidRPr="00047BA8" w:rsidRDefault="00AF4C5B" w:rsidP="00AF4C5B">
            <w:pPr>
              <w:pStyle w:val="ListParagraph"/>
              <w:numPr>
                <w:ilvl w:val="0"/>
                <w:numId w:val="28"/>
              </w:numPr>
              <w:rPr>
                <w:rFonts w:ascii="Arial" w:hAnsi="Arial" w:cs="Arial"/>
                <w:sz w:val="24"/>
                <w:szCs w:val="24"/>
                <w:lang w:val="en-US"/>
              </w:rPr>
            </w:pPr>
            <w:r>
              <w:rPr>
                <w:rFonts w:ascii="Arial" w:hAnsi="Arial" w:cs="Arial"/>
                <w:sz w:val="24"/>
                <w:szCs w:val="24"/>
                <w:lang w:val="en-US"/>
              </w:rPr>
              <w:t>plate load test (to follow approved method statement by QP)</w:t>
            </w:r>
          </w:p>
          <w:p w14:paraId="14144CC3" w14:textId="77777777" w:rsidR="00AF4C5B" w:rsidRDefault="00AF4C5B" w:rsidP="00E16CB8">
            <w:pPr>
              <w:rPr>
                <w:rFonts w:ascii="Arial" w:hAnsi="Arial" w:cs="Arial"/>
                <w:sz w:val="24"/>
                <w:szCs w:val="24"/>
                <w:lang w:val="en-US"/>
              </w:rPr>
            </w:pPr>
            <w:r>
              <w:rPr>
                <w:rFonts w:ascii="Arial" w:hAnsi="Arial" w:cs="Arial"/>
                <w:sz w:val="24"/>
                <w:szCs w:val="24"/>
                <w:lang w:val="en-US"/>
              </w:rPr>
              <w:t>Concrete Test</w:t>
            </w:r>
          </w:p>
          <w:p w14:paraId="69D18757" w14:textId="77777777" w:rsidR="00AF4C5B" w:rsidRPr="00047BA8" w:rsidRDefault="00AF4C5B" w:rsidP="00AF4C5B">
            <w:pPr>
              <w:pStyle w:val="ListParagraph"/>
              <w:numPr>
                <w:ilvl w:val="0"/>
                <w:numId w:val="19"/>
              </w:numPr>
              <w:rPr>
                <w:rFonts w:ascii="Arial" w:hAnsi="Arial" w:cs="Arial"/>
                <w:sz w:val="24"/>
                <w:szCs w:val="24"/>
                <w:lang w:val="en-US"/>
              </w:rPr>
            </w:pPr>
            <w:r>
              <w:rPr>
                <w:rFonts w:ascii="Arial" w:hAnsi="Arial" w:cs="Arial"/>
                <w:sz w:val="24"/>
                <w:szCs w:val="24"/>
                <w:lang w:val="en-US"/>
              </w:rPr>
              <w:t>s</w:t>
            </w:r>
            <w:r w:rsidRPr="00BA4207">
              <w:rPr>
                <w:rFonts w:ascii="Arial" w:hAnsi="Arial" w:cs="Arial"/>
                <w:sz w:val="24"/>
                <w:szCs w:val="24"/>
                <w:lang w:val="en-US"/>
              </w:rPr>
              <w:t xml:space="preserve">lump test and sampling of fresh concrete including cube specimen </w:t>
            </w:r>
          </w:p>
        </w:tc>
        <w:tc>
          <w:tcPr>
            <w:tcW w:w="1584" w:type="dxa"/>
            <w:shd w:val="clear" w:color="auto" w:fill="auto"/>
            <w:tcMar>
              <w:top w:w="8" w:type="dxa"/>
              <w:left w:w="8" w:type="dxa"/>
              <w:bottom w:w="0" w:type="dxa"/>
              <w:right w:w="8" w:type="dxa"/>
            </w:tcMar>
            <w:vAlign w:val="center"/>
          </w:tcPr>
          <w:p w14:paraId="2641FEC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4CD800E4"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116F9A0D" w14:textId="77777777" w:rsidTr="00E16CB8">
        <w:trPr>
          <w:trHeight w:val="280"/>
        </w:trPr>
        <w:tc>
          <w:tcPr>
            <w:tcW w:w="852" w:type="dxa"/>
            <w:vMerge/>
            <w:shd w:val="clear" w:color="auto" w:fill="auto"/>
            <w:tcMar>
              <w:top w:w="8" w:type="dxa"/>
              <w:left w:w="8" w:type="dxa"/>
              <w:bottom w:w="0" w:type="dxa"/>
              <w:right w:w="8" w:type="dxa"/>
            </w:tcMar>
          </w:tcPr>
          <w:p w14:paraId="46B24008" w14:textId="77777777" w:rsidR="00AF4C5B" w:rsidRDefault="00AF4C5B" w:rsidP="00E16CB8">
            <w:pPr>
              <w:jc w:val="center"/>
              <w:rPr>
                <w:rFonts w:ascii="Arial" w:hAnsi="Arial" w:cs="Arial"/>
                <w:sz w:val="24"/>
                <w:szCs w:val="24"/>
              </w:rPr>
            </w:pPr>
          </w:p>
        </w:tc>
        <w:tc>
          <w:tcPr>
            <w:tcW w:w="5947" w:type="dxa"/>
            <w:shd w:val="clear" w:color="auto" w:fill="auto"/>
            <w:tcMar>
              <w:top w:w="8" w:type="dxa"/>
              <w:left w:w="76" w:type="dxa"/>
              <w:bottom w:w="0" w:type="dxa"/>
              <w:right w:w="8" w:type="dxa"/>
            </w:tcMar>
            <w:vAlign w:val="center"/>
          </w:tcPr>
          <w:p w14:paraId="3F4F3E36" w14:textId="77777777"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14:paraId="5E126625"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584" w:type="dxa"/>
            <w:shd w:val="clear" w:color="auto" w:fill="auto"/>
            <w:tcMar>
              <w:top w:w="8" w:type="dxa"/>
              <w:left w:w="8" w:type="dxa"/>
              <w:bottom w:w="0" w:type="dxa"/>
              <w:right w:w="8" w:type="dxa"/>
            </w:tcMar>
            <w:vAlign w:val="center"/>
          </w:tcPr>
          <w:p w14:paraId="02E5930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3C472BFF" w14:textId="77777777"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91C8456" w14:textId="77777777" w:rsidTr="00E16CB8">
        <w:trPr>
          <w:trHeight w:val="285"/>
        </w:trPr>
        <w:tc>
          <w:tcPr>
            <w:tcW w:w="852" w:type="dxa"/>
            <w:shd w:val="clear" w:color="auto" w:fill="auto"/>
            <w:tcMar>
              <w:top w:w="8" w:type="dxa"/>
              <w:left w:w="8" w:type="dxa"/>
              <w:bottom w:w="0" w:type="dxa"/>
              <w:right w:w="8" w:type="dxa"/>
            </w:tcMar>
            <w:hideMark/>
          </w:tcPr>
          <w:p w14:paraId="0175A8FD"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47" w:type="dxa"/>
            <w:shd w:val="clear" w:color="auto" w:fill="auto"/>
            <w:tcMar>
              <w:top w:w="8" w:type="dxa"/>
              <w:left w:w="76" w:type="dxa"/>
              <w:bottom w:w="0" w:type="dxa"/>
              <w:right w:w="8" w:type="dxa"/>
            </w:tcMar>
            <w:vAlign w:val="center"/>
            <w:hideMark/>
          </w:tcPr>
          <w:p w14:paraId="19E0913C" w14:textId="77777777" w:rsidR="00AF4C5B" w:rsidRDefault="00AF4C5B" w:rsidP="00E16CB8">
            <w:pPr>
              <w:rPr>
                <w:rFonts w:ascii="Arial" w:hAnsi="Arial" w:cs="Arial"/>
                <w:sz w:val="24"/>
                <w:szCs w:val="24"/>
              </w:rPr>
            </w:pPr>
            <w:r>
              <w:rPr>
                <w:rFonts w:ascii="Arial" w:hAnsi="Arial" w:cs="Arial"/>
                <w:sz w:val="24"/>
                <w:szCs w:val="24"/>
              </w:rPr>
              <w:t>Excavation and preparation prior to footing construction</w:t>
            </w:r>
          </w:p>
          <w:p w14:paraId="57305B6D"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ensure that excavation is in accordance with the approved drawings (if applicable) or PE/QP(D)’s design</w:t>
            </w:r>
          </w:p>
          <w:p w14:paraId="75304584"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 xml:space="preserve">check that the base preparation/compaction requirement is in accordance with approved drawings. </w:t>
            </w:r>
          </w:p>
          <w:p w14:paraId="57E7C419" w14:textId="77777777" w:rsidR="00AF4C5B" w:rsidRPr="009555EB" w:rsidRDefault="00AF4C5B" w:rsidP="00E16CB8">
            <w:pPr>
              <w:pStyle w:val="ListParagraph"/>
              <w:rPr>
                <w:rFonts w:ascii="Arial" w:hAnsi="Arial" w:cs="Arial"/>
                <w:sz w:val="24"/>
                <w:szCs w:val="24"/>
              </w:rPr>
            </w:pPr>
          </w:p>
        </w:tc>
        <w:tc>
          <w:tcPr>
            <w:tcW w:w="1584" w:type="dxa"/>
            <w:shd w:val="clear" w:color="auto" w:fill="auto"/>
            <w:tcMar>
              <w:top w:w="8" w:type="dxa"/>
              <w:left w:w="8" w:type="dxa"/>
              <w:bottom w:w="0" w:type="dxa"/>
              <w:right w:w="8" w:type="dxa"/>
            </w:tcMar>
            <w:vAlign w:val="center"/>
            <w:hideMark/>
          </w:tcPr>
          <w:p w14:paraId="715AE9B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47C419BF"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289AF786" w14:textId="77777777" w:rsidTr="00E16CB8">
        <w:trPr>
          <w:trHeight w:val="560"/>
        </w:trPr>
        <w:tc>
          <w:tcPr>
            <w:tcW w:w="852" w:type="dxa"/>
            <w:shd w:val="clear" w:color="auto" w:fill="auto"/>
            <w:tcMar>
              <w:top w:w="8" w:type="dxa"/>
              <w:left w:w="8" w:type="dxa"/>
              <w:bottom w:w="0" w:type="dxa"/>
              <w:right w:w="8" w:type="dxa"/>
            </w:tcMar>
            <w:hideMark/>
          </w:tcPr>
          <w:p w14:paraId="660DA9D0"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47" w:type="dxa"/>
            <w:shd w:val="clear" w:color="auto" w:fill="auto"/>
            <w:tcMar>
              <w:top w:w="8" w:type="dxa"/>
              <w:left w:w="76" w:type="dxa"/>
              <w:bottom w:w="0" w:type="dxa"/>
              <w:right w:w="8" w:type="dxa"/>
            </w:tcMar>
            <w:vAlign w:val="center"/>
            <w:hideMark/>
          </w:tcPr>
          <w:p w14:paraId="353870D9" w14:textId="77777777" w:rsidR="00AF4C5B" w:rsidRDefault="00AF4C5B" w:rsidP="00E16CB8">
            <w:pPr>
              <w:rPr>
                <w:rFonts w:ascii="Arial" w:hAnsi="Arial" w:cs="Arial"/>
                <w:sz w:val="24"/>
                <w:szCs w:val="24"/>
              </w:rPr>
            </w:pPr>
            <w:r>
              <w:rPr>
                <w:rFonts w:ascii="Arial" w:hAnsi="Arial" w:cs="Arial"/>
                <w:sz w:val="24"/>
                <w:szCs w:val="24"/>
              </w:rPr>
              <w:t>Concreting of footing/raft</w:t>
            </w:r>
          </w:p>
          <w:p w14:paraId="514DF7F8" w14:textId="77777777" w:rsidR="00AF4C5B" w:rsidRPr="009555EB" w:rsidRDefault="00AF4C5B" w:rsidP="00AF4C5B">
            <w:pPr>
              <w:pStyle w:val="ListParagraph"/>
              <w:numPr>
                <w:ilvl w:val="0"/>
                <w:numId w:val="29"/>
              </w:numPr>
              <w:rPr>
                <w:rFonts w:ascii="Arial" w:hAnsi="Arial" w:cs="Arial"/>
                <w:sz w:val="24"/>
                <w:szCs w:val="24"/>
              </w:rPr>
            </w:pPr>
            <w:r w:rsidRPr="0025121D">
              <w:rPr>
                <w:rFonts w:ascii="Arial" w:hAnsi="Arial" w:cs="Arial"/>
                <w:sz w:val="24"/>
                <w:szCs w:val="24"/>
                <w:lang w:val="en-US"/>
              </w:rPr>
              <w:t>Supervise</w:t>
            </w:r>
            <w:r>
              <w:rPr>
                <w:rFonts w:ascii="Arial" w:hAnsi="Arial" w:cs="Arial"/>
                <w:sz w:val="24"/>
                <w:szCs w:val="24"/>
                <w:lang w:val="en-US"/>
              </w:rPr>
              <w:t xml:space="preserve"> the</w:t>
            </w:r>
            <w:r w:rsidRPr="0025121D">
              <w:rPr>
                <w:rFonts w:ascii="Arial" w:hAnsi="Arial" w:cs="Arial"/>
                <w:sz w:val="24"/>
                <w:szCs w:val="24"/>
                <w:lang w:val="en-US"/>
              </w:rPr>
              <w:t xml:space="preserve"> concrete placement carried out in accordance with approved method statements.</w:t>
            </w:r>
            <w:r>
              <w:rPr>
                <w:rFonts w:ascii="Arial" w:hAnsi="Arial" w:cs="Arial"/>
                <w:sz w:val="24"/>
                <w:szCs w:val="24"/>
              </w:rPr>
              <w:t xml:space="preserve"> </w:t>
            </w:r>
          </w:p>
        </w:tc>
        <w:tc>
          <w:tcPr>
            <w:tcW w:w="1584" w:type="dxa"/>
            <w:shd w:val="clear" w:color="auto" w:fill="auto"/>
            <w:tcMar>
              <w:top w:w="8" w:type="dxa"/>
              <w:left w:w="8" w:type="dxa"/>
              <w:bottom w:w="0" w:type="dxa"/>
              <w:right w:w="8" w:type="dxa"/>
            </w:tcMar>
            <w:vAlign w:val="center"/>
            <w:hideMark/>
          </w:tcPr>
          <w:p w14:paraId="372EB55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15EFB90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5C169450" w14:textId="77777777" w:rsidR="00AF4C5B" w:rsidRDefault="00AF4C5B" w:rsidP="00AF4C5B">
      <w:pPr>
        <w:rPr>
          <w:rFonts w:ascii="Arial" w:hAnsi="Arial" w:cs="Arial"/>
          <w:sz w:val="24"/>
          <w:szCs w:val="24"/>
        </w:rPr>
      </w:pPr>
    </w:p>
    <w:p w14:paraId="6944A996" w14:textId="77777777" w:rsidR="00AF4C5B" w:rsidRDefault="00AF4C5B" w:rsidP="00AF4C5B">
      <w:pPr>
        <w:rPr>
          <w:rFonts w:ascii="Arial" w:hAnsi="Arial" w:cs="Arial"/>
          <w:sz w:val="24"/>
          <w:szCs w:val="24"/>
        </w:rPr>
      </w:pPr>
    </w:p>
    <w:p w14:paraId="0A2AC83F" w14:textId="77777777" w:rsidR="00AF4C5B" w:rsidRPr="009555EB" w:rsidRDefault="00AF4C5B" w:rsidP="00AF4C5B">
      <w:pPr>
        <w:rPr>
          <w:rFonts w:ascii="Arial" w:hAnsi="Arial" w:cs="Arial"/>
          <w:sz w:val="24"/>
          <w:szCs w:val="24"/>
        </w:rPr>
      </w:pPr>
    </w:p>
    <w:p w14:paraId="2650C9D1" w14:textId="77777777" w:rsidR="00AF4C5B" w:rsidRDefault="00AF4C5B" w:rsidP="00AF4C5B">
      <w:pPr>
        <w:rPr>
          <w:rFonts w:ascii="Arial" w:hAnsi="Arial" w:cs="Arial"/>
          <w:b/>
          <w:sz w:val="24"/>
          <w:szCs w:val="24"/>
          <w:u w:val="single"/>
        </w:rPr>
      </w:pPr>
    </w:p>
    <w:p w14:paraId="045B21DC" w14:textId="77777777" w:rsidR="00AF4C5B" w:rsidRDefault="00AF4C5B" w:rsidP="00AF4C5B">
      <w:pPr>
        <w:rPr>
          <w:rFonts w:ascii="Arial" w:hAnsi="Arial" w:cs="Arial"/>
          <w:b/>
          <w:sz w:val="24"/>
          <w:szCs w:val="24"/>
          <w:u w:val="single"/>
        </w:rPr>
      </w:pPr>
    </w:p>
    <w:p w14:paraId="372E9A9D" w14:textId="77777777" w:rsidR="00AF4C5B" w:rsidRDefault="00AF4C5B" w:rsidP="00AF4C5B">
      <w:pPr>
        <w:rPr>
          <w:rFonts w:ascii="Arial" w:hAnsi="Arial" w:cs="Arial"/>
          <w:b/>
          <w:sz w:val="24"/>
          <w:szCs w:val="24"/>
          <w:u w:val="single"/>
        </w:rPr>
      </w:pPr>
      <w:r w:rsidRPr="00F9123C">
        <w:rPr>
          <w:rFonts w:ascii="Arial" w:hAnsi="Arial" w:cs="Arial"/>
          <w:b/>
          <w:sz w:val="24"/>
          <w:szCs w:val="24"/>
          <w:u w:val="single"/>
        </w:rPr>
        <w:t>Structural Steelworks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1"/>
        <w:gridCol w:w="6017"/>
        <w:gridCol w:w="1401"/>
        <w:gridCol w:w="1339"/>
      </w:tblGrid>
      <w:tr w:rsidR="00AF4C5B" w:rsidRPr="009555EB" w14:paraId="090CACA7" w14:textId="77777777" w:rsidTr="00E16CB8">
        <w:trPr>
          <w:trHeight w:val="933"/>
        </w:trPr>
        <w:tc>
          <w:tcPr>
            <w:tcW w:w="6718" w:type="dxa"/>
            <w:gridSpan w:val="2"/>
            <w:shd w:val="clear" w:color="auto" w:fill="auto"/>
            <w:tcMar>
              <w:top w:w="7" w:type="dxa"/>
              <w:left w:w="7" w:type="dxa"/>
              <w:bottom w:w="0" w:type="dxa"/>
              <w:right w:w="7" w:type="dxa"/>
            </w:tcMar>
            <w:vAlign w:val="center"/>
            <w:hideMark/>
          </w:tcPr>
          <w:p w14:paraId="11EE3A8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401" w:type="dxa"/>
            <w:shd w:val="clear" w:color="auto" w:fill="auto"/>
            <w:tcMar>
              <w:top w:w="7" w:type="dxa"/>
              <w:left w:w="7" w:type="dxa"/>
              <w:bottom w:w="0" w:type="dxa"/>
              <w:right w:w="7" w:type="dxa"/>
            </w:tcMar>
            <w:vAlign w:val="center"/>
            <w:hideMark/>
          </w:tcPr>
          <w:p w14:paraId="7B47F71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12DE9049"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339" w:type="dxa"/>
            <w:shd w:val="clear" w:color="auto" w:fill="auto"/>
            <w:tcMar>
              <w:top w:w="7" w:type="dxa"/>
              <w:left w:w="7" w:type="dxa"/>
              <w:bottom w:w="0" w:type="dxa"/>
              <w:right w:w="7" w:type="dxa"/>
            </w:tcMar>
            <w:vAlign w:val="center"/>
            <w:hideMark/>
          </w:tcPr>
          <w:p w14:paraId="7F52081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3724F4A4" w14:textId="77777777" w:rsidTr="00E16CB8">
        <w:trPr>
          <w:trHeight w:val="1072"/>
        </w:trPr>
        <w:tc>
          <w:tcPr>
            <w:tcW w:w="701" w:type="dxa"/>
            <w:shd w:val="clear" w:color="auto" w:fill="auto"/>
            <w:tcMar>
              <w:top w:w="7" w:type="dxa"/>
              <w:left w:w="7" w:type="dxa"/>
              <w:bottom w:w="0" w:type="dxa"/>
              <w:right w:w="7" w:type="dxa"/>
            </w:tcMar>
            <w:hideMark/>
          </w:tcPr>
          <w:p w14:paraId="46483DF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017" w:type="dxa"/>
            <w:shd w:val="clear" w:color="auto" w:fill="auto"/>
            <w:tcMar>
              <w:top w:w="7" w:type="dxa"/>
              <w:left w:w="62" w:type="dxa"/>
              <w:bottom w:w="0" w:type="dxa"/>
              <w:right w:w="7" w:type="dxa"/>
            </w:tcMar>
            <w:vAlign w:val="center"/>
            <w:hideMark/>
          </w:tcPr>
          <w:p w14:paraId="5C7CEDA9" w14:textId="77777777" w:rsidR="00AF4C5B" w:rsidRPr="006620E5" w:rsidRDefault="00AF4C5B" w:rsidP="00E16CB8">
            <w:pPr>
              <w:rPr>
                <w:rFonts w:ascii="Arial" w:hAnsi="Arial" w:cs="Arial"/>
                <w:sz w:val="24"/>
                <w:szCs w:val="24"/>
                <w:lang w:val="en-US"/>
              </w:rPr>
            </w:pPr>
            <w:r w:rsidRPr="006620E5">
              <w:rPr>
                <w:rFonts w:ascii="Arial" w:hAnsi="Arial" w:cs="Arial"/>
                <w:sz w:val="24"/>
                <w:szCs w:val="24"/>
                <w:lang w:val="en-US"/>
              </w:rPr>
              <w:t>Steelworks fabricated overseas</w:t>
            </w:r>
          </w:p>
          <w:p w14:paraId="3FB6658E" w14:textId="77777777" w:rsidR="00AF4C5B" w:rsidRDefault="00AF4C5B" w:rsidP="001A4B21">
            <w:pPr>
              <w:pStyle w:val="ListParagraph"/>
              <w:numPr>
                <w:ilvl w:val="0"/>
                <w:numId w:val="39"/>
              </w:numPr>
              <w:rPr>
                <w:rFonts w:ascii="Arial" w:hAnsi="Arial" w:cs="Arial"/>
                <w:sz w:val="24"/>
                <w:szCs w:val="24"/>
                <w:lang w:val="en-US"/>
              </w:rPr>
            </w:pPr>
            <w:r w:rsidRPr="00C2272F">
              <w:rPr>
                <w:rFonts w:ascii="Arial" w:hAnsi="Arial" w:cs="Arial"/>
                <w:sz w:val="24"/>
                <w:szCs w:val="24"/>
                <w:lang w:val="en-US"/>
              </w:rPr>
              <w:t xml:space="preserve">Suitably trained and experienced </w:t>
            </w:r>
            <w:r>
              <w:rPr>
                <w:rFonts w:ascii="Arial" w:hAnsi="Arial" w:cs="Arial"/>
                <w:sz w:val="24"/>
                <w:szCs w:val="24"/>
                <w:lang w:val="en-US"/>
              </w:rPr>
              <w:t>SS</w:t>
            </w:r>
            <w:r w:rsidRPr="00C2272F">
              <w:rPr>
                <w:rFonts w:ascii="Arial" w:hAnsi="Arial" w:cs="Arial"/>
                <w:sz w:val="24"/>
                <w:szCs w:val="24"/>
                <w:lang w:val="en-US"/>
              </w:rPr>
              <w:t xml:space="preserve"> shall be appointed</w:t>
            </w:r>
            <w:r>
              <w:rPr>
                <w:rFonts w:ascii="Arial" w:hAnsi="Arial" w:cs="Arial"/>
                <w:sz w:val="24"/>
                <w:szCs w:val="24"/>
                <w:lang w:val="en-US"/>
              </w:rPr>
              <w:t xml:space="preserve"> (e.g StS qualification issued by Singapore Structural Steel Society)</w:t>
            </w:r>
            <w:r w:rsidRPr="00C2272F">
              <w:rPr>
                <w:rFonts w:ascii="Arial" w:hAnsi="Arial" w:cs="Arial"/>
                <w:sz w:val="24"/>
                <w:szCs w:val="24"/>
                <w:lang w:val="en-US"/>
              </w:rPr>
              <w:t xml:space="preserve">; and a full-time Independent Testing Agency (ITA) accredited under Singapore Accreditation Council (SAC) Inspection Bodies Scheme should also be appointed to assist the </w:t>
            </w:r>
            <w:r>
              <w:rPr>
                <w:rFonts w:ascii="Arial" w:hAnsi="Arial" w:cs="Arial"/>
                <w:sz w:val="24"/>
                <w:szCs w:val="24"/>
                <w:lang w:val="en-US"/>
              </w:rPr>
              <w:t>QP</w:t>
            </w:r>
            <w:r w:rsidRPr="00C2272F">
              <w:rPr>
                <w:rFonts w:ascii="Arial" w:hAnsi="Arial" w:cs="Arial"/>
                <w:sz w:val="24"/>
                <w:szCs w:val="24"/>
                <w:lang w:val="en-US"/>
              </w:rPr>
              <w:t xml:space="preserve"> in supervising and inspecting the works.</w:t>
            </w:r>
          </w:p>
          <w:p w14:paraId="5362C769"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 xml:space="preserve">[Note: </w:t>
            </w:r>
            <w:r w:rsidRPr="0020732D">
              <w:rPr>
                <w:rFonts w:ascii="Arial" w:hAnsi="Arial" w:cs="Arial"/>
                <w:sz w:val="24"/>
                <w:szCs w:val="24"/>
                <w:lang w:val="en-US"/>
              </w:rPr>
              <w:t>Foreign IB accredited to this Scheme by its local accreditation body that has the relevant Mutual Recognition Arrangement (MRA) with SAC is technically acceptable.]</w:t>
            </w:r>
          </w:p>
          <w:p w14:paraId="0F88E449" w14:textId="77777777" w:rsidR="00AF4C5B" w:rsidRDefault="00AF4C5B" w:rsidP="001A4B21">
            <w:pPr>
              <w:pStyle w:val="ListParagraph"/>
              <w:numPr>
                <w:ilvl w:val="0"/>
                <w:numId w:val="39"/>
              </w:numPr>
              <w:rPr>
                <w:rFonts w:ascii="Arial" w:hAnsi="Arial" w:cs="Arial"/>
                <w:sz w:val="24"/>
                <w:szCs w:val="24"/>
                <w:lang w:val="en-US"/>
              </w:rPr>
            </w:pPr>
            <w:r w:rsidRPr="00C2272F">
              <w:rPr>
                <w:rFonts w:ascii="Arial" w:hAnsi="Arial" w:cs="Arial"/>
                <w:sz w:val="24"/>
                <w:szCs w:val="24"/>
                <w:lang w:val="en-US"/>
              </w:rPr>
              <w:t>All elements or materials sampled for testing shall be carried out by laboratories accredited under the Singapore Accreditation Council Laboratory Accreditation Scheme (SAC-SINGLAS), or foreign laboratories accredited by their local accreditation body that has the relevant MRA with SAC.</w:t>
            </w:r>
          </w:p>
          <w:p w14:paraId="11AA6F88" w14:textId="77777777" w:rsidR="00AF4C5B" w:rsidRPr="0020732D" w:rsidRDefault="00AF4C5B" w:rsidP="001A4B21">
            <w:pPr>
              <w:pStyle w:val="ListParagraph"/>
              <w:numPr>
                <w:ilvl w:val="0"/>
                <w:numId w:val="39"/>
              </w:numPr>
              <w:rPr>
                <w:rFonts w:ascii="Arial" w:hAnsi="Arial" w:cs="Arial"/>
                <w:sz w:val="24"/>
                <w:szCs w:val="24"/>
                <w:lang w:val="en-US"/>
              </w:rPr>
            </w:pPr>
            <w:r w:rsidRPr="0020732D">
              <w:rPr>
                <w:rFonts w:ascii="Arial" w:hAnsi="Arial" w:cs="Arial"/>
                <w:sz w:val="24"/>
                <w:szCs w:val="24"/>
                <w:lang w:val="en-US"/>
              </w:rPr>
              <w:t>ensure the fabricator has the appropriate welding facilities, qualified welders and a shelter fabrication yard</w:t>
            </w:r>
          </w:p>
          <w:p w14:paraId="528571EC" w14:textId="77777777" w:rsidR="00AF4C5B" w:rsidRDefault="00AF4C5B" w:rsidP="00E16CB8">
            <w:pPr>
              <w:pStyle w:val="ListParagraph"/>
              <w:rPr>
                <w:rFonts w:ascii="Arial" w:hAnsi="Arial" w:cs="Arial"/>
                <w:sz w:val="24"/>
                <w:szCs w:val="24"/>
                <w:lang w:val="en-US"/>
              </w:rPr>
            </w:pPr>
          </w:p>
          <w:p w14:paraId="64704971" w14:textId="77777777" w:rsidR="00AF4C5B" w:rsidRPr="006620E5" w:rsidRDefault="00AF4C5B" w:rsidP="00E16CB8">
            <w:pPr>
              <w:rPr>
                <w:rFonts w:ascii="Arial" w:hAnsi="Arial" w:cs="Arial"/>
                <w:sz w:val="24"/>
                <w:szCs w:val="24"/>
                <w:lang w:val="en-US"/>
              </w:rPr>
            </w:pPr>
            <w:r w:rsidRPr="006620E5">
              <w:rPr>
                <w:rFonts w:ascii="Arial" w:hAnsi="Arial" w:cs="Arial"/>
                <w:sz w:val="24"/>
                <w:szCs w:val="24"/>
                <w:lang w:val="en-US"/>
              </w:rPr>
              <w:t>Steelworks fabricated in Singapore</w:t>
            </w:r>
          </w:p>
          <w:p w14:paraId="42BE64AB" w14:textId="77777777" w:rsidR="00AF4C5B" w:rsidRPr="00637817" w:rsidRDefault="00AF4C5B" w:rsidP="001A4B21">
            <w:pPr>
              <w:pStyle w:val="ListParagraph"/>
              <w:numPr>
                <w:ilvl w:val="0"/>
                <w:numId w:val="39"/>
              </w:numPr>
              <w:rPr>
                <w:rFonts w:ascii="Arial" w:hAnsi="Arial" w:cs="Arial"/>
                <w:sz w:val="24"/>
                <w:szCs w:val="24"/>
                <w:lang w:val="en-US"/>
              </w:rPr>
            </w:pPr>
            <w:r w:rsidRPr="00637817">
              <w:rPr>
                <w:rFonts w:ascii="Arial" w:hAnsi="Arial" w:cs="Arial"/>
                <w:sz w:val="24"/>
                <w:szCs w:val="24"/>
                <w:lang w:val="en-US"/>
              </w:rPr>
              <w:t>to confirm that the fabricator is a licensed specialist builder</w:t>
            </w:r>
            <w:r>
              <w:rPr>
                <w:rFonts w:ascii="Arial" w:hAnsi="Arial" w:cs="Arial"/>
                <w:sz w:val="24"/>
                <w:szCs w:val="24"/>
                <w:lang w:val="en-US"/>
              </w:rPr>
              <w:t xml:space="preserve"> (structural steelwork)</w:t>
            </w:r>
          </w:p>
          <w:p w14:paraId="1D28CE30" w14:textId="77777777"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ensure the fabricator has the appropriate</w:t>
            </w:r>
            <w:r w:rsidRPr="009F0962">
              <w:rPr>
                <w:rFonts w:ascii="Arial" w:hAnsi="Arial" w:cs="Arial"/>
                <w:sz w:val="24"/>
                <w:szCs w:val="24"/>
                <w:lang w:val="en-US"/>
              </w:rPr>
              <w:t xml:space="preserve"> welding facilities, qualified welders</w:t>
            </w:r>
            <w:r>
              <w:rPr>
                <w:rFonts w:ascii="Arial" w:hAnsi="Arial" w:cs="Arial"/>
                <w:sz w:val="24"/>
                <w:szCs w:val="24"/>
                <w:lang w:val="en-US"/>
              </w:rPr>
              <w:t xml:space="preserve"> and a shelter fabrication yard</w:t>
            </w:r>
          </w:p>
          <w:p w14:paraId="417AC7A7" w14:textId="77777777" w:rsidR="00AF4C5B" w:rsidRPr="009834EF" w:rsidRDefault="00AF4C5B" w:rsidP="00E16CB8">
            <w:pPr>
              <w:rPr>
                <w:rFonts w:ascii="Arial" w:hAnsi="Arial" w:cs="Arial"/>
                <w:sz w:val="24"/>
                <w:szCs w:val="24"/>
                <w:lang w:val="en-US"/>
              </w:rPr>
            </w:pPr>
            <w:r>
              <w:rPr>
                <w:rFonts w:ascii="Arial" w:hAnsi="Arial" w:cs="Arial"/>
                <w:sz w:val="24"/>
                <w:szCs w:val="24"/>
              </w:rPr>
              <w:t>(refer to circular issued on 2</w:t>
            </w:r>
            <w:r w:rsidRPr="008239FB">
              <w:rPr>
                <w:rFonts w:ascii="Arial" w:hAnsi="Arial" w:cs="Arial"/>
                <w:sz w:val="24"/>
                <w:szCs w:val="24"/>
                <w:vertAlign w:val="superscript"/>
              </w:rPr>
              <w:t>nd</w:t>
            </w:r>
            <w:r>
              <w:rPr>
                <w:rFonts w:ascii="Arial" w:hAnsi="Arial" w:cs="Arial"/>
                <w:sz w:val="24"/>
                <w:szCs w:val="24"/>
              </w:rPr>
              <w:t xml:space="preserve"> November 2015 : </w:t>
            </w:r>
            <w:r w:rsidRPr="009834EF">
              <w:rPr>
                <w:rFonts w:ascii="Arial" w:hAnsi="Arial" w:cs="Arial"/>
                <w:i/>
                <w:sz w:val="24"/>
                <w:szCs w:val="24"/>
              </w:rPr>
              <w:t>Guidelines on Supervision of Structural Steelworks Fabricated Off-site Locally or Overseas</w:t>
            </w:r>
            <w:r>
              <w:rPr>
                <w:rFonts w:ascii="Arial" w:hAnsi="Arial" w:cs="Arial"/>
                <w:sz w:val="24"/>
                <w:szCs w:val="24"/>
              </w:rPr>
              <w:t>)</w:t>
            </w:r>
          </w:p>
        </w:tc>
        <w:tc>
          <w:tcPr>
            <w:tcW w:w="1401" w:type="dxa"/>
            <w:shd w:val="clear" w:color="auto" w:fill="auto"/>
            <w:tcMar>
              <w:top w:w="7" w:type="dxa"/>
              <w:left w:w="7" w:type="dxa"/>
              <w:bottom w:w="0" w:type="dxa"/>
              <w:right w:w="7" w:type="dxa"/>
            </w:tcMar>
            <w:vAlign w:val="center"/>
            <w:hideMark/>
          </w:tcPr>
          <w:p w14:paraId="1E4A1EB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hideMark/>
          </w:tcPr>
          <w:p w14:paraId="1C88620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7BF701B" w14:textId="77777777" w:rsidTr="00E16CB8">
        <w:trPr>
          <w:trHeight w:val="596"/>
        </w:trPr>
        <w:tc>
          <w:tcPr>
            <w:tcW w:w="701" w:type="dxa"/>
            <w:shd w:val="clear" w:color="auto" w:fill="auto"/>
            <w:tcMar>
              <w:top w:w="7" w:type="dxa"/>
              <w:left w:w="7" w:type="dxa"/>
              <w:bottom w:w="0" w:type="dxa"/>
              <w:right w:w="7" w:type="dxa"/>
            </w:tcMar>
            <w:hideMark/>
          </w:tcPr>
          <w:p w14:paraId="1FCA127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6017" w:type="dxa"/>
            <w:shd w:val="clear" w:color="auto" w:fill="auto"/>
            <w:tcMar>
              <w:top w:w="7" w:type="dxa"/>
              <w:left w:w="62" w:type="dxa"/>
              <w:bottom w:w="0" w:type="dxa"/>
              <w:right w:w="7" w:type="dxa"/>
            </w:tcMar>
            <w:vAlign w:val="center"/>
            <w:hideMark/>
          </w:tcPr>
          <w:p w14:paraId="263345BC" w14:textId="77777777" w:rsidR="00AF4C5B" w:rsidRDefault="00AF4C5B" w:rsidP="00E16CB8">
            <w:pPr>
              <w:rPr>
                <w:rFonts w:ascii="Arial" w:hAnsi="Arial" w:cs="Arial"/>
                <w:sz w:val="24"/>
                <w:szCs w:val="24"/>
                <w:lang w:val="en-US"/>
              </w:rPr>
            </w:pPr>
            <w:r>
              <w:rPr>
                <w:rFonts w:ascii="Arial" w:hAnsi="Arial" w:cs="Arial"/>
                <w:sz w:val="24"/>
                <w:szCs w:val="24"/>
                <w:lang w:val="en-US"/>
              </w:rPr>
              <w:t>Material verification</w:t>
            </w:r>
          </w:p>
          <w:p w14:paraId="1807035C" w14:textId="77777777" w:rsidR="00AF4C5B" w:rsidRDefault="00AF4C5B" w:rsidP="00E16CB8">
            <w:pPr>
              <w:rPr>
                <w:rFonts w:ascii="Arial" w:hAnsi="Arial" w:cs="Arial"/>
                <w:sz w:val="24"/>
                <w:szCs w:val="24"/>
                <w:lang w:val="en-US"/>
              </w:rPr>
            </w:pPr>
            <w:r>
              <w:rPr>
                <w:rFonts w:ascii="Arial" w:hAnsi="Arial" w:cs="Arial"/>
                <w:sz w:val="24"/>
                <w:szCs w:val="24"/>
                <w:lang w:val="en-US"/>
              </w:rPr>
              <w:t>Check structural members or materials are in compliance with approved drawings and accordance to specified standards</w:t>
            </w:r>
          </w:p>
          <w:p w14:paraId="60188D87" w14:textId="77777777" w:rsidR="00AF4C5B" w:rsidRDefault="00AF4C5B" w:rsidP="001A4B21">
            <w:pPr>
              <w:pStyle w:val="ListParagraph"/>
              <w:numPr>
                <w:ilvl w:val="0"/>
                <w:numId w:val="40"/>
              </w:numPr>
              <w:rPr>
                <w:rFonts w:ascii="Arial" w:hAnsi="Arial" w:cs="Arial"/>
                <w:sz w:val="24"/>
                <w:szCs w:val="24"/>
                <w:lang w:val="en-US"/>
              </w:rPr>
            </w:pPr>
            <w:r w:rsidRPr="009426BF">
              <w:rPr>
                <w:rFonts w:ascii="Arial" w:hAnsi="Arial" w:cs="Arial"/>
                <w:sz w:val="24"/>
                <w:szCs w:val="24"/>
                <w:lang w:val="en-US"/>
              </w:rPr>
              <w:t xml:space="preserve">source of material, grade </w:t>
            </w:r>
          </w:p>
          <w:p w14:paraId="28FA5B39" w14:textId="77777777"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hot</w:t>
            </w:r>
            <w:r>
              <w:t xml:space="preserve"> </w:t>
            </w:r>
            <w:r w:rsidRPr="009F0962">
              <w:rPr>
                <w:rFonts w:ascii="Arial" w:hAnsi="Arial" w:cs="Arial"/>
                <w:sz w:val="24"/>
                <w:szCs w:val="24"/>
                <w:lang w:val="en-US"/>
              </w:rPr>
              <w:t>rolled / cold-formed</w:t>
            </w:r>
          </w:p>
          <w:p w14:paraId="278A51C1" w14:textId="77777777" w:rsidR="00AF4C5B" w:rsidRPr="009F0962" w:rsidRDefault="00AF4C5B" w:rsidP="001A4B21">
            <w:pPr>
              <w:pStyle w:val="ListParagraph"/>
              <w:numPr>
                <w:ilvl w:val="0"/>
                <w:numId w:val="40"/>
              </w:numPr>
              <w:rPr>
                <w:rFonts w:ascii="Arial" w:hAnsi="Arial" w:cs="Arial"/>
                <w:sz w:val="24"/>
                <w:szCs w:val="24"/>
                <w:lang w:val="en-US"/>
              </w:rPr>
            </w:pPr>
            <w:r w:rsidRPr="009426BF">
              <w:rPr>
                <w:rFonts w:ascii="Arial" w:hAnsi="Arial" w:cs="Arial"/>
                <w:sz w:val="24"/>
                <w:szCs w:val="24"/>
              </w:rPr>
              <w:lastRenderedPageBreak/>
              <w:t>dimension / thickness/ weight</w:t>
            </w:r>
          </w:p>
          <w:p w14:paraId="006F2DDD" w14:textId="77777777" w:rsidR="00AF4C5B" w:rsidRPr="009426BF"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check for s</w:t>
            </w:r>
            <w:r w:rsidRPr="009F0962">
              <w:rPr>
                <w:rFonts w:ascii="Arial" w:hAnsi="Arial" w:cs="Arial"/>
                <w:sz w:val="24"/>
                <w:szCs w:val="24"/>
                <w:lang w:val="en-US"/>
              </w:rPr>
              <w:t xml:space="preserve">teel markings </w:t>
            </w:r>
          </w:p>
          <w:p w14:paraId="443F151B" w14:textId="77777777"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w:t>
            </w:r>
            <w:r w:rsidRPr="009426BF">
              <w:rPr>
                <w:rFonts w:ascii="Arial" w:hAnsi="Arial" w:cs="Arial"/>
                <w:sz w:val="24"/>
                <w:szCs w:val="24"/>
                <w:lang w:val="en-US"/>
              </w:rPr>
              <w:t>heck</w:t>
            </w:r>
            <w:r>
              <w:rPr>
                <w:rFonts w:ascii="Arial" w:hAnsi="Arial" w:cs="Arial"/>
                <w:sz w:val="24"/>
                <w:szCs w:val="24"/>
                <w:lang w:val="en-US"/>
              </w:rPr>
              <w:t xml:space="preserve"> that</w:t>
            </w:r>
            <w:r w:rsidRPr="009426BF">
              <w:rPr>
                <w:rFonts w:ascii="Arial" w:hAnsi="Arial" w:cs="Arial"/>
                <w:sz w:val="24"/>
                <w:szCs w:val="24"/>
                <w:lang w:val="en-US"/>
              </w:rPr>
              <w:t xml:space="preserve"> CNC profiling machine </w:t>
            </w:r>
            <w:r>
              <w:rPr>
                <w:rFonts w:ascii="Arial" w:hAnsi="Arial" w:cs="Arial"/>
                <w:sz w:val="24"/>
                <w:szCs w:val="24"/>
                <w:lang w:val="en-US"/>
              </w:rPr>
              <w:t xml:space="preserve">is </w:t>
            </w:r>
            <w:r w:rsidRPr="009426BF">
              <w:rPr>
                <w:rFonts w:ascii="Arial" w:hAnsi="Arial" w:cs="Arial"/>
                <w:sz w:val="24"/>
                <w:szCs w:val="24"/>
                <w:lang w:val="en-US"/>
              </w:rPr>
              <w:t>used for pipe connections</w:t>
            </w:r>
          </w:p>
          <w:p w14:paraId="431991E3" w14:textId="77777777"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check that the members are free from defects e.g w</w:t>
            </w:r>
            <w:r w:rsidRPr="009F0962">
              <w:rPr>
                <w:rFonts w:ascii="Arial" w:hAnsi="Arial" w:cs="Arial"/>
                <w:sz w:val="24"/>
                <w:szCs w:val="24"/>
                <w:lang w:val="en-US"/>
              </w:rPr>
              <w:t>arping, twisting, distortion, damaged section, pitting</w:t>
            </w:r>
          </w:p>
          <w:p w14:paraId="46FE980B" w14:textId="77777777"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check that sample material test as specified by QP are carried out</w:t>
            </w:r>
          </w:p>
          <w:p w14:paraId="301BAB06" w14:textId="77777777" w:rsidR="00AF4C5B" w:rsidRPr="0020732D" w:rsidRDefault="00AF4C5B" w:rsidP="00E16CB8">
            <w:pPr>
              <w:rPr>
                <w:rFonts w:ascii="Arial" w:hAnsi="Arial" w:cs="Arial"/>
                <w:sz w:val="24"/>
                <w:szCs w:val="24"/>
                <w:lang w:val="en-US"/>
              </w:rPr>
            </w:pPr>
            <w:r>
              <w:rPr>
                <w:rFonts w:ascii="Arial" w:hAnsi="Arial" w:cs="Arial"/>
                <w:sz w:val="24"/>
                <w:szCs w:val="24"/>
                <w:lang w:val="en-US"/>
              </w:rPr>
              <w:t>(</w:t>
            </w:r>
            <w:r w:rsidRPr="0020732D">
              <w:rPr>
                <w:rFonts w:ascii="Arial" w:hAnsi="Arial" w:cs="Arial"/>
                <w:sz w:val="24"/>
                <w:szCs w:val="24"/>
                <w:lang w:val="en-US"/>
              </w:rPr>
              <w:t>SS shall perform intermittent or spot checks for the material test carried out at accredited laboratory)</w:t>
            </w:r>
          </w:p>
        </w:tc>
        <w:tc>
          <w:tcPr>
            <w:tcW w:w="1401" w:type="dxa"/>
            <w:shd w:val="clear" w:color="auto" w:fill="auto"/>
            <w:tcMar>
              <w:top w:w="7" w:type="dxa"/>
              <w:left w:w="7" w:type="dxa"/>
              <w:bottom w:w="0" w:type="dxa"/>
              <w:right w:w="7" w:type="dxa"/>
            </w:tcMar>
            <w:vAlign w:val="center"/>
            <w:hideMark/>
          </w:tcPr>
          <w:p w14:paraId="307CD48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hideMark/>
          </w:tcPr>
          <w:p w14:paraId="3FF2269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E72A5A8" w14:textId="77777777" w:rsidTr="00E16CB8">
        <w:trPr>
          <w:trHeight w:val="641"/>
        </w:trPr>
        <w:tc>
          <w:tcPr>
            <w:tcW w:w="701" w:type="dxa"/>
            <w:shd w:val="clear" w:color="auto" w:fill="auto"/>
            <w:tcMar>
              <w:top w:w="7" w:type="dxa"/>
              <w:left w:w="7" w:type="dxa"/>
              <w:bottom w:w="0" w:type="dxa"/>
              <w:right w:w="7" w:type="dxa"/>
            </w:tcMar>
            <w:hideMark/>
          </w:tcPr>
          <w:p w14:paraId="163CA25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3</w:t>
            </w:r>
          </w:p>
        </w:tc>
        <w:tc>
          <w:tcPr>
            <w:tcW w:w="6017" w:type="dxa"/>
            <w:shd w:val="clear" w:color="auto" w:fill="auto"/>
            <w:tcMar>
              <w:top w:w="7" w:type="dxa"/>
              <w:left w:w="62" w:type="dxa"/>
              <w:bottom w:w="0" w:type="dxa"/>
              <w:right w:w="7" w:type="dxa"/>
            </w:tcMar>
            <w:vAlign w:val="center"/>
            <w:hideMark/>
          </w:tcPr>
          <w:p w14:paraId="2F2B9D1F" w14:textId="77777777" w:rsidR="00AF4C5B" w:rsidRDefault="00AF4C5B" w:rsidP="00E16CB8">
            <w:pPr>
              <w:rPr>
                <w:rFonts w:ascii="Arial" w:hAnsi="Arial" w:cs="Arial"/>
                <w:sz w:val="24"/>
                <w:szCs w:val="24"/>
                <w:lang w:val="en-US"/>
              </w:rPr>
            </w:pPr>
            <w:r>
              <w:rPr>
                <w:rFonts w:ascii="Arial" w:hAnsi="Arial" w:cs="Arial"/>
                <w:sz w:val="24"/>
                <w:szCs w:val="24"/>
                <w:lang w:val="en-US"/>
              </w:rPr>
              <w:t>Class of structural steel</w:t>
            </w:r>
          </w:p>
          <w:p w14:paraId="373781BC" w14:textId="77777777" w:rsidR="00AF4C5B" w:rsidRDefault="00AF4C5B" w:rsidP="00E16CB8">
            <w:pPr>
              <w:rPr>
                <w:rFonts w:ascii="Arial" w:hAnsi="Arial" w:cs="Arial"/>
                <w:sz w:val="24"/>
                <w:szCs w:val="24"/>
                <w:lang w:val="en-US"/>
              </w:rPr>
            </w:pPr>
            <w:r>
              <w:rPr>
                <w:rFonts w:ascii="Arial" w:hAnsi="Arial" w:cs="Arial"/>
                <w:sz w:val="24"/>
                <w:szCs w:val="24"/>
                <w:lang w:val="en-US"/>
              </w:rPr>
              <w:t xml:space="preserve">Check that the class of structural steel is in accordance with BC1: 2012 (Design Guide on Use of Alternative Structural Steel to BS 5950 and Eurocode 3). </w:t>
            </w:r>
          </w:p>
          <w:p w14:paraId="6778CA1C" w14:textId="77777777" w:rsidR="00AF4C5B" w:rsidRDefault="00AF4C5B" w:rsidP="00E16CB8">
            <w:pPr>
              <w:rPr>
                <w:rFonts w:ascii="Arial" w:hAnsi="Arial" w:cs="Arial"/>
                <w:sz w:val="24"/>
                <w:szCs w:val="24"/>
                <w:lang w:val="en-US"/>
              </w:rPr>
            </w:pPr>
            <w:r>
              <w:rPr>
                <w:rFonts w:ascii="Arial" w:hAnsi="Arial" w:cs="Arial"/>
                <w:sz w:val="24"/>
                <w:szCs w:val="24"/>
                <w:lang w:val="en-US"/>
              </w:rPr>
              <w:t xml:space="preserve">a) For </w:t>
            </w:r>
            <w:r w:rsidRPr="009555EB">
              <w:rPr>
                <w:rFonts w:ascii="Arial" w:hAnsi="Arial" w:cs="Arial"/>
                <w:sz w:val="24"/>
                <w:szCs w:val="24"/>
                <w:lang w:val="en-US"/>
              </w:rPr>
              <w:t>Class 1</w:t>
            </w:r>
            <w:r>
              <w:rPr>
                <w:rFonts w:ascii="Arial" w:hAnsi="Arial" w:cs="Arial"/>
                <w:sz w:val="24"/>
                <w:szCs w:val="24"/>
                <w:lang w:val="en-US"/>
              </w:rPr>
              <w:t>, check the following</w:t>
            </w:r>
            <w:r w:rsidRPr="009555EB">
              <w:rPr>
                <w:rFonts w:ascii="Arial" w:hAnsi="Arial" w:cs="Arial"/>
                <w:sz w:val="24"/>
                <w:szCs w:val="24"/>
                <w:lang w:val="en-US"/>
              </w:rPr>
              <w:t xml:space="preserve"> </w:t>
            </w:r>
            <w:r w:rsidRPr="009555EB">
              <w:rPr>
                <w:rFonts w:ascii="Arial" w:hAnsi="Arial" w:cs="Arial"/>
                <w:sz w:val="24"/>
                <w:szCs w:val="24"/>
                <w:lang w:val="en-US"/>
              </w:rPr>
              <w:br/>
            </w:r>
            <w:r>
              <w:rPr>
                <w:rFonts w:ascii="Arial" w:hAnsi="Arial" w:cs="Arial"/>
                <w:sz w:val="24"/>
                <w:szCs w:val="24"/>
                <w:lang w:val="en-US"/>
              </w:rPr>
              <w:t>- Factory Production Control (</w:t>
            </w:r>
            <w:r w:rsidRPr="009555EB">
              <w:rPr>
                <w:rFonts w:ascii="Arial" w:hAnsi="Arial" w:cs="Arial"/>
                <w:sz w:val="24"/>
                <w:szCs w:val="24"/>
                <w:lang w:val="en-US"/>
              </w:rPr>
              <w:t>FPC</w:t>
            </w:r>
            <w:r>
              <w:rPr>
                <w:rFonts w:ascii="Arial" w:hAnsi="Arial" w:cs="Arial"/>
                <w:sz w:val="24"/>
                <w:szCs w:val="24"/>
                <w:lang w:val="en-US"/>
              </w:rPr>
              <w:t>) Certificate</w:t>
            </w:r>
            <w:r w:rsidRPr="009555EB">
              <w:rPr>
                <w:rFonts w:ascii="Arial" w:hAnsi="Arial" w:cs="Arial"/>
                <w:sz w:val="24"/>
                <w:szCs w:val="24"/>
                <w:lang w:val="en-US"/>
              </w:rPr>
              <w:t>;</w:t>
            </w:r>
            <w:r w:rsidRPr="009555EB">
              <w:rPr>
                <w:rFonts w:ascii="Arial" w:hAnsi="Arial" w:cs="Arial"/>
                <w:sz w:val="24"/>
                <w:szCs w:val="24"/>
                <w:lang w:val="en-US"/>
              </w:rPr>
              <w:br/>
            </w:r>
            <w:r>
              <w:rPr>
                <w:rFonts w:ascii="Arial" w:hAnsi="Arial" w:cs="Arial"/>
                <w:sz w:val="24"/>
                <w:szCs w:val="24"/>
                <w:lang w:val="en-US"/>
              </w:rPr>
              <w:t>- Manufacturer Test Certification (</w:t>
            </w:r>
            <w:r w:rsidRPr="009555EB">
              <w:rPr>
                <w:rFonts w:ascii="Arial" w:hAnsi="Arial" w:cs="Arial"/>
                <w:sz w:val="24"/>
                <w:szCs w:val="24"/>
                <w:lang w:val="en-US"/>
              </w:rPr>
              <w:t>MTC</w:t>
            </w:r>
            <w:r>
              <w:rPr>
                <w:rFonts w:ascii="Arial" w:hAnsi="Arial" w:cs="Arial"/>
                <w:sz w:val="24"/>
                <w:szCs w:val="24"/>
                <w:lang w:val="en-US"/>
              </w:rPr>
              <w:t>)</w:t>
            </w:r>
          </w:p>
          <w:p w14:paraId="1FEE7295" w14:textId="77777777" w:rsidR="00AF4C5B" w:rsidRDefault="00AF4C5B" w:rsidP="00E16CB8">
            <w:pPr>
              <w:rPr>
                <w:rFonts w:ascii="Arial" w:hAnsi="Arial" w:cs="Arial"/>
                <w:sz w:val="24"/>
                <w:szCs w:val="24"/>
                <w:lang w:val="en-US"/>
              </w:rPr>
            </w:pPr>
            <w:r>
              <w:rPr>
                <w:rFonts w:ascii="Arial" w:hAnsi="Arial" w:cs="Arial"/>
                <w:sz w:val="24"/>
                <w:szCs w:val="24"/>
                <w:lang w:val="en-US"/>
              </w:rPr>
              <w:t>b) For Class 2, check the following</w:t>
            </w:r>
            <w:r w:rsidRPr="009555EB">
              <w:rPr>
                <w:rFonts w:ascii="Arial" w:hAnsi="Arial" w:cs="Arial"/>
                <w:sz w:val="24"/>
                <w:szCs w:val="24"/>
                <w:lang w:val="en-US"/>
              </w:rPr>
              <w:t xml:space="preserve"> </w:t>
            </w:r>
            <w:r w:rsidRPr="009555EB">
              <w:rPr>
                <w:rFonts w:ascii="Arial" w:hAnsi="Arial" w:cs="Arial"/>
                <w:sz w:val="24"/>
                <w:szCs w:val="24"/>
                <w:lang w:val="en-US"/>
              </w:rPr>
              <w:br/>
            </w:r>
            <w:r>
              <w:rPr>
                <w:rFonts w:ascii="Arial" w:hAnsi="Arial" w:cs="Arial"/>
                <w:sz w:val="24"/>
                <w:szCs w:val="24"/>
                <w:lang w:val="en-US"/>
              </w:rPr>
              <w:t>- Manufacturer Test Certification (</w:t>
            </w:r>
            <w:r w:rsidRPr="009555EB">
              <w:rPr>
                <w:rFonts w:ascii="Arial" w:hAnsi="Arial" w:cs="Arial"/>
                <w:sz w:val="24"/>
                <w:szCs w:val="24"/>
                <w:lang w:val="en-US"/>
              </w:rPr>
              <w:t>MTC</w:t>
            </w:r>
            <w:r>
              <w:rPr>
                <w:rFonts w:ascii="Arial" w:hAnsi="Arial" w:cs="Arial"/>
                <w:sz w:val="24"/>
                <w:szCs w:val="24"/>
                <w:lang w:val="en-US"/>
              </w:rPr>
              <w:t>)</w:t>
            </w:r>
          </w:p>
          <w:p w14:paraId="19AE92E0" w14:textId="77777777" w:rsidR="00AF4C5B" w:rsidRPr="009555EB" w:rsidRDefault="00AF4C5B" w:rsidP="00E16CB8">
            <w:pPr>
              <w:rPr>
                <w:rFonts w:ascii="Arial" w:hAnsi="Arial" w:cs="Arial"/>
                <w:sz w:val="24"/>
                <w:szCs w:val="24"/>
              </w:rPr>
            </w:pPr>
            <w:r w:rsidRPr="0020732D">
              <w:rPr>
                <w:rFonts w:ascii="Arial" w:hAnsi="Arial" w:cs="Arial"/>
                <w:sz w:val="24"/>
                <w:szCs w:val="24"/>
              </w:rPr>
              <w:t>-</w:t>
            </w:r>
            <w:r w:rsidRPr="0020732D">
              <w:rPr>
                <w:rFonts w:ascii="Arial" w:hAnsi="Arial" w:cs="Arial"/>
                <w:sz w:val="24"/>
                <w:szCs w:val="24"/>
                <w:lang w:val="en-US"/>
              </w:rPr>
              <w:t xml:space="preserve"> Relevant material tests carried out as per BC1 Appendix B</w:t>
            </w:r>
          </w:p>
        </w:tc>
        <w:tc>
          <w:tcPr>
            <w:tcW w:w="1401" w:type="dxa"/>
            <w:shd w:val="clear" w:color="auto" w:fill="auto"/>
            <w:tcMar>
              <w:top w:w="7" w:type="dxa"/>
              <w:left w:w="7" w:type="dxa"/>
              <w:bottom w:w="0" w:type="dxa"/>
              <w:right w:w="7" w:type="dxa"/>
            </w:tcMar>
            <w:vAlign w:val="center"/>
            <w:hideMark/>
          </w:tcPr>
          <w:p w14:paraId="59455F8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c>
          <w:tcPr>
            <w:tcW w:w="1339" w:type="dxa"/>
            <w:shd w:val="clear" w:color="auto" w:fill="auto"/>
            <w:tcMar>
              <w:top w:w="7" w:type="dxa"/>
              <w:left w:w="7" w:type="dxa"/>
              <w:bottom w:w="0" w:type="dxa"/>
              <w:right w:w="7" w:type="dxa"/>
            </w:tcMar>
            <w:vAlign w:val="center"/>
            <w:hideMark/>
          </w:tcPr>
          <w:p w14:paraId="556FD60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D00BFCE" w14:textId="77777777" w:rsidTr="00E16CB8">
        <w:trPr>
          <w:trHeight w:val="399"/>
        </w:trPr>
        <w:tc>
          <w:tcPr>
            <w:tcW w:w="701" w:type="dxa"/>
            <w:shd w:val="clear" w:color="auto" w:fill="auto"/>
            <w:tcMar>
              <w:top w:w="7" w:type="dxa"/>
              <w:left w:w="7" w:type="dxa"/>
              <w:bottom w:w="0" w:type="dxa"/>
              <w:right w:w="7" w:type="dxa"/>
            </w:tcMar>
          </w:tcPr>
          <w:p w14:paraId="4F49F313"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017" w:type="dxa"/>
            <w:shd w:val="clear" w:color="auto" w:fill="auto"/>
            <w:tcMar>
              <w:top w:w="7" w:type="dxa"/>
              <w:left w:w="62" w:type="dxa"/>
              <w:bottom w:w="0" w:type="dxa"/>
              <w:right w:w="7" w:type="dxa"/>
            </w:tcMar>
            <w:vAlign w:val="center"/>
          </w:tcPr>
          <w:p w14:paraId="62FEFFF5" w14:textId="77777777" w:rsidR="00AF4C5B" w:rsidRDefault="00AF4C5B" w:rsidP="00E16CB8">
            <w:pPr>
              <w:rPr>
                <w:rFonts w:ascii="Arial" w:hAnsi="Arial" w:cs="Arial"/>
                <w:sz w:val="24"/>
                <w:szCs w:val="24"/>
                <w:lang w:val="en-US"/>
              </w:rPr>
            </w:pPr>
            <w:r>
              <w:rPr>
                <w:rFonts w:ascii="Arial" w:hAnsi="Arial" w:cs="Arial"/>
                <w:sz w:val="24"/>
                <w:szCs w:val="24"/>
                <w:lang w:val="en-US"/>
              </w:rPr>
              <w:t>Bolted Connection</w:t>
            </w:r>
          </w:p>
          <w:p w14:paraId="6BAE54F5"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w:t>
            </w:r>
            <w:r w:rsidRPr="009555EB">
              <w:rPr>
                <w:rFonts w:ascii="Arial" w:hAnsi="Arial" w:cs="Arial"/>
                <w:sz w:val="24"/>
                <w:szCs w:val="24"/>
                <w:lang w:val="en-US"/>
              </w:rPr>
              <w:t>heck bolting</w:t>
            </w:r>
            <w:r>
              <w:rPr>
                <w:rFonts w:ascii="Arial" w:hAnsi="Arial" w:cs="Arial"/>
                <w:sz w:val="24"/>
                <w:szCs w:val="24"/>
                <w:lang w:val="en-US"/>
              </w:rPr>
              <w:t xml:space="preserve"> type: HSFG bolts / Black bolts</w:t>
            </w:r>
            <w:r w:rsidRPr="006620E5">
              <w:rPr>
                <w:rFonts w:ascii="Arial" w:hAnsi="Arial" w:cs="Arial"/>
                <w:sz w:val="24"/>
                <w:szCs w:val="24"/>
                <w:lang w:val="en-US"/>
              </w:rPr>
              <w:t xml:space="preserve"> </w:t>
            </w:r>
          </w:p>
          <w:p w14:paraId="19FE3DFB"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 grade &amp; type conform</w:t>
            </w:r>
            <w:r>
              <w:rPr>
                <w:rFonts w:ascii="Arial" w:hAnsi="Arial" w:cs="Arial"/>
                <w:sz w:val="24"/>
                <w:szCs w:val="24"/>
                <w:lang w:val="en-US"/>
              </w:rPr>
              <w:t>ing</w:t>
            </w:r>
            <w:r w:rsidRPr="009F0962">
              <w:rPr>
                <w:rFonts w:ascii="Arial" w:hAnsi="Arial" w:cs="Arial"/>
                <w:sz w:val="24"/>
                <w:szCs w:val="24"/>
                <w:lang w:val="en-US"/>
              </w:rPr>
              <w:t xml:space="preserve"> to </w:t>
            </w:r>
            <w:r>
              <w:rPr>
                <w:rFonts w:ascii="Arial" w:hAnsi="Arial" w:cs="Arial"/>
                <w:sz w:val="24"/>
                <w:szCs w:val="24"/>
                <w:lang w:val="en-US"/>
              </w:rPr>
              <w:t>BC1</w:t>
            </w:r>
          </w:p>
          <w:p w14:paraId="499C8D24"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olts dimension (diameter x length)</w:t>
            </w:r>
          </w:p>
          <w:p w14:paraId="15DF7872"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9F0962">
              <w:rPr>
                <w:rFonts w:ascii="Arial" w:hAnsi="Arial" w:cs="Arial"/>
                <w:sz w:val="24"/>
                <w:szCs w:val="24"/>
                <w:lang w:val="en-US"/>
              </w:rPr>
              <w:t xml:space="preserve">asher grade &amp; type </w:t>
            </w:r>
          </w:p>
          <w:p w14:paraId="391C6323"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w:t>
            </w:r>
            <w:r w:rsidRPr="009F0962">
              <w:rPr>
                <w:rFonts w:ascii="Arial" w:hAnsi="Arial" w:cs="Arial"/>
                <w:sz w:val="24"/>
                <w:szCs w:val="24"/>
                <w:lang w:val="en-US"/>
              </w:rPr>
              <w:t>onnection joints/splice joints</w:t>
            </w:r>
            <w:r>
              <w:rPr>
                <w:rFonts w:ascii="Arial" w:hAnsi="Arial" w:cs="Arial"/>
                <w:sz w:val="24"/>
                <w:szCs w:val="24"/>
                <w:lang w:val="en-US"/>
              </w:rPr>
              <w:t xml:space="preserve"> to be</w:t>
            </w:r>
            <w:r w:rsidRPr="009F0962">
              <w:rPr>
                <w:rFonts w:ascii="Arial" w:hAnsi="Arial" w:cs="Arial"/>
                <w:sz w:val="24"/>
                <w:szCs w:val="24"/>
                <w:lang w:val="en-US"/>
              </w:rPr>
              <w:t xml:space="preserve"> constructed as per drawings</w:t>
            </w:r>
          </w:p>
          <w:p w14:paraId="111418A0"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olts tightened to</w:t>
            </w:r>
            <w:r>
              <w:rPr>
                <w:rFonts w:ascii="Arial" w:hAnsi="Arial" w:cs="Arial"/>
                <w:sz w:val="24"/>
                <w:szCs w:val="24"/>
                <w:lang w:val="en-US"/>
              </w:rPr>
              <w:t xml:space="preserve"> the</w:t>
            </w:r>
            <w:r w:rsidRPr="009F0962">
              <w:rPr>
                <w:rFonts w:ascii="Arial" w:hAnsi="Arial" w:cs="Arial"/>
                <w:sz w:val="24"/>
                <w:szCs w:val="24"/>
                <w:lang w:val="en-US"/>
              </w:rPr>
              <w:t xml:space="preserve"> correct torque</w:t>
            </w:r>
          </w:p>
          <w:p w14:paraId="4B015C9C"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ensure that the bolt extends beyond the nut by minimum 1</w:t>
            </w:r>
            <w:r w:rsidRPr="00480760">
              <w:rPr>
                <w:rFonts w:ascii="Arial" w:hAnsi="Arial" w:cs="Arial"/>
                <w:sz w:val="24"/>
                <w:szCs w:val="24"/>
                <w:lang w:val="en-US"/>
              </w:rPr>
              <w:t>½</w:t>
            </w:r>
            <w:r w:rsidRPr="009F0962">
              <w:rPr>
                <w:rFonts w:ascii="Arial" w:hAnsi="Arial" w:cs="Arial"/>
                <w:sz w:val="24"/>
                <w:szCs w:val="24"/>
                <w:lang w:val="en-US"/>
              </w:rPr>
              <w:t xml:space="preserve"> thread </w:t>
            </w:r>
          </w:p>
          <w:p w14:paraId="0E4AA624" w14:textId="77777777" w:rsidR="00AF4C5B" w:rsidRPr="000D28E8"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for</w:t>
            </w:r>
            <w:r w:rsidRPr="009F0962">
              <w:rPr>
                <w:rFonts w:ascii="Arial" w:hAnsi="Arial" w:cs="Arial"/>
                <w:sz w:val="24"/>
                <w:szCs w:val="24"/>
                <w:lang w:val="en-US"/>
              </w:rPr>
              <w:t xml:space="preserve"> defects</w:t>
            </w:r>
            <w:r>
              <w:rPr>
                <w:rFonts w:ascii="Arial" w:hAnsi="Arial" w:cs="Arial"/>
                <w:sz w:val="24"/>
                <w:szCs w:val="24"/>
                <w:lang w:val="en-US"/>
              </w:rPr>
              <w:t xml:space="preserve"> </w:t>
            </w:r>
            <w:r w:rsidRPr="009F0962">
              <w:rPr>
                <w:rFonts w:ascii="Arial" w:hAnsi="Arial" w:cs="Arial"/>
                <w:sz w:val="24"/>
                <w:szCs w:val="24"/>
                <w:lang w:val="en-US"/>
              </w:rPr>
              <w:t>e</w:t>
            </w:r>
            <w:r>
              <w:rPr>
                <w:rFonts w:ascii="Arial" w:hAnsi="Arial" w:cs="Arial"/>
                <w:sz w:val="24"/>
                <w:szCs w:val="24"/>
                <w:lang w:val="en-US"/>
              </w:rPr>
              <w:t>.g tilted bolts,</w:t>
            </w:r>
            <w:r w:rsidRPr="009F0962">
              <w:rPr>
                <w:rFonts w:ascii="Arial" w:hAnsi="Arial" w:cs="Arial"/>
                <w:sz w:val="24"/>
                <w:szCs w:val="24"/>
                <w:lang w:val="en-US"/>
              </w:rPr>
              <w:t xml:space="preserve"> </w:t>
            </w:r>
            <w:r>
              <w:rPr>
                <w:rFonts w:ascii="Arial" w:hAnsi="Arial" w:cs="Arial"/>
                <w:sz w:val="24"/>
                <w:szCs w:val="24"/>
                <w:lang w:val="en-US"/>
              </w:rPr>
              <w:t>holes enlarged by torch cutting; and the respective</w:t>
            </w:r>
            <w:r w:rsidRPr="000D28E8">
              <w:rPr>
                <w:rFonts w:ascii="Arial" w:hAnsi="Arial" w:cs="Arial"/>
                <w:sz w:val="24"/>
                <w:szCs w:val="24"/>
                <w:lang w:val="en-US"/>
              </w:rPr>
              <w:t xml:space="preserve"> remedy action</w:t>
            </w:r>
            <w:r>
              <w:rPr>
                <w:rFonts w:ascii="Arial" w:hAnsi="Arial" w:cs="Arial"/>
                <w:sz w:val="24"/>
                <w:szCs w:val="24"/>
                <w:lang w:val="en-US"/>
              </w:rPr>
              <w:t xml:space="preserve">. </w:t>
            </w:r>
            <w:r w:rsidRPr="000D28E8">
              <w:rPr>
                <w:rFonts w:ascii="Arial" w:hAnsi="Arial" w:cs="Arial"/>
                <w:sz w:val="24"/>
                <w:szCs w:val="24"/>
                <w:lang w:val="en-US"/>
              </w:rPr>
              <w:t xml:space="preserve"> </w:t>
            </w:r>
          </w:p>
          <w:p w14:paraId="60D461E8"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e</w:t>
            </w:r>
            <w:r w:rsidRPr="009F0962">
              <w:rPr>
                <w:rFonts w:ascii="Arial" w:hAnsi="Arial" w:cs="Arial"/>
                <w:sz w:val="24"/>
                <w:szCs w:val="24"/>
                <w:lang w:val="en-US"/>
              </w:rPr>
              <w:t>mbedment length and arrangement of holding down bolts</w:t>
            </w:r>
          </w:p>
        </w:tc>
        <w:tc>
          <w:tcPr>
            <w:tcW w:w="1401" w:type="dxa"/>
            <w:shd w:val="clear" w:color="auto" w:fill="auto"/>
            <w:tcMar>
              <w:top w:w="7" w:type="dxa"/>
              <w:left w:w="7" w:type="dxa"/>
              <w:bottom w:w="0" w:type="dxa"/>
              <w:right w:w="7" w:type="dxa"/>
            </w:tcMar>
            <w:vAlign w:val="center"/>
          </w:tcPr>
          <w:p w14:paraId="4EBCEF4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14:paraId="4134432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0DCB0D2" w14:textId="77777777" w:rsidTr="00E16CB8">
        <w:trPr>
          <w:trHeight w:val="399"/>
        </w:trPr>
        <w:tc>
          <w:tcPr>
            <w:tcW w:w="701" w:type="dxa"/>
            <w:shd w:val="clear" w:color="auto" w:fill="auto"/>
            <w:tcMar>
              <w:top w:w="7" w:type="dxa"/>
              <w:left w:w="7" w:type="dxa"/>
              <w:bottom w:w="0" w:type="dxa"/>
              <w:right w:w="7" w:type="dxa"/>
            </w:tcMar>
          </w:tcPr>
          <w:p w14:paraId="70CB01BF"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017" w:type="dxa"/>
            <w:shd w:val="clear" w:color="auto" w:fill="auto"/>
            <w:tcMar>
              <w:top w:w="7" w:type="dxa"/>
              <w:left w:w="62" w:type="dxa"/>
              <w:bottom w:w="0" w:type="dxa"/>
              <w:right w:w="7" w:type="dxa"/>
            </w:tcMar>
            <w:vAlign w:val="center"/>
          </w:tcPr>
          <w:p w14:paraId="370EFA44" w14:textId="77777777" w:rsidR="00AF4C5B" w:rsidRPr="006620E5" w:rsidRDefault="00AF4C5B" w:rsidP="00E16CB8">
            <w:pPr>
              <w:rPr>
                <w:rFonts w:ascii="Arial" w:hAnsi="Arial" w:cs="Arial"/>
                <w:sz w:val="24"/>
                <w:szCs w:val="24"/>
                <w:lang w:val="en-US"/>
              </w:rPr>
            </w:pPr>
            <w:r>
              <w:rPr>
                <w:rFonts w:ascii="Arial" w:hAnsi="Arial" w:cs="Arial"/>
                <w:sz w:val="24"/>
                <w:szCs w:val="24"/>
                <w:lang w:val="en-US"/>
              </w:rPr>
              <w:t>Welded</w:t>
            </w:r>
            <w:r w:rsidRPr="006620E5">
              <w:rPr>
                <w:rFonts w:ascii="Arial" w:hAnsi="Arial" w:cs="Arial"/>
                <w:sz w:val="24"/>
                <w:szCs w:val="24"/>
                <w:lang w:val="en-US"/>
              </w:rPr>
              <w:t xml:space="preserve"> Connection</w:t>
            </w:r>
          </w:p>
          <w:p w14:paraId="54A3E289" w14:textId="77777777"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lastRenderedPageBreak/>
              <w:t>c</w:t>
            </w:r>
            <w:r w:rsidRPr="00043DB4">
              <w:rPr>
                <w:rFonts w:ascii="Arial" w:hAnsi="Arial" w:cs="Arial"/>
                <w:sz w:val="24"/>
                <w:szCs w:val="24"/>
                <w:lang w:val="en-US"/>
              </w:rPr>
              <w:t>heck</w:t>
            </w:r>
            <w:r>
              <w:rPr>
                <w:rFonts w:ascii="Arial" w:hAnsi="Arial" w:cs="Arial"/>
                <w:sz w:val="24"/>
                <w:szCs w:val="24"/>
                <w:lang w:val="en-US"/>
              </w:rPr>
              <w:t xml:space="preserve"> for welding defects, </w:t>
            </w:r>
            <w:r w:rsidRPr="00043DB4">
              <w:rPr>
                <w:rFonts w:ascii="Arial" w:hAnsi="Arial" w:cs="Arial"/>
                <w:sz w:val="24"/>
                <w:szCs w:val="24"/>
                <w:lang w:val="en-US"/>
              </w:rPr>
              <w:t xml:space="preserve">edge preparation, under-cutting, </w:t>
            </w:r>
            <w:r>
              <w:rPr>
                <w:rFonts w:ascii="Arial" w:hAnsi="Arial" w:cs="Arial"/>
                <w:sz w:val="24"/>
                <w:szCs w:val="24"/>
                <w:lang w:val="en-US"/>
              </w:rPr>
              <w:t>pits, lack of fusion. Check with QP for the remedy action</w:t>
            </w:r>
          </w:p>
          <w:p w14:paraId="2E3687D3" w14:textId="77777777" w:rsidR="00AF4C5B" w:rsidRPr="00043DB4" w:rsidRDefault="00AF4C5B" w:rsidP="001A4B21">
            <w:pPr>
              <w:pStyle w:val="ListParagraph"/>
              <w:numPr>
                <w:ilvl w:val="0"/>
                <w:numId w:val="39"/>
              </w:numPr>
              <w:rPr>
                <w:rFonts w:ascii="Arial" w:hAnsi="Arial" w:cs="Arial"/>
                <w:sz w:val="24"/>
                <w:szCs w:val="24"/>
                <w:lang w:val="en-US"/>
              </w:rPr>
            </w:pPr>
            <w:r w:rsidRPr="00043DB4">
              <w:rPr>
                <w:rFonts w:ascii="Arial" w:hAnsi="Arial" w:cs="Arial"/>
                <w:sz w:val="24"/>
                <w:szCs w:val="24"/>
                <w:lang w:val="en-US"/>
              </w:rPr>
              <w:t>welding procedure,</w:t>
            </w:r>
            <w:r>
              <w:rPr>
                <w:rFonts w:ascii="Arial" w:hAnsi="Arial" w:cs="Arial"/>
                <w:sz w:val="24"/>
                <w:szCs w:val="24"/>
                <w:lang w:val="en-US"/>
              </w:rPr>
              <w:t xml:space="preserve"> s</w:t>
            </w:r>
            <w:r w:rsidRPr="00043DB4">
              <w:rPr>
                <w:rFonts w:ascii="Arial" w:hAnsi="Arial" w:cs="Arial"/>
                <w:sz w:val="24"/>
                <w:szCs w:val="24"/>
                <w:lang w:val="en-US"/>
              </w:rPr>
              <w:t>ize &amp; length of weld</w:t>
            </w:r>
            <w:r>
              <w:rPr>
                <w:rFonts w:ascii="Arial" w:hAnsi="Arial" w:cs="Arial"/>
                <w:sz w:val="24"/>
                <w:szCs w:val="24"/>
                <w:lang w:val="en-US"/>
              </w:rPr>
              <w:t xml:space="preserve"> to be </w:t>
            </w:r>
            <w:r w:rsidRPr="00043DB4">
              <w:rPr>
                <w:rFonts w:ascii="Arial" w:hAnsi="Arial" w:cs="Arial"/>
                <w:sz w:val="24"/>
                <w:szCs w:val="24"/>
                <w:lang w:val="en-US"/>
              </w:rPr>
              <w:t xml:space="preserve">according to approved plan &amp; specifications </w:t>
            </w:r>
          </w:p>
          <w:p w14:paraId="7D056C43"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6620E5">
              <w:rPr>
                <w:rFonts w:ascii="Arial" w:hAnsi="Arial" w:cs="Arial"/>
                <w:sz w:val="24"/>
                <w:szCs w:val="24"/>
                <w:lang w:val="en-US"/>
              </w:rPr>
              <w:t>elding electrode strength</w:t>
            </w:r>
            <w:r>
              <w:rPr>
                <w:rFonts w:ascii="Arial" w:hAnsi="Arial" w:cs="Arial"/>
                <w:sz w:val="24"/>
                <w:szCs w:val="24"/>
                <w:lang w:val="en-US"/>
              </w:rPr>
              <w:t xml:space="preserve"> to</w:t>
            </w:r>
            <w:r w:rsidRPr="006620E5">
              <w:rPr>
                <w:rFonts w:ascii="Arial" w:hAnsi="Arial" w:cs="Arial"/>
                <w:sz w:val="24"/>
                <w:szCs w:val="24"/>
                <w:lang w:val="en-US"/>
              </w:rPr>
              <w:t xml:space="preserve"> comply with </w:t>
            </w:r>
            <w:r>
              <w:rPr>
                <w:rFonts w:ascii="Arial" w:hAnsi="Arial" w:cs="Arial"/>
                <w:sz w:val="24"/>
                <w:szCs w:val="24"/>
                <w:lang w:val="en-US"/>
              </w:rPr>
              <w:t>BC1</w:t>
            </w:r>
          </w:p>
          <w:p w14:paraId="54173289"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6620E5">
              <w:rPr>
                <w:rFonts w:ascii="Arial" w:hAnsi="Arial" w:cs="Arial"/>
                <w:sz w:val="24"/>
                <w:szCs w:val="24"/>
                <w:lang w:val="en-US"/>
              </w:rPr>
              <w:t>eld surface</w:t>
            </w:r>
            <w:r>
              <w:rPr>
                <w:rFonts w:ascii="Arial" w:hAnsi="Arial" w:cs="Arial"/>
                <w:sz w:val="24"/>
                <w:szCs w:val="24"/>
                <w:lang w:val="en-US"/>
              </w:rPr>
              <w:t xml:space="preserve"> to be</w:t>
            </w:r>
            <w:r w:rsidRPr="006620E5">
              <w:rPr>
                <w:rFonts w:ascii="Arial" w:hAnsi="Arial" w:cs="Arial"/>
                <w:sz w:val="24"/>
                <w:szCs w:val="24"/>
                <w:lang w:val="en-US"/>
              </w:rPr>
              <w:t xml:space="preserve"> clean &amp; free from dust, rust &amp; scales</w:t>
            </w:r>
          </w:p>
          <w:p w14:paraId="18FA96B3"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the certificate of q</w:t>
            </w:r>
            <w:r w:rsidRPr="006620E5">
              <w:rPr>
                <w:rFonts w:ascii="Arial" w:hAnsi="Arial" w:cs="Arial"/>
                <w:sz w:val="24"/>
                <w:szCs w:val="24"/>
                <w:lang w:val="en-US"/>
              </w:rPr>
              <w:t>ualified welder</w:t>
            </w:r>
          </w:p>
          <w:p w14:paraId="60741E34" w14:textId="77777777"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presence of cracks</w:t>
            </w:r>
          </w:p>
          <w:p w14:paraId="61B78E2D" w14:textId="77777777" w:rsidR="00AF4C5B" w:rsidRPr="006620E5" w:rsidRDefault="00AF4C5B" w:rsidP="001A4B21">
            <w:pPr>
              <w:pStyle w:val="ListParagraph"/>
              <w:numPr>
                <w:ilvl w:val="0"/>
                <w:numId w:val="39"/>
              </w:numPr>
              <w:rPr>
                <w:rFonts w:ascii="Arial" w:hAnsi="Arial" w:cs="Arial"/>
                <w:sz w:val="24"/>
                <w:szCs w:val="24"/>
                <w:lang w:val="en-US"/>
              </w:rPr>
            </w:pPr>
            <w:r w:rsidRPr="006620E5">
              <w:rPr>
                <w:rFonts w:ascii="Arial" w:hAnsi="Arial" w:cs="Arial"/>
                <w:sz w:val="24"/>
                <w:szCs w:val="24"/>
                <w:lang w:val="en-US"/>
              </w:rPr>
              <w:t>Welding test (%) :</w:t>
            </w:r>
          </w:p>
          <w:p w14:paraId="59D633A8" w14:textId="77777777" w:rsidR="00AF4C5B" w:rsidRPr="006620E5"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Ultrasonic test</w:t>
            </w:r>
            <w:r>
              <w:rPr>
                <w:rFonts w:ascii="Arial" w:hAnsi="Arial" w:cs="Arial"/>
                <w:sz w:val="24"/>
                <w:szCs w:val="24"/>
                <w:lang w:val="en-US"/>
              </w:rPr>
              <w:t>ing</w:t>
            </w:r>
          </w:p>
          <w:p w14:paraId="09888FAC" w14:textId="77777777" w:rsidR="00AF4C5B" w:rsidRPr="006620E5" w:rsidRDefault="00AF4C5B" w:rsidP="001A4B21">
            <w:pPr>
              <w:pStyle w:val="ListParagraph"/>
              <w:numPr>
                <w:ilvl w:val="0"/>
                <w:numId w:val="41"/>
              </w:numPr>
              <w:rPr>
                <w:rFonts w:ascii="Arial" w:hAnsi="Arial" w:cs="Arial"/>
                <w:sz w:val="24"/>
                <w:szCs w:val="24"/>
                <w:lang w:val="en-US"/>
              </w:rPr>
            </w:pPr>
            <w:r>
              <w:rPr>
                <w:rFonts w:ascii="Arial" w:hAnsi="Arial" w:cs="Arial"/>
                <w:sz w:val="24"/>
                <w:szCs w:val="24"/>
                <w:lang w:val="en-US"/>
              </w:rPr>
              <w:t>Magnetic Particle testing</w:t>
            </w:r>
          </w:p>
          <w:p w14:paraId="56FC7294" w14:textId="77777777" w:rsidR="00AF4C5B" w:rsidRPr="006620E5"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Radiographic test</w:t>
            </w:r>
            <w:r>
              <w:rPr>
                <w:rFonts w:ascii="Arial" w:hAnsi="Arial" w:cs="Arial"/>
                <w:sz w:val="24"/>
                <w:szCs w:val="24"/>
                <w:lang w:val="en-US"/>
              </w:rPr>
              <w:t>ing</w:t>
            </w:r>
          </w:p>
          <w:p w14:paraId="2DC48157" w14:textId="77777777" w:rsidR="00AF4C5B"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Penetration test</w:t>
            </w:r>
            <w:r>
              <w:rPr>
                <w:rFonts w:ascii="Arial" w:hAnsi="Arial" w:cs="Arial"/>
                <w:sz w:val="24"/>
                <w:szCs w:val="24"/>
                <w:lang w:val="en-US"/>
              </w:rPr>
              <w:t>ing</w:t>
            </w:r>
          </w:p>
          <w:p w14:paraId="66A2BDD2" w14:textId="77777777" w:rsidR="00AF4C5B" w:rsidRPr="002B4573" w:rsidRDefault="00AF4C5B" w:rsidP="00E16CB8">
            <w:pPr>
              <w:ind w:left="720"/>
              <w:rPr>
                <w:rFonts w:ascii="Arial" w:hAnsi="Arial" w:cs="Arial"/>
                <w:sz w:val="24"/>
                <w:szCs w:val="24"/>
                <w:lang w:val="en-US"/>
              </w:rPr>
            </w:pPr>
            <w:r w:rsidRPr="002B4573">
              <w:rPr>
                <w:rFonts w:ascii="Arial" w:hAnsi="Arial" w:cs="Arial"/>
                <w:sz w:val="24"/>
                <w:szCs w:val="24"/>
                <w:lang w:val="en-US"/>
              </w:rPr>
              <w:t>(Note: All welding tests shall be witnessed by SS, ITA, where applicable.)</w:t>
            </w:r>
          </w:p>
          <w:p w14:paraId="0C590B9E" w14:textId="77777777" w:rsidR="00AF4C5B" w:rsidRPr="006620E5" w:rsidRDefault="00AF4C5B" w:rsidP="001A4B21">
            <w:pPr>
              <w:pStyle w:val="ListParagraph"/>
              <w:numPr>
                <w:ilvl w:val="0"/>
                <w:numId w:val="39"/>
              </w:numPr>
              <w:rPr>
                <w:rFonts w:ascii="Arial" w:hAnsi="Arial" w:cs="Arial"/>
                <w:sz w:val="24"/>
                <w:szCs w:val="24"/>
                <w:lang w:val="en-US"/>
              </w:rPr>
            </w:pPr>
            <w:r w:rsidRPr="006620E5">
              <w:rPr>
                <w:rFonts w:ascii="Arial" w:hAnsi="Arial" w:cs="Arial"/>
                <w:sz w:val="24"/>
                <w:szCs w:val="24"/>
                <w:lang w:val="en-US"/>
              </w:rPr>
              <w:t>For</w:t>
            </w:r>
            <w:r>
              <w:rPr>
                <w:rFonts w:ascii="Arial" w:hAnsi="Arial" w:cs="Arial"/>
                <w:sz w:val="24"/>
                <w:szCs w:val="24"/>
                <w:lang w:val="en-US"/>
              </w:rPr>
              <w:t xml:space="preserve"> failure of</w:t>
            </w:r>
            <w:r w:rsidRPr="006620E5">
              <w:rPr>
                <w:rFonts w:ascii="Arial" w:hAnsi="Arial" w:cs="Arial"/>
                <w:sz w:val="24"/>
                <w:szCs w:val="24"/>
                <w:lang w:val="en-US"/>
              </w:rPr>
              <w:t xml:space="preserve"> welding test, </w:t>
            </w:r>
            <w:r>
              <w:rPr>
                <w:rFonts w:ascii="Arial" w:hAnsi="Arial" w:cs="Arial"/>
                <w:sz w:val="24"/>
                <w:szCs w:val="24"/>
                <w:lang w:val="en-US"/>
              </w:rPr>
              <w:t>check with QP for the</w:t>
            </w:r>
            <w:r w:rsidRPr="006620E5">
              <w:rPr>
                <w:rFonts w:ascii="Arial" w:hAnsi="Arial" w:cs="Arial"/>
                <w:sz w:val="24"/>
                <w:szCs w:val="24"/>
                <w:lang w:val="en-US"/>
              </w:rPr>
              <w:t xml:space="preserve"> remedial action </w:t>
            </w:r>
            <w:r>
              <w:rPr>
                <w:rFonts w:ascii="Arial" w:hAnsi="Arial" w:cs="Arial"/>
                <w:sz w:val="24"/>
                <w:szCs w:val="24"/>
                <w:lang w:val="en-US"/>
              </w:rPr>
              <w:t>to be taken</w:t>
            </w:r>
          </w:p>
          <w:p w14:paraId="4F1F5635" w14:textId="77777777" w:rsidR="00AF4C5B" w:rsidRPr="006620E5" w:rsidRDefault="00AF4C5B" w:rsidP="00E16CB8">
            <w:pPr>
              <w:pStyle w:val="ListParagraph"/>
              <w:rPr>
                <w:rFonts w:ascii="Arial" w:hAnsi="Arial" w:cs="Arial"/>
                <w:sz w:val="24"/>
                <w:szCs w:val="24"/>
                <w:lang w:val="en-US"/>
              </w:rPr>
            </w:pPr>
          </w:p>
        </w:tc>
        <w:tc>
          <w:tcPr>
            <w:tcW w:w="1401" w:type="dxa"/>
            <w:shd w:val="clear" w:color="auto" w:fill="auto"/>
            <w:tcMar>
              <w:top w:w="7" w:type="dxa"/>
              <w:left w:w="7" w:type="dxa"/>
              <w:bottom w:w="0" w:type="dxa"/>
              <w:right w:w="7" w:type="dxa"/>
            </w:tcMar>
            <w:vAlign w:val="center"/>
          </w:tcPr>
          <w:p w14:paraId="003B16B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tcPr>
          <w:p w14:paraId="75E3D7D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12162AA" w14:textId="77777777" w:rsidTr="00E16CB8">
        <w:trPr>
          <w:trHeight w:val="399"/>
        </w:trPr>
        <w:tc>
          <w:tcPr>
            <w:tcW w:w="701" w:type="dxa"/>
            <w:shd w:val="clear" w:color="auto" w:fill="auto"/>
            <w:tcMar>
              <w:top w:w="7" w:type="dxa"/>
              <w:left w:w="7" w:type="dxa"/>
              <w:bottom w:w="0" w:type="dxa"/>
              <w:right w:w="7" w:type="dxa"/>
            </w:tcMar>
          </w:tcPr>
          <w:p w14:paraId="6D783C6E" w14:textId="77777777" w:rsidR="00AF4C5B" w:rsidRDefault="00AF4C5B" w:rsidP="00E16CB8">
            <w:pPr>
              <w:jc w:val="center"/>
              <w:rPr>
                <w:rFonts w:ascii="Arial" w:hAnsi="Arial" w:cs="Arial"/>
                <w:sz w:val="24"/>
                <w:szCs w:val="24"/>
              </w:rPr>
            </w:pPr>
            <w:r>
              <w:rPr>
                <w:rFonts w:ascii="Arial" w:hAnsi="Arial" w:cs="Arial"/>
                <w:sz w:val="24"/>
                <w:szCs w:val="24"/>
              </w:rPr>
              <w:t>6</w:t>
            </w:r>
          </w:p>
        </w:tc>
        <w:tc>
          <w:tcPr>
            <w:tcW w:w="6017" w:type="dxa"/>
            <w:shd w:val="clear" w:color="auto" w:fill="auto"/>
            <w:tcMar>
              <w:top w:w="7" w:type="dxa"/>
              <w:left w:w="62" w:type="dxa"/>
              <w:bottom w:w="0" w:type="dxa"/>
              <w:right w:w="7" w:type="dxa"/>
            </w:tcMar>
            <w:vAlign w:val="center"/>
          </w:tcPr>
          <w:p w14:paraId="38B3477D" w14:textId="77777777" w:rsidR="00AF4C5B" w:rsidRPr="002B4573" w:rsidRDefault="00AF4C5B" w:rsidP="00E16CB8">
            <w:pPr>
              <w:rPr>
                <w:rFonts w:ascii="Arial" w:hAnsi="Arial" w:cs="Arial"/>
                <w:sz w:val="24"/>
                <w:szCs w:val="24"/>
                <w:lang w:val="en-US"/>
              </w:rPr>
            </w:pPr>
            <w:r w:rsidRPr="002B4573">
              <w:rPr>
                <w:rFonts w:ascii="Arial" w:hAnsi="Arial" w:cs="Arial"/>
                <w:sz w:val="24"/>
                <w:szCs w:val="24"/>
                <w:lang w:val="en-US"/>
              </w:rPr>
              <w:t>Holding down bolts/Anchor bolts</w:t>
            </w:r>
          </w:p>
          <w:p w14:paraId="50CA663E" w14:textId="77777777" w:rsidR="00AF4C5B" w:rsidRPr="002B4573"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check the embedment requirement with the approved plans. To check with QP if embedment requirement is not i</w:t>
            </w:r>
            <w:r>
              <w:rPr>
                <w:rFonts w:ascii="Arial" w:hAnsi="Arial" w:cs="Arial"/>
                <w:sz w:val="24"/>
                <w:szCs w:val="24"/>
                <w:lang w:val="en-US"/>
              </w:rPr>
              <w:t>ndicated in the approved plans</w:t>
            </w:r>
          </w:p>
          <w:p w14:paraId="7FC13E92" w14:textId="77777777" w:rsidR="00AF4C5B" w:rsidRPr="002B4573"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 xml:space="preserve">for post-installed anchor bolts, check that correct bolts are used. To check with QP if the builder proposes alternative, or the bolt types are not </w:t>
            </w:r>
            <w:r>
              <w:rPr>
                <w:rFonts w:ascii="Arial" w:hAnsi="Arial" w:cs="Arial"/>
                <w:sz w:val="24"/>
                <w:szCs w:val="24"/>
                <w:lang w:val="en-US"/>
              </w:rPr>
              <w:t>indicated in the approved plans</w:t>
            </w:r>
          </w:p>
          <w:p w14:paraId="338A7661" w14:textId="77777777" w:rsidR="00AF4C5B"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ensure that the post-installed anchor bolt works are carried out by a trained installer as per BS 8539:2012 Code of Practice for the selection and installation of post-installed anchors in co</w:t>
            </w:r>
            <w:r>
              <w:rPr>
                <w:rFonts w:ascii="Arial" w:hAnsi="Arial" w:cs="Arial"/>
                <w:sz w:val="24"/>
                <w:szCs w:val="24"/>
                <w:lang w:val="en-US"/>
              </w:rPr>
              <w:t>ncrete and masonry</w:t>
            </w:r>
          </w:p>
        </w:tc>
        <w:tc>
          <w:tcPr>
            <w:tcW w:w="1401" w:type="dxa"/>
            <w:shd w:val="clear" w:color="auto" w:fill="auto"/>
            <w:tcMar>
              <w:top w:w="7" w:type="dxa"/>
              <w:left w:w="7" w:type="dxa"/>
              <w:bottom w:w="0" w:type="dxa"/>
              <w:right w:w="7" w:type="dxa"/>
            </w:tcMar>
            <w:vAlign w:val="center"/>
          </w:tcPr>
          <w:p w14:paraId="61EC2D25" w14:textId="77777777" w:rsidR="00AF4C5B" w:rsidRPr="009555EB" w:rsidRDefault="00AF4C5B" w:rsidP="00E16CB8">
            <w:pPr>
              <w:jc w:val="center"/>
              <w:rPr>
                <w:rFonts w:ascii="Arial" w:hAnsi="Arial" w:cs="Arial"/>
                <w:sz w:val="24"/>
                <w:szCs w:val="24"/>
              </w:rPr>
            </w:pPr>
          </w:p>
        </w:tc>
        <w:tc>
          <w:tcPr>
            <w:tcW w:w="1339" w:type="dxa"/>
            <w:shd w:val="clear" w:color="auto" w:fill="auto"/>
            <w:tcMar>
              <w:top w:w="7" w:type="dxa"/>
              <w:left w:w="7" w:type="dxa"/>
              <w:bottom w:w="0" w:type="dxa"/>
              <w:right w:w="7" w:type="dxa"/>
            </w:tcMar>
            <w:vAlign w:val="center"/>
          </w:tcPr>
          <w:p w14:paraId="3C8CD057" w14:textId="77777777" w:rsidR="00AF4C5B" w:rsidRPr="009555EB" w:rsidRDefault="00AF4C5B" w:rsidP="00E16CB8">
            <w:pPr>
              <w:jc w:val="center"/>
              <w:rPr>
                <w:rFonts w:ascii="Arial" w:hAnsi="Arial" w:cs="Arial"/>
                <w:sz w:val="24"/>
                <w:szCs w:val="24"/>
              </w:rPr>
            </w:pPr>
          </w:p>
        </w:tc>
      </w:tr>
      <w:tr w:rsidR="00AF4C5B" w:rsidRPr="009555EB" w14:paraId="143813E5" w14:textId="77777777" w:rsidTr="00E16CB8">
        <w:trPr>
          <w:trHeight w:val="399"/>
        </w:trPr>
        <w:tc>
          <w:tcPr>
            <w:tcW w:w="701" w:type="dxa"/>
            <w:shd w:val="clear" w:color="auto" w:fill="auto"/>
            <w:tcMar>
              <w:top w:w="7" w:type="dxa"/>
              <w:left w:w="7" w:type="dxa"/>
              <w:bottom w:w="0" w:type="dxa"/>
              <w:right w:w="7" w:type="dxa"/>
            </w:tcMar>
          </w:tcPr>
          <w:p w14:paraId="78D2CB0D" w14:textId="77777777" w:rsidR="00AF4C5B" w:rsidRDefault="00AF4C5B" w:rsidP="00E16CB8">
            <w:pPr>
              <w:jc w:val="center"/>
              <w:rPr>
                <w:rFonts w:ascii="Arial" w:hAnsi="Arial" w:cs="Arial"/>
                <w:sz w:val="24"/>
                <w:szCs w:val="24"/>
              </w:rPr>
            </w:pPr>
            <w:r>
              <w:rPr>
                <w:rFonts w:ascii="Arial" w:hAnsi="Arial" w:cs="Arial"/>
                <w:sz w:val="24"/>
                <w:szCs w:val="24"/>
              </w:rPr>
              <w:t>7</w:t>
            </w:r>
          </w:p>
        </w:tc>
        <w:tc>
          <w:tcPr>
            <w:tcW w:w="6017" w:type="dxa"/>
            <w:shd w:val="clear" w:color="auto" w:fill="auto"/>
            <w:tcMar>
              <w:top w:w="7" w:type="dxa"/>
              <w:left w:w="62" w:type="dxa"/>
              <w:bottom w:w="0" w:type="dxa"/>
              <w:right w:w="7" w:type="dxa"/>
            </w:tcMar>
            <w:vAlign w:val="center"/>
          </w:tcPr>
          <w:p w14:paraId="49C4B3E0" w14:textId="77777777" w:rsidR="00AF4C5B" w:rsidRDefault="00AF4C5B" w:rsidP="00E16CB8">
            <w:pPr>
              <w:rPr>
                <w:rFonts w:ascii="Arial" w:hAnsi="Arial" w:cs="Arial"/>
                <w:sz w:val="24"/>
                <w:szCs w:val="24"/>
              </w:rPr>
            </w:pPr>
            <w:r>
              <w:rPr>
                <w:rFonts w:ascii="Arial" w:hAnsi="Arial" w:cs="Arial"/>
                <w:sz w:val="24"/>
                <w:szCs w:val="24"/>
              </w:rPr>
              <w:t>Erection works</w:t>
            </w:r>
          </w:p>
          <w:p w14:paraId="1A356B06" w14:textId="77777777"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t>c</w:t>
            </w:r>
            <w:r w:rsidRPr="00043DB4">
              <w:rPr>
                <w:rFonts w:ascii="Arial" w:hAnsi="Arial" w:cs="Arial"/>
                <w:sz w:val="24"/>
                <w:szCs w:val="24"/>
              </w:rPr>
              <w:t xml:space="preserve">heck the </w:t>
            </w:r>
            <w:r>
              <w:rPr>
                <w:rFonts w:ascii="Arial" w:hAnsi="Arial" w:cs="Arial"/>
                <w:sz w:val="24"/>
                <w:szCs w:val="24"/>
              </w:rPr>
              <w:t xml:space="preserve">approved </w:t>
            </w:r>
            <w:r w:rsidRPr="00043DB4">
              <w:rPr>
                <w:rFonts w:ascii="Arial" w:hAnsi="Arial" w:cs="Arial"/>
                <w:sz w:val="24"/>
                <w:szCs w:val="24"/>
              </w:rPr>
              <w:t>method statement for erection</w:t>
            </w:r>
            <w:r>
              <w:rPr>
                <w:rFonts w:ascii="Arial" w:hAnsi="Arial" w:cs="Arial"/>
                <w:sz w:val="24"/>
                <w:szCs w:val="24"/>
              </w:rPr>
              <w:t xml:space="preserve"> details</w:t>
            </w:r>
          </w:p>
          <w:p w14:paraId="0E578612" w14:textId="77777777" w:rsidR="00AF4C5B" w:rsidRPr="00043DB4" w:rsidRDefault="00AF4C5B" w:rsidP="001A4B21">
            <w:pPr>
              <w:pStyle w:val="ListParagraph"/>
              <w:numPr>
                <w:ilvl w:val="0"/>
                <w:numId w:val="43"/>
              </w:numPr>
              <w:rPr>
                <w:rFonts w:ascii="Arial" w:hAnsi="Arial" w:cs="Arial"/>
                <w:sz w:val="24"/>
                <w:szCs w:val="24"/>
              </w:rPr>
            </w:pPr>
            <w:r w:rsidRPr="00043DB4">
              <w:rPr>
                <w:rFonts w:ascii="Arial" w:hAnsi="Arial" w:cs="Arial"/>
                <w:sz w:val="24"/>
                <w:szCs w:val="24"/>
              </w:rPr>
              <w:t>Stability and verticality</w:t>
            </w:r>
          </w:p>
          <w:p w14:paraId="4EBF1F8E" w14:textId="77777777" w:rsidR="00AF4C5B" w:rsidRPr="00043DB4" w:rsidRDefault="00AF4C5B" w:rsidP="001A4B21">
            <w:pPr>
              <w:pStyle w:val="ListParagraph"/>
              <w:numPr>
                <w:ilvl w:val="0"/>
                <w:numId w:val="43"/>
              </w:numPr>
              <w:rPr>
                <w:rFonts w:ascii="Arial" w:hAnsi="Arial" w:cs="Arial"/>
                <w:sz w:val="24"/>
                <w:szCs w:val="24"/>
              </w:rPr>
            </w:pPr>
            <w:r w:rsidRPr="00043DB4">
              <w:rPr>
                <w:rFonts w:ascii="Arial" w:hAnsi="Arial" w:cs="Arial"/>
                <w:sz w:val="24"/>
                <w:szCs w:val="24"/>
              </w:rPr>
              <w:t>Alignment of 2 adjoining pieces</w:t>
            </w:r>
          </w:p>
          <w:p w14:paraId="152A5B36" w14:textId="77777777" w:rsidR="00AF4C5B" w:rsidRPr="00043DB4" w:rsidRDefault="00AF4C5B" w:rsidP="001A4B21">
            <w:pPr>
              <w:pStyle w:val="ListParagraph"/>
              <w:numPr>
                <w:ilvl w:val="0"/>
                <w:numId w:val="42"/>
              </w:numPr>
              <w:rPr>
                <w:rFonts w:ascii="Arial" w:hAnsi="Arial" w:cs="Arial"/>
                <w:sz w:val="24"/>
                <w:szCs w:val="24"/>
              </w:rPr>
            </w:pPr>
            <w:r w:rsidRPr="00043DB4">
              <w:rPr>
                <w:rFonts w:ascii="Arial" w:hAnsi="Arial" w:cs="Arial"/>
                <w:sz w:val="24"/>
                <w:szCs w:val="24"/>
              </w:rPr>
              <w:t>PE design &amp; Certificate of Supervision for temporary structure, support</w:t>
            </w:r>
            <w:r>
              <w:rPr>
                <w:rFonts w:ascii="Arial" w:hAnsi="Arial" w:cs="Arial"/>
                <w:sz w:val="24"/>
                <w:szCs w:val="24"/>
              </w:rPr>
              <w:t>ing</w:t>
            </w:r>
            <w:r w:rsidRPr="00043DB4">
              <w:rPr>
                <w:rFonts w:ascii="Arial" w:hAnsi="Arial" w:cs="Arial"/>
                <w:sz w:val="24"/>
                <w:szCs w:val="24"/>
              </w:rPr>
              <w:t xml:space="preserve"> bracings</w:t>
            </w:r>
            <w:r>
              <w:rPr>
                <w:rFonts w:ascii="Arial" w:hAnsi="Arial" w:cs="Arial"/>
                <w:sz w:val="24"/>
                <w:szCs w:val="24"/>
              </w:rPr>
              <w:t>,</w:t>
            </w:r>
            <w:r w:rsidRPr="00043DB4">
              <w:rPr>
                <w:rFonts w:ascii="Arial" w:hAnsi="Arial" w:cs="Arial"/>
                <w:sz w:val="24"/>
                <w:szCs w:val="24"/>
              </w:rPr>
              <w:t xml:space="preserve"> tie backs are </w:t>
            </w:r>
            <w:r>
              <w:rPr>
                <w:rFonts w:ascii="Arial" w:hAnsi="Arial" w:cs="Arial"/>
                <w:sz w:val="24"/>
                <w:szCs w:val="24"/>
              </w:rPr>
              <w:t xml:space="preserve">to be </w:t>
            </w:r>
            <w:r w:rsidRPr="00043DB4">
              <w:rPr>
                <w:rFonts w:ascii="Arial" w:hAnsi="Arial" w:cs="Arial"/>
                <w:sz w:val="24"/>
                <w:szCs w:val="24"/>
              </w:rPr>
              <w:t>submitted</w:t>
            </w:r>
            <w:r>
              <w:rPr>
                <w:rFonts w:ascii="Arial" w:hAnsi="Arial" w:cs="Arial"/>
                <w:sz w:val="24"/>
                <w:szCs w:val="24"/>
              </w:rPr>
              <w:t xml:space="preserve"> and reviewed by QP</w:t>
            </w:r>
          </w:p>
          <w:p w14:paraId="14F9EB2E" w14:textId="77777777"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lastRenderedPageBreak/>
              <w:t>check</w:t>
            </w:r>
            <w:r w:rsidRPr="00043DB4">
              <w:rPr>
                <w:rFonts w:ascii="Arial" w:hAnsi="Arial" w:cs="Arial"/>
                <w:sz w:val="24"/>
                <w:szCs w:val="24"/>
              </w:rPr>
              <w:t xml:space="preserve"> alignment, level, plumb &amp; correctness </w:t>
            </w:r>
            <w:r>
              <w:rPr>
                <w:rFonts w:ascii="Arial" w:hAnsi="Arial" w:cs="Arial"/>
                <w:sz w:val="24"/>
                <w:szCs w:val="24"/>
              </w:rPr>
              <w:t>of structure</w:t>
            </w:r>
          </w:p>
          <w:p w14:paraId="52BFFEE7" w14:textId="77777777"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t>e</w:t>
            </w:r>
            <w:r w:rsidRPr="00043DB4">
              <w:rPr>
                <w:rFonts w:ascii="Arial" w:hAnsi="Arial" w:cs="Arial"/>
                <w:sz w:val="24"/>
                <w:szCs w:val="24"/>
              </w:rPr>
              <w:t>rection</w:t>
            </w:r>
            <w:r>
              <w:rPr>
                <w:rFonts w:ascii="Arial" w:hAnsi="Arial" w:cs="Arial"/>
                <w:sz w:val="24"/>
                <w:szCs w:val="24"/>
              </w:rPr>
              <w:t xml:space="preserve"> sequence is in accordance to QP’s</w:t>
            </w:r>
            <w:r w:rsidRPr="00043DB4">
              <w:rPr>
                <w:rFonts w:ascii="Arial" w:hAnsi="Arial" w:cs="Arial"/>
                <w:sz w:val="24"/>
                <w:szCs w:val="24"/>
              </w:rPr>
              <w:t xml:space="preserve"> design </w:t>
            </w:r>
          </w:p>
          <w:p w14:paraId="2AA2D0CA" w14:textId="77777777" w:rsidR="00AF4C5B" w:rsidRPr="00043DB4" w:rsidRDefault="00AF4C5B" w:rsidP="001A4B21">
            <w:pPr>
              <w:pStyle w:val="ListParagraph"/>
              <w:numPr>
                <w:ilvl w:val="0"/>
                <w:numId w:val="42"/>
              </w:numPr>
              <w:rPr>
                <w:rFonts w:ascii="Arial" w:hAnsi="Arial"/>
              </w:rPr>
            </w:pPr>
            <w:r>
              <w:rPr>
                <w:rFonts w:ascii="Arial" w:hAnsi="Arial" w:cs="Arial"/>
                <w:sz w:val="24"/>
                <w:szCs w:val="24"/>
              </w:rPr>
              <w:t>s</w:t>
            </w:r>
            <w:r w:rsidRPr="00043DB4">
              <w:rPr>
                <w:rFonts w:ascii="Arial" w:hAnsi="Arial" w:cs="Arial"/>
                <w:sz w:val="24"/>
                <w:szCs w:val="24"/>
              </w:rPr>
              <w:t xml:space="preserve">afe </w:t>
            </w:r>
            <w:r>
              <w:rPr>
                <w:rFonts w:ascii="Arial" w:hAnsi="Arial" w:cs="Arial"/>
                <w:sz w:val="24"/>
                <w:szCs w:val="24"/>
              </w:rPr>
              <w:t>work platform &amp; access to be provided</w:t>
            </w:r>
          </w:p>
        </w:tc>
        <w:tc>
          <w:tcPr>
            <w:tcW w:w="1401" w:type="dxa"/>
            <w:shd w:val="clear" w:color="auto" w:fill="auto"/>
            <w:tcMar>
              <w:top w:w="7" w:type="dxa"/>
              <w:left w:w="7" w:type="dxa"/>
              <w:bottom w:w="0" w:type="dxa"/>
              <w:right w:w="7" w:type="dxa"/>
            </w:tcMar>
            <w:vAlign w:val="center"/>
          </w:tcPr>
          <w:p w14:paraId="4330AC4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tcPr>
          <w:p w14:paraId="3D4ED46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1A774D7" w14:textId="77777777" w:rsidTr="00E16CB8">
        <w:trPr>
          <w:trHeight w:val="399"/>
        </w:trPr>
        <w:tc>
          <w:tcPr>
            <w:tcW w:w="701" w:type="dxa"/>
            <w:shd w:val="clear" w:color="auto" w:fill="auto"/>
            <w:tcMar>
              <w:top w:w="7" w:type="dxa"/>
              <w:left w:w="7" w:type="dxa"/>
              <w:bottom w:w="0" w:type="dxa"/>
              <w:right w:w="7" w:type="dxa"/>
            </w:tcMar>
          </w:tcPr>
          <w:p w14:paraId="465FF7CE" w14:textId="77777777" w:rsidR="00AF4C5B" w:rsidRDefault="00AF4C5B" w:rsidP="00E16CB8">
            <w:pPr>
              <w:jc w:val="center"/>
              <w:rPr>
                <w:rFonts w:ascii="Arial" w:hAnsi="Arial" w:cs="Arial"/>
                <w:sz w:val="24"/>
                <w:szCs w:val="24"/>
              </w:rPr>
            </w:pPr>
            <w:r>
              <w:rPr>
                <w:rFonts w:ascii="Arial" w:hAnsi="Arial" w:cs="Arial"/>
                <w:sz w:val="24"/>
                <w:szCs w:val="24"/>
              </w:rPr>
              <w:t>8</w:t>
            </w:r>
          </w:p>
        </w:tc>
        <w:tc>
          <w:tcPr>
            <w:tcW w:w="6017" w:type="dxa"/>
            <w:shd w:val="clear" w:color="auto" w:fill="auto"/>
            <w:tcMar>
              <w:top w:w="7" w:type="dxa"/>
              <w:left w:w="62" w:type="dxa"/>
              <w:bottom w:w="0" w:type="dxa"/>
              <w:right w:w="7" w:type="dxa"/>
            </w:tcMar>
            <w:vAlign w:val="center"/>
          </w:tcPr>
          <w:p w14:paraId="6AB27BD7" w14:textId="77777777" w:rsidR="00AF4C5B" w:rsidRDefault="00AF4C5B" w:rsidP="00E16CB8">
            <w:pPr>
              <w:rPr>
                <w:rFonts w:ascii="Arial" w:hAnsi="Arial" w:cs="Arial"/>
                <w:sz w:val="24"/>
                <w:szCs w:val="24"/>
              </w:rPr>
            </w:pPr>
            <w:r>
              <w:rPr>
                <w:rFonts w:ascii="Arial" w:hAnsi="Arial" w:cs="Arial"/>
                <w:sz w:val="24"/>
                <w:szCs w:val="24"/>
              </w:rPr>
              <w:t>Painting and Surface Preparation</w:t>
            </w:r>
          </w:p>
          <w:p w14:paraId="5C45D76C" w14:textId="77777777" w:rsidR="00AF4C5B" w:rsidRPr="00043DB4" w:rsidRDefault="00AF4C5B" w:rsidP="001A4B21">
            <w:pPr>
              <w:pStyle w:val="ListParagraph"/>
              <w:numPr>
                <w:ilvl w:val="0"/>
                <w:numId w:val="44"/>
              </w:numPr>
              <w:rPr>
                <w:rFonts w:ascii="Arial" w:hAnsi="Arial" w:cs="Arial"/>
                <w:sz w:val="24"/>
                <w:szCs w:val="24"/>
              </w:rPr>
            </w:pPr>
            <w:r>
              <w:rPr>
                <w:rFonts w:ascii="Arial" w:hAnsi="Arial" w:cs="Arial"/>
                <w:sz w:val="24"/>
                <w:szCs w:val="24"/>
              </w:rPr>
              <w:t>check that g</w:t>
            </w:r>
            <w:r w:rsidRPr="00043DB4">
              <w:rPr>
                <w:rFonts w:ascii="Arial" w:hAnsi="Arial" w:cs="Arial"/>
                <w:sz w:val="24"/>
                <w:szCs w:val="24"/>
              </w:rPr>
              <w:t>alvani</w:t>
            </w:r>
            <w:r>
              <w:rPr>
                <w:rFonts w:ascii="Arial" w:hAnsi="Arial" w:cs="Arial"/>
                <w:sz w:val="24"/>
                <w:szCs w:val="24"/>
              </w:rPr>
              <w:t>s</w:t>
            </w:r>
            <w:r w:rsidRPr="00043DB4">
              <w:rPr>
                <w:rFonts w:ascii="Arial" w:hAnsi="Arial" w:cs="Arial"/>
                <w:sz w:val="24"/>
                <w:szCs w:val="24"/>
              </w:rPr>
              <w:t xml:space="preserve">ed steel / </w:t>
            </w:r>
            <w:r>
              <w:rPr>
                <w:rFonts w:ascii="Arial" w:hAnsi="Arial" w:cs="Arial"/>
                <w:sz w:val="24"/>
                <w:szCs w:val="24"/>
              </w:rPr>
              <w:t>steel s</w:t>
            </w:r>
            <w:r w:rsidRPr="00043DB4">
              <w:rPr>
                <w:rFonts w:ascii="Arial" w:hAnsi="Arial" w:cs="Arial"/>
                <w:sz w:val="24"/>
                <w:szCs w:val="24"/>
              </w:rPr>
              <w:t xml:space="preserve">urface </w:t>
            </w:r>
            <w:r>
              <w:rPr>
                <w:rFonts w:ascii="Arial" w:hAnsi="Arial" w:cs="Arial"/>
                <w:sz w:val="24"/>
                <w:szCs w:val="24"/>
              </w:rPr>
              <w:t xml:space="preserve">is prepared and </w:t>
            </w:r>
            <w:r w:rsidRPr="00043DB4">
              <w:rPr>
                <w:rFonts w:ascii="Arial" w:hAnsi="Arial" w:cs="Arial"/>
                <w:sz w:val="24"/>
                <w:szCs w:val="24"/>
              </w:rPr>
              <w:t>painted</w:t>
            </w:r>
            <w:r>
              <w:rPr>
                <w:rFonts w:ascii="Arial" w:hAnsi="Arial" w:cs="Arial"/>
                <w:sz w:val="24"/>
                <w:szCs w:val="24"/>
              </w:rPr>
              <w:t>/coated to approved plans and specifications</w:t>
            </w:r>
          </w:p>
          <w:p w14:paraId="7E662EC9" w14:textId="77777777" w:rsidR="00AF4C5B" w:rsidRDefault="00AF4C5B" w:rsidP="00E16CB8">
            <w:pPr>
              <w:rPr>
                <w:rFonts w:ascii="Arial" w:hAnsi="Arial" w:cs="Arial"/>
                <w:sz w:val="24"/>
                <w:szCs w:val="24"/>
              </w:rPr>
            </w:pPr>
          </w:p>
        </w:tc>
        <w:tc>
          <w:tcPr>
            <w:tcW w:w="1401" w:type="dxa"/>
            <w:shd w:val="clear" w:color="auto" w:fill="auto"/>
            <w:tcMar>
              <w:top w:w="7" w:type="dxa"/>
              <w:left w:w="7" w:type="dxa"/>
              <w:bottom w:w="0" w:type="dxa"/>
              <w:right w:w="7" w:type="dxa"/>
            </w:tcMar>
            <w:vAlign w:val="center"/>
          </w:tcPr>
          <w:p w14:paraId="311DCC1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14:paraId="5F2B0D3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719BD4F" w14:textId="77777777" w:rsidTr="00E16CB8">
        <w:trPr>
          <w:trHeight w:val="399"/>
        </w:trPr>
        <w:tc>
          <w:tcPr>
            <w:tcW w:w="701" w:type="dxa"/>
            <w:shd w:val="clear" w:color="auto" w:fill="auto"/>
            <w:tcMar>
              <w:top w:w="7" w:type="dxa"/>
              <w:left w:w="7" w:type="dxa"/>
              <w:bottom w:w="0" w:type="dxa"/>
              <w:right w:w="7" w:type="dxa"/>
            </w:tcMar>
          </w:tcPr>
          <w:p w14:paraId="603A1EDD" w14:textId="77777777" w:rsidR="00AF4C5B" w:rsidRDefault="00AF4C5B" w:rsidP="00E16CB8">
            <w:pPr>
              <w:jc w:val="center"/>
              <w:rPr>
                <w:rFonts w:ascii="Arial" w:hAnsi="Arial" w:cs="Arial"/>
                <w:sz w:val="24"/>
                <w:szCs w:val="24"/>
              </w:rPr>
            </w:pPr>
            <w:r>
              <w:rPr>
                <w:rFonts w:ascii="Arial" w:hAnsi="Arial" w:cs="Arial"/>
                <w:sz w:val="24"/>
                <w:szCs w:val="24"/>
              </w:rPr>
              <w:t>9</w:t>
            </w:r>
          </w:p>
        </w:tc>
        <w:tc>
          <w:tcPr>
            <w:tcW w:w="6017" w:type="dxa"/>
            <w:shd w:val="clear" w:color="auto" w:fill="auto"/>
            <w:tcMar>
              <w:top w:w="7" w:type="dxa"/>
              <w:left w:w="62" w:type="dxa"/>
              <w:bottom w:w="0" w:type="dxa"/>
              <w:right w:w="7" w:type="dxa"/>
            </w:tcMar>
            <w:vAlign w:val="center"/>
          </w:tcPr>
          <w:p w14:paraId="30BEFE6B" w14:textId="77777777" w:rsidR="00AF4C5B" w:rsidRPr="006C4081" w:rsidRDefault="00AF4C5B" w:rsidP="00E16CB8">
            <w:pPr>
              <w:rPr>
                <w:rFonts w:ascii="Arial" w:hAnsi="Arial" w:cs="Arial"/>
                <w:sz w:val="24"/>
                <w:szCs w:val="24"/>
              </w:rPr>
            </w:pPr>
            <w:r w:rsidRPr="006C4081">
              <w:rPr>
                <w:rFonts w:ascii="Arial" w:hAnsi="Arial" w:cs="Arial"/>
                <w:sz w:val="24"/>
                <w:szCs w:val="24"/>
              </w:rPr>
              <w:t>Corrosion and Fire Protection</w:t>
            </w:r>
          </w:p>
          <w:p w14:paraId="2A332B8F" w14:textId="77777777" w:rsidR="00AF4C5B" w:rsidRPr="00043DB4" w:rsidRDefault="00AF4C5B" w:rsidP="001A4B21">
            <w:pPr>
              <w:pStyle w:val="ListParagraph"/>
              <w:numPr>
                <w:ilvl w:val="0"/>
                <w:numId w:val="45"/>
              </w:numPr>
              <w:rPr>
                <w:rFonts w:ascii="Arial" w:hAnsi="Arial" w:cs="Arial"/>
                <w:sz w:val="24"/>
                <w:szCs w:val="24"/>
              </w:rPr>
            </w:pPr>
            <w:r>
              <w:rPr>
                <w:rFonts w:ascii="Arial" w:hAnsi="Arial" w:cs="Arial"/>
                <w:sz w:val="24"/>
                <w:szCs w:val="24"/>
              </w:rPr>
              <w:t>details</w:t>
            </w:r>
            <w:r w:rsidRPr="00043DB4">
              <w:rPr>
                <w:rFonts w:ascii="Arial" w:hAnsi="Arial" w:cs="Arial"/>
                <w:sz w:val="24"/>
                <w:szCs w:val="24"/>
              </w:rPr>
              <w:t xml:space="preserve"> and thickness of material</w:t>
            </w:r>
            <w:r>
              <w:rPr>
                <w:rFonts w:ascii="Arial" w:hAnsi="Arial" w:cs="Arial"/>
                <w:sz w:val="24"/>
                <w:szCs w:val="24"/>
              </w:rPr>
              <w:t>s are in accordance with</w:t>
            </w:r>
            <w:r w:rsidRPr="00043DB4">
              <w:rPr>
                <w:rFonts w:ascii="Arial" w:hAnsi="Arial" w:cs="Arial"/>
                <w:sz w:val="24"/>
                <w:szCs w:val="24"/>
              </w:rPr>
              <w:t xml:space="preserve"> approved plan</w:t>
            </w:r>
            <w:r>
              <w:rPr>
                <w:rFonts w:ascii="Arial" w:hAnsi="Arial" w:cs="Arial"/>
                <w:sz w:val="24"/>
                <w:szCs w:val="24"/>
              </w:rPr>
              <w:t>s</w:t>
            </w:r>
            <w:r w:rsidRPr="00043DB4">
              <w:rPr>
                <w:rFonts w:ascii="Arial" w:hAnsi="Arial" w:cs="Arial"/>
                <w:sz w:val="24"/>
                <w:szCs w:val="24"/>
              </w:rPr>
              <w:t xml:space="preserve"> and specifications</w:t>
            </w:r>
          </w:p>
          <w:p w14:paraId="081ADAE1" w14:textId="77777777" w:rsidR="00AF4C5B" w:rsidRPr="00043DB4" w:rsidRDefault="00AF4C5B" w:rsidP="001A4B21">
            <w:pPr>
              <w:pStyle w:val="ListParagraph"/>
              <w:numPr>
                <w:ilvl w:val="0"/>
                <w:numId w:val="45"/>
              </w:numPr>
              <w:rPr>
                <w:rFonts w:ascii="Arial" w:hAnsi="Arial" w:cs="Arial"/>
                <w:sz w:val="24"/>
                <w:szCs w:val="24"/>
              </w:rPr>
            </w:pPr>
            <w:r>
              <w:rPr>
                <w:rFonts w:ascii="Arial" w:hAnsi="Arial" w:cs="Arial"/>
                <w:sz w:val="24"/>
                <w:szCs w:val="24"/>
              </w:rPr>
              <w:t>protection</w:t>
            </w:r>
            <w:r w:rsidRPr="00043DB4">
              <w:rPr>
                <w:rFonts w:ascii="Arial" w:hAnsi="Arial" w:cs="Arial"/>
                <w:sz w:val="24"/>
                <w:szCs w:val="24"/>
              </w:rPr>
              <w:t xml:space="preserve"> such as coatings</w:t>
            </w:r>
            <w:r>
              <w:rPr>
                <w:rFonts w:ascii="Arial" w:hAnsi="Arial" w:cs="Arial"/>
                <w:sz w:val="24"/>
                <w:szCs w:val="24"/>
              </w:rPr>
              <w:t xml:space="preserve"> and fire protection is</w:t>
            </w:r>
            <w:r w:rsidRPr="00043DB4">
              <w:rPr>
                <w:rFonts w:ascii="Arial" w:hAnsi="Arial" w:cs="Arial"/>
                <w:sz w:val="24"/>
                <w:szCs w:val="24"/>
              </w:rPr>
              <w:t xml:space="preserve"> </w:t>
            </w:r>
            <w:r>
              <w:rPr>
                <w:rFonts w:ascii="Arial" w:hAnsi="Arial" w:cs="Arial"/>
                <w:sz w:val="24"/>
                <w:szCs w:val="24"/>
              </w:rPr>
              <w:t xml:space="preserve">to be </w:t>
            </w:r>
            <w:r w:rsidRPr="00043DB4">
              <w:rPr>
                <w:rFonts w:ascii="Arial" w:hAnsi="Arial" w:cs="Arial"/>
                <w:sz w:val="24"/>
                <w:szCs w:val="24"/>
              </w:rPr>
              <w:t xml:space="preserve">evenly applied </w:t>
            </w:r>
            <w:r>
              <w:rPr>
                <w:rFonts w:ascii="Arial" w:hAnsi="Arial" w:cs="Arial"/>
                <w:sz w:val="24"/>
                <w:szCs w:val="24"/>
              </w:rPr>
              <w:t>with no damage</w:t>
            </w:r>
            <w:r w:rsidRPr="00043DB4">
              <w:rPr>
                <w:rFonts w:ascii="Arial" w:hAnsi="Arial" w:cs="Arial"/>
                <w:sz w:val="24"/>
                <w:szCs w:val="24"/>
              </w:rPr>
              <w:t xml:space="preserve"> to the </w:t>
            </w:r>
            <w:r>
              <w:rPr>
                <w:rFonts w:ascii="Arial" w:hAnsi="Arial" w:cs="Arial"/>
                <w:sz w:val="24"/>
                <w:szCs w:val="24"/>
              </w:rPr>
              <w:t>integrity of the coating</w:t>
            </w:r>
            <w:r w:rsidRPr="00043DB4">
              <w:rPr>
                <w:rFonts w:ascii="Arial" w:hAnsi="Arial" w:cs="Arial"/>
                <w:sz w:val="24"/>
                <w:szCs w:val="24"/>
              </w:rPr>
              <w:t>.</w:t>
            </w:r>
          </w:p>
        </w:tc>
        <w:tc>
          <w:tcPr>
            <w:tcW w:w="1401" w:type="dxa"/>
            <w:shd w:val="clear" w:color="auto" w:fill="auto"/>
            <w:tcMar>
              <w:top w:w="7" w:type="dxa"/>
              <w:left w:w="7" w:type="dxa"/>
              <w:bottom w:w="0" w:type="dxa"/>
              <w:right w:w="7" w:type="dxa"/>
            </w:tcMar>
            <w:vAlign w:val="center"/>
          </w:tcPr>
          <w:p w14:paraId="094B999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14:paraId="34511ED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21803BF2" w14:textId="77777777" w:rsidR="00AF4C5B" w:rsidRDefault="00AF4C5B" w:rsidP="00AF4C5B">
      <w:pPr>
        <w:rPr>
          <w:rFonts w:ascii="Arial" w:hAnsi="Arial" w:cs="Arial"/>
          <w:sz w:val="24"/>
          <w:szCs w:val="24"/>
        </w:rPr>
      </w:pPr>
    </w:p>
    <w:p w14:paraId="4F8867E3" w14:textId="77777777" w:rsidR="00AF4C5B" w:rsidRDefault="00AF4C5B" w:rsidP="00AF4C5B">
      <w:pPr>
        <w:rPr>
          <w:rFonts w:ascii="Arial" w:hAnsi="Arial" w:cs="Arial"/>
          <w:b/>
          <w:sz w:val="24"/>
          <w:szCs w:val="24"/>
        </w:rPr>
      </w:pPr>
    </w:p>
    <w:p w14:paraId="3F06596A" w14:textId="77777777" w:rsidR="00AF4C5B" w:rsidRDefault="00AF4C5B" w:rsidP="00AF4C5B">
      <w:pPr>
        <w:rPr>
          <w:rFonts w:ascii="Arial" w:hAnsi="Arial" w:cs="Arial"/>
          <w:b/>
          <w:sz w:val="24"/>
          <w:szCs w:val="24"/>
        </w:rPr>
      </w:pPr>
    </w:p>
    <w:p w14:paraId="71A10B33" w14:textId="77777777" w:rsidR="00AF4C5B" w:rsidRDefault="00AF4C5B" w:rsidP="00AF4C5B">
      <w:pPr>
        <w:rPr>
          <w:rFonts w:ascii="Arial" w:hAnsi="Arial" w:cs="Arial"/>
          <w:b/>
          <w:sz w:val="24"/>
          <w:szCs w:val="24"/>
        </w:rPr>
      </w:pPr>
    </w:p>
    <w:p w14:paraId="4A379F9C" w14:textId="77777777" w:rsidR="00AF4C5B" w:rsidRDefault="00AF4C5B" w:rsidP="00AF4C5B">
      <w:pPr>
        <w:rPr>
          <w:rFonts w:ascii="Arial" w:hAnsi="Arial" w:cs="Arial"/>
          <w:b/>
          <w:sz w:val="24"/>
          <w:szCs w:val="24"/>
        </w:rPr>
      </w:pPr>
    </w:p>
    <w:p w14:paraId="52F2F5B8" w14:textId="77777777" w:rsidR="00AF4C5B" w:rsidRDefault="00AF4C5B" w:rsidP="00AF4C5B">
      <w:pPr>
        <w:rPr>
          <w:rFonts w:ascii="Arial" w:hAnsi="Arial" w:cs="Arial"/>
          <w:b/>
          <w:sz w:val="24"/>
          <w:szCs w:val="24"/>
        </w:rPr>
      </w:pPr>
    </w:p>
    <w:p w14:paraId="4DC969B6" w14:textId="77777777" w:rsidR="00AF4C5B" w:rsidRDefault="00AF4C5B" w:rsidP="00AF4C5B">
      <w:pPr>
        <w:rPr>
          <w:rFonts w:ascii="Arial" w:hAnsi="Arial" w:cs="Arial"/>
          <w:b/>
          <w:sz w:val="24"/>
          <w:szCs w:val="24"/>
        </w:rPr>
      </w:pPr>
    </w:p>
    <w:p w14:paraId="42E94B1A" w14:textId="77777777" w:rsidR="00AF4C5B" w:rsidRDefault="00AF4C5B" w:rsidP="00AF4C5B">
      <w:pPr>
        <w:rPr>
          <w:rFonts w:ascii="Arial" w:hAnsi="Arial" w:cs="Arial"/>
          <w:b/>
          <w:sz w:val="24"/>
          <w:szCs w:val="24"/>
        </w:rPr>
      </w:pPr>
    </w:p>
    <w:p w14:paraId="0AF2F213" w14:textId="77777777" w:rsidR="00AF4C5B" w:rsidRDefault="00AF4C5B" w:rsidP="00AF4C5B">
      <w:pPr>
        <w:rPr>
          <w:rFonts w:ascii="Arial" w:hAnsi="Arial" w:cs="Arial"/>
          <w:b/>
          <w:sz w:val="24"/>
          <w:szCs w:val="24"/>
        </w:rPr>
      </w:pPr>
    </w:p>
    <w:p w14:paraId="253D7D46" w14:textId="77777777" w:rsidR="00AF4C5B" w:rsidRDefault="00AF4C5B" w:rsidP="00AF4C5B">
      <w:pPr>
        <w:rPr>
          <w:rFonts w:ascii="Arial" w:hAnsi="Arial" w:cs="Arial"/>
          <w:b/>
          <w:sz w:val="24"/>
          <w:szCs w:val="24"/>
        </w:rPr>
      </w:pPr>
    </w:p>
    <w:p w14:paraId="42FBAD03" w14:textId="77777777" w:rsidR="00AF4C5B" w:rsidRDefault="00AF4C5B" w:rsidP="00AF4C5B">
      <w:pPr>
        <w:rPr>
          <w:rFonts w:ascii="Arial" w:hAnsi="Arial" w:cs="Arial"/>
          <w:b/>
          <w:sz w:val="24"/>
          <w:szCs w:val="24"/>
        </w:rPr>
      </w:pPr>
    </w:p>
    <w:p w14:paraId="4C2929F9" w14:textId="77777777" w:rsidR="00AF4C5B" w:rsidRDefault="00AF4C5B" w:rsidP="00AF4C5B">
      <w:pPr>
        <w:rPr>
          <w:rFonts w:ascii="Arial" w:hAnsi="Arial" w:cs="Arial"/>
          <w:b/>
          <w:sz w:val="24"/>
          <w:szCs w:val="24"/>
        </w:rPr>
      </w:pPr>
    </w:p>
    <w:p w14:paraId="623C2626" w14:textId="77777777" w:rsidR="00AF4C5B" w:rsidRDefault="00AF4C5B" w:rsidP="00AF4C5B">
      <w:pPr>
        <w:rPr>
          <w:rFonts w:ascii="Arial" w:hAnsi="Arial" w:cs="Arial"/>
          <w:b/>
          <w:sz w:val="24"/>
          <w:szCs w:val="24"/>
        </w:rPr>
      </w:pPr>
    </w:p>
    <w:p w14:paraId="389060D6" w14:textId="77777777" w:rsidR="00AF4C5B" w:rsidRDefault="00AF4C5B" w:rsidP="00AF4C5B">
      <w:pPr>
        <w:rPr>
          <w:rFonts w:ascii="Arial" w:hAnsi="Arial" w:cs="Arial"/>
          <w:b/>
          <w:sz w:val="24"/>
          <w:szCs w:val="24"/>
        </w:rPr>
      </w:pPr>
    </w:p>
    <w:p w14:paraId="15DFD433" w14:textId="77777777" w:rsidR="00AF4C5B" w:rsidRDefault="00AF4C5B" w:rsidP="00AF4C5B">
      <w:pPr>
        <w:rPr>
          <w:rFonts w:ascii="Arial" w:hAnsi="Arial" w:cs="Arial"/>
          <w:b/>
          <w:sz w:val="24"/>
          <w:szCs w:val="24"/>
        </w:rPr>
      </w:pPr>
    </w:p>
    <w:p w14:paraId="46DC75EE" w14:textId="77777777" w:rsidR="00AF4C5B" w:rsidRDefault="00AF4C5B" w:rsidP="00AF4C5B">
      <w:pPr>
        <w:rPr>
          <w:rFonts w:ascii="Arial" w:hAnsi="Arial" w:cs="Arial"/>
          <w:b/>
          <w:sz w:val="24"/>
          <w:szCs w:val="24"/>
        </w:rPr>
      </w:pPr>
    </w:p>
    <w:p w14:paraId="12A4F74B" w14:textId="77777777" w:rsidR="00AF4C5B" w:rsidRDefault="00AF4C5B" w:rsidP="00AF4C5B">
      <w:pPr>
        <w:rPr>
          <w:rFonts w:ascii="Arial" w:hAnsi="Arial" w:cs="Arial"/>
          <w:b/>
          <w:sz w:val="24"/>
          <w:szCs w:val="24"/>
        </w:rPr>
      </w:pPr>
    </w:p>
    <w:p w14:paraId="5DAFA4D4" w14:textId="77777777" w:rsidR="00AF4C5B" w:rsidRPr="00F9123C" w:rsidRDefault="00AF4C5B" w:rsidP="00AF4C5B">
      <w:pPr>
        <w:rPr>
          <w:rFonts w:ascii="Arial" w:hAnsi="Arial" w:cs="Arial"/>
          <w:b/>
          <w:sz w:val="24"/>
          <w:szCs w:val="24"/>
        </w:rPr>
      </w:pPr>
      <w:r w:rsidRPr="00F9123C">
        <w:rPr>
          <w:rFonts w:ascii="Arial" w:hAnsi="Arial" w:cs="Arial"/>
          <w:b/>
          <w:sz w:val="24"/>
          <w:szCs w:val="24"/>
        </w:rPr>
        <w:lastRenderedPageBreak/>
        <w:t>Mass Engineered Timber</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67"/>
        <w:gridCol w:w="5913"/>
        <w:gridCol w:w="1769"/>
        <w:gridCol w:w="1249"/>
      </w:tblGrid>
      <w:tr w:rsidR="00AF4C5B" w:rsidRPr="009555EB" w14:paraId="4717BFF5" w14:textId="77777777" w:rsidTr="00E16CB8">
        <w:trPr>
          <w:trHeight w:val="930"/>
        </w:trPr>
        <w:tc>
          <w:tcPr>
            <w:tcW w:w="6680" w:type="dxa"/>
            <w:gridSpan w:val="2"/>
            <w:shd w:val="clear" w:color="auto" w:fill="auto"/>
            <w:tcMar>
              <w:top w:w="4" w:type="dxa"/>
              <w:left w:w="4" w:type="dxa"/>
              <w:bottom w:w="0" w:type="dxa"/>
              <w:right w:w="4" w:type="dxa"/>
            </w:tcMar>
            <w:vAlign w:val="center"/>
            <w:hideMark/>
          </w:tcPr>
          <w:p w14:paraId="365335C7" w14:textId="77777777" w:rsidR="00AF4C5B" w:rsidRPr="009555EB" w:rsidRDefault="00AF4C5B" w:rsidP="00E16CB8">
            <w:pPr>
              <w:jc w:val="center"/>
              <w:rPr>
                <w:rFonts w:ascii="Arial" w:hAnsi="Arial" w:cs="Arial"/>
                <w:sz w:val="24"/>
                <w:szCs w:val="24"/>
              </w:rPr>
            </w:pPr>
            <w:r>
              <w:rPr>
                <w:rFonts w:ascii="Arial" w:hAnsi="Arial" w:cs="Arial"/>
                <w:b/>
                <w:bCs/>
                <w:sz w:val="24"/>
                <w:szCs w:val="24"/>
              </w:rPr>
              <w:t xml:space="preserve"> </w:t>
            </w:r>
            <w:r w:rsidRPr="009555EB">
              <w:rPr>
                <w:rFonts w:ascii="Arial" w:hAnsi="Arial" w:cs="Arial"/>
                <w:b/>
                <w:bCs/>
                <w:sz w:val="24"/>
                <w:szCs w:val="24"/>
              </w:rPr>
              <w:t>Supervision Requirements</w:t>
            </w:r>
          </w:p>
        </w:tc>
        <w:tc>
          <w:tcPr>
            <w:tcW w:w="1769" w:type="dxa"/>
            <w:shd w:val="clear" w:color="auto" w:fill="auto"/>
            <w:tcMar>
              <w:top w:w="4" w:type="dxa"/>
              <w:left w:w="4" w:type="dxa"/>
              <w:bottom w:w="0" w:type="dxa"/>
              <w:right w:w="4" w:type="dxa"/>
            </w:tcMar>
            <w:vAlign w:val="center"/>
            <w:hideMark/>
          </w:tcPr>
          <w:p w14:paraId="3142E830"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6ED24B8E"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49" w:type="dxa"/>
            <w:shd w:val="clear" w:color="auto" w:fill="auto"/>
            <w:tcMar>
              <w:top w:w="4" w:type="dxa"/>
              <w:left w:w="4" w:type="dxa"/>
              <w:bottom w:w="0" w:type="dxa"/>
              <w:right w:w="4" w:type="dxa"/>
            </w:tcMar>
            <w:vAlign w:val="center"/>
            <w:hideMark/>
          </w:tcPr>
          <w:p w14:paraId="14A989CA"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5EC204F2" w14:textId="77777777" w:rsidTr="00E16CB8">
        <w:trPr>
          <w:trHeight w:val="269"/>
        </w:trPr>
        <w:tc>
          <w:tcPr>
            <w:tcW w:w="767" w:type="dxa"/>
            <w:shd w:val="clear" w:color="auto" w:fill="auto"/>
            <w:tcMar>
              <w:top w:w="4" w:type="dxa"/>
              <w:left w:w="36" w:type="dxa"/>
              <w:bottom w:w="0" w:type="dxa"/>
              <w:right w:w="4" w:type="dxa"/>
            </w:tcMar>
            <w:vAlign w:val="center"/>
            <w:hideMark/>
          </w:tcPr>
          <w:p w14:paraId="752BEEF8" w14:textId="77777777" w:rsidR="00AF4C5B" w:rsidRPr="009555EB" w:rsidRDefault="00AF4C5B" w:rsidP="00E16CB8">
            <w:pPr>
              <w:rPr>
                <w:rFonts w:ascii="Arial" w:hAnsi="Arial" w:cs="Arial"/>
                <w:sz w:val="24"/>
                <w:szCs w:val="24"/>
              </w:rPr>
            </w:pPr>
            <w:r w:rsidRPr="009555EB">
              <w:rPr>
                <w:rFonts w:ascii="Arial" w:hAnsi="Arial" w:cs="Arial"/>
                <w:sz w:val="24"/>
                <w:szCs w:val="24"/>
              </w:rPr>
              <w:t> </w:t>
            </w:r>
          </w:p>
        </w:tc>
        <w:tc>
          <w:tcPr>
            <w:tcW w:w="5913" w:type="dxa"/>
            <w:shd w:val="clear" w:color="auto" w:fill="auto"/>
            <w:tcMar>
              <w:top w:w="4" w:type="dxa"/>
              <w:left w:w="4" w:type="dxa"/>
              <w:bottom w:w="0" w:type="dxa"/>
              <w:right w:w="4" w:type="dxa"/>
            </w:tcMar>
            <w:vAlign w:val="center"/>
            <w:hideMark/>
          </w:tcPr>
          <w:p w14:paraId="317B9F8C" w14:textId="77777777" w:rsidR="00AF4C5B" w:rsidRPr="009555EB" w:rsidRDefault="00AF4C5B" w:rsidP="00E16CB8">
            <w:pPr>
              <w:rPr>
                <w:rFonts w:ascii="Arial" w:hAnsi="Arial" w:cs="Arial"/>
                <w:sz w:val="24"/>
                <w:szCs w:val="24"/>
              </w:rPr>
            </w:pPr>
            <w:r>
              <w:rPr>
                <w:rFonts w:ascii="Arial" w:hAnsi="Arial" w:cs="Arial"/>
                <w:b/>
                <w:bCs/>
                <w:sz w:val="24"/>
                <w:szCs w:val="24"/>
                <w:lang w:val="en-US"/>
              </w:rPr>
              <w:t>MET (</w:t>
            </w:r>
            <w:r w:rsidRPr="009555EB">
              <w:rPr>
                <w:rFonts w:ascii="Arial" w:hAnsi="Arial" w:cs="Arial"/>
                <w:b/>
                <w:bCs/>
                <w:sz w:val="24"/>
                <w:szCs w:val="24"/>
                <w:lang w:val="en-US"/>
              </w:rPr>
              <w:t>Glu</w:t>
            </w:r>
            <w:r>
              <w:rPr>
                <w:rFonts w:ascii="Arial" w:hAnsi="Arial" w:cs="Arial"/>
                <w:b/>
                <w:bCs/>
                <w:sz w:val="24"/>
                <w:szCs w:val="24"/>
                <w:lang w:val="en-US"/>
              </w:rPr>
              <w:t>ed Laminated Timber works/ Cross Laminated T</w:t>
            </w:r>
            <w:r w:rsidRPr="009555EB">
              <w:rPr>
                <w:rFonts w:ascii="Arial" w:hAnsi="Arial" w:cs="Arial"/>
                <w:b/>
                <w:bCs/>
                <w:sz w:val="24"/>
                <w:szCs w:val="24"/>
                <w:lang w:val="en-US"/>
              </w:rPr>
              <w:t>imber</w:t>
            </w:r>
            <w:r>
              <w:rPr>
                <w:rFonts w:ascii="Arial" w:hAnsi="Arial" w:cs="Arial"/>
                <w:b/>
                <w:bCs/>
                <w:sz w:val="24"/>
                <w:szCs w:val="24"/>
                <w:lang w:val="en-US"/>
              </w:rPr>
              <w:t>)</w:t>
            </w:r>
          </w:p>
        </w:tc>
        <w:tc>
          <w:tcPr>
            <w:tcW w:w="1769" w:type="dxa"/>
            <w:shd w:val="clear" w:color="auto" w:fill="auto"/>
            <w:tcMar>
              <w:top w:w="4" w:type="dxa"/>
              <w:left w:w="36" w:type="dxa"/>
              <w:bottom w:w="0" w:type="dxa"/>
              <w:right w:w="4" w:type="dxa"/>
            </w:tcMar>
            <w:vAlign w:val="center"/>
            <w:hideMark/>
          </w:tcPr>
          <w:p w14:paraId="6EA496A6" w14:textId="77777777" w:rsidR="00AF4C5B" w:rsidRPr="009555EB" w:rsidRDefault="00AF4C5B" w:rsidP="00E16CB8">
            <w:pPr>
              <w:jc w:val="center"/>
              <w:rPr>
                <w:rFonts w:ascii="Arial" w:hAnsi="Arial" w:cs="Arial"/>
                <w:sz w:val="24"/>
                <w:szCs w:val="24"/>
              </w:rPr>
            </w:pPr>
          </w:p>
        </w:tc>
        <w:tc>
          <w:tcPr>
            <w:tcW w:w="1249" w:type="dxa"/>
            <w:shd w:val="clear" w:color="auto" w:fill="auto"/>
            <w:tcMar>
              <w:top w:w="4" w:type="dxa"/>
              <w:left w:w="36" w:type="dxa"/>
              <w:bottom w:w="0" w:type="dxa"/>
              <w:right w:w="4" w:type="dxa"/>
            </w:tcMar>
            <w:vAlign w:val="center"/>
            <w:hideMark/>
          </w:tcPr>
          <w:p w14:paraId="3B344183" w14:textId="77777777" w:rsidR="00AF4C5B" w:rsidRPr="009555EB" w:rsidRDefault="00AF4C5B" w:rsidP="00E16CB8">
            <w:pPr>
              <w:jc w:val="center"/>
              <w:rPr>
                <w:rFonts w:ascii="Arial" w:hAnsi="Arial" w:cs="Arial"/>
                <w:sz w:val="24"/>
                <w:szCs w:val="24"/>
              </w:rPr>
            </w:pPr>
          </w:p>
        </w:tc>
      </w:tr>
      <w:tr w:rsidR="00AF4C5B" w:rsidRPr="009555EB" w14:paraId="1AFAFDB3" w14:textId="77777777" w:rsidTr="00E16CB8">
        <w:trPr>
          <w:trHeight w:val="279"/>
        </w:trPr>
        <w:tc>
          <w:tcPr>
            <w:tcW w:w="767" w:type="dxa"/>
            <w:shd w:val="clear" w:color="auto" w:fill="auto"/>
            <w:tcMar>
              <w:top w:w="4" w:type="dxa"/>
              <w:left w:w="4" w:type="dxa"/>
              <w:bottom w:w="0" w:type="dxa"/>
              <w:right w:w="4" w:type="dxa"/>
            </w:tcMar>
            <w:hideMark/>
          </w:tcPr>
          <w:p w14:paraId="5444A74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913" w:type="dxa"/>
            <w:shd w:val="clear" w:color="auto" w:fill="auto"/>
            <w:tcMar>
              <w:top w:w="4" w:type="dxa"/>
              <w:left w:w="36" w:type="dxa"/>
              <w:bottom w:w="0" w:type="dxa"/>
              <w:right w:w="4" w:type="dxa"/>
            </w:tcMar>
            <w:vAlign w:val="center"/>
            <w:hideMark/>
          </w:tcPr>
          <w:p w14:paraId="68D165AB" w14:textId="77777777" w:rsidR="00AF4C5B" w:rsidRDefault="00AF4C5B" w:rsidP="00E16CB8">
            <w:pPr>
              <w:rPr>
                <w:rFonts w:ascii="Arial" w:hAnsi="Arial" w:cs="Arial"/>
                <w:sz w:val="24"/>
                <w:szCs w:val="24"/>
                <w:lang w:val="en-US"/>
              </w:rPr>
            </w:pPr>
            <w:r>
              <w:rPr>
                <w:rFonts w:ascii="Arial" w:hAnsi="Arial" w:cs="Arial"/>
                <w:sz w:val="24"/>
                <w:szCs w:val="24"/>
                <w:lang w:val="en-US"/>
              </w:rPr>
              <w:t>Pre-erection</w:t>
            </w:r>
          </w:p>
          <w:p w14:paraId="44363108"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w:t>
            </w:r>
            <w:r>
              <w:rPr>
                <w:rFonts w:ascii="Arial" w:hAnsi="Arial" w:cs="Arial"/>
                <w:sz w:val="24"/>
                <w:szCs w:val="24"/>
                <w:lang w:val="en-US"/>
              </w:rPr>
              <w:t>material free from defects ie. b</w:t>
            </w:r>
            <w:r w:rsidRPr="00E115E0">
              <w:rPr>
                <w:rFonts w:ascii="Arial" w:hAnsi="Arial" w:cs="Arial"/>
                <w:sz w:val="24"/>
                <w:szCs w:val="24"/>
                <w:lang w:val="en-US"/>
              </w:rPr>
              <w:t>owing, springing, twisting, cupping, end splits</w:t>
            </w:r>
          </w:p>
          <w:p w14:paraId="6E03C690"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check that</w:t>
            </w:r>
            <w:r w:rsidRPr="00E115E0">
              <w:rPr>
                <w:rFonts w:ascii="Arial" w:hAnsi="Arial" w:cs="Arial"/>
                <w:sz w:val="24"/>
                <w:szCs w:val="24"/>
                <w:lang w:val="en-US"/>
              </w:rPr>
              <w:t xml:space="preserve"> CE mark</w:t>
            </w:r>
            <w:r>
              <w:rPr>
                <w:rFonts w:ascii="Arial" w:hAnsi="Arial" w:cs="Arial"/>
                <w:sz w:val="24"/>
                <w:szCs w:val="24"/>
                <w:lang w:val="en-US"/>
              </w:rPr>
              <w:t>ing</w:t>
            </w:r>
            <w:r w:rsidRPr="00E115E0">
              <w:rPr>
                <w:rFonts w:ascii="Arial" w:hAnsi="Arial" w:cs="Arial"/>
                <w:sz w:val="24"/>
                <w:szCs w:val="24"/>
                <w:lang w:val="en-US"/>
              </w:rPr>
              <w:t xml:space="preserve"> </w:t>
            </w:r>
            <w:r>
              <w:rPr>
                <w:rFonts w:ascii="Arial" w:hAnsi="Arial" w:cs="Arial"/>
                <w:sz w:val="24"/>
                <w:szCs w:val="24"/>
                <w:lang w:val="en-US"/>
              </w:rPr>
              <w:t xml:space="preserve">is </w:t>
            </w:r>
            <w:r w:rsidRPr="00E115E0">
              <w:rPr>
                <w:rFonts w:ascii="Arial" w:hAnsi="Arial" w:cs="Arial"/>
                <w:sz w:val="24"/>
                <w:szCs w:val="24"/>
                <w:lang w:val="en-US"/>
              </w:rPr>
              <w:t>affixed to material</w:t>
            </w:r>
          </w:p>
          <w:p w14:paraId="21E5672B"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ID of certification Body</w:t>
            </w:r>
          </w:p>
          <w:p w14:paraId="78B3A2FA"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for Factory Production Control (FPC) Certificate, list </w:t>
            </w:r>
            <w:r>
              <w:rPr>
                <w:rFonts w:ascii="Arial" w:hAnsi="Arial" w:cs="Arial"/>
                <w:sz w:val="24"/>
                <w:szCs w:val="24"/>
                <w:lang w:val="en-US"/>
              </w:rPr>
              <w:t>the</w:t>
            </w:r>
            <w:r w:rsidRPr="00E115E0">
              <w:rPr>
                <w:rFonts w:ascii="Arial" w:hAnsi="Arial" w:cs="Arial"/>
                <w:sz w:val="24"/>
                <w:szCs w:val="24"/>
                <w:lang w:val="en-US"/>
              </w:rPr>
              <w:t xml:space="preserve"> certificate no.</w:t>
            </w:r>
          </w:p>
          <w:p w14:paraId="1E80402B" w14:textId="77777777"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l</w:t>
            </w:r>
            <w:r w:rsidRPr="00E115E0">
              <w:rPr>
                <w:rFonts w:ascii="Arial" w:hAnsi="Arial" w:cs="Arial"/>
                <w:sz w:val="24"/>
                <w:szCs w:val="24"/>
              </w:rPr>
              <w:t>ist the harmonised product standards</w:t>
            </w:r>
          </w:p>
          <w:p w14:paraId="392A621A" w14:textId="77777777" w:rsidR="00AF4C5B" w:rsidRPr="00125213" w:rsidRDefault="00AF4C5B" w:rsidP="001A4B21">
            <w:pPr>
              <w:pStyle w:val="ListParagraph"/>
              <w:numPr>
                <w:ilvl w:val="0"/>
                <w:numId w:val="46"/>
              </w:numPr>
              <w:rPr>
                <w:rFonts w:ascii="Arial" w:hAnsi="Arial" w:cs="Arial"/>
                <w:sz w:val="24"/>
                <w:szCs w:val="24"/>
                <w:lang w:val="en-US"/>
              </w:rPr>
            </w:pPr>
            <w:r w:rsidRPr="00125213">
              <w:rPr>
                <w:rFonts w:ascii="Arial" w:hAnsi="Arial" w:cs="Arial"/>
                <w:sz w:val="24"/>
                <w:szCs w:val="24"/>
              </w:rPr>
              <w:t>check the adhesive type and verify with approved drawings or check with QP</w:t>
            </w:r>
            <w:r>
              <w:rPr>
                <w:rFonts w:ascii="Arial" w:hAnsi="Arial" w:cs="Arial"/>
                <w:sz w:val="24"/>
                <w:szCs w:val="24"/>
              </w:rPr>
              <w:t xml:space="preserve"> </w:t>
            </w:r>
            <w:r w:rsidRPr="00125213">
              <w:rPr>
                <w:rFonts w:ascii="Arial" w:hAnsi="Arial" w:cs="Arial"/>
                <w:sz w:val="24"/>
                <w:szCs w:val="24"/>
                <w:lang w:val="en-US"/>
              </w:rPr>
              <w:t>check for species of MET and verify with approved drawings</w:t>
            </w:r>
          </w:p>
          <w:p w14:paraId="2A0246EE" w14:textId="77777777"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 xml:space="preserve">heck for fire performance and verify with the fire performance requirement in the approved drawings. </w:t>
            </w:r>
            <w:r>
              <w:rPr>
                <w:rFonts w:ascii="Arial" w:hAnsi="Arial" w:cs="Arial"/>
                <w:sz w:val="24"/>
                <w:szCs w:val="24"/>
              </w:rPr>
              <w:t>If in doubt, t</w:t>
            </w:r>
            <w:r w:rsidRPr="00E115E0">
              <w:rPr>
                <w:rFonts w:ascii="Arial" w:hAnsi="Arial" w:cs="Arial"/>
                <w:sz w:val="24"/>
                <w:szCs w:val="24"/>
              </w:rPr>
              <w:t xml:space="preserve">o check with </w:t>
            </w:r>
            <w:r>
              <w:rPr>
                <w:rFonts w:ascii="Arial" w:hAnsi="Arial" w:cs="Arial"/>
                <w:sz w:val="24"/>
                <w:szCs w:val="24"/>
              </w:rPr>
              <w:t>QP</w:t>
            </w:r>
            <w:r w:rsidRPr="00E115E0">
              <w:rPr>
                <w:rFonts w:ascii="Arial" w:hAnsi="Arial" w:cs="Arial"/>
                <w:sz w:val="24"/>
                <w:szCs w:val="24"/>
              </w:rPr>
              <w:t>.</w:t>
            </w:r>
          </w:p>
          <w:p w14:paraId="3467D6E1"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d</w:t>
            </w:r>
            <w:r w:rsidRPr="00E115E0">
              <w:rPr>
                <w:rFonts w:ascii="Arial" w:hAnsi="Arial" w:cs="Arial"/>
                <w:sz w:val="24"/>
                <w:szCs w:val="24"/>
                <w:lang w:val="en-US"/>
              </w:rPr>
              <w:t>imension check and verify with approved drawings</w:t>
            </w:r>
          </w:p>
          <w:p w14:paraId="0EAB34FB"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steel plates/ connections/ screw/ bolt holes pre-installed</w:t>
            </w:r>
            <w:r>
              <w:rPr>
                <w:rFonts w:ascii="Arial" w:hAnsi="Arial" w:cs="Arial"/>
                <w:sz w:val="24"/>
                <w:szCs w:val="24"/>
                <w:lang w:val="en-US"/>
              </w:rPr>
              <w:t xml:space="preserve"> in accordance</w:t>
            </w:r>
            <w:r w:rsidRPr="00E115E0">
              <w:rPr>
                <w:rFonts w:ascii="Arial" w:hAnsi="Arial" w:cs="Arial"/>
                <w:sz w:val="24"/>
                <w:szCs w:val="24"/>
                <w:lang w:val="en-US"/>
              </w:rPr>
              <w:t xml:space="preserve"> </w:t>
            </w:r>
            <w:r>
              <w:rPr>
                <w:rFonts w:ascii="Arial" w:hAnsi="Arial" w:cs="Arial"/>
                <w:sz w:val="24"/>
                <w:szCs w:val="24"/>
                <w:lang w:val="en-US"/>
              </w:rPr>
              <w:t>with approved plan</w:t>
            </w:r>
            <w:r w:rsidRPr="00E115E0">
              <w:rPr>
                <w:rFonts w:ascii="Arial" w:hAnsi="Arial" w:cs="Arial"/>
                <w:sz w:val="24"/>
                <w:szCs w:val="24"/>
                <w:lang w:val="en-US"/>
              </w:rPr>
              <w:t>s</w:t>
            </w:r>
          </w:p>
          <w:p w14:paraId="591C4059" w14:textId="77777777"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heck for moisture content</w:t>
            </w:r>
          </w:p>
          <w:p w14:paraId="2BDD74E5"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calibration certificate of equipment for measuring moisture content</w:t>
            </w:r>
          </w:p>
          <w:p w14:paraId="69DA3182"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approved technical specification for glue/ resins</w:t>
            </w:r>
          </w:p>
          <w:p w14:paraId="72AA2A88"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proper storage of material</w:t>
            </w:r>
          </w:p>
          <w:p w14:paraId="052E893D"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moisture content prior to erection</w:t>
            </w:r>
          </w:p>
          <w:p w14:paraId="655396F0"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technical specifications/ ETA for wood screws &amp; bolts</w:t>
            </w:r>
          </w:p>
          <w:p w14:paraId="52D274B7"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w:t>
            </w:r>
            <w:r>
              <w:rPr>
                <w:rFonts w:ascii="Arial" w:hAnsi="Arial" w:cs="Arial"/>
                <w:sz w:val="24"/>
                <w:szCs w:val="24"/>
                <w:lang w:val="en-US"/>
              </w:rPr>
              <w:t>eck on wood screws &amp; bolts e.g t</w:t>
            </w:r>
            <w:r w:rsidRPr="00E115E0">
              <w:rPr>
                <w:rFonts w:ascii="Arial" w:hAnsi="Arial" w:cs="Arial"/>
                <w:sz w:val="24"/>
                <w:szCs w:val="24"/>
                <w:lang w:val="en-US"/>
              </w:rPr>
              <w:t>ype/ size/ strength grade</w:t>
            </w:r>
          </w:p>
          <w:p w14:paraId="6ED47029"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steel p</w:t>
            </w:r>
            <w:r>
              <w:rPr>
                <w:rFonts w:ascii="Arial" w:hAnsi="Arial" w:cs="Arial"/>
                <w:sz w:val="24"/>
                <w:szCs w:val="24"/>
                <w:lang w:val="en-US"/>
              </w:rPr>
              <w:t>lates, angles and brackets e.g t</w:t>
            </w:r>
            <w:r w:rsidRPr="00E115E0">
              <w:rPr>
                <w:rFonts w:ascii="Arial" w:hAnsi="Arial" w:cs="Arial"/>
                <w:sz w:val="24"/>
                <w:szCs w:val="24"/>
                <w:lang w:val="en-US"/>
              </w:rPr>
              <w:t>ype/ size/ strength grade</w:t>
            </w:r>
          </w:p>
          <w:p w14:paraId="66DFD35F"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technical specifications/ ETA for steel plates, angles and brackets</w:t>
            </w:r>
          </w:p>
          <w:p w14:paraId="33BCD4BB" w14:textId="77777777"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heck welder's qualification</w:t>
            </w:r>
          </w:p>
        </w:tc>
        <w:tc>
          <w:tcPr>
            <w:tcW w:w="1769" w:type="dxa"/>
            <w:shd w:val="clear" w:color="auto" w:fill="auto"/>
            <w:tcMar>
              <w:top w:w="4" w:type="dxa"/>
              <w:left w:w="4" w:type="dxa"/>
              <w:bottom w:w="0" w:type="dxa"/>
              <w:right w:w="4" w:type="dxa"/>
            </w:tcMar>
            <w:vAlign w:val="center"/>
            <w:hideMark/>
          </w:tcPr>
          <w:p w14:paraId="6E39CF0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14:paraId="3AC7B86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1DD89AB" w14:textId="77777777" w:rsidTr="00E16CB8">
        <w:trPr>
          <w:trHeight w:val="401"/>
        </w:trPr>
        <w:tc>
          <w:tcPr>
            <w:tcW w:w="767" w:type="dxa"/>
            <w:shd w:val="clear" w:color="auto" w:fill="auto"/>
            <w:tcMar>
              <w:top w:w="4" w:type="dxa"/>
              <w:left w:w="4" w:type="dxa"/>
              <w:bottom w:w="0" w:type="dxa"/>
              <w:right w:w="4" w:type="dxa"/>
            </w:tcMar>
            <w:hideMark/>
          </w:tcPr>
          <w:p w14:paraId="29E3762C"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2</w:t>
            </w:r>
          </w:p>
        </w:tc>
        <w:tc>
          <w:tcPr>
            <w:tcW w:w="5913" w:type="dxa"/>
            <w:shd w:val="clear" w:color="auto" w:fill="auto"/>
            <w:tcMar>
              <w:top w:w="4" w:type="dxa"/>
              <w:left w:w="36" w:type="dxa"/>
              <w:bottom w:w="0" w:type="dxa"/>
              <w:right w:w="4" w:type="dxa"/>
            </w:tcMar>
            <w:vAlign w:val="center"/>
            <w:hideMark/>
          </w:tcPr>
          <w:p w14:paraId="16394E07" w14:textId="77777777" w:rsidR="00AF4C5B" w:rsidRDefault="00AF4C5B" w:rsidP="00E16CB8">
            <w:pPr>
              <w:rPr>
                <w:rFonts w:ascii="Arial" w:hAnsi="Arial" w:cs="Arial"/>
                <w:sz w:val="24"/>
                <w:szCs w:val="24"/>
              </w:rPr>
            </w:pPr>
            <w:r>
              <w:rPr>
                <w:rFonts w:ascii="Arial" w:hAnsi="Arial" w:cs="Arial"/>
                <w:sz w:val="24"/>
                <w:szCs w:val="24"/>
              </w:rPr>
              <w:t>During/post erection</w:t>
            </w:r>
          </w:p>
          <w:p w14:paraId="2F73266E" w14:textId="77777777" w:rsidR="00AF4C5B" w:rsidRPr="00D55F33" w:rsidRDefault="00AF4C5B" w:rsidP="001A4B21">
            <w:pPr>
              <w:pStyle w:val="ListParagraph"/>
              <w:numPr>
                <w:ilvl w:val="0"/>
                <w:numId w:val="47"/>
              </w:numPr>
              <w:rPr>
                <w:rFonts w:ascii="Arial" w:hAnsi="Arial" w:cs="Arial"/>
                <w:sz w:val="24"/>
                <w:szCs w:val="24"/>
                <w:lang w:val="en-US"/>
              </w:rPr>
            </w:pPr>
            <w:r w:rsidRPr="00D55F33">
              <w:rPr>
                <w:rFonts w:ascii="Arial" w:hAnsi="Arial" w:cs="Arial"/>
                <w:sz w:val="24"/>
                <w:szCs w:val="24"/>
                <w:lang w:val="en-US"/>
              </w:rPr>
              <w:t xml:space="preserve">install deflection indicator according to </w:t>
            </w:r>
            <w:r>
              <w:rPr>
                <w:rFonts w:ascii="Arial" w:hAnsi="Arial" w:cs="Arial"/>
                <w:sz w:val="24"/>
                <w:szCs w:val="24"/>
                <w:lang w:val="en-US"/>
              </w:rPr>
              <w:t>QP</w:t>
            </w:r>
            <w:r w:rsidRPr="00D55F33">
              <w:rPr>
                <w:rFonts w:ascii="Arial" w:hAnsi="Arial" w:cs="Arial"/>
                <w:sz w:val="24"/>
                <w:szCs w:val="24"/>
                <w:lang w:val="en-US"/>
              </w:rPr>
              <w:t>'s instruction</w:t>
            </w:r>
          </w:p>
          <w:p w14:paraId="6F96132A" w14:textId="77777777" w:rsidR="00AF4C5B" w:rsidRPr="009555EB" w:rsidRDefault="00AF4C5B" w:rsidP="00E16CB8">
            <w:pPr>
              <w:pStyle w:val="ListParagraph"/>
              <w:rPr>
                <w:rFonts w:ascii="Arial" w:hAnsi="Arial" w:cs="Arial"/>
                <w:sz w:val="24"/>
                <w:szCs w:val="24"/>
              </w:rPr>
            </w:pPr>
          </w:p>
        </w:tc>
        <w:tc>
          <w:tcPr>
            <w:tcW w:w="1769" w:type="dxa"/>
            <w:shd w:val="clear" w:color="auto" w:fill="auto"/>
            <w:tcMar>
              <w:top w:w="4" w:type="dxa"/>
              <w:left w:w="4" w:type="dxa"/>
              <w:bottom w:w="0" w:type="dxa"/>
              <w:right w:w="4" w:type="dxa"/>
            </w:tcMar>
            <w:vAlign w:val="center"/>
            <w:hideMark/>
          </w:tcPr>
          <w:p w14:paraId="6B6A1DD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14:paraId="61082E1A"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2C4AB07C" w14:textId="77777777" w:rsidTr="00E16CB8">
        <w:trPr>
          <w:trHeight w:val="275"/>
        </w:trPr>
        <w:tc>
          <w:tcPr>
            <w:tcW w:w="767" w:type="dxa"/>
            <w:shd w:val="clear" w:color="auto" w:fill="auto"/>
            <w:tcMar>
              <w:top w:w="4" w:type="dxa"/>
              <w:left w:w="4" w:type="dxa"/>
              <w:bottom w:w="0" w:type="dxa"/>
              <w:right w:w="4" w:type="dxa"/>
            </w:tcMar>
            <w:hideMark/>
          </w:tcPr>
          <w:p w14:paraId="7AF72003"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13" w:type="dxa"/>
            <w:shd w:val="clear" w:color="auto" w:fill="auto"/>
            <w:tcMar>
              <w:top w:w="4" w:type="dxa"/>
              <w:left w:w="36" w:type="dxa"/>
              <w:bottom w:w="0" w:type="dxa"/>
              <w:right w:w="4" w:type="dxa"/>
            </w:tcMar>
            <w:vAlign w:val="center"/>
            <w:hideMark/>
          </w:tcPr>
          <w:p w14:paraId="75940A73" w14:textId="77777777" w:rsidR="00AF4C5B" w:rsidRDefault="00AF4C5B" w:rsidP="00E16CB8">
            <w:pPr>
              <w:rPr>
                <w:rFonts w:ascii="Arial" w:hAnsi="Arial" w:cs="Arial"/>
                <w:sz w:val="24"/>
                <w:szCs w:val="24"/>
              </w:rPr>
            </w:pPr>
            <w:r>
              <w:rPr>
                <w:rFonts w:ascii="Arial" w:hAnsi="Arial" w:cs="Arial"/>
                <w:sz w:val="24"/>
                <w:szCs w:val="24"/>
              </w:rPr>
              <w:t>Laboratory Tests</w:t>
            </w:r>
          </w:p>
          <w:p w14:paraId="4B61C541" w14:textId="77777777" w:rsidR="00AF4C5B" w:rsidRPr="00D55F33" w:rsidRDefault="00AF4C5B" w:rsidP="001A4B21">
            <w:pPr>
              <w:pStyle w:val="ListParagraph"/>
              <w:numPr>
                <w:ilvl w:val="0"/>
                <w:numId w:val="48"/>
              </w:numPr>
              <w:rPr>
                <w:rFonts w:ascii="Arial" w:hAnsi="Arial" w:cs="Arial"/>
                <w:sz w:val="24"/>
                <w:szCs w:val="24"/>
              </w:rPr>
            </w:pPr>
            <w:r>
              <w:rPr>
                <w:rFonts w:ascii="Arial" w:hAnsi="Arial" w:cs="Arial"/>
                <w:sz w:val="24"/>
                <w:szCs w:val="24"/>
                <w:lang w:val="en-US"/>
              </w:rPr>
              <w:t>check the</w:t>
            </w:r>
            <w:r w:rsidRPr="00D55F33">
              <w:rPr>
                <w:rFonts w:ascii="Arial" w:hAnsi="Arial" w:cs="Arial"/>
                <w:sz w:val="24"/>
                <w:szCs w:val="24"/>
                <w:lang w:val="en-US"/>
              </w:rPr>
              <w:t xml:space="preserve"> test report on finger joint, bending test, delamination tests</w:t>
            </w:r>
          </w:p>
        </w:tc>
        <w:tc>
          <w:tcPr>
            <w:tcW w:w="1769" w:type="dxa"/>
            <w:shd w:val="clear" w:color="auto" w:fill="auto"/>
            <w:tcMar>
              <w:top w:w="4" w:type="dxa"/>
              <w:left w:w="4" w:type="dxa"/>
              <w:bottom w:w="0" w:type="dxa"/>
              <w:right w:w="4" w:type="dxa"/>
            </w:tcMar>
            <w:vAlign w:val="center"/>
            <w:hideMark/>
          </w:tcPr>
          <w:p w14:paraId="00D9229D"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14:paraId="251185E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F09F302" w14:textId="77777777" w:rsidTr="00E16CB8">
        <w:trPr>
          <w:trHeight w:val="275"/>
        </w:trPr>
        <w:tc>
          <w:tcPr>
            <w:tcW w:w="767" w:type="dxa"/>
            <w:shd w:val="clear" w:color="auto" w:fill="auto"/>
            <w:tcMar>
              <w:top w:w="4" w:type="dxa"/>
              <w:left w:w="4" w:type="dxa"/>
              <w:bottom w:w="0" w:type="dxa"/>
              <w:right w:w="4" w:type="dxa"/>
            </w:tcMar>
          </w:tcPr>
          <w:p w14:paraId="4861418D" w14:textId="77777777" w:rsidR="00AF4C5B" w:rsidRPr="009555EB" w:rsidRDefault="00AF4C5B" w:rsidP="00E16CB8">
            <w:pPr>
              <w:jc w:val="center"/>
              <w:rPr>
                <w:rFonts w:ascii="Arial" w:hAnsi="Arial" w:cs="Arial"/>
                <w:sz w:val="24"/>
                <w:szCs w:val="24"/>
              </w:rPr>
            </w:pPr>
          </w:p>
        </w:tc>
        <w:tc>
          <w:tcPr>
            <w:tcW w:w="5913" w:type="dxa"/>
            <w:shd w:val="clear" w:color="auto" w:fill="auto"/>
            <w:tcMar>
              <w:top w:w="4" w:type="dxa"/>
              <w:left w:w="36" w:type="dxa"/>
              <w:bottom w:w="0" w:type="dxa"/>
              <w:right w:w="4" w:type="dxa"/>
            </w:tcMar>
            <w:vAlign w:val="center"/>
          </w:tcPr>
          <w:p w14:paraId="561C9EC4" w14:textId="77777777" w:rsidR="00AF4C5B" w:rsidRPr="009555EB" w:rsidRDefault="00AF4C5B" w:rsidP="00E16CB8">
            <w:pPr>
              <w:rPr>
                <w:rFonts w:ascii="Arial" w:hAnsi="Arial" w:cs="Arial"/>
                <w:sz w:val="24"/>
                <w:szCs w:val="24"/>
              </w:rPr>
            </w:pPr>
            <w:r>
              <w:rPr>
                <w:rFonts w:ascii="Arial" w:hAnsi="Arial" w:cs="Arial"/>
                <w:b/>
                <w:bCs/>
                <w:sz w:val="24"/>
                <w:szCs w:val="24"/>
              </w:rPr>
              <w:t>Cross Laminated T</w:t>
            </w:r>
            <w:r w:rsidRPr="009555EB">
              <w:rPr>
                <w:rFonts w:ascii="Arial" w:hAnsi="Arial" w:cs="Arial"/>
                <w:b/>
                <w:bCs/>
                <w:sz w:val="24"/>
                <w:szCs w:val="24"/>
              </w:rPr>
              <w:t>imber</w:t>
            </w:r>
          </w:p>
        </w:tc>
        <w:tc>
          <w:tcPr>
            <w:tcW w:w="1769" w:type="dxa"/>
            <w:shd w:val="clear" w:color="auto" w:fill="auto"/>
            <w:tcMar>
              <w:top w:w="4" w:type="dxa"/>
              <w:left w:w="4" w:type="dxa"/>
              <w:bottom w:w="0" w:type="dxa"/>
              <w:right w:w="4" w:type="dxa"/>
            </w:tcMar>
            <w:vAlign w:val="center"/>
          </w:tcPr>
          <w:p w14:paraId="2303B3F3" w14:textId="77777777" w:rsidR="00AF4C5B" w:rsidRPr="009555EB" w:rsidRDefault="00AF4C5B" w:rsidP="00E16CB8">
            <w:pPr>
              <w:jc w:val="center"/>
              <w:rPr>
                <w:rFonts w:ascii="Arial" w:hAnsi="Arial" w:cs="Arial"/>
                <w:sz w:val="24"/>
                <w:szCs w:val="24"/>
              </w:rPr>
            </w:pPr>
          </w:p>
        </w:tc>
        <w:tc>
          <w:tcPr>
            <w:tcW w:w="1249" w:type="dxa"/>
            <w:shd w:val="clear" w:color="auto" w:fill="auto"/>
            <w:tcMar>
              <w:top w:w="4" w:type="dxa"/>
              <w:left w:w="4" w:type="dxa"/>
              <w:bottom w:w="0" w:type="dxa"/>
              <w:right w:w="4" w:type="dxa"/>
            </w:tcMar>
            <w:vAlign w:val="center"/>
          </w:tcPr>
          <w:p w14:paraId="601B3696" w14:textId="77777777" w:rsidR="00AF4C5B" w:rsidRPr="009555EB" w:rsidRDefault="00AF4C5B" w:rsidP="00E16CB8">
            <w:pPr>
              <w:jc w:val="center"/>
              <w:rPr>
                <w:rFonts w:ascii="Arial" w:hAnsi="Arial" w:cs="Arial"/>
                <w:sz w:val="24"/>
                <w:szCs w:val="24"/>
              </w:rPr>
            </w:pPr>
          </w:p>
        </w:tc>
      </w:tr>
      <w:tr w:rsidR="00AF4C5B" w:rsidRPr="009555EB" w14:paraId="6DE613DA" w14:textId="77777777" w:rsidTr="00E16CB8">
        <w:trPr>
          <w:trHeight w:val="275"/>
        </w:trPr>
        <w:tc>
          <w:tcPr>
            <w:tcW w:w="767" w:type="dxa"/>
            <w:shd w:val="clear" w:color="auto" w:fill="auto"/>
            <w:tcMar>
              <w:top w:w="4" w:type="dxa"/>
              <w:left w:w="4" w:type="dxa"/>
              <w:bottom w:w="0" w:type="dxa"/>
              <w:right w:w="4" w:type="dxa"/>
            </w:tcMar>
          </w:tcPr>
          <w:p w14:paraId="0BBC5764"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13" w:type="dxa"/>
            <w:shd w:val="clear" w:color="auto" w:fill="auto"/>
            <w:tcMar>
              <w:top w:w="4" w:type="dxa"/>
              <w:left w:w="36" w:type="dxa"/>
              <w:bottom w:w="0" w:type="dxa"/>
              <w:right w:w="4" w:type="dxa"/>
            </w:tcMar>
            <w:vAlign w:val="center"/>
          </w:tcPr>
          <w:p w14:paraId="53714BA1" w14:textId="77777777" w:rsidR="00AF4C5B" w:rsidRPr="009555EB" w:rsidRDefault="00AF4C5B" w:rsidP="00E16CB8">
            <w:pPr>
              <w:rPr>
                <w:rFonts w:ascii="Arial" w:hAnsi="Arial" w:cs="Arial"/>
                <w:sz w:val="24"/>
                <w:szCs w:val="24"/>
              </w:rPr>
            </w:pPr>
            <w:r>
              <w:rPr>
                <w:rFonts w:ascii="Arial" w:hAnsi="Arial" w:cs="Arial"/>
                <w:sz w:val="24"/>
                <w:szCs w:val="24"/>
              </w:rPr>
              <w:t>Check the nails e.g</w:t>
            </w:r>
            <w:r w:rsidRPr="009555EB">
              <w:rPr>
                <w:rFonts w:ascii="Arial" w:hAnsi="Arial" w:cs="Arial"/>
                <w:sz w:val="24"/>
                <w:szCs w:val="24"/>
              </w:rPr>
              <w:t xml:space="preserve"> </w:t>
            </w:r>
            <w:r>
              <w:rPr>
                <w:rFonts w:ascii="Arial" w:hAnsi="Arial" w:cs="Arial"/>
                <w:sz w:val="24"/>
                <w:szCs w:val="24"/>
              </w:rPr>
              <w:t>t</w:t>
            </w:r>
            <w:r w:rsidRPr="009555EB">
              <w:rPr>
                <w:rFonts w:ascii="Arial" w:hAnsi="Arial" w:cs="Arial"/>
                <w:sz w:val="24"/>
                <w:szCs w:val="24"/>
              </w:rPr>
              <w:t>ype/size/strength grade</w:t>
            </w:r>
          </w:p>
        </w:tc>
        <w:tc>
          <w:tcPr>
            <w:tcW w:w="1769" w:type="dxa"/>
            <w:shd w:val="clear" w:color="auto" w:fill="auto"/>
            <w:tcMar>
              <w:top w:w="4" w:type="dxa"/>
              <w:left w:w="4" w:type="dxa"/>
              <w:bottom w:w="0" w:type="dxa"/>
              <w:right w:w="4" w:type="dxa"/>
            </w:tcMar>
            <w:vAlign w:val="center"/>
          </w:tcPr>
          <w:p w14:paraId="3C6F3116"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14:paraId="10BAEB6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59D202A" w14:textId="77777777" w:rsidTr="00E16CB8">
        <w:trPr>
          <w:trHeight w:val="275"/>
        </w:trPr>
        <w:tc>
          <w:tcPr>
            <w:tcW w:w="767" w:type="dxa"/>
            <w:shd w:val="clear" w:color="auto" w:fill="auto"/>
            <w:tcMar>
              <w:top w:w="4" w:type="dxa"/>
              <w:left w:w="4" w:type="dxa"/>
              <w:bottom w:w="0" w:type="dxa"/>
              <w:right w:w="4" w:type="dxa"/>
            </w:tcMar>
          </w:tcPr>
          <w:p w14:paraId="2E9483F0"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913" w:type="dxa"/>
            <w:shd w:val="clear" w:color="auto" w:fill="auto"/>
            <w:tcMar>
              <w:top w:w="4" w:type="dxa"/>
              <w:left w:w="36" w:type="dxa"/>
              <w:bottom w:w="0" w:type="dxa"/>
              <w:right w:w="4" w:type="dxa"/>
            </w:tcMar>
            <w:vAlign w:val="center"/>
          </w:tcPr>
          <w:p w14:paraId="12965DD7" w14:textId="77777777" w:rsidR="00AF4C5B" w:rsidRPr="009555EB" w:rsidRDefault="00AF4C5B" w:rsidP="00E16CB8">
            <w:p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he</w:t>
            </w:r>
            <w:r>
              <w:rPr>
                <w:rFonts w:ascii="Arial" w:hAnsi="Arial" w:cs="Arial"/>
                <w:sz w:val="24"/>
                <w:szCs w:val="24"/>
                <w:lang w:val="en-US"/>
              </w:rPr>
              <w:t>ck technical specifications, or European Technical Approval (ETA)</w:t>
            </w:r>
            <w:r w:rsidRPr="009555EB">
              <w:rPr>
                <w:rFonts w:ascii="Arial" w:hAnsi="Arial" w:cs="Arial"/>
                <w:sz w:val="24"/>
                <w:szCs w:val="24"/>
                <w:lang w:val="en-US"/>
              </w:rPr>
              <w:t xml:space="preserve"> for wood screws &amp; bolts</w:t>
            </w:r>
          </w:p>
        </w:tc>
        <w:tc>
          <w:tcPr>
            <w:tcW w:w="1769" w:type="dxa"/>
            <w:shd w:val="clear" w:color="auto" w:fill="auto"/>
            <w:tcMar>
              <w:top w:w="4" w:type="dxa"/>
              <w:left w:w="4" w:type="dxa"/>
              <w:bottom w:w="0" w:type="dxa"/>
              <w:right w:w="4" w:type="dxa"/>
            </w:tcMar>
            <w:vAlign w:val="center"/>
          </w:tcPr>
          <w:p w14:paraId="2D9AB7C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14:paraId="238A243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509D840" w14:textId="77777777" w:rsidTr="00E16CB8">
        <w:trPr>
          <w:trHeight w:val="275"/>
        </w:trPr>
        <w:tc>
          <w:tcPr>
            <w:tcW w:w="767" w:type="dxa"/>
            <w:shd w:val="clear" w:color="auto" w:fill="auto"/>
            <w:tcMar>
              <w:top w:w="4" w:type="dxa"/>
              <w:left w:w="4" w:type="dxa"/>
              <w:bottom w:w="0" w:type="dxa"/>
              <w:right w:w="4" w:type="dxa"/>
            </w:tcMar>
          </w:tcPr>
          <w:p w14:paraId="77E7A33A" w14:textId="77777777"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5913" w:type="dxa"/>
            <w:shd w:val="clear" w:color="auto" w:fill="auto"/>
            <w:tcMar>
              <w:top w:w="4" w:type="dxa"/>
              <w:left w:w="36" w:type="dxa"/>
              <w:bottom w:w="0" w:type="dxa"/>
              <w:right w:w="4" w:type="dxa"/>
            </w:tcMar>
            <w:vAlign w:val="center"/>
          </w:tcPr>
          <w:p w14:paraId="0C6DDC36" w14:textId="77777777" w:rsidR="00AF4C5B" w:rsidRPr="009555EB" w:rsidRDefault="00AF4C5B" w:rsidP="00E16CB8">
            <w:p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 xml:space="preserve">heck all end grains are protected </w:t>
            </w:r>
          </w:p>
        </w:tc>
        <w:tc>
          <w:tcPr>
            <w:tcW w:w="1769" w:type="dxa"/>
            <w:shd w:val="clear" w:color="auto" w:fill="auto"/>
            <w:tcMar>
              <w:top w:w="4" w:type="dxa"/>
              <w:left w:w="4" w:type="dxa"/>
              <w:bottom w:w="0" w:type="dxa"/>
              <w:right w:w="4" w:type="dxa"/>
            </w:tcMar>
            <w:vAlign w:val="center"/>
          </w:tcPr>
          <w:p w14:paraId="6DA5CC12"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14:paraId="0C92C12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15BA0796" w14:textId="77777777" w:rsidR="00AF4C5B" w:rsidRPr="009555EB" w:rsidRDefault="00AF4C5B" w:rsidP="00AF4C5B">
      <w:pPr>
        <w:rPr>
          <w:rFonts w:ascii="Arial" w:hAnsi="Arial" w:cs="Arial"/>
          <w:sz w:val="24"/>
          <w:szCs w:val="24"/>
        </w:rPr>
      </w:pPr>
    </w:p>
    <w:p w14:paraId="1CC1D48B" w14:textId="77777777" w:rsidR="00AF4C5B" w:rsidRDefault="00AF4C5B" w:rsidP="00AF4C5B">
      <w:pPr>
        <w:rPr>
          <w:rFonts w:ascii="Arial" w:hAnsi="Arial" w:cs="Arial"/>
          <w:b/>
          <w:sz w:val="24"/>
          <w:szCs w:val="24"/>
          <w:u w:val="single"/>
        </w:rPr>
      </w:pPr>
    </w:p>
    <w:p w14:paraId="5303A42C" w14:textId="77777777" w:rsidR="00AF4C5B" w:rsidRDefault="00AF4C5B" w:rsidP="00AF4C5B">
      <w:pPr>
        <w:rPr>
          <w:rFonts w:ascii="Arial" w:hAnsi="Arial" w:cs="Arial"/>
          <w:b/>
          <w:sz w:val="24"/>
          <w:szCs w:val="24"/>
          <w:u w:val="single"/>
        </w:rPr>
      </w:pPr>
    </w:p>
    <w:p w14:paraId="4DBE175B" w14:textId="77777777" w:rsidR="00AF4C5B" w:rsidRDefault="00AF4C5B" w:rsidP="00AF4C5B">
      <w:pPr>
        <w:rPr>
          <w:rFonts w:ascii="Arial" w:hAnsi="Arial" w:cs="Arial"/>
          <w:b/>
          <w:sz w:val="24"/>
          <w:szCs w:val="24"/>
          <w:u w:val="single"/>
        </w:rPr>
      </w:pPr>
    </w:p>
    <w:p w14:paraId="1092E311" w14:textId="77777777" w:rsidR="00AF4C5B" w:rsidRDefault="00AF4C5B" w:rsidP="00AF4C5B">
      <w:pPr>
        <w:rPr>
          <w:rFonts w:ascii="Arial" w:hAnsi="Arial" w:cs="Arial"/>
          <w:b/>
          <w:sz w:val="24"/>
          <w:szCs w:val="24"/>
          <w:u w:val="single"/>
        </w:rPr>
      </w:pPr>
    </w:p>
    <w:p w14:paraId="6E1DB0F4" w14:textId="77777777" w:rsidR="00AF4C5B" w:rsidRDefault="00AF4C5B" w:rsidP="00AF4C5B">
      <w:pPr>
        <w:rPr>
          <w:rFonts w:ascii="Arial" w:hAnsi="Arial" w:cs="Arial"/>
          <w:b/>
          <w:sz w:val="24"/>
          <w:szCs w:val="24"/>
          <w:u w:val="single"/>
        </w:rPr>
      </w:pPr>
    </w:p>
    <w:p w14:paraId="041A802C" w14:textId="77777777" w:rsidR="00AF4C5B" w:rsidRDefault="00AF4C5B" w:rsidP="00AF4C5B">
      <w:pPr>
        <w:rPr>
          <w:rFonts w:ascii="Arial" w:hAnsi="Arial" w:cs="Arial"/>
          <w:b/>
          <w:sz w:val="24"/>
          <w:szCs w:val="24"/>
          <w:u w:val="single"/>
        </w:rPr>
      </w:pPr>
    </w:p>
    <w:p w14:paraId="07B3D175" w14:textId="77777777" w:rsidR="00AF4C5B" w:rsidRDefault="00AF4C5B" w:rsidP="00AF4C5B">
      <w:pPr>
        <w:rPr>
          <w:rFonts w:ascii="Arial" w:hAnsi="Arial" w:cs="Arial"/>
          <w:b/>
          <w:sz w:val="24"/>
          <w:szCs w:val="24"/>
          <w:u w:val="single"/>
        </w:rPr>
      </w:pPr>
    </w:p>
    <w:p w14:paraId="18773532" w14:textId="77777777" w:rsidR="00AF4C5B" w:rsidRDefault="00AF4C5B" w:rsidP="00AF4C5B">
      <w:pPr>
        <w:rPr>
          <w:rFonts w:ascii="Arial" w:hAnsi="Arial" w:cs="Arial"/>
          <w:b/>
          <w:sz w:val="24"/>
          <w:szCs w:val="24"/>
          <w:u w:val="single"/>
        </w:rPr>
      </w:pPr>
    </w:p>
    <w:p w14:paraId="304081C7" w14:textId="77777777" w:rsidR="00AF4C5B" w:rsidRDefault="00AF4C5B" w:rsidP="00AF4C5B">
      <w:pPr>
        <w:rPr>
          <w:rFonts w:ascii="Arial" w:hAnsi="Arial" w:cs="Arial"/>
          <w:b/>
          <w:sz w:val="24"/>
          <w:szCs w:val="24"/>
          <w:u w:val="single"/>
        </w:rPr>
      </w:pPr>
    </w:p>
    <w:p w14:paraId="35BF7521" w14:textId="77777777" w:rsidR="00AF4C5B" w:rsidRDefault="00AF4C5B" w:rsidP="00AF4C5B">
      <w:pPr>
        <w:rPr>
          <w:rFonts w:ascii="Arial" w:hAnsi="Arial" w:cs="Arial"/>
          <w:b/>
          <w:sz w:val="24"/>
          <w:szCs w:val="24"/>
          <w:u w:val="single"/>
        </w:rPr>
      </w:pPr>
    </w:p>
    <w:p w14:paraId="0CFD318F" w14:textId="77777777" w:rsidR="00AF4C5B" w:rsidRDefault="00AF4C5B" w:rsidP="00AF4C5B">
      <w:pPr>
        <w:rPr>
          <w:rFonts w:ascii="Arial" w:hAnsi="Arial" w:cs="Arial"/>
          <w:b/>
          <w:sz w:val="24"/>
          <w:szCs w:val="24"/>
          <w:u w:val="single"/>
        </w:rPr>
      </w:pPr>
    </w:p>
    <w:p w14:paraId="6862E1C3" w14:textId="77777777" w:rsidR="00AF4C5B" w:rsidRDefault="00AF4C5B" w:rsidP="00AF4C5B">
      <w:pPr>
        <w:rPr>
          <w:rFonts w:ascii="Arial" w:hAnsi="Arial" w:cs="Arial"/>
          <w:b/>
          <w:sz w:val="24"/>
          <w:szCs w:val="24"/>
          <w:u w:val="single"/>
        </w:rPr>
      </w:pPr>
    </w:p>
    <w:p w14:paraId="347BD320" w14:textId="77777777" w:rsidR="00AF4C5B" w:rsidRDefault="00AF4C5B" w:rsidP="00AF4C5B">
      <w:pPr>
        <w:rPr>
          <w:rFonts w:ascii="Arial" w:hAnsi="Arial" w:cs="Arial"/>
          <w:b/>
          <w:sz w:val="24"/>
          <w:szCs w:val="24"/>
          <w:u w:val="single"/>
        </w:rPr>
      </w:pPr>
    </w:p>
    <w:p w14:paraId="0D5F51F0" w14:textId="77777777" w:rsidR="00AF4C5B" w:rsidRDefault="00AF4C5B" w:rsidP="00AF4C5B">
      <w:pPr>
        <w:rPr>
          <w:rFonts w:ascii="Arial" w:hAnsi="Arial" w:cs="Arial"/>
          <w:b/>
          <w:sz w:val="24"/>
          <w:szCs w:val="24"/>
          <w:u w:val="single"/>
        </w:rPr>
      </w:pPr>
    </w:p>
    <w:p w14:paraId="1CD71977" w14:textId="77777777" w:rsidR="00AF4C5B" w:rsidRDefault="00AF4C5B" w:rsidP="00AF4C5B">
      <w:pPr>
        <w:rPr>
          <w:rFonts w:ascii="Arial" w:hAnsi="Arial" w:cs="Arial"/>
          <w:b/>
          <w:sz w:val="24"/>
          <w:szCs w:val="24"/>
          <w:u w:val="single"/>
        </w:rPr>
      </w:pPr>
    </w:p>
    <w:p w14:paraId="02F8A354" w14:textId="77777777" w:rsidR="00AF4C5B" w:rsidRDefault="00AF4C5B" w:rsidP="00AF4C5B">
      <w:pPr>
        <w:rPr>
          <w:rFonts w:ascii="Arial" w:hAnsi="Arial" w:cs="Arial"/>
          <w:b/>
          <w:sz w:val="24"/>
          <w:szCs w:val="24"/>
          <w:u w:val="single"/>
        </w:rPr>
      </w:pPr>
    </w:p>
    <w:p w14:paraId="179E90BB" w14:textId="77777777" w:rsidR="00AF4C5B" w:rsidRDefault="00AF4C5B" w:rsidP="00AF4C5B">
      <w:pPr>
        <w:rPr>
          <w:rFonts w:ascii="Arial" w:hAnsi="Arial" w:cs="Arial"/>
          <w:b/>
          <w:sz w:val="24"/>
          <w:szCs w:val="24"/>
          <w:u w:val="single"/>
        </w:rPr>
      </w:pPr>
    </w:p>
    <w:p w14:paraId="392306CA" w14:textId="77777777" w:rsidR="00AF4C5B" w:rsidRDefault="00AF4C5B" w:rsidP="00AF4C5B">
      <w:pPr>
        <w:rPr>
          <w:rFonts w:ascii="Arial" w:hAnsi="Arial" w:cs="Arial"/>
          <w:b/>
          <w:sz w:val="24"/>
          <w:szCs w:val="24"/>
          <w:u w:val="single"/>
        </w:rPr>
      </w:pPr>
    </w:p>
    <w:p w14:paraId="0FC84E59" w14:textId="77777777" w:rsidR="00AF4C5B" w:rsidRDefault="00AF4C5B" w:rsidP="00AF4C5B">
      <w:pPr>
        <w:rPr>
          <w:rFonts w:ascii="Arial" w:hAnsi="Arial" w:cs="Arial"/>
          <w:b/>
          <w:sz w:val="24"/>
          <w:szCs w:val="24"/>
          <w:u w:val="single"/>
        </w:rPr>
      </w:pPr>
    </w:p>
    <w:p w14:paraId="12727371" w14:textId="77777777" w:rsidR="00AF4C5B" w:rsidRPr="00616583" w:rsidRDefault="00AF4C5B" w:rsidP="00AF4C5B">
      <w:pPr>
        <w:rPr>
          <w:rFonts w:ascii="Arial" w:hAnsi="Arial" w:cs="Arial"/>
          <w:b/>
          <w:sz w:val="24"/>
          <w:szCs w:val="24"/>
          <w:u w:val="single"/>
        </w:rPr>
      </w:pPr>
      <w:r w:rsidRPr="00616583">
        <w:rPr>
          <w:rFonts w:ascii="Arial" w:hAnsi="Arial" w:cs="Arial"/>
          <w:b/>
          <w:sz w:val="24"/>
          <w:szCs w:val="24"/>
          <w:u w:val="single"/>
        </w:rPr>
        <w:t>Reinforcement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39"/>
        <w:gridCol w:w="5528"/>
        <w:gridCol w:w="1637"/>
        <w:gridCol w:w="1530"/>
      </w:tblGrid>
      <w:tr w:rsidR="00AF4C5B" w:rsidRPr="009555EB" w14:paraId="35F52521" w14:textId="77777777" w:rsidTr="00E16CB8">
        <w:trPr>
          <w:trHeight w:val="941"/>
        </w:trPr>
        <w:tc>
          <w:tcPr>
            <w:tcW w:w="6467" w:type="dxa"/>
            <w:gridSpan w:val="2"/>
            <w:shd w:val="clear" w:color="auto" w:fill="auto"/>
            <w:tcMar>
              <w:top w:w="15" w:type="dxa"/>
              <w:left w:w="15" w:type="dxa"/>
              <w:bottom w:w="0" w:type="dxa"/>
              <w:right w:w="15" w:type="dxa"/>
            </w:tcMar>
            <w:vAlign w:val="center"/>
            <w:hideMark/>
          </w:tcPr>
          <w:p w14:paraId="4BC377F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637" w:type="dxa"/>
            <w:shd w:val="clear" w:color="auto" w:fill="auto"/>
            <w:tcMar>
              <w:top w:w="15" w:type="dxa"/>
              <w:left w:w="15" w:type="dxa"/>
              <w:bottom w:w="0" w:type="dxa"/>
              <w:right w:w="15" w:type="dxa"/>
            </w:tcMar>
            <w:vAlign w:val="center"/>
            <w:hideMark/>
          </w:tcPr>
          <w:p w14:paraId="24DEF8C2"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18F9E7C5"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530" w:type="dxa"/>
            <w:shd w:val="clear" w:color="auto" w:fill="auto"/>
            <w:tcMar>
              <w:top w:w="15" w:type="dxa"/>
              <w:left w:w="15" w:type="dxa"/>
              <w:bottom w:w="0" w:type="dxa"/>
              <w:right w:w="15" w:type="dxa"/>
            </w:tcMar>
            <w:vAlign w:val="center"/>
            <w:hideMark/>
          </w:tcPr>
          <w:p w14:paraId="463D3A5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6C7F3F5" w14:textId="77777777" w:rsidTr="00E16CB8">
        <w:trPr>
          <w:trHeight w:val="426"/>
        </w:trPr>
        <w:tc>
          <w:tcPr>
            <w:tcW w:w="939" w:type="dxa"/>
            <w:shd w:val="clear" w:color="auto" w:fill="auto"/>
            <w:tcMar>
              <w:top w:w="15" w:type="dxa"/>
              <w:left w:w="15" w:type="dxa"/>
              <w:bottom w:w="0" w:type="dxa"/>
              <w:right w:w="15" w:type="dxa"/>
            </w:tcMar>
            <w:hideMark/>
          </w:tcPr>
          <w:p w14:paraId="189E3BE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528" w:type="dxa"/>
            <w:shd w:val="clear" w:color="auto" w:fill="auto"/>
            <w:tcMar>
              <w:top w:w="15" w:type="dxa"/>
              <w:left w:w="135" w:type="dxa"/>
              <w:bottom w:w="0" w:type="dxa"/>
              <w:right w:w="15" w:type="dxa"/>
            </w:tcMar>
            <w:vAlign w:val="center"/>
            <w:hideMark/>
          </w:tcPr>
          <w:p w14:paraId="096DE43E" w14:textId="77777777" w:rsidR="00AF4C5B" w:rsidRDefault="00AF4C5B" w:rsidP="00E16CB8">
            <w:pPr>
              <w:rPr>
                <w:rFonts w:ascii="Arial" w:hAnsi="Arial" w:cs="Arial"/>
                <w:sz w:val="24"/>
                <w:szCs w:val="24"/>
                <w:lang w:val="en-US"/>
              </w:rPr>
            </w:pPr>
            <w:r>
              <w:rPr>
                <w:rFonts w:ascii="Arial" w:hAnsi="Arial" w:cs="Arial"/>
                <w:sz w:val="24"/>
                <w:szCs w:val="24"/>
                <w:lang w:val="en-US"/>
              </w:rPr>
              <w:t>Material verification</w:t>
            </w:r>
          </w:p>
          <w:p w14:paraId="57D9DCA3" w14:textId="77777777" w:rsidR="00AF4C5B" w:rsidRDefault="00AF4C5B" w:rsidP="00E16CB8">
            <w:pPr>
              <w:rPr>
                <w:rFonts w:ascii="Arial" w:hAnsi="Arial" w:cs="Arial"/>
                <w:sz w:val="24"/>
                <w:szCs w:val="24"/>
                <w:lang w:val="en-US"/>
              </w:rPr>
            </w:pPr>
            <w:r>
              <w:rPr>
                <w:rFonts w:ascii="Arial" w:hAnsi="Arial" w:cs="Arial"/>
                <w:sz w:val="24"/>
                <w:szCs w:val="24"/>
                <w:lang w:val="en-US"/>
              </w:rPr>
              <w:t>To check the materials are in compliance with approved drawings and accordance to specified standards</w:t>
            </w:r>
          </w:p>
          <w:p w14:paraId="5BF2494E" w14:textId="77777777" w:rsidR="00AF4C5B" w:rsidRPr="008F68F2" w:rsidRDefault="00AF4C5B" w:rsidP="001A4B21">
            <w:pPr>
              <w:pStyle w:val="ListParagraph"/>
              <w:numPr>
                <w:ilvl w:val="0"/>
                <w:numId w:val="49"/>
              </w:numPr>
              <w:rPr>
                <w:rFonts w:ascii="Arial" w:hAnsi="Arial" w:cs="Arial"/>
                <w:sz w:val="24"/>
                <w:szCs w:val="24"/>
                <w:lang w:val="en-US"/>
              </w:rPr>
            </w:pPr>
            <w:r w:rsidRPr="008F68F2">
              <w:rPr>
                <w:rFonts w:ascii="Arial" w:hAnsi="Arial" w:cs="Arial"/>
                <w:sz w:val="24"/>
                <w:szCs w:val="24"/>
                <w:lang w:val="en-US"/>
              </w:rPr>
              <w:t xml:space="preserve">source of reinforcement </w:t>
            </w:r>
          </w:p>
          <w:p w14:paraId="78F32B58" w14:textId="77777777" w:rsidR="00AF4C5B" w:rsidRDefault="00AF4C5B" w:rsidP="001A4B21">
            <w:pPr>
              <w:pStyle w:val="ListParagraph"/>
              <w:numPr>
                <w:ilvl w:val="0"/>
                <w:numId w:val="49"/>
              </w:numPr>
              <w:rPr>
                <w:rFonts w:ascii="Arial" w:hAnsi="Arial" w:cs="Arial"/>
                <w:sz w:val="24"/>
                <w:szCs w:val="24"/>
                <w:lang w:val="en-US"/>
              </w:rPr>
            </w:pPr>
            <w:r w:rsidRPr="008F68F2">
              <w:rPr>
                <w:rFonts w:ascii="Arial" w:hAnsi="Arial" w:cs="Arial"/>
                <w:sz w:val="24"/>
                <w:szCs w:val="24"/>
                <w:lang w:val="en-US"/>
              </w:rPr>
              <w:t>verify reinforcement with the mill cert</w:t>
            </w:r>
            <w:r>
              <w:rPr>
                <w:rFonts w:ascii="Arial" w:hAnsi="Arial" w:cs="Arial"/>
                <w:sz w:val="24"/>
                <w:szCs w:val="24"/>
                <w:lang w:val="en-US"/>
              </w:rPr>
              <w:t>ificate</w:t>
            </w:r>
          </w:p>
          <w:p w14:paraId="23D2D265" w14:textId="77777777" w:rsidR="00AF4C5B" w:rsidRPr="008F68F2" w:rsidRDefault="00AF4C5B" w:rsidP="001A4B21">
            <w:pPr>
              <w:pStyle w:val="ListParagraph"/>
              <w:numPr>
                <w:ilvl w:val="0"/>
                <w:numId w:val="49"/>
              </w:numPr>
              <w:rPr>
                <w:rFonts w:ascii="Arial" w:hAnsi="Arial" w:cs="Arial"/>
                <w:sz w:val="24"/>
                <w:szCs w:val="24"/>
                <w:lang w:val="en-US"/>
              </w:rPr>
            </w:pPr>
            <w:r>
              <w:rPr>
                <w:rFonts w:ascii="Arial" w:hAnsi="Arial" w:cs="Arial"/>
                <w:sz w:val="24"/>
                <w:szCs w:val="24"/>
                <w:lang w:val="en-US"/>
              </w:rPr>
              <w:t>verify and keep the factory production control (FPC) certificate from an accredited certification body.</w:t>
            </w:r>
          </w:p>
        </w:tc>
        <w:tc>
          <w:tcPr>
            <w:tcW w:w="1637" w:type="dxa"/>
            <w:shd w:val="clear" w:color="auto" w:fill="auto"/>
            <w:tcMar>
              <w:top w:w="15" w:type="dxa"/>
              <w:left w:w="15" w:type="dxa"/>
              <w:bottom w:w="0" w:type="dxa"/>
              <w:right w:w="15" w:type="dxa"/>
            </w:tcMar>
            <w:vAlign w:val="center"/>
            <w:hideMark/>
          </w:tcPr>
          <w:p w14:paraId="69DE373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14:paraId="0CFA3B7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9FCA645" w14:textId="77777777" w:rsidTr="00E16CB8">
        <w:trPr>
          <w:trHeight w:val="814"/>
        </w:trPr>
        <w:tc>
          <w:tcPr>
            <w:tcW w:w="939" w:type="dxa"/>
            <w:shd w:val="clear" w:color="auto" w:fill="auto"/>
            <w:tcMar>
              <w:top w:w="15" w:type="dxa"/>
              <w:left w:w="15" w:type="dxa"/>
              <w:bottom w:w="0" w:type="dxa"/>
              <w:right w:w="15" w:type="dxa"/>
            </w:tcMar>
            <w:hideMark/>
          </w:tcPr>
          <w:p w14:paraId="6FE6F2E4"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528" w:type="dxa"/>
            <w:shd w:val="clear" w:color="auto" w:fill="auto"/>
            <w:tcMar>
              <w:top w:w="15" w:type="dxa"/>
              <w:left w:w="135" w:type="dxa"/>
              <w:bottom w:w="0" w:type="dxa"/>
              <w:right w:w="15" w:type="dxa"/>
            </w:tcMar>
            <w:vAlign w:val="center"/>
            <w:hideMark/>
          </w:tcPr>
          <w:p w14:paraId="0A00FC75" w14:textId="77777777" w:rsidR="00AF4C5B" w:rsidRPr="00734B26" w:rsidRDefault="00AF4C5B" w:rsidP="00E16CB8">
            <w:pPr>
              <w:rPr>
                <w:rFonts w:ascii="Arial" w:hAnsi="Arial" w:cs="Arial"/>
                <w:sz w:val="24"/>
                <w:szCs w:val="24"/>
                <w:lang w:val="en-US"/>
              </w:rPr>
            </w:pPr>
            <w:r w:rsidRPr="00734B26">
              <w:rPr>
                <w:rFonts w:ascii="Arial" w:hAnsi="Arial" w:cs="Arial"/>
                <w:sz w:val="24"/>
                <w:szCs w:val="24"/>
                <w:lang w:val="en-US"/>
              </w:rPr>
              <w:t>Material testing (chemical test, tensile t</w:t>
            </w:r>
            <w:r>
              <w:rPr>
                <w:rFonts w:ascii="Arial" w:hAnsi="Arial" w:cs="Arial"/>
                <w:sz w:val="24"/>
                <w:szCs w:val="24"/>
                <w:lang w:val="en-US"/>
              </w:rPr>
              <w:t>est, shear test, bend &amp; rebend</w:t>
            </w:r>
            <w:r w:rsidRPr="00734B26">
              <w:rPr>
                <w:rFonts w:ascii="Arial" w:hAnsi="Arial" w:cs="Arial"/>
                <w:sz w:val="24"/>
                <w:szCs w:val="24"/>
                <w:lang w:val="en-US"/>
              </w:rPr>
              <w:t xml:space="preserve"> test)</w:t>
            </w:r>
            <w:r>
              <w:rPr>
                <w:rFonts w:ascii="Arial" w:hAnsi="Arial" w:cs="Arial"/>
                <w:sz w:val="24"/>
                <w:szCs w:val="24"/>
                <w:lang w:val="en-US"/>
              </w:rPr>
              <w:t xml:space="preserve"> at accredited laboratory</w:t>
            </w:r>
          </w:p>
          <w:p w14:paraId="62E1D012" w14:textId="77777777" w:rsidR="00AF4C5B" w:rsidRPr="008F68F2" w:rsidRDefault="00AF4C5B" w:rsidP="001A4B21">
            <w:pPr>
              <w:pStyle w:val="ListParagraph"/>
              <w:numPr>
                <w:ilvl w:val="0"/>
                <w:numId w:val="50"/>
              </w:numPr>
              <w:rPr>
                <w:rFonts w:ascii="Arial" w:hAnsi="Arial" w:cs="Arial"/>
                <w:sz w:val="24"/>
                <w:szCs w:val="24"/>
                <w:lang w:val="en-US"/>
              </w:rPr>
            </w:pPr>
            <w:r>
              <w:rPr>
                <w:rFonts w:ascii="Arial" w:hAnsi="Arial" w:cs="Arial"/>
                <w:sz w:val="24"/>
                <w:szCs w:val="24"/>
                <w:lang w:val="en-US"/>
              </w:rPr>
              <w:t>s</w:t>
            </w:r>
            <w:r w:rsidRPr="008F68F2">
              <w:rPr>
                <w:rFonts w:ascii="Arial" w:hAnsi="Arial" w:cs="Arial"/>
                <w:sz w:val="24"/>
                <w:szCs w:val="24"/>
                <w:lang w:val="en-US"/>
              </w:rPr>
              <w:t>elect the sample for testing</w:t>
            </w:r>
          </w:p>
          <w:p w14:paraId="0BF82BE4" w14:textId="77777777" w:rsidR="00AF4C5B" w:rsidRDefault="00AF4C5B" w:rsidP="001A4B21">
            <w:pPr>
              <w:pStyle w:val="ListParagraph"/>
              <w:numPr>
                <w:ilvl w:val="0"/>
                <w:numId w:val="50"/>
              </w:numPr>
              <w:rPr>
                <w:rFonts w:ascii="Arial" w:hAnsi="Arial" w:cs="Arial"/>
                <w:sz w:val="24"/>
                <w:szCs w:val="24"/>
                <w:lang w:val="en-US"/>
              </w:rPr>
            </w:pPr>
            <w:r w:rsidRPr="008F68F2">
              <w:rPr>
                <w:rFonts w:ascii="Arial" w:hAnsi="Arial" w:cs="Arial"/>
                <w:sz w:val="24"/>
                <w:szCs w:val="24"/>
                <w:lang w:val="en-US"/>
              </w:rPr>
              <w:t>witness the test</w:t>
            </w:r>
            <w:r>
              <w:rPr>
                <w:rFonts w:ascii="Arial" w:hAnsi="Arial" w:cs="Arial"/>
                <w:sz w:val="24"/>
                <w:szCs w:val="24"/>
                <w:lang w:val="en-US"/>
              </w:rPr>
              <w:t xml:space="preserve"> - SS shall perform intermittent or spot checks for the material test carried out at accredited laboratory</w:t>
            </w:r>
          </w:p>
          <w:p w14:paraId="4AB88C24" w14:textId="77777777" w:rsidR="00AF4C5B" w:rsidRPr="008F68F2" w:rsidRDefault="00AF4C5B" w:rsidP="001A4B21">
            <w:pPr>
              <w:pStyle w:val="ListParagraph"/>
              <w:numPr>
                <w:ilvl w:val="0"/>
                <w:numId w:val="50"/>
              </w:numPr>
              <w:rPr>
                <w:rFonts w:ascii="Arial" w:hAnsi="Arial" w:cs="Arial"/>
                <w:sz w:val="24"/>
                <w:szCs w:val="24"/>
                <w:lang w:val="en-US"/>
              </w:rPr>
            </w:pPr>
            <w:r w:rsidRPr="008F68F2">
              <w:rPr>
                <w:rFonts w:ascii="Arial" w:hAnsi="Arial" w:cs="Arial"/>
                <w:sz w:val="24"/>
                <w:szCs w:val="24"/>
                <w:lang w:val="en-US"/>
              </w:rPr>
              <w:t>check the results of test</w:t>
            </w:r>
          </w:p>
        </w:tc>
        <w:tc>
          <w:tcPr>
            <w:tcW w:w="1637" w:type="dxa"/>
            <w:shd w:val="clear" w:color="auto" w:fill="auto"/>
            <w:tcMar>
              <w:top w:w="15" w:type="dxa"/>
              <w:left w:w="15" w:type="dxa"/>
              <w:bottom w:w="0" w:type="dxa"/>
              <w:right w:w="15" w:type="dxa"/>
            </w:tcMar>
            <w:vAlign w:val="center"/>
            <w:hideMark/>
          </w:tcPr>
          <w:p w14:paraId="24E51167"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14:paraId="02D96B7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44D0C70" w14:textId="77777777" w:rsidTr="00E16CB8">
        <w:trPr>
          <w:trHeight w:val="413"/>
        </w:trPr>
        <w:tc>
          <w:tcPr>
            <w:tcW w:w="939" w:type="dxa"/>
            <w:shd w:val="clear" w:color="auto" w:fill="auto"/>
            <w:tcMar>
              <w:top w:w="15" w:type="dxa"/>
              <w:left w:w="15" w:type="dxa"/>
              <w:bottom w:w="0" w:type="dxa"/>
              <w:right w:w="15" w:type="dxa"/>
            </w:tcMar>
            <w:hideMark/>
          </w:tcPr>
          <w:p w14:paraId="1C839072"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528" w:type="dxa"/>
            <w:shd w:val="clear" w:color="auto" w:fill="auto"/>
            <w:tcMar>
              <w:top w:w="15" w:type="dxa"/>
              <w:left w:w="135" w:type="dxa"/>
              <w:bottom w:w="0" w:type="dxa"/>
              <w:right w:w="15" w:type="dxa"/>
            </w:tcMar>
            <w:vAlign w:val="center"/>
            <w:hideMark/>
          </w:tcPr>
          <w:p w14:paraId="7E4914B1" w14:textId="77777777" w:rsidR="00AF4C5B" w:rsidRPr="009555EB" w:rsidRDefault="00AF4C5B" w:rsidP="00E16CB8">
            <w:pPr>
              <w:rPr>
                <w:rFonts w:ascii="Arial" w:hAnsi="Arial" w:cs="Arial"/>
                <w:sz w:val="24"/>
                <w:szCs w:val="24"/>
              </w:rPr>
            </w:pPr>
            <w:r w:rsidRPr="009555EB">
              <w:rPr>
                <w:rFonts w:ascii="Arial" w:hAnsi="Arial" w:cs="Arial"/>
                <w:sz w:val="24"/>
                <w:szCs w:val="24"/>
              </w:rPr>
              <w:t>Review test results</w:t>
            </w:r>
            <w:r>
              <w:rPr>
                <w:rFonts w:ascii="Arial" w:hAnsi="Arial" w:cs="Arial"/>
                <w:sz w:val="24"/>
                <w:szCs w:val="24"/>
              </w:rPr>
              <w:t>. Check with QP for acceptance of test results.</w:t>
            </w:r>
          </w:p>
        </w:tc>
        <w:tc>
          <w:tcPr>
            <w:tcW w:w="1637" w:type="dxa"/>
            <w:shd w:val="clear" w:color="auto" w:fill="auto"/>
            <w:tcMar>
              <w:top w:w="15" w:type="dxa"/>
              <w:left w:w="15" w:type="dxa"/>
              <w:bottom w:w="0" w:type="dxa"/>
              <w:right w:w="15" w:type="dxa"/>
            </w:tcMar>
            <w:vAlign w:val="center"/>
            <w:hideMark/>
          </w:tcPr>
          <w:p w14:paraId="54ABBBB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14:paraId="5B4E422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7AE313F4" w14:textId="77777777" w:rsidR="00AF4C5B" w:rsidRDefault="00AF4C5B" w:rsidP="00AF4C5B">
      <w:pPr>
        <w:rPr>
          <w:rFonts w:ascii="Arial" w:hAnsi="Arial" w:cs="Arial"/>
          <w:b/>
          <w:sz w:val="24"/>
          <w:szCs w:val="24"/>
          <w:u w:val="single"/>
        </w:rPr>
      </w:pPr>
    </w:p>
    <w:p w14:paraId="74816DBA" w14:textId="77777777" w:rsidR="00AF4C5B" w:rsidRDefault="00AF4C5B" w:rsidP="00AF4C5B">
      <w:pPr>
        <w:rPr>
          <w:rFonts w:ascii="Arial" w:hAnsi="Arial" w:cs="Arial"/>
          <w:b/>
          <w:sz w:val="24"/>
          <w:szCs w:val="24"/>
          <w:u w:val="single"/>
        </w:rPr>
      </w:pPr>
    </w:p>
    <w:p w14:paraId="245B5C9A" w14:textId="77777777" w:rsidR="00AF4C5B" w:rsidRDefault="00AF4C5B" w:rsidP="00AF4C5B">
      <w:pPr>
        <w:rPr>
          <w:rFonts w:ascii="Arial" w:hAnsi="Arial" w:cs="Arial"/>
          <w:b/>
          <w:sz w:val="24"/>
          <w:szCs w:val="24"/>
          <w:u w:val="single"/>
        </w:rPr>
      </w:pPr>
    </w:p>
    <w:p w14:paraId="5FFC464D" w14:textId="77777777" w:rsidR="00AF4C5B" w:rsidRDefault="00AF4C5B" w:rsidP="00AF4C5B">
      <w:pPr>
        <w:rPr>
          <w:rFonts w:ascii="Arial" w:hAnsi="Arial" w:cs="Arial"/>
          <w:b/>
          <w:sz w:val="24"/>
          <w:szCs w:val="24"/>
          <w:u w:val="single"/>
        </w:rPr>
      </w:pPr>
    </w:p>
    <w:p w14:paraId="6C21E750" w14:textId="77777777" w:rsidR="00AF4C5B" w:rsidRDefault="00AF4C5B" w:rsidP="00AF4C5B">
      <w:pPr>
        <w:rPr>
          <w:rFonts w:ascii="Arial" w:hAnsi="Arial" w:cs="Arial"/>
          <w:b/>
          <w:sz w:val="24"/>
          <w:szCs w:val="24"/>
          <w:u w:val="single"/>
        </w:rPr>
      </w:pPr>
    </w:p>
    <w:p w14:paraId="6BB3E51E" w14:textId="77777777" w:rsidR="00AF4C5B" w:rsidRDefault="00AF4C5B" w:rsidP="00AF4C5B">
      <w:pPr>
        <w:rPr>
          <w:rFonts w:ascii="Arial" w:hAnsi="Arial" w:cs="Arial"/>
          <w:b/>
          <w:sz w:val="24"/>
          <w:szCs w:val="24"/>
          <w:u w:val="single"/>
        </w:rPr>
      </w:pPr>
    </w:p>
    <w:p w14:paraId="6F698FE1" w14:textId="77777777" w:rsidR="00AF4C5B" w:rsidRDefault="00AF4C5B" w:rsidP="00AF4C5B">
      <w:pPr>
        <w:rPr>
          <w:rFonts w:ascii="Arial" w:hAnsi="Arial" w:cs="Arial"/>
          <w:b/>
          <w:sz w:val="24"/>
          <w:szCs w:val="24"/>
          <w:u w:val="single"/>
        </w:rPr>
      </w:pPr>
    </w:p>
    <w:p w14:paraId="3FC19ECD" w14:textId="77777777" w:rsidR="00AF4C5B" w:rsidRDefault="00AF4C5B" w:rsidP="00AF4C5B">
      <w:pPr>
        <w:rPr>
          <w:rFonts w:ascii="Arial" w:hAnsi="Arial" w:cs="Arial"/>
          <w:b/>
          <w:sz w:val="24"/>
          <w:szCs w:val="24"/>
          <w:u w:val="single"/>
        </w:rPr>
      </w:pPr>
    </w:p>
    <w:p w14:paraId="01F60641" w14:textId="77777777" w:rsidR="00AF4C5B" w:rsidRDefault="00AF4C5B" w:rsidP="00AF4C5B">
      <w:pPr>
        <w:rPr>
          <w:rFonts w:ascii="Arial" w:hAnsi="Arial" w:cs="Arial"/>
          <w:b/>
          <w:sz w:val="24"/>
          <w:szCs w:val="24"/>
          <w:u w:val="single"/>
        </w:rPr>
      </w:pPr>
    </w:p>
    <w:p w14:paraId="565A8EAE" w14:textId="77777777" w:rsidR="00AF4C5B" w:rsidRDefault="00AF4C5B" w:rsidP="00AF4C5B">
      <w:pPr>
        <w:rPr>
          <w:rFonts w:ascii="Arial" w:hAnsi="Arial" w:cs="Arial"/>
          <w:b/>
          <w:sz w:val="24"/>
          <w:szCs w:val="24"/>
          <w:u w:val="single"/>
        </w:rPr>
      </w:pPr>
    </w:p>
    <w:p w14:paraId="6B20835A" w14:textId="77777777" w:rsidR="00AF4C5B" w:rsidRDefault="00AF4C5B" w:rsidP="00AF4C5B">
      <w:pPr>
        <w:rPr>
          <w:rFonts w:ascii="Arial" w:hAnsi="Arial" w:cs="Arial"/>
          <w:b/>
          <w:sz w:val="24"/>
          <w:szCs w:val="24"/>
          <w:u w:val="single"/>
        </w:rPr>
      </w:pPr>
    </w:p>
    <w:p w14:paraId="595BF1E1" w14:textId="77777777" w:rsidR="00AF4C5B" w:rsidRDefault="00AF4C5B" w:rsidP="00AF4C5B">
      <w:pPr>
        <w:rPr>
          <w:rFonts w:ascii="Arial" w:hAnsi="Arial" w:cs="Arial"/>
          <w:b/>
          <w:sz w:val="24"/>
          <w:szCs w:val="24"/>
          <w:u w:val="single"/>
        </w:rPr>
      </w:pPr>
    </w:p>
    <w:p w14:paraId="375B2B04" w14:textId="77777777" w:rsidR="00AF4C5B" w:rsidRDefault="00AF4C5B" w:rsidP="00AF4C5B">
      <w:pPr>
        <w:rPr>
          <w:rFonts w:ascii="Arial" w:hAnsi="Arial" w:cs="Arial"/>
          <w:b/>
          <w:sz w:val="24"/>
          <w:szCs w:val="24"/>
          <w:u w:val="single"/>
        </w:rPr>
      </w:pPr>
    </w:p>
    <w:p w14:paraId="3F8E0FF8"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Demolition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45"/>
        <w:gridCol w:w="5842"/>
        <w:gridCol w:w="1469"/>
        <w:gridCol w:w="1578"/>
      </w:tblGrid>
      <w:tr w:rsidR="00AF4C5B" w:rsidRPr="009555EB" w14:paraId="3EE9DE57" w14:textId="77777777" w:rsidTr="00E16CB8">
        <w:trPr>
          <w:trHeight w:val="941"/>
        </w:trPr>
        <w:tc>
          <w:tcPr>
            <w:tcW w:w="6587" w:type="dxa"/>
            <w:gridSpan w:val="2"/>
            <w:shd w:val="clear" w:color="auto" w:fill="auto"/>
            <w:tcMar>
              <w:top w:w="15" w:type="dxa"/>
              <w:left w:w="15" w:type="dxa"/>
              <w:bottom w:w="0" w:type="dxa"/>
              <w:right w:w="15" w:type="dxa"/>
            </w:tcMar>
            <w:vAlign w:val="center"/>
            <w:hideMark/>
          </w:tcPr>
          <w:p w14:paraId="48077CE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469" w:type="dxa"/>
            <w:shd w:val="clear" w:color="auto" w:fill="auto"/>
            <w:tcMar>
              <w:top w:w="15" w:type="dxa"/>
              <w:left w:w="15" w:type="dxa"/>
              <w:bottom w:w="0" w:type="dxa"/>
              <w:right w:w="15" w:type="dxa"/>
            </w:tcMar>
            <w:vAlign w:val="center"/>
            <w:hideMark/>
          </w:tcPr>
          <w:p w14:paraId="6250762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43D178C8"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578" w:type="dxa"/>
            <w:shd w:val="clear" w:color="auto" w:fill="auto"/>
            <w:tcMar>
              <w:top w:w="15" w:type="dxa"/>
              <w:left w:w="15" w:type="dxa"/>
              <w:bottom w:w="0" w:type="dxa"/>
              <w:right w:w="15" w:type="dxa"/>
            </w:tcMar>
            <w:vAlign w:val="center"/>
            <w:hideMark/>
          </w:tcPr>
          <w:p w14:paraId="5613567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2255529E" w14:textId="77777777" w:rsidTr="00E16CB8">
        <w:trPr>
          <w:trHeight w:val="396"/>
        </w:trPr>
        <w:tc>
          <w:tcPr>
            <w:tcW w:w="745" w:type="dxa"/>
            <w:shd w:val="clear" w:color="auto" w:fill="auto"/>
            <w:tcMar>
              <w:top w:w="15" w:type="dxa"/>
              <w:left w:w="15" w:type="dxa"/>
              <w:bottom w:w="0" w:type="dxa"/>
              <w:right w:w="15" w:type="dxa"/>
            </w:tcMar>
            <w:hideMark/>
          </w:tcPr>
          <w:p w14:paraId="2D037CC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42" w:type="dxa"/>
            <w:shd w:val="clear" w:color="auto" w:fill="auto"/>
            <w:tcMar>
              <w:top w:w="15" w:type="dxa"/>
              <w:left w:w="135" w:type="dxa"/>
              <w:bottom w:w="0" w:type="dxa"/>
              <w:right w:w="15" w:type="dxa"/>
            </w:tcMar>
            <w:vAlign w:val="center"/>
            <w:hideMark/>
          </w:tcPr>
          <w:p w14:paraId="79D6E1F0" w14:textId="77777777" w:rsidR="00AF4C5B" w:rsidRPr="006753E2" w:rsidRDefault="00AF4C5B" w:rsidP="00E16CB8">
            <w:pPr>
              <w:rPr>
                <w:rFonts w:ascii="Arial" w:hAnsi="Arial" w:cs="Arial"/>
                <w:sz w:val="24"/>
                <w:szCs w:val="24"/>
                <w:lang w:val="en-US"/>
              </w:rPr>
            </w:pPr>
            <w:r>
              <w:rPr>
                <w:rFonts w:ascii="Arial" w:hAnsi="Arial" w:cs="Arial"/>
                <w:sz w:val="24"/>
                <w:szCs w:val="24"/>
                <w:lang w:val="en-US"/>
              </w:rPr>
              <w:t>Prior to</w:t>
            </w:r>
            <w:r w:rsidRPr="006753E2">
              <w:rPr>
                <w:rFonts w:ascii="Arial" w:hAnsi="Arial" w:cs="Arial"/>
                <w:sz w:val="24"/>
                <w:szCs w:val="24"/>
                <w:lang w:val="en-US"/>
              </w:rPr>
              <w:t xml:space="preserve"> commencement of demolition</w:t>
            </w:r>
          </w:p>
          <w:p w14:paraId="43A6B9DC" w14:textId="77777777" w:rsidR="00AF4C5B" w:rsidRPr="00A0483C" w:rsidRDefault="00AF4C5B" w:rsidP="001A4B21">
            <w:pPr>
              <w:pStyle w:val="ListParagraph"/>
              <w:numPr>
                <w:ilvl w:val="0"/>
                <w:numId w:val="51"/>
              </w:numPr>
              <w:rPr>
                <w:rFonts w:ascii="Arial" w:hAnsi="Arial" w:cs="Arial"/>
                <w:sz w:val="24"/>
                <w:szCs w:val="24"/>
                <w:lang w:val="en-US"/>
              </w:rPr>
            </w:pPr>
            <w:r w:rsidRPr="00A0483C">
              <w:rPr>
                <w:rFonts w:ascii="Arial" w:hAnsi="Arial" w:cs="Arial"/>
                <w:sz w:val="24"/>
                <w:szCs w:val="24"/>
                <w:lang w:val="en-US"/>
              </w:rPr>
              <w:t xml:space="preserve">verify that the existing structure to be demolished is as shown in the approved plans. Discrepancies must be reported to QP for review </w:t>
            </w:r>
          </w:p>
          <w:p w14:paraId="6E35088F" w14:textId="77777777"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heck</w:t>
            </w:r>
            <w:r>
              <w:rPr>
                <w:rFonts w:ascii="Arial" w:hAnsi="Arial" w:cs="Arial"/>
                <w:sz w:val="24"/>
                <w:szCs w:val="24"/>
                <w:lang w:val="en-US"/>
              </w:rPr>
              <w:t xml:space="preserve"> that</w:t>
            </w:r>
            <w:r w:rsidRPr="008F68F2">
              <w:rPr>
                <w:rFonts w:ascii="Arial" w:hAnsi="Arial" w:cs="Arial"/>
                <w:sz w:val="24"/>
                <w:szCs w:val="24"/>
                <w:lang w:val="en-US"/>
              </w:rPr>
              <w:t xml:space="preserve"> </w:t>
            </w:r>
            <w:r>
              <w:rPr>
                <w:rFonts w:ascii="Arial" w:hAnsi="Arial" w:cs="Arial"/>
                <w:sz w:val="24"/>
                <w:szCs w:val="24"/>
                <w:lang w:val="en-US"/>
              </w:rPr>
              <w:t xml:space="preserve">approved </w:t>
            </w:r>
            <w:r w:rsidRPr="008F68F2">
              <w:rPr>
                <w:rFonts w:ascii="Arial" w:hAnsi="Arial" w:cs="Arial"/>
                <w:sz w:val="24"/>
                <w:szCs w:val="24"/>
                <w:lang w:val="en-US"/>
              </w:rPr>
              <w:t>demolition</w:t>
            </w:r>
            <w:r>
              <w:rPr>
                <w:rFonts w:ascii="Arial" w:hAnsi="Arial" w:cs="Arial"/>
                <w:sz w:val="24"/>
                <w:szCs w:val="24"/>
                <w:lang w:val="en-US"/>
              </w:rPr>
              <w:t xml:space="preserve"> works</w:t>
            </w:r>
            <w:r w:rsidRPr="008F68F2">
              <w:rPr>
                <w:rFonts w:ascii="Arial" w:hAnsi="Arial" w:cs="Arial"/>
                <w:sz w:val="24"/>
                <w:szCs w:val="24"/>
                <w:lang w:val="en-US"/>
              </w:rPr>
              <w:t xml:space="preserve"> plan and method statements</w:t>
            </w:r>
            <w:r>
              <w:rPr>
                <w:rFonts w:ascii="Arial" w:hAnsi="Arial" w:cs="Arial"/>
                <w:sz w:val="24"/>
                <w:szCs w:val="24"/>
                <w:lang w:val="en-US"/>
              </w:rPr>
              <w:t xml:space="preserve"> are available at site</w:t>
            </w:r>
          </w:p>
          <w:p w14:paraId="03963569" w14:textId="77777777"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heck</w:t>
            </w:r>
            <w:r>
              <w:rPr>
                <w:rFonts w:ascii="Arial" w:hAnsi="Arial" w:cs="Arial"/>
                <w:sz w:val="24"/>
                <w:szCs w:val="24"/>
                <w:lang w:val="en-US"/>
              </w:rPr>
              <w:t xml:space="preserve"> that the protective</w:t>
            </w:r>
            <w:r w:rsidRPr="008F68F2">
              <w:rPr>
                <w:rFonts w:ascii="Arial" w:hAnsi="Arial" w:cs="Arial"/>
                <w:sz w:val="24"/>
                <w:szCs w:val="24"/>
                <w:lang w:val="en-US"/>
              </w:rPr>
              <w:t xml:space="preserve"> hoarding, </w:t>
            </w:r>
            <w:r>
              <w:rPr>
                <w:rFonts w:ascii="Arial" w:hAnsi="Arial" w:cs="Arial"/>
                <w:sz w:val="24"/>
                <w:szCs w:val="24"/>
                <w:lang w:val="en-US"/>
              </w:rPr>
              <w:t xml:space="preserve">safety screen/netting, </w:t>
            </w:r>
            <w:r w:rsidRPr="008F68F2">
              <w:rPr>
                <w:rFonts w:ascii="Arial" w:hAnsi="Arial" w:cs="Arial"/>
                <w:sz w:val="24"/>
                <w:szCs w:val="24"/>
                <w:lang w:val="en-US"/>
              </w:rPr>
              <w:t>covered walkway, catch platfor</w:t>
            </w:r>
            <w:r>
              <w:rPr>
                <w:rFonts w:ascii="Arial" w:hAnsi="Arial" w:cs="Arial"/>
                <w:sz w:val="24"/>
                <w:szCs w:val="24"/>
                <w:lang w:val="en-US"/>
              </w:rPr>
              <w:t>m and catch fan are provided</w:t>
            </w:r>
          </w:p>
          <w:p w14:paraId="348BC082" w14:textId="77777777"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 xml:space="preserve">heck the installation of sound barrier and dust </w:t>
            </w:r>
            <w:r>
              <w:rPr>
                <w:rFonts w:ascii="Arial" w:hAnsi="Arial" w:cs="Arial"/>
                <w:sz w:val="24"/>
                <w:szCs w:val="24"/>
                <w:lang w:val="en-US"/>
              </w:rPr>
              <w:t xml:space="preserve">screen/netting, </w:t>
            </w:r>
            <w:r w:rsidRPr="00E02C3C">
              <w:rPr>
                <w:rFonts w:ascii="Arial" w:hAnsi="Arial" w:cs="Arial"/>
                <w:sz w:val="24"/>
                <w:szCs w:val="24"/>
                <w:lang w:val="en-US"/>
              </w:rPr>
              <w:t>whose height shall be at least 1 storey higher than the floor where the demolition takes place</w:t>
            </w:r>
          </w:p>
          <w:p w14:paraId="7064FA04" w14:textId="77777777"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heck instrumentation monitoring works are in place</w:t>
            </w:r>
            <w:r>
              <w:rPr>
                <w:rFonts w:ascii="Arial" w:hAnsi="Arial" w:cs="Arial"/>
                <w:sz w:val="24"/>
                <w:szCs w:val="24"/>
                <w:lang w:val="en-US"/>
              </w:rPr>
              <w:t>d</w:t>
            </w:r>
            <w:r w:rsidRPr="008F68F2">
              <w:rPr>
                <w:rFonts w:ascii="Arial" w:hAnsi="Arial" w:cs="Arial"/>
                <w:sz w:val="24"/>
                <w:szCs w:val="24"/>
                <w:lang w:val="en-US"/>
              </w:rPr>
              <w:t xml:space="preserve"> </w:t>
            </w:r>
          </w:p>
          <w:p w14:paraId="6CD84D88" w14:textId="77777777" w:rsidR="00AF4C5B"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 xml:space="preserve">heck the requirement of adopting </w:t>
            </w:r>
            <w:r>
              <w:rPr>
                <w:rFonts w:ascii="Arial" w:hAnsi="Arial" w:cs="Arial"/>
                <w:sz w:val="24"/>
                <w:szCs w:val="24"/>
                <w:lang w:val="en-US"/>
              </w:rPr>
              <w:t>controlled demolition e.g partial demolition, especially at</w:t>
            </w:r>
            <w:r w:rsidRPr="008F68F2">
              <w:rPr>
                <w:rFonts w:ascii="Arial" w:hAnsi="Arial" w:cs="Arial"/>
                <w:sz w:val="24"/>
                <w:szCs w:val="24"/>
                <w:lang w:val="en-US"/>
              </w:rPr>
              <w:t xml:space="preserve"> area near to the common party wall to prevent </w:t>
            </w:r>
            <w:r>
              <w:rPr>
                <w:rFonts w:ascii="Arial" w:hAnsi="Arial" w:cs="Arial"/>
                <w:sz w:val="24"/>
                <w:szCs w:val="24"/>
                <w:lang w:val="en-US"/>
              </w:rPr>
              <w:t>damage to the common party wall</w:t>
            </w:r>
          </w:p>
          <w:p w14:paraId="412351C4" w14:textId="77777777" w:rsidR="00AF4C5B" w:rsidRPr="009F28EB" w:rsidRDefault="00AF4C5B" w:rsidP="001A4B21">
            <w:pPr>
              <w:pStyle w:val="ListParagraph"/>
              <w:numPr>
                <w:ilvl w:val="0"/>
                <w:numId w:val="51"/>
              </w:numPr>
              <w:rPr>
                <w:rFonts w:ascii="Arial" w:hAnsi="Arial" w:cs="Arial"/>
                <w:sz w:val="24"/>
                <w:szCs w:val="24"/>
                <w:lang w:val="en-US"/>
              </w:rPr>
            </w:pPr>
            <w:r w:rsidRPr="00CD4416">
              <w:rPr>
                <w:rFonts w:ascii="Arial" w:hAnsi="Arial" w:cs="Arial"/>
                <w:sz w:val="24"/>
                <w:szCs w:val="24"/>
                <w:lang w:val="en-US"/>
              </w:rPr>
              <w:t>where machine is used, check to ensure it tallies with what is specified in the approved plan, in particular the weight of the machine.</w:t>
            </w:r>
          </w:p>
        </w:tc>
        <w:tc>
          <w:tcPr>
            <w:tcW w:w="1469" w:type="dxa"/>
            <w:shd w:val="clear" w:color="auto" w:fill="auto"/>
            <w:tcMar>
              <w:top w:w="15" w:type="dxa"/>
              <w:left w:w="15" w:type="dxa"/>
              <w:bottom w:w="0" w:type="dxa"/>
              <w:right w:w="15" w:type="dxa"/>
            </w:tcMar>
            <w:vAlign w:val="center"/>
            <w:hideMark/>
          </w:tcPr>
          <w:p w14:paraId="0304B3AF"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78" w:type="dxa"/>
            <w:shd w:val="clear" w:color="auto" w:fill="auto"/>
            <w:tcMar>
              <w:top w:w="15" w:type="dxa"/>
              <w:left w:w="15" w:type="dxa"/>
              <w:bottom w:w="0" w:type="dxa"/>
              <w:right w:w="15" w:type="dxa"/>
            </w:tcMar>
            <w:vAlign w:val="center"/>
            <w:hideMark/>
          </w:tcPr>
          <w:p w14:paraId="666DEE2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D922406" w14:textId="77777777" w:rsidTr="00E16CB8">
        <w:trPr>
          <w:trHeight w:val="384"/>
        </w:trPr>
        <w:tc>
          <w:tcPr>
            <w:tcW w:w="745" w:type="dxa"/>
            <w:shd w:val="clear" w:color="auto" w:fill="auto"/>
            <w:tcMar>
              <w:top w:w="15" w:type="dxa"/>
              <w:left w:w="15" w:type="dxa"/>
              <w:bottom w:w="0" w:type="dxa"/>
              <w:right w:w="15" w:type="dxa"/>
            </w:tcMar>
            <w:hideMark/>
          </w:tcPr>
          <w:p w14:paraId="3E4F2DB9"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842" w:type="dxa"/>
            <w:shd w:val="clear" w:color="auto" w:fill="auto"/>
            <w:tcMar>
              <w:top w:w="15" w:type="dxa"/>
              <w:left w:w="135" w:type="dxa"/>
              <w:bottom w:w="0" w:type="dxa"/>
              <w:right w:w="15" w:type="dxa"/>
            </w:tcMar>
            <w:vAlign w:val="center"/>
            <w:hideMark/>
          </w:tcPr>
          <w:p w14:paraId="7E99E021" w14:textId="77777777" w:rsidR="00AF4C5B" w:rsidRPr="006753E2" w:rsidRDefault="00AF4C5B" w:rsidP="00E16CB8">
            <w:pPr>
              <w:rPr>
                <w:rFonts w:ascii="Arial" w:hAnsi="Arial" w:cs="Arial"/>
                <w:sz w:val="24"/>
                <w:szCs w:val="24"/>
                <w:lang w:val="en-US"/>
              </w:rPr>
            </w:pPr>
            <w:r>
              <w:rPr>
                <w:rFonts w:ascii="Arial" w:hAnsi="Arial" w:cs="Arial"/>
                <w:sz w:val="24"/>
                <w:szCs w:val="24"/>
                <w:lang w:val="en-US"/>
              </w:rPr>
              <w:t>During</w:t>
            </w:r>
            <w:r w:rsidRPr="006753E2">
              <w:rPr>
                <w:rFonts w:ascii="Arial" w:hAnsi="Arial" w:cs="Arial"/>
                <w:sz w:val="24"/>
                <w:szCs w:val="24"/>
                <w:lang w:val="en-US"/>
              </w:rPr>
              <w:t xml:space="preserve"> demolition</w:t>
            </w:r>
          </w:p>
          <w:p w14:paraId="70384E97" w14:textId="77777777" w:rsidR="00AF4C5B" w:rsidRDefault="00AF4C5B" w:rsidP="001A4B21">
            <w:pPr>
              <w:pStyle w:val="ListParagraph"/>
              <w:numPr>
                <w:ilvl w:val="0"/>
                <w:numId w:val="52"/>
              </w:numPr>
              <w:rPr>
                <w:rFonts w:ascii="Arial" w:hAnsi="Arial" w:cs="Arial"/>
                <w:sz w:val="24"/>
                <w:szCs w:val="24"/>
                <w:lang w:val="en-US"/>
              </w:rPr>
            </w:pPr>
            <w:r w:rsidRPr="00157934">
              <w:rPr>
                <w:rFonts w:ascii="Arial" w:hAnsi="Arial" w:cs="Arial"/>
                <w:sz w:val="24"/>
                <w:szCs w:val="24"/>
                <w:lang w:val="en-US"/>
              </w:rPr>
              <w:t>check that demolition debris</w:t>
            </w:r>
            <w:r>
              <w:rPr>
                <w:rFonts w:ascii="Arial" w:hAnsi="Arial" w:cs="Arial"/>
                <w:sz w:val="24"/>
                <w:szCs w:val="24"/>
                <w:lang w:val="en-US"/>
              </w:rPr>
              <w:t xml:space="preserve"> are not accumulated</w:t>
            </w:r>
            <w:r w:rsidRPr="00157934">
              <w:rPr>
                <w:rFonts w:ascii="Arial" w:hAnsi="Arial" w:cs="Arial"/>
                <w:sz w:val="24"/>
                <w:szCs w:val="24"/>
                <w:lang w:val="en-US"/>
              </w:rPr>
              <w:t xml:space="preserve"> on suspended floor</w:t>
            </w:r>
          </w:p>
          <w:p w14:paraId="3B2BF9C1" w14:textId="77777777" w:rsidR="00AF4C5B" w:rsidRPr="00157934" w:rsidRDefault="00AF4C5B" w:rsidP="001A4B21">
            <w:pPr>
              <w:pStyle w:val="ListParagraph"/>
              <w:numPr>
                <w:ilvl w:val="0"/>
                <w:numId w:val="52"/>
              </w:numPr>
              <w:rPr>
                <w:rFonts w:ascii="Arial" w:hAnsi="Arial" w:cs="Arial"/>
                <w:sz w:val="24"/>
                <w:szCs w:val="24"/>
                <w:lang w:val="en-US"/>
              </w:rPr>
            </w:pPr>
            <w:r w:rsidRPr="00157934">
              <w:rPr>
                <w:rFonts w:ascii="Arial" w:hAnsi="Arial" w:cs="Arial"/>
                <w:sz w:val="24"/>
                <w:szCs w:val="24"/>
                <w:lang w:val="en-US"/>
              </w:rPr>
              <w:t>check</w:t>
            </w:r>
            <w:r>
              <w:rPr>
                <w:rFonts w:ascii="Arial" w:hAnsi="Arial" w:cs="Arial"/>
                <w:sz w:val="24"/>
                <w:szCs w:val="24"/>
                <w:lang w:val="en-US"/>
              </w:rPr>
              <w:t xml:space="preserve"> that the provision of</w:t>
            </w:r>
            <w:r w:rsidRPr="00157934">
              <w:rPr>
                <w:rFonts w:ascii="Arial" w:hAnsi="Arial" w:cs="Arial"/>
                <w:sz w:val="24"/>
                <w:szCs w:val="24"/>
                <w:lang w:val="en-US"/>
              </w:rPr>
              <w:t xml:space="preserve"> shoring and propp</w:t>
            </w:r>
            <w:r>
              <w:rPr>
                <w:rFonts w:ascii="Arial" w:hAnsi="Arial" w:cs="Arial"/>
                <w:sz w:val="24"/>
                <w:szCs w:val="24"/>
                <w:lang w:val="en-US"/>
              </w:rPr>
              <w:t xml:space="preserve">ing requirements are adhered </w:t>
            </w:r>
            <w:r w:rsidRPr="00157934">
              <w:rPr>
                <w:rFonts w:ascii="Arial" w:hAnsi="Arial" w:cs="Arial"/>
                <w:sz w:val="24"/>
                <w:szCs w:val="24"/>
                <w:lang w:val="en-US"/>
              </w:rPr>
              <w:t>for the support of the suspended floor</w:t>
            </w:r>
          </w:p>
          <w:p w14:paraId="2119478B" w14:textId="77777777" w:rsidR="00AF4C5B" w:rsidRPr="009F28E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heck and m</w:t>
            </w:r>
            <w:r>
              <w:rPr>
                <w:rFonts w:ascii="Arial" w:hAnsi="Arial" w:cs="Arial"/>
                <w:sz w:val="24"/>
                <w:szCs w:val="24"/>
                <w:lang w:val="en-US"/>
              </w:rPr>
              <w:t>onitor the sequence of demolition to prevent</w:t>
            </w:r>
            <w:r w:rsidRPr="009F28EB">
              <w:rPr>
                <w:rFonts w:ascii="Arial" w:hAnsi="Arial" w:cs="Arial"/>
                <w:sz w:val="24"/>
                <w:szCs w:val="24"/>
                <w:lang w:val="en-US"/>
              </w:rPr>
              <w:t xml:space="preserve"> uncontrolled collapse</w:t>
            </w:r>
          </w:p>
          <w:p w14:paraId="61DA5E95" w14:textId="77777777" w:rsidR="00AF4C5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 xml:space="preserve">heck to ensure that </w:t>
            </w:r>
            <w:r>
              <w:rPr>
                <w:rFonts w:ascii="Arial" w:hAnsi="Arial" w:cs="Arial"/>
                <w:sz w:val="24"/>
                <w:szCs w:val="24"/>
                <w:lang w:val="en-US"/>
              </w:rPr>
              <w:t>demolition debris is not piled up to be used as temporary ramp to facilitate movement of machinery between suspended slab</w:t>
            </w:r>
            <w:r w:rsidRPr="009F28EB">
              <w:rPr>
                <w:rFonts w:ascii="Arial" w:hAnsi="Arial" w:cs="Arial"/>
                <w:sz w:val="24"/>
                <w:szCs w:val="24"/>
                <w:lang w:val="en-US"/>
              </w:rPr>
              <w:t>.</w:t>
            </w:r>
          </w:p>
          <w:p w14:paraId="116B7816" w14:textId="77777777" w:rsidR="00AF4C5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where machinery is used, check for the a</w:t>
            </w:r>
            <w:r w:rsidRPr="009F28EB">
              <w:rPr>
                <w:rFonts w:ascii="Arial" w:hAnsi="Arial" w:cs="Arial"/>
                <w:sz w:val="24"/>
                <w:szCs w:val="24"/>
                <w:lang w:val="en-US"/>
              </w:rPr>
              <w:t xml:space="preserve">llowable or safety zone for </w:t>
            </w:r>
            <w:r>
              <w:rPr>
                <w:rFonts w:ascii="Arial" w:hAnsi="Arial" w:cs="Arial"/>
                <w:sz w:val="24"/>
                <w:szCs w:val="24"/>
                <w:lang w:val="en-US"/>
              </w:rPr>
              <w:t xml:space="preserve">movement of </w:t>
            </w:r>
            <w:r w:rsidRPr="009F28EB">
              <w:rPr>
                <w:rFonts w:ascii="Arial" w:hAnsi="Arial" w:cs="Arial"/>
                <w:sz w:val="24"/>
                <w:szCs w:val="24"/>
                <w:lang w:val="en-US"/>
              </w:rPr>
              <w:t>machinery on building</w:t>
            </w:r>
            <w:r>
              <w:rPr>
                <w:rFonts w:ascii="Arial" w:hAnsi="Arial" w:cs="Arial"/>
                <w:sz w:val="24"/>
                <w:szCs w:val="24"/>
                <w:lang w:val="en-US"/>
              </w:rPr>
              <w:t xml:space="preserve"> floor</w:t>
            </w:r>
            <w:r w:rsidRPr="009F28EB">
              <w:rPr>
                <w:rFonts w:ascii="Arial" w:hAnsi="Arial" w:cs="Arial"/>
                <w:sz w:val="24"/>
                <w:szCs w:val="24"/>
                <w:lang w:val="en-US"/>
              </w:rPr>
              <w:t xml:space="preserve"> during demolition</w:t>
            </w:r>
            <w:r>
              <w:rPr>
                <w:rFonts w:ascii="Arial" w:hAnsi="Arial" w:cs="Arial"/>
                <w:sz w:val="24"/>
                <w:szCs w:val="24"/>
                <w:lang w:val="en-US"/>
              </w:rPr>
              <w:t xml:space="preserve"> and in accordance to the approved demolition plan</w:t>
            </w:r>
          </w:p>
          <w:p w14:paraId="62EAA46E" w14:textId="77777777" w:rsidR="00AF4C5B" w:rsidRPr="009F28E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lastRenderedPageBreak/>
              <w:t xml:space="preserve">check </w:t>
            </w:r>
            <w:r w:rsidRPr="001125C5">
              <w:rPr>
                <w:rFonts w:ascii="Arial" w:hAnsi="Arial" w:cs="Arial"/>
                <w:sz w:val="24"/>
                <w:szCs w:val="24"/>
                <w:lang w:val="en-US"/>
              </w:rPr>
              <w:t>on the safe working spaces and exclusion zones for demolition/partial demolition over  basement, adequate containment should be provided in the approved plan</w:t>
            </w:r>
          </w:p>
        </w:tc>
        <w:tc>
          <w:tcPr>
            <w:tcW w:w="1469" w:type="dxa"/>
            <w:shd w:val="clear" w:color="auto" w:fill="auto"/>
            <w:tcMar>
              <w:top w:w="15" w:type="dxa"/>
              <w:left w:w="15" w:type="dxa"/>
              <w:bottom w:w="0" w:type="dxa"/>
              <w:right w:w="15" w:type="dxa"/>
            </w:tcMar>
            <w:vAlign w:val="center"/>
            <w:hideMark/>
          </w:tcPr>
          <w:p w14:paraId="5EB2F1E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578" w:type="dxa"/>
            <w:shd w:val="clear" w:color="auto" w:fill="auto"/>
            <w:tcMar>
              <w:top w:w="15" w:type="dxa"/>
              <w:left w:w="15" w:type="dxa"/>
              <w:bottom w:w="0" w:type="dxa"/>
              <w:right w:w="15" w:type="dxa"/>
            </w:tcMar>
            <w:vAlign w:val="center"/>
            <w:hideMark/>
          </w:tcPr>
          <w:p w14:paraId="11F6A12E" w14:textId="77777777" w:rsidR="00AF4C5B" w:rsidRPr="00411703" w:rsidRDefault="00AF4C5B" w:rsidP="00E16CB8">
            <w:pPr>
              <w:jc w:val="center"/>
              <w:rPr>
                <w:rFonts w:ascii="Arial" w:hAnsi="Arial" w:cs="Arial"/>
                <w:b/>
                <w:sz w:val="24"/>
                <w:szCs w:val="24"/>
              </w:rPr>
            </w:pPr>
            <w:r>
              <w:rPr>
                <w:rFonts w:ascii="Arial" w:hAnsi="Arial" w:cs="Arial"/>
                <w:sz w:val="24"/>
                <w:szCs w:val="24"/>
              </w:rPr>
              <w:t>-</w:t>
            </w:r>
          </w:p>
        </w:tc>
      </w:tr>
      <w:tr w:rsidR="00AF4C5B" w:rsidRPr="009555EB" w14:paraId="3FDBE302" w14:textId="77777777" w:rsidTr="00E16CB8">
        <w:trPr>
          <w:trHeight w:val="384"/>
        </w:trPr>
        <w:tc>
          <w:tcPr>
            <w:tcW w:w="745" w:type="dxa"/>
            <w:shd w:val="clear" w:color="auto" w:fill="auto"/>
            <w:tcMar>
              <w:top w:w="15" w:type="dxa"/>
              <w:left w:w="15" w:type="dxa"/>
              <w:bottom w:w="0" w:type="dxa"/>
              <w:right w:w="15" w:type="dxa"/>
            </w:tcMar>
            <w:hideMark/>
          </w:tcPr>
          <w:p w14:paraId="2A7CCA81"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42" w:type="dxa"/>
            <w:shd w:val="clear" w:color="auto" w:fill="auto"/>
            <w:tcMar>
              <w:top w:w="15" w:type="dxa"/>
              <w:left w:w="135" w:type="dxa"/>
              <w:bottom w:w="0" w:type="dxa"/>
              <w:right w:w="15" w:type="dxa"/>
            </w:tcMar>
            <w:vAlign w:val="center"/>
            <w:hideMark/>
          </w:tcPr>
          <w:p w14:paraId="107185EA" w14:textId="77777777" w:rsidR="00AF4C5B" w:rsidRPr="006753E2" w:rsidRDefault="00AF4C5B" w:rsidP="00E16CB8">
            <w:pPr>
              <w:rPr>
                <w:rFonts w:ascii="Arial" w:hAnsi="Arial" w:cs="Arial"/>
                <w:sz w:val="24"/>
                <w:szCs w:val="24"/>
                <w:lang w:val="en-US"/>
              </w:rPr>
            </w:pPr>
            <w:r>
              <w:rPr>
                <w:rFonts w:ascii="Arial" w:hAnsi="Arial" w:cs="Arial"/>
                <w:sz w:val="24"/>
                <w:szCs w:val="24"/>
                <w:lang w:val="en-US"/>
              </w:rPr>
              <w:t>After</w:t>
            </w:r>
            <w:r w:rsidRPr="006753E2">
              <w:rPr>
                <w:rFonts w:ascii="Arial" w:hAnsi="Arial" w:cs="Arial"/>
                <w:sz w:val="24"/>
                <w:szCs w:val="24"/>
                <w:lang w:val="en-US"/>
              </w:rPr>
              <w:t xml:space="preserve"> demolition</w:t>
            </w:r>
          </w:p>
          <w:p w14:paraId="6E2B2DAF" w14:textId="77777777" w:rsidR="00AF4C5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e</w:t>
            </w:r>
            <w:r w:rsidRPr="009F28EB">
              <w:rPr>
                <w:rFonts w:ascii="Arial" w:hAnsi="Arial" w:cs="Arial"/>
                <w:sz w:val="24"/>
                <w:szCs w:val="24"/>
                <w:lang w:val="en-US"/>
              </w:rPr>
              <w:t>nsure precautionary measures are enforced on site</w:t>
            </w:r>
            <w:r>
              <w:rPr>
                <w:rFonts w:ascii="Arial" w:hAnsi="Arial" w:cs="Arial"/>
                <w:sz w:val="24"/>
                <w:szCs w:val="24"/>
                <w:lang w:val="en-US"/>
              </w:rPr>
              <w:t xml:space="preserve"> in accordance with approved method statements and/or approved plans</w:t>
            </w:r>
            <w:r w:rsidRPr="009F28EB">
              <w:rPr>
                <w:rFonts w:ascii="Arial" w:hAnsi="Arial" w:cs="Arial"/>
                <w:sz w:val="24"/>
                <w:szCs w:val="24"/>
                <w:lang w:val="en-US"/>
              </w:rPr>
              <w:t xml:space="preserve"> e.g water proofing </w:t>
            </w:r>
            <w:r>
              <w:rPr>
                <w:rFonts w:ascii="Arial" w:hAnsi="Arial" w:cs="Arial"/>
                <w:sz w:val="24"/>
                <w:szCs w:val="24"/>
                <w:lang w:val="en-US"/>
              </w:rPr>
              <w:t xml:space="preserve">plaster </w:t>
            </w:r>
            <w:r w:rsidRPr="009F28EB">
              <w:rPr>
                <w:rFonts w:ascii="Arial" w:hAnsi="Arial" w:cs="Arial"/>
                <w:sz w:val="24"/>
                <w:szCs w:val="24"/>
                <w:lang w:val="en-US"/>
              </w:rPr>
              <w:t>for</w:t>
            </w:r>
            <w:r>
              <w:rPr>
                <w:rFonts w:ascii="Arial" w:hAnsi="Arial" w:cs="Arial"/>
                <w:sz w:val="24"/>
                <w:szCs w:val="24"/>
                <w:lang w:val="en-US"/>
              </w:rPr>
              <w:t xml:space="preserve"> exposed</w:t>
            </w:r>
            <w:r w:rsidRPr="009F28EB">
              <w:rPr>
                <w:rFonts w:ascii="Arial" w:hAnsi="Arial" w:cs="Arial"/>
                <w:sz w:val="24"/>
                <w:szCs w:val="24"/>
                <w:lang w:val="en-US"/>
              </w:rPr>
              <w:t xml:space="preserve"> common</w:t>
            </w:r>
            <w:r>
              <w:rPr>
                <w:rFonts w:ascii="Arial" w:hAnsi="Arial" w:cs="Arial"/>
                <w:sz w:val="24"/>
                <w:szCs w:val="24"/>
                <w:lang w:val="en-US"/>
              </w:rPr>
              <w:t xml:space="preserve"> party</w:t>
            </w:r>
            <w:r w:rsidRPr="009F28EB">
              <w:rPr>
                <w:rFonts w:ascii="Arial" w:hAnsi="Arial" w:cs="Arial"/>
                <w:sz w:val="24"/>
                <w:szCs w:val="24"/>
                <w:lang w:val="en-US"/>
              </w:rPr>
              <w:t xml:space="preserve"> wall to prevent water seepage</w:t>
            </w:r>
            <w:r>
              <w:rPr>
                <w:rFonts w:ascii="Arial" w:hAnsi="Arial" w:cs="Arial"/>
                <w:sz w:val="24"/>
                <w:szCs w:val="24"/>
                <w:lang w:val="en-US"/>
              </w:rPr>
              <w:t xml:space="preserve"> to adjacent premises</w:t>
            </w:r>
          </w:p>
          <w:p w14:paraId="09847DF3" w14:textId="77777777" w:rsidR="00AF4C5B" w:rsidRPr="009F28EB" w:rsidRDefault="00AF4C5B" w:rsidP="001A4B21">
            <w:pPr>
              <w:pStyle w:val="ListParagraph"/>
              <w:numPr>
                <w:ilvl w:val="0"/>
                <w:numId w:val="53"/>
              </w:numPr>
              <w:rPr>
                <w:rFonts w:ascii="Arial" w:hAnsi="Arial" w:cs="Arial"/>
                <w:sz w:val="24"/>
                <w:szCs w:val="24"/>
                <w:lang w:val="en-US"/>
              </w:rPr>
            </w:pPr>
            <w:r w:rsidRPr="00E971AD">
              <w:rPr>
                <w:rFonts w:ascii="Arial" w:hAnsi="Arial" w:cs="Arial"/>
                <w:sz w:val="24"/>
                <w:szCs w:val="24"/>
                <w:lang w:val="en-US"/>
              </w:rPr>
              <w:t xml:space="preserve">check on the anchorage details of the existing beam rebar where continuity of the beam from the adjacent structure is loss as a result of the demolition works </w:t>
            </w:r>
          </w:p>
        </w:tc>
        <w:tc>
          <w:tcPr>
            <w:tcW w:w="1469" w:type="dxa"/>
            <w:shd w:val="clear" w:color="auto" w:fill="auto"/>
            <w:tcMar>
              <w:top w:w="15" w:type="dxa"/>
              <w:left w:w="15" w:type="dxa"/>
              <w:bottom w:w="0" w:type="dxa"/>
              <w:right w:w="15" w:type="dxa"/>
            </w:tcMar>
            <w:vAlign w:val="center"/>
            <w:hideMark/>
          </w:tcPr>
          <w:p w14:paraId="3AE091F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78" w:type="dxa"/>
            <w:shd w:val="clear" w:color="auto" w:fill="auto"/>
            <w:tcMar>
              <w:top w:w="15" w:type="dxa"/>
              <w:left w:w="15" w:type="dxa"/>
              <w:bottom w:w="0" w:type="dxa"/>
              <w:right w:w="15" w:type="dxa"/>
            </w:tcMar>
            <w:vAlign w:val="center"/>
            <w:hideMark/>
          </w:tcPr>
          <w:p w14:paraId="544D986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B385F99" w14:textId="77777777" w:rsidTr="00E16CB8">
        <w:trPr>
          <w:trHeight w:val="396"/>
        </w:trPr>
        <w:tc>
          <w:tcPr>
            <w:tcW w:w="745" w:type="dxa"/>
            <w:shd w:val="clear" w:color="auto" w:fill="auto"/>
            <w:tcMar>
              <w:top w:w="15" w:type="dxa"/>
              <w:left w:w="15" w:type="dxa"/>
              <w:bottom w:w="0" w:type="dxa"/>
              <w:right w:w="15" w:type="dxa"/>
            </w:tcMar>
          </w:tcPr>
          <w:p w14:paraId="71A0A3C8" w14:textId="77777777" w:rsidR="00AF4C5B" w:rsidRDefault="00AF4C5B" w:rsidP="00E16CB8">
            <w:pPr>
              <w:jc w:val="center"/>
              <w:rPr>
                <w:rFonts w:ascii="Arial" w:hAnsi="Arial" w:cs="Arial"/>
                <w:sz w:val="24"/>
                <w:szCs w:val="24"/>
              </w:rPr>
            </w:pPr>
            <w:r>
              <w:rPr>
                <w:rFonts w:ascii="Arial" w:hAnsi="Arial" w:cs="Arial"/>
                <w:sz w:val="24"/>
                <w:szCs w:val="24"/>
              </w:rPr>
              <w:t>4</w:t>
            </w:r>
          </w:p>
        </w:tc>
        <w:tc>
          <w:tcPr>
            <w:tcW w:w="5842" w:type="dxa"/>
            <w:shd w:val="clear" w:color="auto" w:fill="auto"/>
            <w:tcMar>
              <w:top w:w="15" w:type="dxa"/>
              <w:left w:w="135" w:type="dxa"/>
              <w:bottom w:w="0" w:type="dxa"/>
              <w:right w:w="15" w:type="dxa"/>
            </w:tcMar>
            <w:vAlign w:val="center"/>
          </w:tcPr>
          <w:p w14:paraId="3AB82A9D" w14:textId="77777777" w:rsidR="00AF4C5B" w:rsidRPr="00630A63" w:rsidRDefault="00AF4C5B" w:rsidP="00E16CB8">
            <w:pPr>
              <w:rPr>
                <w:rFonts w:ascii="Arial" w:hAnsi="Arial" w:cs="Arial"/>
                <w:sz w:val="24"/>
                <w:szCs w:val="24"/>
                <w:lang w:val="en-US"/>
              </w:rPr>
            </w:pPr>
            <w:r>
              <w:rPr>
                <w:rFonts w:ascii="Arial" w:hAnsi="Arial" w:cs="Arial"/>
                <w:sz w:val="24"/>
                <w:szCs w:val="24"/>
                <w:lang w:val="en-US"/>
              </w:rPr>
              <w:t>Demolition involving post-tensioned</w:t>
            </w:r>
            <w:r w:rsidRPr="00630A63">
              <w:rPr>
                <w:rFonts w:ascii="Arial" w:hAnsi="Arial" w:cs="Arial"/>
                <w:sz w:val="24"/>
                <w:szCs w:val="24"/>
                <w:lang w:val="en-US"/>
              </w:rPr>
              <w:t xml:space="preserve"> </w:t>
            </w:r>
            <w:r>
              <w:rPr>
                <w:rFonts w:ascii="Arial" w:hAnsi="Arial" w:cs="Arial"/>
                <w:sz w:val="24"/>
                <w:szCs w:val="24"/>
                <w:lang w:val="en-US"/>
              </w:rPr>
              <w:t xml:space="preserve">structures </w:t>
            </w:r>
            <w:r w:rsidRPr="00630A63">
              <w:rPr>
                <w:rFonts w:ascii="Arial" w:hAnsi="Arial" w:cs="Arial"/>
                <w:sz w:val="24"/>
                <w:szCs w:val="24"/>
                <w:lang w:val="en-US"/>
              </w:rPr>
              <w:t xml:space="preserve"> </w:t>
            </w:r>
          </w:p>
          <w:p w14:paraId="4647A5B9" w14:textId="77777777" w:rsidR="00AF4C5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w:t>
            </w:r>
            <w:r>
              <w:rPr>
                <w:rFonts w:ascii="Arial" w:hAnsi="Arial" w:cs="Arial"/>
                <w:sz w:val="24"/>
                <w:szCs w:val="24"/>
                <w:lang w:val="en-US"/>
              </w:rPr>
              <w:t>ck the demolition sequence for post-tensioned</w:t>
            </w:r>
            <w:r w:rsidRPr="009F28EB">
              <w:rPr>
                <w:rFonts w:ascii="Arial" w:hAnsi="Arial" w:cs="Arial"/>
                <w:sz w:val="24"/>
                <w:szCs w:val="24"/>
                <w:lang w:val="en-US"/>
              </w:rPr>
              <w:t xml:space="preserve"> str</w:t>
            </w:r>
            <w:r>
              <w:rPr>
                <w:rFonts w:ascii="Arial" w:hAnsi="Arial" w:cs="Arial"/>
                <w:sz w:val="24"/>
                <w:szCs w:val="24"/>
                <w:lang w:val="en-US"/>
              </w:rPr>
              <w:t>uctures</w:t>
            </w:r>
          </w:p>
          <w:p w14:paraId="45AD7822" w14:textId="77777777" w:rsidR="00AF4C5B" w:rsidRPr="009F28E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 xml:space="preserve">precautionary measures for detensioning of prestressed strands to prevent hazard due to possible fly-out of the strands </w:t>
            </w:r>
          </w:p>
        </w:tc>
        <w:tc>
          <w:tcPr>
            <w:tcW w:w="1469" w:type="dxa"/>
            <w:shd w:val="clear" w:color="auto" w:fill="auto"/>
            <w:tcMar>
              <w:top w:w="15" w:type="dxa"/>
              <w:left w:w="15" w:type="dxa"/>
              <w:bottom w:w="0" w:type="dxa"/>
              <w:right w:w="15" w:type="dxa"/>
            </w:tcMar>
            <w:vAlign w:val="center"/>
          </w:tcPr>
          <w:p w14:paraId="2AE6869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78" w:type="dxa"/>
            <w:shd w:val="clear" w:color="auto" w:fill="auto"/>
            <w:tcMar>
              <w:top w:w="15" w:type="dxa"/>
              <w:left w:w="15" w:type="dxa"/>
              <w:bottom w:w="0" w:type="dxa"/>
              <w:right w:w="15" w:type="dxa"/>
            </w:tcMar>
            <w:vAlign w:val="center"/>
          </w:tcPr>
          <w:p w14:paraId="68C651A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04D5CBA5" w14:textId="77777777" w:rsidTr="00E16CB8">
        <w:trPr>
          <w:trHeight w:val="396"/>
        </w:trPr>
        <w:tc>
          <w:tcPr>
            <w:tcW w:w="745" w:type="dxa"/>
            <w:shd w:val="clear" w:color="auto" w:fill="auto"/>
            <w:tcMar>
              <w:top w:w="15" w:type="dxa"/>
              <w:left w:w="15" w:type="dxa"/>
              <w:bottom w:w="0" w:type="dxa"/>
              <w:right w:w="15" w:type="dxa"/>
            </w:tcMar>
          </w:tcPr>
          <w:p w14:paraId="5CB82CD3" w14:textId="77777777" w:rsidR="00AF4C5B" w:rsidRDefault="00AF4C5B" w:rsidP="00E16CB8">
            <w:pPr>
              <w:jc w:val="center"/>
              <w:rPr>
                <w:rFonts w:ascii="Arial" w:hAnsi="Arial" w:cs="Arial"/>
                <w:sz w:val="24"/>
                <w:szCs w:val="24"/>
              </w:rPr>
            </w:pPr>
            <w:r>
              <w:rPr>
                <w:rFonts w:ascii="Arial" w:hAnsi="Arial" w:cs="Arial"/>
                <w:sz w:val="24"/>
                <w:szCs w:val="24"/>
              </w:rPr>
              <w:t>5</w:t>
            </w:r>
          </w:p>
        </w:tc>
        <w:tc>
          <w:tcPr>
            <w:tcW w:w="5842" w:type="dxa"/>
            <w:shd w:val="clear" w:color="auto" w:fill="auto"/>
            <w:tcMar>
              <w:top w:w="15" w:type="dxa"/>
              <w:left w:w="135" w:type="dxa"/>
              <w:bottom w:w="0" w:type="dxa"/>
              <w:right w:w="15" w:type="dxa"/>
            </w:tcMar>
            <w:vAlign w:val="center"/>
          </w:tcPr>
          <w:p w14:paraId="209C75FE" w14:textId="77777777" w:rsidR="00AF4C5B" w:rsidRPr="00630A63" w:rsidRDefault="00AF4C5B" w:rsidP="00E16CB8">
            <w:pPr>
              <w:rPr>
                <w:rFonts w:ascii="Arial" w:hAnsi="Arial" w:cs="Arial"/>
                <w:sz w:val="24"/>
                <w:szCs w:val="24"/>
                <w:lang w:val="en-US"/>
              </w:rPr>
            </w:pPr>
            <w:r w:rsidRPr="00630A63">
              <w:rPr>
                <w:rFonts w:ascii="Arial" w:hAnsi="Arial" w:cs="Arial"/>
                <w:sz w:val="24"/>
                <w:szCs w:val="24"/>
                <w:lang w:val="en-US"/>
              </w:rPr>
              <w:t xml:space="preserve">Demolition involving </w:t>
            </w:r>
            <w:r>
              <w:rPr>
                <w:rFonts w:ascii="Arial" w:hAnsi="Arial" w:cs="Arial"/>
                <w:sz w:val="24"/>
                <w:szCs w:val="24"/>
                <w:lang w:val="en-US"/>
              </w:rPr>
              <w:t xml:space="preserve">Highrise (more than 10 storey) </w:t>
            </w:r>
            <w:r w:rsidRPr="00630A63">
              <w:rPr>
                <w:rFonts w:ascii="Arial" w:hAnsi="Arial" w:cs="Arial"/>
                <w:sz w:val="24"/>
                <w:szCs w:val="24"/>
                <w:lang w:val="en-US"/>
              </w:rPr>
              <w:t xml:space="preserve"> </w:t>
            </w:r>
          </w:p>
          <w:p w14:paraId="2D6754DC" w14:textId="77777777" w:rsidR="00AF4C5B" w:rsidRDefault="00AF4C5B" w:rsidP="001A4B21">
            <w:pPr>
              <w:pStyle w:val="ListParagraph"/>
              <w:numPr>
                <w:ilvl w:val="0"/>
                <w:numId w:val="54"/>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heck the requirement of CCTV super</w:t>
            </w:r>
            <w:r>
              <w:rPr>
                <w:rFonts w:ascii="Arial" w:hAnsi="Arial" w:cs="Arial"/>
                <w:sz w:val="24"/>
                <w:szCs w:val="24"/>
                <w:lang w:val="en-US"/>
              </w:rPr>
              <w:t>vision for high-rise demolition</w:t>
            </w:r>
          </w:p>
          <w:p w14:paraId="702F4F9D" w14:textId="77777777" w:rsidR="00AF4C5B" w:rsidRDefault="00AF4C5B" w:rsidP="001A4B21">
            <w:pPr>
              <w:pStyle w:val="ListParagraph"/>
              <w:numPr>
                <w:ilvl w:val="0"/>
                <w:numId w:val="54"/>
              </w:numPr>
              <w:rPr>
                <w:rFonts w:ascii="Arial" w:hAnsi="Arial" w:cs="Arial"/>
                <w:sz w:val="24"/>
                <w:szCs w:val="24"/>
                <w:lang w:val="en-US"/>
              </w:rPr>
            </w:pPr>
            <w:r>
              <w:rPr>
                <w:rFonts w:ascii="Arial" w:hAnsi="Arial" w:cs="Arial"/>
                <w:sz w:val="24"/>
                <w:szCs w:val="24"/>
                <w:lang w:val="en-US"/>
              </w:rPr>
              <w:t>ensure the demolition sequence is in accordance with approved plan</w:t>
            </w:r>
          </w:p>
          <w:p w14:paraId="620E361D" w14:textId="77777777" w:rsidR="00AF4C5B" w:rsidRPr="009F28EB" w:rsidRDefault="00AF4C5B" w:rsidP="00E16CB8">
            <w:pPr>
              <w:pStyle w:val="ListParagraph"/>
              <w:rPr>
                <w:rFonts w:ascii="Arial" w:hAnsi="Arial" w:cs="Arial"/>
                <w:sz w:val="24"/>
                <w:szCs w:val="24"/>
                <w:lang w:val="en-US"/>
              </w:rPr>
            </w:pPr>
          </w:p>
        </w:tc>
        <w:tc>
          <w:tcPr>
            <w:tcW w:w="1469" w:type="dxa"/>
            <w:shd w:val="clear" w:color="auto" w:fill="auto"/>
            <w:tcMar>
              <w:top w:w="15" w:type="dxa"/>
              <w:left w:w="15" w:type="dxa"/>
              <w:bottom w:w="0" w:type="dxa"/>
              <w:right w:w="15" w:type="dxa"/>
            </w:tcMar>
            <w:vAlign w:val="center"/>
          </w:tcPr>
          <w:p w14:paraId="563EEEF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78" w:type="dxa"/>
            <w:shd w:val="clear" w:color="auto" w:fill="auto"/>
            <w:tcMar>
              <w:top w:w="15" w:type="dxa"/>
              <w:left w:w="15" w:type="dxa"/>
              <w:bottom w:w="0" w:type="dxa"/>
              <w:right w:w="15" w:type="dxa"/>
            </w:tcMar>
            <w:vAlign w:val="center"/>
          </w:tcPr>
          <w:p w14:paraId="47618FC8"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bl>
    <w:p w14:paraId="18F22035" w14:textId="77777777" w:rsidR="00AF4C5B" w:rsidRPr="009555EB" w:rsidRDefault="00AF4C5B" w:rsidP="00AF4C5B">
      <w:pPr>
        <w:rPr>
          <w:rFonts w:ascii="Arial" w:hAnsi="Arial" w:cs="Arial"/>
          <w:sz w:val="24"/>
          <w:szCs w:val="24"/>
        </w:rPr>
      </w:pPr>
    </w:p>
    <w:p w14:paraId="1BCA4BA0" w14:textId="77777777" w:rsidR="00AF4C5B" w:rsidRDefault="00AF4C5B" w:rsidP="00AF4C5B">
      <w:pPr>
        <w:rPr>
          <w:rFonts w:ascii="Arial" w:hAnsi="Arial" w:cs="Arial"/>
          <w:b/>
          <w:sz w:val="24"/>
          <w:szCs w:val="24"/>
          <w:u w:val="single"/>
        </w:rPr>
      </w:pPr>
    </w:p>
    <w:p w14:paraId="3AC3FFB5" w14:textId="77777777" w:rsidR="00AF4C5B" w:rsidRDefault="00AF4C5B" w:rsidP="00AF4C5B">
      <w:pPr>
        <w:rPr>
          <w:rFonts w:ascii="Arial" w:hAnsi="Arial" w:cs="Arial"/>
          <w:b/>
          <w:sz w:val="24"/>
          <w:szCs w:val="24"/>
          <w:u w:val="single"/>
        </w:rPr>
      </w:pPr>
    </w:p>
    <w:p w14:paraId="0C35A0A4" w14:textId="77777777" w:rsidR="00AF4C5B" w:rsidRDefault="00AF4C5B" w:rsidP="00AF4C5B">
      <w:pPr>
        <w:rPr>
          <w:rFonts w:ascii="Arial" w:hAnsi="Arial" w:cs="Arial"/>
          <w:b/>
          <w:sz w:val="24"/>
          <w:szCs w:val="24"/>
          <w:u w:val="single"/>
        </w:rPr>
      </w:pPr>
    </w:p>
    <w:p w14:paraId="00607DE9" w14:textId="77777777" w:rsidR="00AF4C5B" w:rsidRDefault="00AF4C5B" w:rsidP="00AF4C5B">
      <w:pPr>
        <w:rPr>
          <w:rFonts w:ascii="Arial" w:hAnsi="Arial" w:cs="Arial"/>
          <w:b/>
          <w:sz w:val="24"/>
          <w:szCs w:val="24"/>
          <w:u w:val="single"/>
        </w:rPr>
      </w:pPr>
    </w:p>
    <w:p w14:paraId="10CB0E51" w14:textId="77777777" w:rsidR="00AF4C5B" w:rsidRDefault="00AF4C5B" w:rsidP="00AF4C5B">
      <w:pPr>
        <w:rPr>
          <w:rFonts w:ascii="Arial" w:hAnsi="Arial" w:cs="Arial"/>
          <w:b/>
          <w:sz w:val="24"/>
          <w:szCs w:val="24"/>
          <w:u w:val="single"/>
        </w:rPr>
      </w:pPr>
    </w:p>
    <w:p w14:paraId="58F0F585" w14:textId="77777777" w:rsidR="00AF4C5B" w:rsidRDefault="00AF4C5B" w:rsidP="00AF4C5B">
      <w:pPr>
        <w:rPr>
          <w:rFonts w:ascii="Arial" w:hAnsi="Arial" w:cs="Arial"/>
          <w:b/>
          <w:sz w:val="24"/>
          <w:szCs w:val="24"/>
          <w:u w:val="single"/>
        </w:rPr>
      </w:pPr>
    </w:p>
    <w:p w14:paraId="2F07CB16" w14:textId="77777777" w:rsidR="00AF4C5B" w:rsidRDefault="00AF4C5B" w:rsidP="00AF4C5B">
      <w:pPr>
        <w:rPr>
          <w:rFonts w:ascii="Arial" w:hAnsi="Arial" w:cs="Arial"/>
          <w:b/>
          <w:sz w:val="24"/>
          <w:szCs w:val="24"/>
          <w:u w:val="single"/>
        </w:rPr>
      </w:pPr>
    </w:p>
    <w:p w14:paraId="5906D9E4"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Precast</w:t>
      </w:r>
      <w:r>
        <w:rPr>
          <w:rFonts w:ascii="Arial" w:hAnsi="Arial" w:cs="Arial"/>
          <w:b/>
          <w:sz w:val="24"/>
          <w:szCs w:val="24"/>
          <w:u w:val="single"/>
        </w:rPr>
        <w:t xml:space="preserve"> Concrete</w:t>
      </w:r>
      <w:r w:rsidRPr="00D64868">
        <w:rPr>
          <w:rFonts w:ascii="Arial" w:hAnsi="Arial" w:cs="Arial"/>
          <w:b/>
          <w:sz w:val="24"/>
          <w:szCs w:val="24"/>
          <w:u w:val="single"/>
        </w:rPr>
        <w:t xml:space="preserve"> Components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71"/>
        <w:gridCol w:w="5887"/>
        <w:gridCol w:w="1878"/>
        <w:gridCol w:w="1098"/>
      </w:tblGrid>
      <w:tr w:rsidR="00AF4C5B" w:rsidRPr="009555EB" w14:paraId="1A847BC0" w14:textId="77777777" w:rsidTr="00E16CB8">
        <w:trPr>
          <w:trHeight w:val="929"/>
        </w:trPr>
        <w:tc>
          <w:tcPr>
            <w:tcW w:w="6658" w:type="dxa"/>
            <w:gridSpan w:val="2"/>
            <w:shd w:val="clear" w:color="auto" w:fill="auto"/>
            <w:tcMar>
              <w:top w:w="3" w:type="dxa"/>
              <w:left w:w="3" w:type="dxa"/>
              <w:bottom w:w="0" w:type="dxa"/>
              <w:right w:w="3" w:type="dxa"/>
            </w:tcMar>
            <w:vAlign w:val="center"/>
            <w:hideMark/>
          </w:tcPr>
          <w:p w14:paraId="76E1E3EE"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878" w:type="dxa"/>
            <w:shd w:val="clear" w:color="auto" w:fill="auto"/>
            <w:tcMar>
              <w:top w:w="3" w:type="dxa"/>
              <w:left w:w="3" w:type="dxa"/>
              <w:bottom w:w="0" w:type="dxa"/>
              <w:right w:w="3" w:type="dxa"/>
            </w:tcMar>
            <w:vAlign w:val="center"/>
            <w:hideMark/>
          </w:tcPr>
          <w:p w14:paraId="52F2151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2C1F5E3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098" w:type="dxa"/>
            <w:shd w:val="clear" w:color="auto" w:fill="auto"/>
            <w:tcMar>
              <w:top w:w="3" w:type="dxa"/>
              <w:left w:w="3" w:type="dxa"/>
              <w:bottom w:w="0" w:type="dxa"/>
              <w:right w:w="3" w:type="dxa"/>
            </w:tcMar>
            <w:vAlign w:val="center"/>
            <w:hideMark/>
          </w:tcPr>
          <w:p w14:paraId="4A6EDF9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C7945B2" w14:textId="77777777" w:rsidTr="00E16CB8">
        <w:trPr>
          <w:trHeight w:val="114"/>
        </w:trPr>
        <w:tc>
          <w:tcPr>
            <w:tcW w:w="771" w:type="dxa"/>
            <w:shd w:val="clear" w:color="auto" w:fill="auto"/>
            <w:tcMar>
              <w:top w:w="3" w:type="dxa"/>
              <w:left w:w="3" w:type="dxa"/>
              <w:bottom w:w="0" w:type="dxa"/>
              <w:right w:w="3" w:type="dxa"/>
            </w:tcMar>
            <w:hideMark/>
          </w:tcPr>
          <w:p w14:paraId="678C2AB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87" w:type="dxa"/>
            <w:shd w:val="clear" w:color="auto" w:fill="auto"/>
            <w:tcMar>
              <w:top w:w="3" w:type="dxa"/>
              <w:left w:w="28" w:type="dxa"/>
              <w:bottom w:w="0" w:type="dxa"/>
              <w:right w:w="3" w:type="dxa"/>
            </w:tcMar>
            <w:vAlign w:val="center"/>
            <w:hideMark/>
          </w:tcPr>
          <w:p w14:paraId="074EE67A" w14:textId="77777777" w:rsidR="00AF4C5B" w:rsidRPr="00B742C7" w:rsidRDefault="00AF4C5B" w:rsidP="00E16CB8">
            <w:pPr>
              <w:rPr>
                <w:rFonts w:ascii="Arial" w:hAnsi="Arial" w:cs="Arial"/>
                <w:sz w:val="24"/>
                <w:szCs w:val="24"/>
              </w:rPr>
            </w:pPr>
            <w:r>
              <w:rPr>
                <w:rFonts w:ascii="Arial" w:hAnsi="Arial" w:cs="Arial"/>
                <w:sz w:val="24"/>
                <w:szCs w:val="24"/>
              </w:rPr>
              <w:t>Pre-installation c</w:t>
            </w:r>
            <w:r w:rsidRPr="00B742C7">
              <w:rPr>
                <w:rFonts w:ascii="Arial" w:hAnsi="Arial" w:cs="Arial"/>
                <w:sz w:val="24"/>
                <w:szCs w:val="24"/>
              </w:rPr>
              <w:t>heck</w:t>
            </w:r>
          </w:p>
          <w:p w14:paraId="78EC9ACD" w14:textId="77777777" w:rsidR="00AF4C5B" w:rsidRDefault="00AF4C5B" w:rsidP="001A4B21">
            <w:pPr>
              <w:pStyle w:val="ListParagraph"/>
              <w:numPr>
                <w:ilvl w:val="0"/>
                <w:numId w:val="55"/>
              </w:numPr>
              <w:rPr>
                <w:rFonts w:ascii="Arial" w:hAnsi="Arial" w:cs="Arial"/>
                <w:sz w:val="24"/>
                <w:szCs w:val="24"/>
              </w:rPr>
            </w:pPr>
            <w:r>
              <w:rPr>
                <w:rFonts w:ascii="Arial" w:hAnsi="Arial" w:cs="Arial"/>
                <w:sz w:val="24"/>
                <w:szCs w:val="24"/>
              </w:rPr>
              <w:t>t</w:t>
            </w:r>
            <w:r w:rsidRPr="00AE66A6">
              <w:rPr>
                <w:rFonts w:ascii="Arial" w:hAnsi="Arial" w:cs="Arial"/>
                <w:sz w:val="24"/>
                <w:szCs w:val="24"/>
              </w:rPr>
              <w:t>ake note the delivery order and check for any concrete chipped off</w:t>
            </w:r>
            <w:r>
              <w:rPr>
                <w:rFonts w:ascii="Arial" w:hAnsi="Arial" w:cs="Arial"/>
                <w:sz w:val="24"/>
                <w:szCs w:val="24"/>
              </w:rPr>
              <w:t>, cracks, honeycombs or broken parts.</w:t>
            </w:r>
          </w:p>
          <w:p w14:paraId="27FBAB6D" w14:textId="77777777" w:rsidR="00AF4C5B" w:rsidRPr="00D245BA" w:rsidRDefault="00AF4C5B" w:rsidP="001A4B21">
            <w:pPr>
              <w:pStyle w:val="ListParagraph"/>
              <w:numPr>
                <w:ilvl w:val="0"/>
                <w:numId w:val="55"/>
              </w:numPr>
              <w:rPr>
                <w:rFonts w:ascii="Arial" w:hAnsi="Arial" w:cs="Arial"/>
                <w:sz w:val="24"/>
                <w:szCs w:val="24"/>
              </w:rPr>
            </w:pPr>
            <w:r>
              <w:rPr>
                <w:rFonts w:ascii="Arial" w:hAnsi="Arial" w:cs="Arial"/>
                <w:sz w:val="24"/>
                <w:szCs w:val="24"/>
              </w:rPr>
              <w:t>check to ensure compliance with approved drawings</w:t>
            </w:r>
          </w:p>
          <w:p w14:paraId="7CEC3F4C" w14:textId="77777777"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soffit of columns/ wall (no patching around splice sleeves/ connectors)</w:t>
            </w:r>
          </w:p>
          <w:p w14:paraId="0E454A7D" w14:textId="77777777"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verticality of multi-tier precast column is within acceptable range</w:t>
            </w:r>
          </w:p>
          <w:p w14:paraId="134744E7" w14:textId="77777777"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splice s</w:t>
            </w:r>
            <w:r>
              <w:rPr>
                <w:rFonts w:ascii="Arial" w:hAnsi="Arial" w:cs="Arial"/>
                <w:sz w:val="24"/>
                <w:szCs w:val="24"/>
                <w:lang w:val="en-US"/>
              </w:rPr>
              <w:t>leeves bottles are clean (no bloc</w:t>
            </w:r>
            <w:r w:rsidRPr="00AE66A6">
              <w:rPr>
                <w:rFonts w:ascii="Arial" w:hAnsi="Arial" w:cs="Arial"/>
                <w:sz w:val="24"/>
                <w:szCs w:val="24"/>
                <w:lang w:val="en-US"/>
              </w:rPr>
              <w:t>kage)</w:t>
            </w:r>
          </w:p>
          <w:p w14:paraId="302AFAD5" w14:textId="77777777" w:rsidR="00AF4C5B"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length of dowel bars</w:t>
            </w:r>
          </w:p>
          <w:p w14:paraId="7BE57798" w14:textId="77777777"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check the position and reinforcement size of lifting points</w:t>
            </w:r>
          </w:p>
          <w:p w14:paraId="2D2A0798" w14:textId="77777777" w:rsidR="00AF4C5B" w:rsidRPr="00D245BA" w:rsidRDefault="00AF4C5B" w:rsidP="001A4B21">
            <w:pPr>
              <w:pStyle w:val="ListParagraph"/>
              <w:numPr>
                <w:ilvl w:val="0"/>
                <w:numId w:val="55"/>
              </w:numPr>
              <w:rPr>
                <w:rFonts w:ascii="Arial" w:hAnsi="Arial" w:cs="Arial"/>
                <w:sz w:val="24"/>
                <w:szCs w:val="24"/>
              </w:rPr>
            </w:pPr>
            <w:r>
              <w:rPr>
                <w:rFonts w:ascii="Arial" w:hAnsi="Arial" w:cs="Arial"/>
                <w:sz w:val="24"/>
                <w:szCs w:val="24"/>
                <w:lang w:val="en-US"/>
              </w:rPr>
              <w:t>c</w:t>
            </w:r>
            <w:r w:rsidRPr="00AE66A6">
              <w:rPr>
                <w:rFonts w:ascii="Arial" w:hAnsi="Arial" w:cs="Arial"/>
                <w:sz w:val="24"/>
                <w:szCs w:val="24"/>
                <w:lang w:val="en-US"/>
              </w:rPr>
              <w:t>heck storage of precast elements</w:t>
            </w:r>
          </w:p>
        </w:tc>
        <w:tc>
          <w:tcPr>
            <w:tcW w:w="1878" w:type="dxa"/>
            <w:shd w:val="clear" w:color="auto" w:fill="auto"/>
            <w:tcMar>
              <w:top w:w="3" w:type="dxa"/>
              <w:left w:w="3" w:type="dxa"/>
              <w:bottom w:w="0" w:type="dxa"/>
              <w:right w:w="3" w:type="dxa"/>
            </w:tcMar>
            <w:vAlign w:val="center"/>
            <w:hideMark/>
          </w:tcPr>
          <w:p w14:paraId="407211F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hideMark/>
          </w:tcPr>
          <w:p w14:paraId="7328BA2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92866D4" w14:textId="77777777" w:rsidTr="00E16CB8">
        <w:trPr>
          <w:trHeight w:val="111"/>
        </w:trPr>
        <w:tc>
          <w:tcPr>
            <w:tcW w:w="771" w:type="dxa"/>
            <w:shd w:val="clear" w:color="auto" w:fill="auto"/>
            <w:tcMar>
              <w:top w:w="3" w:type="dxa"/>
              <w:left w:w="3" w:type="dxa"/>
              <w:bottom w:w="0" w:type="dxa"/>
              <w:right w:w="3" w:type="dxa"/>
            </w:tcMar>
            <w:hideMark/>
          </w:tcPr>
          <w:p w14:paraId="5373C968"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887" w:type="dxa"/>
            <w:shd w:val="clear" w:color="auto" w:fill="auto"/>
            <w:tcMar>
              <w:top w:w="3" w:type="dxa"/>
              <w:left w:w="28" w:type="dxa"/>
              <w:bottom w:w="0" w:type="dxa"/>
              <w:right w:w="3" w:type="dxa"/>
            </w:tcMar>
            <w:vAlign w:val="center"/>
            <w:hideMark/>
          </w:tcPr>
          <w:p w14:paraId="1C026B7B" w14:textId="77777777" w:rsidR="00AF4C5B" w:rsidRPr="00B742C7" w:rsidRDefault="00AF4C5B" w:rsidP="00E16CB8">
            <w:pPr>
              <w:rPr>
                <w:rFonts w:ascii="Arial" w:hAnsi="Arial" w:cs="Arial"/>
                <w:sz w:val="24"/>
                <w:szCs w:val="24"/>
                <w:lang w:val="en-US"/>
              </w:rPr>
            </w:pPr>
            <w:r w:rsidRPr="00B742C7">
              <w:rPr>
                <w:rFonts w:ascii="Arial" w:hAnsi="Arial" w:cs="Arial"/>
                <w:sz w:val="24"/>
                <w:szCs w:val="24"/>
                <w:lang w:val="en-US"/>
              </w:rPr>
              <w:t xml:space="preserve">Installation </w:t>
            </w:r>
          </w:p>
          <w:p w14:paraId="23E21937" w14:textId="77777777"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check for shim plates/ washers e.g with spring</w:t>
            </w:r>
          </w:p>
          <w:p w14:paraId="33EE0A0E" w14:textId="77777777"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props secured and braced the columns/ walls</w:t>
            </w:r>
          </w:p>
          <w:p w14:paraId="4E0481F8" w14:textId="77777777"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nsure verticality of erected columns / walls</w:t>
            </w:r>
          </w:p>
          <w:p w14:paraId="1DFADA7E" w14:textId="77777777" w:rsidR="00AF4C5B" w:rsidRPr="00AE66A6" w:rsidRDefault="00AF4C5B" w:rsidP="001A4B21">
            <w:pPr>
              <w:pStyle w:val="ListParagraph"/>
              <w:numPr>
                <w:ilvl w:val="0"/>
                <w:numId w:val="56"/>
              </w:numPr>
              <w:rPr>
                <w:rFonts w:ascii="Arial" w:hAnsi="Arial" w:cs="Arial"/>
                <w:sz w:val="24"/>
                <w:szCs w:val="24"/>
              </w:rPr>
            </w:pPr>
            <w:r>
              <w:rPr>
                <w:rFonts w:ascii="Arial" w:hAnsi="Arial" w:cs="Arial"/>
                <w:sz w:val="24"/>
                <w:szCs w:val="24"/>
                <w:lang w:val="en-US"/>
              </w:rPr>
              <w:t>c</w:t>
            </w:r>
            <w:r w:rsidRPr="00AE66A6">
              <w:rPr>
                <w:rFonts w:ascii="Arial" w:hAnsi="Arial" w:cs="Arial"/>
                <w:sz w:val="24"/>
                <w:szCs w:val="24"/>
                <w:lang w:val="en-US"/>
              </w:rPr>
              <w:t>heck for correct orientation and correct precast component, according to approved drawings</w:t>
            </w:r>
          </w:p>
        </w:tc>
        <w:tc>
          <w:tcPr>
            <w:tcW w:w="1878" w:type="dxa"/>
            <w:shd w:val="clear" w:color="auto" w:fill="auto"/>
            <w:tcMar>
              <w:top w:w="3" w:type="dxa"/>
              <w:left w:w="3" w:type="dxa"/>
              <w:bottom w:w="0" w:type="dxa"/>
              <w:right w:w="3" w:type="dxa"/>
            </w:tcMar>
            <w:vAlign w:val="center"/>
            <w:hideMark/>
          </w:tcPr>
          <w:p w14:paraId="3B9CCD9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hideMark/>
          </w:tcPr>
          <w:p w14:paraId="098908EF"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59339888" w14:textId="77777777" w:rsidTr="00E16CB8">
        <w:trPr>
          <w:trHeight w:val="221"/>
        </w:trPr>
        <w:tc>
          <w:tcPr>
            <w:tcW w:w="771" w:type="dxa"/>
            <w:shd w:val="clear" w:color="auto" w:fill="auto"/>
            <w:tcMar>
              <w:top w:w="3" w:type="dxa"/>
              <w:left w:w="3" w:type="dxa"/>
              <w:bottom w:w="0" w:type="dxa"/>
              <w:right w:w="3" w:type="dxa"/>
            </w:tcMar>
            <w:hideMark/>
          </w:tcPr>
          <w:p w14:paraId="4DFDC116"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87" w:type="dxa"/>
            <w:shd w:val="clear" w:color="auto" w:fill="auto"/>
            <w:tcMar>
              <w:top w:w="3" w:type="dxa"/>
              <w:left w:w="28" w:type="dxa"/>
              <w:bottom w:w="0" w:type="dxa"/>
              <w:right w:w="3" w:type="dxa"/>
            </w:tcMar>
            <w:vAlign w:val="center"/>
            <w:hideMark/>
          </w:tcPr>
          <w:p w14:paraId="1AE53C51" w14:textId="77777777" w:rsidR="00AF4C5B" w:rsidRPr="00B742C7" w:rsidRDefault="00AF4C5B" w:rsidP="00E16CB8">
            <w:pPr>
              <w:rPr>
                <w:rFonts w:ascii="Arial" w:hAnsi="Arial" w:cs="Arial"/>
                <w:sz w:val="24"/>
                <w:szCs w:val="24"/>
              </w:rPr>
            </w:pPr>
            <w:r w:rsidRPr="00B742C7">
              <w:rPr>
                <w:rFonts w:ascii="Arial" w:hAnsi="Arial" w:cs="Arial"/>
                <w:bCs/>
                <w:sz w:val="24"/>
                <w:szCs w:val="24"/>
              </w:rPr>
              <w:t>Splice sleeve / connectors</w:t>
            </w:r>
          </w:p>
          <w:p w14:paraId="6747A24D" w14:textId="77777777" w:rsidR="00AF4C5B" w:rsidRPr="00AE66A6" w:rsidRDefault="00AF4C5B" w:rsidP="001A4B21">
            <w:pPr>
              <w:pStyle w:val="ListParagraph"/>
              <w:numPr>
                <w:ilvl w:val="0"/>
                <w:numId w:val="57"/>
              </w:numPr>
              <w:rPr>
                <w:rFonts w:ascii="Arial" w:hAnsi="Arial" w:cs="Arial"/>
                <w:sz w:val="24"/>
                <w:szCs w:val="24"/>
              </w:rPr>
            </w:pPr>
            <w:r>
              <w:rPr>
                <w:rFonts w:ascii="Arial" w:hAnsi="Arial" w:cs="Arial"/>
                <w:sz w:val="24"/>
                <w:szCs w:val="24"/>
              </w:rPr>
              <w:t>s</w:t>
            </w:r>
            <w:r w:rsidRPr="00AE66A6">
              <w:rPr>
                <w:rFonts w:ascii="Arial" w:hAnsi="Arial" w:cs="Arial"/>
                <w:sz w:val="24"/>
                <w:szCs w:val="24"/>
              </w:rPr>
              <w:t>upervise for grout mixed (SS mortar</w:t>
            </w:r>
            <w:r>
              <w:rPr>
                <w:rFonts w:ascii="Arial" w:hAnsi="Arial" w:cs="Arial"/>
                <w:sz w:val="24"/>
                <w:szCs w:val="24"/>
              </w:rPr>
              <w:t>*</w:t>
            </w:r>
            <w:r w:rsidRPr="00AE66A6">
              <w:rPr>
                <w:rFonts w:ascii="Arial" w:hAnsi="Arial" w:cs="Arial"/>
                <w:sz w:val="24"/>
                <w:szCs w:val="24"/>
              </w:rPr>
              <w:t xml:space="preserve"> for splice sleeve)</w:t>
            </w:r>
          </w:p>
          <w:p w14:paraId="422A4AA0" w14:textId="77777777"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w</w:t>
            </w:r>
            <w:r w:rsidRPr="00AE66A6">
              <w:rPr>
                <w:rFonts w:ascii="Arial" w:hAnsi="Arial" w:cs="Arial"/>
                <w:sz w:val="24"/>
                <w:szCs w:val="24"/>
                <w:lang w:val="en-US"/>
              </w:rPr>
              <w:t>itness flow test of grout (SS mortar</w:t>
            </w:r>
            <w:r>
              <w:rPr>
                <w:rFonts w:ascii="Arial" w:hAnsi="Arial" w:cs="Arial"/>
                <w:sz w:val="24"/>
                <w:szCs w:val="24"/>
                <w:lang w:val="en-US"/>
              </w:rPr>
              <w:t>*</w:t>
            </w:r>
            <w:r w:rsidRPr="00AE66A6">
              <w:rPr>
                <w:rFonts w:ascii="Arial" w:hAnsi="Arial" w:cs="Arial"/>
                <w:sz w:val="24"/>
                <w:szCs w:val="24"/>
                <w:lang w:val="en-US"/>
              </w:rPr>
              <w:t xml:space="preserve"> for splice sleeve)</w:t>
            </w:r>
          </w:p>
          <w:p w14:paraId="6B7DB01E" w14:textId="77777777"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grouting process - pumped from lower inlet tube</w:t>
            </w:r>
          </w:p>
          <w:p w14:paraId="4FDA607D" w14:textId="77777777"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g</w:t>
            </w:r>
            <w:r w:rsidRPr="00AE66A6">
              <w:rPr>
                <w:rFonts w:ascii="Arial" w:hAnsi="Arial" w:cs="Arial"/>
                <w:sz w:val="24"/>
                <w:szCs w:val="24"/>
                <w:lang w:val="en-US"/>
              </w:rPr>
              <w:t>rout flow continuously at outlet before stopper is inserted</w:t>
            </w:r>
          </w:p>
          <w:p w14:paraId="07B48357" w14:textId="77777777"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and ensure that the grout mixing and grouting works are carried out by specialist e.g mixing duration and special requirement to maintain the workability and strength.</w:t>
            </w:r>
          </w:p>
          <w:p w14:paraId="331F519C" w14:textId="77777777" w:rsidR="00AF4C5B" w:rsidRPr="00B96FF9" w:rsidRDefault="00AF4C5B" w:rsidP="001A4B21">
            <w:pPr>
              <w:pStyle w:val="ListParagraph"/>
              <w:numPr>
                <w:ilvl w:val="0"/>
                <w:numId w:val="57"/>
              </w:numPr>
              <w:rPr>
                <w:rFonts w:ascii="Arial" w:hAnsi="Arial" w:cs="Arial"/>
                <w:sz w:val="24"/>
                <w:szCs w:val="24"/>
              </w:rPr>
            </w:pPr>
            <w:r>
              <w:rPr>
                <w:rFonts w:ascii="Arial" w:hAnsi="Arial" w:cs="Arial"/>
                <w:sz w:val="24"/>
                <w:szCs w:val="24"/>
                <w:lang w:val="en-US"/>
              </w:rPr>
              <w:t>n</w:t>
            </w:r>
            <w:r w:rsidRPr="00AE66A6">
              <w:rPr>
                <w:rFonts w:ascii="Arial" w:hAnsi="Arial" w:cs="Arial"/>
                <w:sz w:val="24"/>
                <w:szCs w:val="24"/>
                <w:lang w:val="en-US"/>
              </w:rPr>
              <w:t>o excessive blackflow observed</w:t>
            </w:r>
          </w:p>
          <w:p w14:paraId="538A9F91" w14:textId="77777777" w:rsidR="00AF4C5B" w:rsidRDefault="00AF4C5B" w:rsidP="00E16CB8">
            <w:pPr>
              <w:pStyle w:val="ListParagraph"/>
              <w:rPr>
                <w:rFonts w:ascii="Arial" w:hAnsi="Arial" w:cs="Arial"/>
                <w:sz w:val="24"/>
                <w:szCs w:val="24"/>
              </w:rPr>
            </w:pPr>
          </w:p>
          <w:p w14:paraId="08186BF9" w14:textId="77777777" w:rsidR="00AF4C5B" w:rsidRPr="00B96FF9" w:rsidRDefault="00AF4C5B" w:rsidP="00E16CB8">
            <w:pPr>
              <w:pStyle w:val="ListParagraph"/>
              <w:rPr>
                <w:rFonts w:ascii="Arial" w:hAnsi="Arial" w:cs="Arial"/>
                <w:sz w:val="24"/>
                <w:szCs w:val="24"/>
              </w:rPr>
            </w:pPr>
            <w:r>
              <w:rPr>
                <w:rFonts w:ascii="Arial" w:hAnsi="Arial" w:cs="Arial"/>
                <w:sz w:val="24"/>
                <w:szCs w:val="24"/>
              </w:rPr>
              <w:lastRenderedPageBreak/>
              <w:t>(* SS mortar – type of mortar used for splice sleeve)</w:t>
            </w:r>
          </w:p>
        </w:tc>
        <w:tc>
          <w:tcPr>
            <w:tcW w:w="1878" w:type="dxa"/>
            <w:shd w:val="clear" w:color="auto" w:fill="auto"/>
            <w:tcMar>
              <w:top w:w="3" w:type="dxa"/>
              <w:left w:w="3" w:type="dxa"/>
              <w:bottom w:w="0" w:type="dxa"/>
              <w:right w:w="3" w:type="dxa"/>
            </w:tcMar>
            <w:vAlign w:val="center"/>
            <w:hideMark/>
          </w:tcPr>
          <w:p w14:paraId="2BF2F15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098" w:type="dxa"/>
            <w:shd w:val="clear" w:color="auto" w:fill="auto"/>
            <w:tcMar>
              <w:top w:w="3" w:type="dxa"/>
              <w:left w:w="3" w:type="dxa"/>
              <w:bottom w:w="0" w:type="dxa"/>
              <w:right w:w="3" w:type="dxa"/>
            </w:tcMar>
            <w:vAlign w:val="center"/>
            <w:hideMark/>
          </w:tcPr>
          <w:p w14:paraId="2220A3AB"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797DD2BE" w14:textId="77777777" w:rsidTr="00E16CB8">
        <w:trPr>
          <w:trHeight w:val="220"/>
        </w:trPr>
        <w:tc>
          <w:tcPr>
            <w:tcW w:w="771" w:type="dxa"/>
            <w:shd w:val="clear" w:color="auto" w:fill="auto"/>
            <w:tcMar>
              <w:top w:w="3" w:type="dxa"/>
              <w:left w:w="3" w:type="dxa"/>
              <w:bottom w:w="0" w:type="dxa"/>
              <w:right w:w="3" w:type="dxa"/>
            </w:tcMar>
          </w:tcPr>
          <w:p w14:paraId="2B6F8933"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887" w:type="dxa"/>
            <w:shd w:val="clear" w:color="auto" w:fill="auto"/>
            <w:tcMar>
              <w:top w:w="3" w:type="dxa"/>
              <w:left w:w="28" w:type="dxa"/>
              <w:bottom w:w="0" w:type="dxa"/>
              <w:right w:w="3" w:type="dxa"/>
            </w:tcMar>
            <w:vAlign w:val="center"/>
          </w:tcPr>
          <w:p w14:paraId="70EF43AA" w14:textId="77777777" w:rsidR="00AF4C5B" w:rsidRDefault="00AF4C5B" w:rsidP="00E16CB8">
            <w:pPr>
              <w:rPr>
                <w:rFonts w:ascii="Arial" w:hAnsi="Arial" w:cs="Arial"/>
                <w:bCs/>
                <w:sz w:val="24"/>
                <w:szCs w:val="24"/>
              </w:rPr>
            </w:pPr>
            <w:r>
              <w:rPr>
                <w:rFonts w:ascii="Arial" w:hAnsi="Arial" w:cs="Arial"/>
                <w:bCs/>
                <w:sz w:val="24"/>
                <w:szCs w:val="24"/>
              </w:rPr>
              <w:t>H</w:t>
            </w:r>
            <w:r w:rsidRPr="00B742C7">
              <w:rPr>
                <w:rFonts w:ascii="Arial" w:hAnsi="Arial" w:cs="Arial"/>
                <w:bCs/>
                <w:sz w:val="24"/>
                <w:szCs w:val="24"/>
              </w:rPr>
              <w:t>orizontal joint</w:t>
            </w:r>
          </w:p>
          <w:p w14:paraId="2603BE4E" w14:textId="77777777"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for grout mixed (grout process for horizontal joint)</w:t>
            </w:r>
          </w:p>
          <w:p w14:paraId="78A87F63" w14:textId="77777777"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nsure pressure pump with pressure gauge is used</w:t>
            </w:r>
          </w:p>
          <w:p w14:paraId="732BFCFC" w14:textId="77777777"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g</w:t>
            </w:r>
            <w:r w:rsidRPr="00AE66A6">
              <w:rPr>
                <w:rFonts w:ascii="Arial" w:hAnsi="Arial" w:cs="Arial"/>
                <w:sz w:val="24"/>
                <w:szCs w:val="24"/>
                <w:lang w:val="en-US"/>
              </w:rPr>
              <w:t>rout flow continuously at outlet before stopper is inserted</w:t>
            </w:r>
          </w:p>
          <w:p w14:paraId="799551D8" w14:textId="77777777"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and time grout to maintained at ____psi for ___ min after all outlets are sealed (pressure according to QP</w:t>
            </w:r>
            <w:r>
              <w:rPr>
                <w:rFonts w:ascii="Arial" w:hAnsi="Arial" w:cs="Arial"/>
                <w:sz w:val="24"/>
                <w:szCs w:val="24"/>
                <w:lang w:val="en-US"/>
              </w:rPr>
              <w:t>’s design</w:t>
            </w:r>
            <w:r w:rsidRPr="00AE66A6">
              <w:rPr>
                <w:rFonts w:ascii="Arial" w:hAnsi="Arial" w:cs="Arial"/>
                <w:sz w:val="24"/>
                <w:szCs w:val="24"/>
                <w:lang w:val="en-US"/>
              </w:rPr>
              <w:t>)</w:t>
            </w:r>
          </w:p>
          <w:p w14:paraId="7071C6DF" w14:textId="77777777" w:rsidR="00AF4C5B" w:rsidRPr="00AE66A6" w:rsidRDefault="00AF4C5B" w:rsidP="001A4B21">
            <w:pPr>
              <w:pStyle w:val="ListParagraph"/>
              <w:numPr>
                <w:ilvl w:val="0"/>
                <w:numId w:val="58"/>
              </w:numPr>
              <w:rPr>
                <w:rFonts w:ascii="Arial" w:hAnsi="Arial" w:cs="Arial"/>
                <w:sz w:val="24"/>
                <w:szCs w:val="24"/>
              </w:rPr>
            </w:pPr>
            <w:r>
              <w:rPr>
                <w:rFonts w:ascii="Arial" w:hAnsi="Arial" w:cs="Arial"/>
                <w:sz w:val="24"/>
                <w:szCs w:val="24"/>
              </w:rPr>
              <w:t>n</w:t>
            </w:r>
            <w:r w:rsidRPr="00AE66A6">
              <w:rPr>
                <w:rFonts w:ascii="Arial" w:hAnsi="Arial" w:cs="Arial"/>
                <w:sz w:val="24"/>
                <w:szCs w:val="24"/>
              </w:rPr>
              <w:t>o excessive blackflow observed</w:t>
            </w:r>
          </w:p>
        </w:tc>
        <w:tc>
          <w:tcPr>
            <w:tcW w:w="1878" w:type="dxa"/>
            <w:shd w:val="clear" w:color="auto" w:fill="auto"/>
            <w:tcMar>
              <w:top w:w="3" w:type="dxa"/>
              <w:left w:w="3" w:type="dxa"/>
              <w:bottom w:w="0" w:type="dxa"/>
              <w:right w:w="3" w:type="dxa"/>
            </w:tcMar>
            <w:vAlign w:val="center"/>
          </w:tcPr>
          <w:p w14:paraId="57E75F8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14:paraId="6247D9DD"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2151B25F" w14:textId="77777777" w:rsidTr="00E16CB8">
        <w:trPr>
          <w:trHeight w:val="220"/>
        </w:trPr>
        <w:tc>
          <w:tcPr>
            <w:tcW w:w="771" w:type="dxa"/>
            <w:shd w:val="clear" w:color="auto" w:fill="auto"/>
            <w:tcMar>
              <w:top w:w="3" w:type="dxa"/>
              <w:left w:w="3" w:type="dxa"/>
              <w:bottom w:w="0" w:type="dxa"/>
              <w:right w:w="3" w:type="dxa"/>
            </w:tcMar>
          </w:tcPr>
          <w:p w14:paraId="6B0AAC98"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887" w:type="dxa"/>
            <w:shd w:val="clear" w:color="auto" w:fill="auto"/>
            <w:tcMar>
              <w:top w:w="3" w:type="dxa"/>
              <w:left w:w="28" w:type="dxa"/>
              <w:bottom w:w="0" w:type="dxa"/>
              <w:right w:w="3" w:type="dxa"/>
            </w:tcMar>
            <w:vAlign w:val="center"/>
          </w:tcPr>
          <w:p w14:paraId="138C40E0" w14:textId="77777777" w:rsidR="00AF4C5B" w:rsidRPr="00B742C7" w:rsidRDefault="00AF4C5B" w:rsidP="00E16CB8">
            <w:pPr>
              <w:rPr>
                <w:rFonts w:ascii="Arial" w:hAnsi="Arial" w:cs="Arial"/>
                <w:sz w:val="24"/>
                <w:szCs w:val="24"/>
              </w:rPr>
            </w:pPr>
            <w:r w:rsidRPr="00B742C7">
              <w:rPr>
                <w:rFonts w:ascii="Arial" w:hAnsi="Arial" w:cs="Arial"/>
                <w:bCs/>
                <w:sz w:val="24"/>
                <w:szCs w:val="24"/>
                <w:lang w:val="en-US"/>
              </w:rPr>
              <w:t>Pre-bedding process for horizontal joint</w:t>
            </w:r>
          </w:p>
          <w:p w14:paraId="06A19C62" w14:textId="77777777"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s</w:t>
            </w:r>
            <w:r w:rsidRPr="00AE66A6">
              <w:rPr>
                <w:rFonts w:ascii="Arial" w:hAnsi="Arial" w:cs="Arial"/>
                <w:sz w:val="24"/>
                <w:szCs w:val="24"/>
              </w:rPr>
              <w:t>upervise for grout mixed</w:t>
            </w:r>
          </w:p>
          <w:p w14:paraId="00F90843" w14:textId="77777777" w:rsidR="00AF4C5B" w:rsidRPr="00AE66A6" w:rsidRDefault="00AF4C5B" w:rsidP="001A4B21">
            <w:pPr>
              <w:pStyle w:val="ListParagraph"/>
              <w:numPr>
                <w:ilvl w:val="0"/>
                <w:numId w:val="59"/>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and ensure that the grout mixing and grouting works are carried out by specialist e.g mixing duration and special requirement to maintain the workability and strength.</w:t>
            </w:r>
          </w:p>
          <w:p w14:paraId="6CBEAFB4" w14:textId="77777777" w:rsidR="00AF4C5B" w:rsidRPr="00AE66A6" w:rsidRDefault="00AF4C5B" w:rsidP="001A4B21">
            <w:pPr>
              <w:pStyle w:val="ListParagraph"/>
              <w:numPr>
                <w:ilvl w:val="0"/>
                <w:numId w:val="59"/>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nsure shim plates are secured using mortar one (1) day in advance</w:t>
            </w:r>
          </w:p>
          <w:p w14:paraId="6A678387" w14:textId="77777777"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c</w:t>
            </w:r>
            <w:r w:rsidRPr="00AE66A6">
              <w:rPr>
                <w:rFonts w:ascii="Arial" w:hAnsi="Arial" w:cs="Arial"/>
                <w:sz w:val="24"/>
                <w:szCs w:val="24"/>
              </w:rPr>
              <w:t>heck for sufficient grout pour</w:t>
            </w:r>
          </w:p>
          <w:p w14:paraId="202DB015" w14:textId="77777777"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r</w:t>
            </w:r>
            <w:r w:rsidRPr="00AE66A6">
              <w:rPr>
                <w:rFonts w:ascii="Arial" w:hAnsi="Arial" w:cs="Arial"/>
                <w:sz w:val="24"/>
                <w:szCs w:val="24"/>
              </w:rPr>
              <w:t>emoved all excessive grout</w:t>
            </w:r>
          </w:p>
        </w:tc>
        <w:tc>
          <w:tcPr>
            <w:tcW w:w="1878" w:type="dxa"/>
            <w:shd w:val="clear" w:color="auto" w:fill="auto"/>
            <w:tcMar>
              <w:top w:w="3" w:type="dxa"/>
              <w:left w:w="3" w:type="dxa"/>
              <w:bottom w:w="0" w:type="dxa"/>
              <w:right w:w="3" w:type="dxa"/>
            </w:tcMar>
            <w:vAlign w:val="center"/>
          </w:tcPr>
          <w:p w14:paraId="13C8C78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14:paraId="189B853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7AED23D" w14:textId="77777777" w:rsidTr="00E16CB8">
        <w:trPr>
          <w:trHeight w:val="220"/>
        </w:trPr>
        <w:tc>
          <w:tcPr>
            <w:tcW w:w="771" w:type="dxa"/>
            <w:shd w:val="clear" w:color="auto" w:fill="auto"/>
            <w:tcMar>
              <w:top w:w="3" w:type="dxa"/>
              <w:left w:w="3" w:type="dxa"/>
              <w:bottom w:w="0" w:type="dxa"/>
              <w:right w:w="3" w:type="dxa"/>
            </w:tcMar>
            <w:vAlign w:val="center"/>
          </w:tcPr>
          <w:p w14:paraId="5634ACDE" w14:textId="77777777" w:rsidR="00AF4C5B" w:rsidRPr="009555EB" w:rsidRDefault="00AF4C5B" w:rsidP="00E16CB8">
            <w:pPr>
              <w:jc w:val="center"/>
              <w:rPr>
                <w:rFonts w:ascii="Arial" w:hAnsi="Arial" w:cs="Arial"/>
                <w:sz w:val="24"/>
                <w:szCs w:val="24"/>
              </w:rPr>
            </w:pPr>
          </w:p>
        </w:tc>
        <w:tc>
          <w:tcPr>
            <w:tcW w:w="5887" w:type="dxa"/>
            <w:shd w:val="clear" w:color="auto" w:fill="auto"/>
            <w:tcMar>
              <w:top w:w="3" w:type="dxa"/>
              <w:left w:w="28" w:type="dxa"/>
              <w:bottom w:w="0" w:type="dxa"/>
              <w:right w:w="3" w:type="dxa"/>
            </w:tcMar>
            <w:vAlign w:val="center"/>
          </w:tcPr>
          <w:p w14:paraId="3DD8AFFE" w14:textId="77777777" w:rsidR="00AF4C5B" w:rsidRPr="009555EB" w:rsidRDefault="00AF4C5B" w:rsidP="00E16CB8">
            <w:pPr>
              <w:rPr>
                <w:rFonts w:ascii="Arial" w:hAnsi="Arial" w:cs="Arial"/>
                <w:sz w:val="24"/>
                <w:szCs w:val="24"/>
              </w:rPr>
            </w:pPr>
            <w:r>
              <w:rPr>
                <w:rFonts w:ascii="Arial" w:hAnsi="Arial" w:cs="Arial"/>
                <w:b/>
                <w:bCs/>
                <w:sz w:val="24"/>
                <w:szCs w:val="24"/>
              </w:rPr>
              <w:t>F</w:t>
            </w:r>
            <w:r w:rsidRPr="009555EB">
              <w:rPr>
                <w:rFonts w:ascii="Arial" w:hAnsi="Arial" w:cs="Arial"/>
                <w:b/>
                <w:bCs/>
                <w:sz w:val="24"/>
                <w:szCs w:val="24"/>
              </w:rPr>
              <w:t>abrication yard</w:t>
            </w:r>
          </w:p>
        </w:tc>
        <w:tc>
          <w:tcPr>
            <w:tcW w:w="1878" w:type="dxa"/>
            <w:shd w:val="clear" w:color="auto" w:fill="auto"/>
            <w:tcMar>
              <w:top w:w="3" w:type="dxa"/>
              <w:left w:w="3" w:type="dxa"/>
              <w:bottom w:w="0" w:type="dxa"/>
              <w:right w:w="3" w:type="dxa"/>
            </w:tcMar>
            <w:vAlign w:val="center"/>
          </w:tcPr>
          <w:p w14:paraId="3CE479F7" w14:textId="77777777" w:rsidR="00AF4C5B" w:rsidRPr="009555EB" w:rsidRDefault="00AF4C5B" w:rsidP="00E16CB8">
            <w:pPr>
              <w:jc w:val="center"/>
              <w:rPr>
                <w:rFonts w:ascii="Arial" w:hAnsi="Arial" w:cs="Arial"/>
                <w:sz w:val="24"/>
                <w:szCs w:val="24"/>
              </w:rPr>
            </w:pPr>
          </w:p>
        </w:tc>
        <w:tc>
          <w:tcPr>
            <w:tcW w:w="1098" w:type="dxa"/>
            <w:shd w:val="clear" w:color="auto" w:fill="auto"/>
            <w:tcMar>
              <w:top w:w="3" w:type="dxa"/>
              <w:left w:w="3" w:type="dxa"/>
              <w:bottom w:w="0" w:type="dxa"/>
              <w:right w:w="3" w:type="dxa"/>
            </w:tcMar>
            <w:vAlign w:val="center"/>
          </w:tcPr>
          <w:p w14:paraId="2427D8A4" w14:textId="77777777" w:rsidR="00AF4C5B" w:rsidRPr="009555EB" w:rsidRDefault="00AF4C5B" w:rsidP="00E16CB8">
            <w:pPr>
              <w:jc w:val="center"/>
              <w:rPr>
                <w:rFonts w:ascii="Arial" w:hAnsi="Arial" w:cs="Arial"/>
                <w:sz w:val="24"/>
                <w:szCs w:val="24"/>
              </w:rPr>
            </w:pPr>
          </w:p>
        </w:tc>
      </w:tr>
      <w:tr w:rsidR="00AF4C5B" w:rsidRPr="009555EB" w14:paraId="1B9AF961" w14:textId="77777777" w:rsidTr="00E16CB8">
        <w:trPr>
          <w:trHeight w:val="220"/>
        </w:trPr>
        <w:tc>
          <w:tcPr>
            <w:tcW w:w="771" w:type="dxa"/>
            <w:shd w:val="clear" w:color="auto" w:fill="auto"/>
            <w:tcMar>
              <w:top w:w="3" w:type="dxa"/>
              <w:left w:w="3" w:type="dxa"/>
              <w:bottom w:w="0" w:type="dxa"/>
              <w:right w:w="3" w:type="dxa"/>
            </w:tcMar>
          </w:tcPr>
          <w:p w14:paraId="78C42CA6" w14:textId="77777777"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5887" w:type="dxa"/>
            <w:shd w:val="clear" w:color="auto" w:fill="auto"/>
            <w:tcMar>
              <w:top w:w="3" w:type="dxa"/>
              <w:left w:w="28" w:type="dxa"/>
              <w:bottom w:w="0" w:type="dxa"/>
              <w:right w:w="3" w:type="dxa"/>
            </w:tcMar>
            <w:vAlign w:val="center"/>
          </w:tcPr>
          <w:p w14:paraId="18F1C8E1" w14:textId="77777777" w:rsidR="00AF4C5B" w:rsidRPr="00AE66A6" w:rsidRDefault="00AF4C5B" w:rsidP="00E16CB8">
            <w:pPr>
              <w:rPr>
                <w:rFonts w:ascii="Arial" w:hAnsi="Arial" w:cs="Arial"/>
                <w:sz w:val="24"/>
                <w:szCs w:val="24"/>
                <w:lang w:val="en-US"/>
              </w:rPr>
            </w:pPr>
            <w:r w:rsidRPr="00AE66A6">
              <w:rPr>
                <w:rFonts w:ascii="Arial" w:hAnsi="Arial" w:cs="Arial"/>
                <w:sz w:val="24"/>
                <w:szCs w:val="24"/>
                <w:lang w:val="en-US"/>
              </w:rPr>
              <w:t>Pre-concreting checks</w:t>
            </w:r>
          </w:p>
          <w:p w14:paraId="0EB41ADC"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that the shopdrawings are approved</w:t>
            </w:r>
            <w:r>
              <w:rPr>
                <w:rFonts w:ascii="Arial" w:hAnsi="Arial" w:cs="Arial"/>
                <w:sz w:val="24"/>
                <w:szCs w:val="24"/>
                <w:lang w:val="en-US"/>
              </w:rPr>
              <w:t xml:space="preserve"> and endorsed by QP</w:t>
            </w:r>
          </w:p>
          <w:p w14:paraId="2E772976"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mould condition, dimensions, openings</w:t>
            </w:r>
          </w:p>
          <w:p w14:paraId="2C7E6EE8" w14:textId="77777777" w:rsidR="00AF4C5B"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check for reinforcement e.g</w:t>
            </w:r>
            <w:r w:rsidRPr="00AE66A6">
              <w:rPr>
                <w:rFonts w:ascii="Arial" w:hAnsi="Arial" w:cs="Arial"/>
                <w:sz w:val="24"/>
                <w:szCs w:val="24"/>
                <w:lang w:val="en-US"/>
              </w:rPr>
              <w:t xml:space="preserve"> No. / size and spacing</w:t>
            </w:r>
          </w:p>
          <w:p w14:paraId="0971885C"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check concrete cover</w:t>
            </w:r>
          </w:p>
          <w:p w14:paraId="6388EF3C"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for splice sleeve position/ type</w:t>
            </w:r>
          </w:p>
          <w:p w14:paraId="174ECB62"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embedment length of dowel bar, protrusion length of continuity bar (size, number and spacing)</w:t>
            </w:r>
          </w:p>
          <w:p w14:paraId="44DD285F"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strand position and elongation</w:t>
            </w:r>
          </w:p>
          <w:p w14:paraId="7362A012"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dimension &amp; position of block out</w:t>
            </w:r>
          </w:p>
          <w:p w14:paraId="29A3D165"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grouting tubes/ pipes &amp; the position</w:t>
            </w:r>
          </w:p>
          <w:p w14:paraId="0CA4D71A"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lastRenderedPageBreak/>
              <w:t>e</w:t>
            </w:r>
            <w:r w:rsidRPr="00AE66A6">
              <w:rPr>
                <w:rFonts w:ascii="Arial" w:hAnsi="Arial" w:cs="Arial"/>
                <w:sz w:val="24"/>
                <w:szCs w:val="24"/>
                <w:lang w:val="en-US"/>
              </w:rPr>
              <w:t>nsure viewing holes are provided at height 255mm from base &amp; in-line with rebars (spiral connectors)</w:t>
            </w:r>
          </w:p>
        </w:tc>
        <w:tc>
          <w:tcPr>
            <w:tcW w:w="1878" w:type="dxa"/>
            <w:shd w:val="clear" w:color="auto" w:fill="auto"/>
            <w:tcMar>
              <w:top w:w="3" w:type="dxa"/>
              <w:left w:w="3" w:type="dxa"/>
              <w:bottom w:w="0" w:type="dxa"/>
              <w:right w:w="3" w:type="dxa"/>
            </w:tcMar>
            <w:vAlign w:val="center"/>
          </w:tcPr>
          <w:p w14:paraId="2ADCB7E5"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w:t>
            </w:r>
          </w:p>
        </w:tc>
        <w:tc>
          <w:tcPr>
            <w:tcW w:w="1098" w:type="dxa"/>
            <w:shd w:val="clear" w:color="auto" w:fill="auto"/>
            <w:tcMar>
              <w:top w:w="3" w:type="dxa"/>
              <w:left w:w="3" w:type="dxa"/>
              <w:bottom w:w="0" w:type="dxa"/>
              <w:right w:w="3" w:type="dxa"/>
            </w:tcMar>
            <w:vAlign w:val="center"/>
          </w:tcPr>
          <w:p w14:paraId="70878F8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42D79DF" w14:textId="77777777" w:rsidTr="00E16CB8">
        <w:trPr>
          <w:trHeight w:val="220"/>
        </w:trPr>
        <w:tc>
          <w:tcPr>
            <w:tcW w:w="771" w:type="dxa"/>
            <w:shd w:val="clear" w:color="auto" w:fill="auto"/>
            <w:tcMar>
              <w:top w:w="3" w:type="dxa"/>
              <w:left w:w="3" w:type="dxa"/>
              <w:bottom w:w="0" w:type="dxa"/>
              <w:right w:w="3" w:type="dxa"/>
            </w:tcMar>
          </w:tcPr>
          <w:p w14:paraId="235DBA1C" w14:textId="77777777" w:rsidR="00AF4C5B" w:rsidRPr="009555EB" w:rsidRDefault="00AF4C5B" w:rsidP="00E16CB8">
            <w:pPr>
              <w:jc w:val="center"/>
              <w:rPr>
                <w:rFonts w:ascii="Arial" w:hAnsi="Arial" w:cs="Arial"/>
                <w:sz w:val="24"/>
                <w:szCs w:val="24"/>
              </w:rPr>
            </w:pPr>
            <w:r>
              <w:rPr>
                <w:rFonts w:ascii="Arial" w:hAnsi="Arial" w:cs="Arial"/>
                <w:sz w:val="24"/>
                <w:szCs w:val="24"/>
              </w:rPr>
              <w:t>7</w:t>
            </w:r>
          </w:p>
        </w:tc>
        <w:tc>
          <w:tcPr>
            <w:tcW w:w="5887" w:type="dxa"/>
            <w:shd w:val="clear" w:color="auto" w:fill="auto"/>
            <w:tcMar>
              <w:top w:w="3" w:type="dxa"/>
              <w:left w:w="28" w:type="dxa"/>
              <w:bottom w:w="0" w:type="dxa"/>
              <w:right w:w="3" w:type="dxa"/>
            </w:tcMar>
            <w:vAlign w:val="center"/>
          </w:tcPr>
          <w:p w14:paraId="5DB97CAB" w14:textId="77777777" w:rsidR="00AF4C5B" w:rsidRPr="00031D8E" w:rsidRDefault="00AF4C5B" w:rsidP="00E16CB8">
            <w:pPr>
              <w:rPr>
                <w:rFonts w:ascii="Arial" w:hAnsi="Arial" w:cs="Arial"/>
                <w:sz w:val="24"/>
                <w:szCs w:val="24"/>
                <w:lang w:val="en-US"/>
              </w:rPr>
            </w:pPr>
            <w:r w:rsidRPr="00031D8E">
              <w:rPr>
                <w:rFonts w:ascii="Arial" w:hAnsi="Arial" w:cs="Arial"/>
                <w:sz w:val="24"/>
                <w:szCs w:val="24"/>
                <w:lang w:val="en-US"/>
              </w:rPr>
              <w:t>Concreting</w:t>
            </w:r>
          </w:p>
          <w:p w14:paraId="2FF08450" w14:textId="77777777" w:rsidR="00AF4C5B" w:rsidRPr="00AE66A6" w:rsidRDefault="00AF4C5B" w:rsidP="001A4B21">
            <w:pPr>
              <w:pStyle w:val="ListParagraph"/>
              <w:numPr>
                <w:ilvl w:val="0"/>
                <w:numId w:val="61"/>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the pouring concrete/ concreting</w:t>
            </w:r>
          </w:p>
          <w:p w14:paraId="3910C2E3" w14:textId="77777777" w:rsidR="00AF4C5B" w:rsidRPr="004C0EC3"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s</w:t>
            </w:r>
            <w:r w:rsidRPr="00AE66A6">
              <w:rPr>
                <w:rFonts w:ascii="Arial" w:hAnsi="Arial" w:cs="Arial"/>
                <w:sz w:val="24"/>
                <w:szCs w:val="24"/>
                <w:lang w:val="en-US"/>
              </w:rPr>
              <w:t>upervise making of test cube</w:t>
            </w:r>
          </w:p>
          <w:p w14:paraId="53113F6D" w14:textId="77777777" w:rsidR="00AF4C5B" w:rsidRPr="004C0EC3"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supervise slump test</w:t>
            </w:r>
          </w:p>
          <w:p w14:paraId="57BB24F1" w14:textId="77777777" w:rsidR="00AF4C5B" w:rsidRPr="00AE66A6"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verify design mix and ensure the delivery orders of concrete are endorsed and filed</w:t>
            </w:r>
          </w:p>
        </w:tc>
        <w:tc>
          <w:tcPr>
            <w:tcW w:w="1878" w:type="dxa"/>
            <w:shd w:val="clear" w:color="auto" w:fill="auto"/>
            <w:tcMar>
              <w:top w:w="3" w:type="dxa"/>
              <w:left w:w="3" w:type="dxa"/>
              <w:bottom w:w="0" w:type="dxa"/>
              <w:right w:w="3" w:type="dxa"/>
            </w:tcMar>
            <w:vAlign w:val="center"/>
          </w:tcPr>
          <w:p w14:paraId="4185246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14:paraId="2BD2E1CF"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4689E2A9" w14:textId="77777777" w:rsidTr="00E16CB8">
        <w:trPr>
          <w:trHeight w:val="220"/>
        </w:trPr>
        <w:tc>
          <w:tcPr>
            <w:tcW w:w="771" w:type="dxa"/>
            <w:shd w:val="clear" w:color="auto" w:fill="auto"/>
            <w:tcMar>
              <w:top w:w="3" w:type="dxa"/>
              <w:left w:w="3" w:type="dxa"/>
              <w:bottom w:w="0" w:type="dxa"/>
              <w:right w:w="3" w:type="dxa"/>
            </w:tcMar>
          </w:tcPr>
          <w:p w14:paraId="6FA93846" w14:textId="77777777" w:rsidR="00AF4C5B" w:rsidRPr="009555EB" w:rsidRDefault="00AF4C5B" w:rsidP="00E16CB8">
            <w:pPr>
              <w:jc w:val="center"/>
              <w:rPr>
                <w:rFonts w:ascii="Arial" w:hAnsi="Arial" w:cs="Arial"/>
                <w:sz w:val="24"/>
                <w:szCs w:val="24"/>
              </w:rPr>
            </w:pPr>
            <w:r>
              <w:rPr>
                <w:rFonts w:ascii="Arial" w:hAnsi="Arial" w:cs="Arial"/>
                <w:sz w:val="24"/>
                <w:szCs w:val="24"/>
              </w:rPr>
              <w:t>8</w:t>
            </w:r>
          </w:p>
        </w:tc>
        <w:tc>
          <w:tcPr>
            <w:tcW w:w="5887" w:type="dxa"/>
            <w:shd w:val="clear" w:color="auto" w:fill="auto"/>
            <w:tcMar>
              <w:top w:w="3" w:type="dxa"/>
              <w:left w:w="28" w:type="dxa"/>
              <w:bottom w:w="0" w:type="dxa"/>
              <w:right w:w="3" w:type="dxa"/>
            </w:tcMar>
            <w:vAlign w:val="center"/>
          </w:tcPr>
          <w:p w14:paraId="49E0D495" w14:textId="77777777" w:rsidR="00AF4C5B" w:rsidRPr="00031D8E" w:rsidRDefault="00AF4C5B" w:rsidP="00E16CB8">
            <w:pPr>
              <w:rPr>
                <w:rFonts w:ascii="Arial" w:hAnsi="Arial" w:cs="Arial"/>
                <w:sz w:val="24"/>
                <w:szCs w:val="24"/>
              </w:rPr>
            </w:pPr>
            <w:r w:rsidRPr="00031D8E">
              <w:rPr>
                <w:rFonts w:ascii="Arial" w:hAnsi="Arial" w:cs="Arial"/>
                <w:sz w:val="24"/>
                <w:szCs w:val="24"/>
              </w:rPr>
              <w:t>Post concreting check</w:t>
            </w:r>
          </w:p>
          <w:p w14:paraId="51483B68" w14:textId="77777777" w:rsidR="00AF4C5B" w:rsidRPr="00AE66A6" w:rsidRDefault="00AF4C5B" w:rsidP="001A4B21">
            <w:pPr>
              <w:pStyle w:val="ListParagraph"/>
              <w:numPr>
                <w:ilvl w:val="0"/>
                <w:numId w:val="62"/>
              </w:numPr>
              <w:rPr>
                <w:rFonts w:ascii="Arial" w:hAnsi="Arial" w:cs="Arial"/>
                <w:sz w:val="24"/>
                <w:szCs w:val="24"/>
              </w:rPr>
            </w:pPr>
            <w:r>
              <w:rPr>
                <w:rFonts w:ascii="Arial" w:hAnsi="Arial" w:cs="Arial"/>
                <w:sz w:val="24"/>
                <w:szCs w:val="24"/>
              </w:rPr>
              <w:t>c</w:t>
            </w:r>
            <w:r w:rsidRPr="00AE66A6">
              <w:rPr>
                <w:rFonts w:ascii="Arial" w:hAnsi="Arial" w:cs="Arial"/>
                <w:sz w:val="24"/>
                <w:szCs w:val="24"/>
              </w:rPr>
              <w:t>heck for curing</w:t>
            </w:r>
          </w:p>
          <w:p w14:paraId="5B1BF878" w14:textId="77777777" w:rsidR="00AF4C5B" w:rsidRPr="00AE66A6" w:rsidRDefault="00AF4C5B" w:rsidP="001A4B21">
            <w:pPr>
              <w:pStyle w:val="ListParagraph"/>
              <w:numPr>
                <w:ilvl w:val="0"/>
                <w:numId w:val="62"/>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for honeycomb &amp; note any repairs</w:t>
            </w:r>
          </w:p>
        </w:tc>
        <w:tc>
          <w:tcPr>
            <w:tcW w:w="1878" w:type="dxa"/>
            <w:shd w:val="clear" w:color="auto" w:fill="auto"/>
            <w:tcMar>
              <w:top w:w="3" w:type="dxa"/>
              <w:left w:w="3" w:type="dxa"/>
              <w:bottom w:w="0" w:type="dxa"/>
              <w:right w:w="3" w:type="dxa"/>
            </w:tcMar>
            <w:vAlign w:val="center"/>
          </w:tcPr>
          <w:p w14:paraId="5B17FED1"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098" w:type="dxa"/>
            <w:shd w:val="clear" w:color="auto" w:fill="auto"/>
            <w:tcMar>
              <w:top w:w="3" w:type="dxa"/>
              <w:left w:w="3" w:type="dxa"/>
              <w:bottom w:w="0" w:type="dxa"/>
              <w:right w:w="3" w:type="dxa"/>
            </w:tcMar>
            <w:vAlign w:val="center"/>
          </w:tcPr>
          <w:p w14:paraId="42976EF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32C945D0" w14:textId="77777777" w:rsidR="00AF4C5B" w:rsidRPr="009555EB" w:rsidRDefault="00AF4C5B" w:rsidP="00AF4C5B">
      <w:pPr>
        <w:rPr>
          <w:rFonts w:ascii="Arial" w:hAnsi="Arial" w:cs="Arial"/>
          <w:sz w:val="24"/>
          <w:szCs w:val="24"/>
        </w:rPr>
      </w:pPr>
    </w:p>
    <w:p w14:paraId="6E87FCEC" w14:textId="77777777" w:rsidR="00AF4C5B" w:rsidRDefault="00AF4C5B" w:rsidP="00AF4C5B">
      <w:pPr>
        <w:rPr>
          <w:rFonts w:ascii="Arial" w:hAnsi="Arial" w:cs="Arial"/>
          <w:sz w:val="24"/>
          <w:szCs w:val="24"/>
        </w:rPr>
      </w:pPr>
    </w:p>
    <w:p w14:paraId="71FEEB0F" w14:textId="77777777" w:rsidR="00AF4C5B" w:rsidRDefault="00AF4C5B" w:rsidP="00AF4C5B">
      <w:pPr>
        <w:rPr>
          <w:rFonts w:ascii="Arial" w:hAnsi="Arial" w:cs="Arial"/>
          <w:sz w:val="24"/>
          <w:szCs w:val="24"/>
        </w:rPr>
      </w:pPr>
    </w:p>
    <w:p w14:paraId="5B8C8C11" w14:textId="77777777" w:rsidR="00AF4C5B" w:rsidRDefault="00AF4C5B" w:rsidP="00AF4C5B">
      <w:pPr>
        <w:rPr>
          <w:rFonts w:ascii="Arial" w:hAnsi="Arial" w:cs="Arial"/>
          <w:sz w:val="24"/>
          <w:szCs w:val="24"/>
        </w:rPr>
      </w:pPr>
    </w:p>
    <w:p w14:paraId="39E65E7D" w14:textId="77777777" w:rsidR="00AF4C5B" w:rsidRDefault="00AF4C5B" w:rsidP="00AF4C5B">
      <w:pPr>
        <w:rPr>
          <w:rFonts w:ascii="Arial" w:hAnsi="Arial" w:cs="Arial"/>
          <w:sz w:val="24"/>
          <w:szCs w:val="24"/>
        </w:rPr>
      </w:pPr>
    </w:p>
    <w:p w14:paraId="55C3B3FB" w14:textId="77777777" w:rsidR="00AF4C5B" w:rsidRDefault="00AF4C5B" w:rsidP="00AF4C5B">
      <w:pPr>
        <w:rPr>
          <w:rFonts w:ascii="Arial" w:hAnsi="Arial" w:cs="Arial"/>
          <w:sz w:val="24"/>
          <w:szCs w:val="24"/>
        </w:rPr>
      </w:pPr>
    </w:p>
    <w:p w14:paraId="4FDC8477" w14:textId="77777777" w:rsidR="00AF4C5B" w:rsidRDefault="00AF4C5B" w:rsidP="00AF4C5B">
      <w:pPr>
        <w:rPr>
          <w:rFonts w:ascii="Arial" w:hAnsi="Arial" w:cs="Arial"/>
          <w:sz w:val="24"/>
          <w:szCs w:val="24"/>
        </w:rPr>
      </w:pPr>
    </w:p>
    <w:p w14:paraId="59D2B2BA" w14:textId="77777777" w:rsidR="00AF4C5B" w:rsidRDefault="00AF4C5B" w:rsidP="00AF4C5B">
      <w:pPr>
        <w:rPr>
          <w:rFonts w:ascii="Arial" w:hAnsi="Arial" w:cs="Arial"/>
          <w:sz w:val="24"/>
          <w:szCs w:val="24"/>
        </w:rPr>
      </w:pPr>
    </w:p>
    <w:p w14:paraId="031F8030" w14:textId="77777777" w:rsidR="00AF4C5B" w:rsidRDefault="00AF4C5B" w:rsidP="00AF4C5B">
      <w:pPr>
        <w:rPr>
          <w:rFonts w:ascii="Arial" w:hAnsi="Arial" w:cs="Arial"/>
          <w:sz w:val="24"/>
          <w:szCs w:val="24"/>
        </w:rPr>
      </w:pPr>
    </w:p>
    <w:p w14:paraId="6A855327" w14:textId="77777777" w:rsidR="00AF4C5B" w:rsidRDefault="00AF4C5B" w:rsidP="00AF4C5B">
      <w:pPr>
        <w:rPr>
          <w:rFonts w:ascii="Arial" w:hAnsi="Arial" w:cs="Arial"/>
          <w:sz w:val="24"/>
          <w:szCs w:val="24"/>
        </w:rPr>
      </w:pPr>
    </w:p>
    <w:p w14:paraId="17D3F556" w14:textId="77777777" w:rsidR="00AF4C5B" w:rsidRDefault="00AF4C5B" w:rsidP="00AF4C5B">
      <w:pPr>
        <w:rPr>
          <w:rFonts w:ascii="Arial" w:hAnsi="Arial" w:cs="Arial"/>
          <w:sz w:val="24"/>
          <w:szCs w:val="24"/>
        </w:rPr>
      </w:pPr>
    </w:p>
    <w:p w14:paraId="39779984" w14:textId="77777777" w:rsidR="00AF4C5B" w:rsidRDefault="00AF4C5B" w:rsidP="00AF4C5B">
      <w:pPr>
        <w:rPr>
          <w:rFonts w:ascii="Arial" w:hAnsi="Arial" w:cs="Arial"/>
          <w:sz w:val="24"/>
          <w:szCs w:val="24"/>
        </w:rPr>
      </w:pPr>
    </w:p>
    <w:p w14:paraId="3C493C6A" w14:textId="77777777" w:rsidR="00AF4C5B" w:rsidRDefault="00AF4C5B" w:rsidP="00AF4C5B">
      <w:pPr>
        <w:rPr>
          <w:rFonts w:ascii="Arial" w:hAnsi="Arial" w:cs="Arial"/>
          <w:sz w:val="24"/>
          <w:szCs w:val="24"/>
        </w:rPr>
      </w:pPr>
    </w:p>
    <w:p w14:paraId="609F71B8" w14:textId="77777777" w:rsidR="00AF4C5B" w:rsidRDefault="00AF4C5B" w:rsidP="00AF4C5B">
      <w:pPr>
        <w:rPr>
          <w:rFonts w:ascii="Arial" w:hAnsi="Arial" w:cs="Arial"/>
          <w:sz w:val="24"/>
          <w:szCs w:val="24"/>
        </w:rPr>
      </w:pPr>
    </w:p>
    <w:p w14:paraId="5FDA770F" w14:textId="77777777" w:rsidR="00AF4C5B" w:rsidRDefault="00AF4C5B" w:rsidP="00AF4C5B">
      <w:pPr>
        <w:rPr>
          <w:rFonts w:ascii="Arial" w:hAnsi="Arial" w:cs="Arial"/>
          <w:sz w:val="24"/>
          <w:szCs w:val="24"/>
        </w:rPr>
      </w:pPr>
    </w:p>
    <w:p w14:paraId="5B1664C5" w14:textId="77777777" w:rsidR="00AF4C5B" w:rsidRDefault="00AF4C5B" w:rsidP="00AF4C5B">
      <w:pPr>
        <w:rPr>
          <w:rFonts w:ascii="Arial" w:hAnsi="Arial" w:cs="Arial"/>
          <w:sz w:val="24"/>
          <w:szCs w:val="24"/>
        </w:rPr>
      </w:pPr>
    </w:p>
    <w:p w14:paraId="0524D01B" w14:textId="77777777" w:rsidR="00AF4C5B" w:rsidRDefault="00AF4C5B" w:rsidP="00AF4C5B">
      <w:pPr>
        <w:rPr>
          <w:rFonts w:ascii="Arial" w:hAnsi="Arial" w:cs="Arial"/>
          <w:sz w:val="24"/>
          <w:szCs w:val="24"/>
        </w:rPr>
      </w:pPr>
    </w:p>
    <w:p w14:paraId="70505CEB" w14:textId="77777777" w:rsidR="00AF4C5B" w:rsidRDefault="00AF4C5B" w:rsidP="00AF4C5B">
      <w:pPr>
        <w:rPr>
          <w:rFonts w:ascii="Arial" w:hAnsi="Arial" w:cs="Arial"/>
          <w:sz w:val="24"/>
          <w:szCs w:val="24"/>
        </w:rPr>
      </w:pPr>
    </w:p>
    <w:p w14:paraId="56099DA7" w14:textId="77777777" w:rsidR="00AF4C5B" w:rsidRDefault="00AF4C5B" w:rsidP="00AF4C5B">
      <w:pPr>
        <w:rPr>
          <w:rFonts w:ascii="Arial" w:hAnsi="Arial" w:cs="Arial"/>
          <w:sz w:val="24"/>
          <w:szCs w:val="24"/>
        </w:rPr>
      </w:pPr>
    </w:p>
    <w:p w14:paraId="49F1FA4A" w14:textId="77777777" w:rsidR="00AF4C5B" w:rsidRDefault="00AF4C5B" w:rsidP="00AF4C5B">
      <w:pPr>
        <w:rPr>
          <w:rFonts w:ascii="Arial" w:hAnsi="Arial" w:cs="Arial"/>
          <w:sz w:val="24"/>
          <w:szCs w:val="24"/>
        </w:rPr>
      </w:pPr>
    </w:p>
    <w:p w14:paraId="631BD4ED"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Curtainwall &amp; Cladding (Stick System)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2"/>
        <w:gridCol w:w="6583"/>
        <w:gridCol w:w="1559"/>
        <w:gridCol w:w="1134"/>
      </w:tblGrid>
      <w:tr w:rsidR="00AF4C5B" w:rsidRPr="009555EB" w14:paraId="0CDE988B" w14:textId="77777777" w:rsidTr="00E16CB8">
        <w:trPr>
          <w:trHeight w:val="932"/>
        </w:trPr>
        <w:tc>
          <w:tcPr>
            <w:tcW w:w="7225" w:type="dxa"/>
            <w:gridSpan w:val="2"/>
            <w:shd w:val="clear" w:color="auto" w:fill="auto"/>
            <w:tcMar>
              <w:top w:w="6" w:type="dxa"/>
              <w:left w:w="6" w:type="dxa"/>
              <w:bottom w:w="0" w:type="dxa"/>
              <w:right w:w="6" w:type="dxa"/>
            </w:tcMar>
            <w:vAlign w:val="center"/>
            <w:hideMark/>
          </w:tcPr>
          <w:p w14:paraId="3DC4857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59" w:type="dxa"/>
            <w:shd w:val="clear" w:color="auto" w:fill="auto"/>
            <w:tcMar>
              <w:top w:w="6" w:type="dxa"/>
              <w:left w:w="6" w:type="dxa"/>
              <w:bottom w:w="0" w:type="dxa"/>
              <w:right w:w="6" w:type="dxa"/>
            </w:tcMar>
            <w:vAlign w:val="center"/>
            <w:hideMark/>
          </w:tcPr>
          <w:p w14:paraId="3740888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41C3B27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34" w:type="dxa"/>
            <w:shd w:val="clear" w:color="auto" w:fill="auto"/>
            <w:tcMar>
              <w:top w:w="6" w:type="dxa"/>
              <w:left w:w="6" w:type="dxa"/>
              <w:bottom w:w="0" w:type="dxa"/>
              <w:right w:w="6" w:type="dxa"/>
            </w:tcMar>
            <w:vAlign w:val="center"/>
            <w:hideMark/>
          </w:tcPr>
          <w:p w14:paraId="0BA3256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6F714035" w14:textId="77777777" w:rsidTr="00E16CB8">
        <w:trPr>
          <w:trHeight w:val="228"/>
        </w:trPr>
        <w:tc>
          <w:tcPr>
            <w:tcW w:w="642" w:type="dxa"/>
            <w:shd w:val="clear" w:color="auto" w:fill="auto"/>
            <w:tcMar>
              <w:top w:w="6" w:type="dxa"/>
              <w:left w:w="6" w:type="dxa"/>
              <w:bottom w:w="0" w:type="dxa"/>
              <w:right w:w="6" w:type="dxa"/>
            </w:tcMar>
            <w:vAlign w:val="center"/>
            <w:hideMark/>
          </w:tcPr>
          <w:p w14:paraId="528EC1D8" w14:textId="77777777" w:rsidR="00AF4C5B" w:rsidRPr="009555EB" w:rsidRDefault="00AF4C5B" w:rsidP="00E16CB8">
            <w:pPr>
              <w:jc w:val="center"/>
              <w:rPr>
                <w:rFonts w:ascii="Arial" w:hAnsi="Arial" w:cs="Arial"/>
                <w:sz w:val="24"/>
                <w:szCs w:val="24"/>
              </w:rPr>
            </w:pPr>
          </w:p>
        </w:tc>
        <w:tc>
          <w:tcPr>
            <w:tcW w:w="6583" w:type="dxa"/>
            <w:shd w:val="clear" w:color="auto" w:fill="auto"/>
            <w:tcMar>
              <w:top w:w="6" w:type="dxa"/>
              <w:left w:w="6" w:type="dxa"/>
              <w:bottom w:w="0" w:type="dxa"/>
              <w:right w:w="6" w:type="dxa"/>
            </w:tcMar>
            <w:vAlign w:val="center"/>
            <w:hideMark/>
          </w:tcPr>
          <w:p w14:paraId="49AF61E5" w14:textId="77777777" w:rsidR="00AF4C5B" w:rsidRPr="009555EB" w:rsidRDefault="00AF4C5B" w:rsidP="00E16CB8">
            <w:pPr>
              <w:rPr>
                <w:rFonts w:ascii="Arial" w:hAnsi="Arial" w:cs="Arial"/>
                <w:sz w:val="24"/>
                <w:szCs w:val="24"/>
              </w:rPr>
            </w:pPr>
            <w:r w:rsidRPr="009555EB">
              <w:rPr>
                <w:rFonts w:ascii="Arial" w:hAnsi="Arial" w:cs="Arial"/>
                <w:b/>
                <w:bCs/>
                <w:sz w:val="24"/>
                <w:szCs w:val="24"/>
                <w:lang w:val="en-US"/>
              </w:rPr>
              <w:t>Stick system curtain wall / Cladding</w:t>
            </w:r>
          </w:p>
        </w:tc>
        <w:tc>
          <w:tcPr>
            <w:tcW w:w="1559" w:type="dxa"/>
            <w:shd w:val="clear" w:color="auto" w:fill="auto"/>
            <w:tcMar>
              <w:top w:w="6" w:type="dxa"/>
              <w:left w:w="6" w:type="dxa"/>
              <w:bottom w:w="0" w:type="dxa"/>
              <w:right w:w="6" w:type="dxa"/>
            </w:tcMar>
            <w:vAlign w:val="center"/>
            <w:hideMark/>
          </w:tcPr>
          <w:p w14:paraId="684B73A4" w14:textId="77777777" w:rsidR="00AF4C5B" w:rsidRPr="009555EB" w:rsidRDefault="00AF4C5B" w:rsidP="00E16CB8">
            <w:pPr>
              <w:jc w:val="center"/>
              <w:rPr>
                <w:rFonts w:ascii="Arial" w:hAnsi="Arial" w:cs="Arial"/>
                <w:sz w:val="24"/>
                <w:szCs w:val="24"/>
              </w:rPr>
            </w:pPr>
          </w:p>
        </w:tc>
        <w:tc>
          <w:tcPr>
            <w:tcW w:w="1134" w:type="dxa"/>
            <w:shd w:val="clear" w:color="auto" w:fill="auto"/>
            <w:tcMar>
              <w:top w:w="6" w:type="dxa"/>
              <w:left w:w="6" w:type="dxa"/>
              <w:bottom w:w="0" w:type="dxa"/>
              <w:right w:w="6" w:type="dxa"/>
            </w:tcMar>
            <w:vAlign w:val="center"/>
            <w:hideMark/>
          </w:tcPr>
          <w:p w14:paraId="31A05889" w14:textId="77777777" w:rsidR="00AF4C5B" w:rsidRPr="009555EB" w:rsidRDefault="00AF4C5B" w:rsidP="00E16CB8">
            <w:pPr>
              <w:jc w:val="center"/>
              <w:rPr>
                <w:rFonts w:ascii="Arial" w:hAnsi="Arial" w:cs="Arial"/>
                <w:sz w:val="24"/>
                <w:szCs w:val="24"/>
              </w:rPr>
            </w:pPr>
          </w:p>
        </w:tc>
      </w:tr>
      <w:tr w:rsidR="00AF4C5B" w:rsidRPr="009555EB" w14:paraId="6B3F1218" w14:textId="77777777" w:rsidTr="00E16CB8">
        <w:trPr>
          <w:trHeight w:val="462"/>
        </w:trPr>
        <w:tc>
          <w:tcPr>
            <w:tcW w:w="642" w:type="dxa"/>
            <w:shd w:val="clear" w:color="auto" w:fill="auto"/>
            <w:tcMar>
              <w:top w:w="6" w:type="dxa"/>
              <w:left w:w="6" w:type="dxa"/>
              <w:bottom w:w="0" w:type="dxa"/>
              <w:right w:w="6" w:type="dxa"/>
            </w:tcMar>
            <w:hideMark/>
          </w:tcPr>
          <w:p w14:paraId="66B9132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583" w:type="dxa"/>
            <w:shd w:val="clear" w:color="auto" w:fill="auto"/>
            <w:tcMar>
              <w:top w:w="6" w:type="dxa"/>
              <w:left w:w="58" w:type="dxa"/>
              <w:bottom w:w="0" w:type="dxa"/>
              <w:right w:w="6" w:type="dxa"/>
            </w:tcMar>
            <w:vAlign w:val="center"/>
            <w:hideMark/>
          </w:tcPr>
          <w:p w14:paraId="6521DB7F" w14:textId="77777777" w:rsidR="00AF4C5B" w:rsidRPr="001B6334" w:rsidRDefault="00AF4C5B" w:rsidP="00E16CB8">
            <w:pPr>
              <w:rPr>
                <w:rFonts w:ascii="Arial" w:hAnsi="Arial" w:cs="Arial"/>
                <w:color w:val="C45911" w:themeColor="accent2" w:themeShade="BF"/>
                <w:sz w:val="24"/>
                <w:szCs w:val="24"/>
                <w:lang w:val="en-US"/>
              </w:rPr>
            </w:pPr>
            <w:r w:rsidRPr="009555EB">
              <w:rPr>
                <w:rFonts w:ascii="Arial" w:hAnsi="Arial" w:cs="Arial"/>
                <w:b/>
                <w:bCs/>
                <w:sz w:val="24"/>
                <w:szCs w:val="24"/>
              </w:rPr>
              <w:t>Before commencement of works</w:t>
            </w:r>
          </w:p>
          <w:p w14:paraId="5EEE86C7" w14:textId="77777777" w:rsidR="00AF4C5B" w:rsidRPr="00F53249"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c</w:t>
            </w:r>
            <w:r w:rsidRPr="00F53249">
              <w:rPr>
                <w:rFonts w:ascii="Arial" w:hAnsi="Arial" w:cs="Arial"/>
                <w:sz w:val="24"/>
                <w:szCs w:val="24"/>
                <w:lang w:val="en-US"/>
              </w:rPr>
              <w:t xml:space="preserve">heck shopdrawings against BCA approved drawing. Shopdrawings shall be endorsed by QP. </w:t>
            </w:r>
          </w:p>
          <w:p w14:paraId="7FB572DB" w14:textId="77777777" w:rsidR="00AF4C5B"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h</w:t>
            </w:r>
            <w:r w:rsidRPr="00F53249">
              <w:rPr>
                <w:rFonts w:ascii="Arial" w:hAnsi="Arial" w:cs="Arial"/>
                <w:sz w:val="24"/>
                <w:szCs w:val="24"/>
                <w:lang w:val="en-US"/>
              </w:rPr>
              <w:t>ighlight discrepancies to QP, if any (shopdrawings and approved drawings)</w:t>
            </w:r>
          </w:p>
          <w:p w14:paraId="6F043158" w14:textId="77777777" w:rsidR="00AF4C5B" w:rsidRPr="006B337E"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w</w:t>
            </w:r>
            <w:r w:rsidRPr="006B337E">
              <w:rPr>
                <w:rFonts w:ascii="Arial" w:hAnsi="Arial" w:cs="Arial"/>
                <w:sz w:val="24"/>
                <w:szCs w:val="24"/>
                <w:lang w:val="en-US"/>
              </w:rPr>
              <w:t>itness compatibility test</w:t>
            </w:r>
          </w:p>
        </w:tc>
        <w:tc>
          <w:tcPr>
            <w:tcW w:w="1559" w:type="dxa"/>
            <w:shd w:val="clear" w:color="auto" w:fill="auto"/>
            <w:tcMar>
              <w:top w:w="6" w:type="dxa"/>
              <w:left w:w="6" w:type="dxa"/>
              <w:bottom w:w="0" w:type="dxa"/>
              <w:right w:w="6" w:type="dxa"/>
            </w:tcMar>
            <w:vAlign w:val="center"/>
            <w:hideMark/>
          </w:tcPr>
          <w:p w14:paraId="0EE5EB7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hideMark/>
          </w:tcPr>
          <w:p w14:paraId="2587F14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94BBEA2" w14:textId="77777777" w:rsidTr="00E16CB8">
        <w:trPr>
          <w:trHeight w:val="2070"/>
        </w:trPr>
        <w:tc>
          <w:tcPr>
            <w:tcW w:w="642" w:type="dxa"/>
            <w:vMerge w:val="restart"/>
            <w:shd w:val="clear" w:color="auto" w:fill="auto"/>
            <w:tcMar>
              <w:top w:w="6" w:type="dxa"/>
              <w:left w:w="6" w:type="dxa"/>
              <w:bottom w:w="0" w:type="dxa"/>
              <w:right w:w="6" w:type="dxa"/>
            </w:tcMar>
          </w:tcPr>
          <w:p w14:paraId="6DA6077F" w14:textId="77777777" w:rsidR="00AF4C5B" w:rsidRDefault="00AF4C5B" w:rsidP="00E16CB8">
            <w:pPr>
              <w:jc w:val="center"/>
              <w:rPr>
                <w:rFonts w:ascii="Arial" w:hAnsi="Arial" w:cs="Arial"/>
                <w:sz w:val="24"/>
                <w:szCs w:val="24"/>
              </w:rPr>
            </w:pPr>
            <w:r>
              <w:rPr>
                <w:rFonts w:ascii="Arial" w:hAnsi="Arial" w:cs="Arial"/>
                <w:sz w:val="24"/>
                <w:szCs w:val="24"/>
              </w:rPr>
              <w:t>2</w:t>
            </w:r>
          </w:p>
        </w:tc>
        <w:tc>
          <w:tcPr>
            <w:tcW w:w="6583" w:type="dxa"/>
            <w:shd w:val="clear" w:color="auto" w:fill="auto"/>
            <w:tcMar>
              <w:top w:w="6" w:type="dxa"/>
              <w:left w:w="58" w:type="dxa"/>
              <w:bottom w:w="0" w:type="dxa"/>
              <w:right w:w="6" w:type="dxa"/>
            </w:tcMar>
            <w:vAlign w:val="center"/>
          </w:tcPr>
          <w:p w14:paraId="157A78D1" w14:textId="77777777" w:rsidR="00AF4C5B" w:rsidRDefault="00AF4C5B" w:rsidP="00E16CB8">
            <w:pPr>
              <w:rPr>
                <w:rFonts w:ascii="Arial" w:hAnsi="Arial" w:cs="Arial"/>
                <w:b/>
                <w:bCs/>
                <w:sz w:val="24"/>
                <w:szCs w:val="24"/>
              </w:rPr>
            </w:pPr>
            <w:r>
              <w:rPr>
                <w:rFonts w:ascii="Arial" w:hAnsi="Arial" w:cs="Arial"/>
                <w:b/>
                <w:bCs/>
                <w:sz w:val="24"/>
                <w:szCs w:val="24"/>
              </w:rPr>
              <w:t>Test requirements</w:t>
            </w:r>
          </w:p>
          <w:p w14:paraId="1679B023" w14:textId="77777777"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to</w:t>
            </w:r>
            <w:r w:rsidRPr="00687822">
              <w:rPr>
                <w:rFonts w:ascii="Arial" w:hAnsi="Arial" w:cs="Arial"/>
                <w:sz w:val="24"/>
                <w:szCs w:val="24"/>
                <w:lang w:val="en-US"/>
              </w:rPr>
              <w:t>rque wrench test</w:t>
            </w:r>
          </w:p>
          <w:p w14:paraId="5566E9C2" w14:textId="77777777"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f</w:t>
            </w:r>
            <w:r w:rsidRPr="00687822">
              <w:rPr>
                <w:rFonts w:ascii="Arial" w:hAnsi="Arial" w:cs="Arial"/>
                <w:sz w:val="24"/>
                <w:szCs w:val="24"/>
                <w:lang w:val="en-US"/>
              </w:rPr>
              <w:t>unctionality test i</w:t>
            </w:r>
            <w:r>
              <w:rPr>
                <w:rFonts w:ascii="Arial" w:hAnsi="Arial" w:cs="Arial"/>
                <w:sz w:val="24"/>
                <w:szCs w:val="24"/>
                <w:lang w:val="en-US"/>
              </w:rPr>
              <w:t>.</w:t>
            </w:r>
            <w:r w:rsidRPr="00687822">
              <w:rPr>
                <w:rFonts w:ascii="Arial" w:hAnsi="Arial" w:cs="Arial"/>
                <w:sz w:val="24"/>
                <w:szCs w:val="24"/>
                <w:lang w:val="en-US"/>
              </w:rPr>
              <w:t xml:space="preserve">e. </w:t>
            </w:r>
            <w:r>
              <w:rPr>
                <w:rFonts w:ascii="Arial" w:hAnsi="Arial" w:cs="Arial"/>
                <w:sz w:val="24"/>
                <w:szCs w:val="24"/>
                <w:lang w:val="en-US"/>
              </w:rPr>
              <w:t>w</w:t>
            </w:r>
            <w:r w:rsidRPr="00687822">
              <w:rPr>
                <w:rFonts w:ascii="Arial" w:hAnsi="Arial" w:cs="Arial"/>
                <w:sz w:val="24"/>
                <w:szCs w:val="24"/>
                <w:lang w:val="en-US"/>
              </w:rPr>
              <w:t>ater tight/ air tight</w:t>
            </w:r>
          </w:p>
          <w:p w14:paraId="68229669" w14:textId="77777777" w:rsidR="00AF4C5B" w:rsidRPr="00687822" w:rsidRDefault="00AF4C5B" w:rsidP="00AF4C5B">
            <w:pPr>
              <w:pStyle w:val="ListParagraph"/>
              <w:numPr>
                <w:ilvl w:val="0"/>
                <w:numId w:val="10"/>
              </w:numPr>
              <w:rPr>
                <w:rFonts w:ascii="Arial" w:hAnsi="Arial" w:cs="Arial"/>
                <w:sz w:val="24"/>
                <w:szCs w:val="24"/>
              </w:rPr>
            </w:pPr>
            <w:r>
              <w:rPr>
                <w:rFonts w:ascii="Arial" w:hAnsi="Arial" w:cs="Arial"/>
                <w:sz w:val="24"/>
                <w:szCs w:val="24"/>
              </w:rPr>
              <w:t>a</w:t>
            </w:r>
            <w:r w:rsidRPr="00687822">
              <w:rPr>
                <w:rFonts w:ascii="Arial" w:hAnsi="Arial" w:cs="Arial"/>
                <w:sz w:val="24"/>
                <w:szCs w:val="24"/>
              </w:rPr>
              <w:t>dhesion test</w:t>
            </w:r>
          </w:p>
          <w:p w14:paraId="11F1194E" w14:textId="77777777"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n</w:t>
            </w:r>
            <w:r w:rsidRPr="00687822">
              <w:rPr>
                <w:rFonts w:ascii="Arial" w:hAnsi="Arial" w:cs="Arial"/>
                <w:sz w:val="24"/>
                <w:szCs w:val="24"/>
                <w:lang w:val="en-US"/>
              </w:rPr>
              <w:t>on-staining test/ other lab testing</w:t>
            </w:r>
          </w:p>
          <w:p w14:paraId="69649309" w14:textId="77777777"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rPr>
              <w:t>d</w:t>
            </w:r>
            <w:r w:rsidRPr="00687822">
              <w:rPr>
                <w:rFonts w:ascii="Arial" w:hAnsi="Arial" w:cs="Arial"/>
                <w:sz w:val="24"/>
                <w:szCs w:val="24"/>
              </w:rPr>
              <w:t>eglazing test</w:t>
            </w:r>
          </w:p>
        </w:tc>
        <w:tc>
          <w:tcPr>
            <w:tcW w:w="1559" w:type="dxa"/>
            <w:shd w:val="clear" w:color="auto" w:fill="auto"/>
            <w:tcMar>
              <w:top w:w="6" w:type="dxa"/>
              <w:left w:w="6" w:type="dxa"/>
              <w:bottom w:w="0" w:type="dxa"/>
              <w:right w:w="6" w:type="dxa"/>
            </w:tcMar>
            <w:vAlign w:val="center"/>
          </w:tcPr>
          <w:p w14:paraId="5269A7F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tcPr>
          <w:p w14:paraId="3A5DBDEB"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6F5A60A1" w14:textId="77777777" w:rsidTr="00E16CB8">
        <w:trPr>
          <w:trHeight w:val="440"/>
        </w:trPr>
        <w:tc>
          <w:tcPr>
            <w:tcW w:w="642" w:type="dxa"/>
            <w:vMerge/>
            <w:shd w:val="clear" w:color="auto" w:fill="auto"/>
            <w:tcMar>
              <w:top w:w="6" w:type="dxa"/>
              <w:left w:w="6" w:type="dxa"/>
              <w:bottom w:w="0" w:type="dxa"/>
              <w:right w:w="6" w:type="dxa"/>
            </w:tcMar>
          </w:tcPr>
          <w:p w14:paraId="29DD13A9" w14:textId="77777777" w:rsidR="00AF4C5B" w:rsidRDefault="00AF4C5B" w:rsidP="00E16CB8">
            <w:pPr>
              <w:jc w:val="center"/>
              <w:rPr>
                <w:rFonts w:ascii="Arial" w:hAnsi="Arial" w:cs="Arial"/>
                <w:sz w:val="24"/>
                <w:szCs w:val="24"/>
              </w:rPr>
            </w:pPr>
          </w:p>
        </w:tc>
        <w:tc>
          <w:tcPr>
            <w:tcW w:w="6583" w:type="dxa"/>
            <w:shd w:val="clear" w:color="auto" w:fill="auto"/>
            <w:tcMar>
              <w:top w:w="6" w:type="dxa"/>
              <w:left w:w="58" w:type="dxa"/>
              <w:bottom w:w="0" w:type="dxa"/>
              <w:right w:w="6" w:type="dxa"/>
            </w:tcMar>
            <w:vAlign w:val="center"/>
          </w:tcPr>
          <w:p w14:paraId="214806D3" w14:textId="77777777" w:rsidR="00AF4C5B" w:rsidRPr="0025081F" w:rsidRDefault="00AF4C5B" w:rsidP="00E16CB8">
            <w:pPr>
              <w:rPr>
                <w:rFonts w:ascii="Arial" w:hAnsi="Arial" w:cs="Arial"/>
                <w:b/>
                <w:bCs/>
                <w:sz w:val="24"/>
                <w:szCs w:val="24"/>
              </w:rPr>
            </w:pPr>
            <w:r>
              <w:rPr>
                <w:rFonts w:ascii="Arial" w:hAnsi="Arial" w:cs="Arial"/>
                <w:b/>
                <w:bCs/>
                <w:sz w:val="24"/>
                <w:szCs w:val="24"/>
              </w:rPr>
              <w:t>Material tests</w:t>
            </w:r>
          </w:p>
          <w:p w14:paraId="633A8A9E" w14:textId="77777777" w:rsidR="00AF4C5B" w:rsidRDefault="00AF4C5B" w:rsidP="00AF4C5B">
            <w:pPr>
              <w:pStyle w:val="ListParagraph"/>
              <w:numPr>
                <w:ilvl w:val="0"/>
                <w:numId w:val="10"/>
              </w:numPr>
              <w:rPr>
                <w:rFonts w:ascii="Arial" w:hAnsi="Arial" w:cs="Arial"/>
                <w:b/>
                <w:bCs/>
                <w:sz w:val="24"/>
                <w:szCs w:val="24"/>
              </w:rPr>
            </w:pPr>
            <w:r>
              <w:rPr>
                <w:rFonts w:ascii="Arial" w:hAnsi="Arial" w:cs="Arial"/>
                <w:sz w:val="24"/>
                <w:szCs w:val="24"/>
                <w:lang w:val="en-US"/>
              </w:rPr>
              <w:t>SS shall perform intermittent or spot checks for the material test carried out at accredited laboratory</w:t>
            </w:r>
          </w:p>
        </w:tc>
        <w:tc>
          <w:tcPr>
            <w:tcW w:w="1559" w:type="dxa"/>
            <w:shd w:val="clear" w:color="auto" w:fill="auto"/>
            <w:tcMar>
              <w:top w:w="6" w:type="dxa"/>
              <w:left w:w="6" w:type="dxa"/>
              <w:bottom w:w="0" w:type="dxa"/>
              <w:right w:w="6" w:type="dxa"/>
            </w:tcMar>
            <w:vAlign w:val="center"/>
          </w:tcPr>
          <w:p w14:paraId="57E4B18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34" w:type="dxa"/>
            <w:shd w:val="clear" w:color="auto" w:fill="auto"/>
            <w:tcMar>
              <w:top w:w="6" w:type="dxa"/>
              <w:left w:w="6" w:type="dxa"/>
              <w:bottom w:w="0" w:type="dxa"/>
              <w:right w:w="6" w:type="dxa"/>
            </w:tcMar>
            <w:vAlign w:val="center"/>
          </w:tcPr>
          <w:p w14:paraId="7B7C6C79" w14:textId="77777777"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7E0FB6A" w14:textId="77777777" w:rsidTr="00E16CB8">
        <w:trPr>
          <w:trHeight w:val="250"/>
        </w:trPr>
        <w:tc>
          <w:tcPr>
            <w:tcW w:w="642" w:type="dxa"/>
            <w:shd w:val="clear" w:color="auto" w:fill="auto"/>
            <w:tcMar>
              <w:top w:w="6" w:type="dxa"/>
              <w:left w:w="6" w:type="dxa"/>
              <w:bottom w:w="0" w:type="dxa"/>
              <w:right w:w="6" w:type="dxa"/>
            </w:tcMar>
            <w:hideMark/>
          </w:tcPr>
          <w:p w14:paraId="7939F84C"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583" w:type="dxa"/>
            <w:shd w:val="clear" w:color="auto" w:fill="auto"/>
            <w:tcMar>
              <w:top w:w="6" w:type="dxa"/>
              <w:left w:w="58" w:type="dxa"/>
              <w:bottom w:w="0" w:type="dxa"/>
              <w:right w:w="6" w:type="dxa"/>
            </w:tcMar>
            <w:vAlign w:val="center"/>
            <w:hideMark/>
          </w:tcPr>
          <w:p w14:paraId="3FF76688" w14:textId="77777777" w:rsidR="00AF4C5B" w:rsidRPr="00687822" w:rsidRDefault="00AF4C5B" w:rsidP="00E16CB8">
            <w:pPr>
              <w:rPr>
                <w:rFonts w:ascii="Arial" w:hAnsi="Arial" w:cs="Arial"/>
                <w:b/>
                <w:sz w:val="24"/>
                <w:szCs w:val="24"/>
                <w:lang w:val="en-US"/>
              </w:rPr>
            </w:pPr>
            <w:r w:rsidRPr="00687822">
              <w:rPr>
                <w:rFonts w:ascii="Arial" w:hAnsi="Arial" w:cs="Arial"/>
                <w:b/>
                <w:sz w:val="24"/>
                <w:szCs w:val="24"/>
                <w:lang w:val="en-US"/>
              </w:rPr>
              <w:t>Site Fixing</w:t>
            </w:r>
          </w:p>
          <w:p w14:paraId="1125510A" w14:textId="77777777"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c</w:t>
            </w:r>
            <w:r w:rsidRPr="00687822">
              <w:rPr>
                <w:rFonts w:ascii="Arial" w:hAnsi="Arial" w:cs="Arial"/>
                <w:sz w:val="24"/>
                <w:szCs w:val="24"/>
                <w:lang w:val="en-US"/>
              </w:rPr>
              <w:t>heck materials against BCA approved drawing</w:t>
            </w:r>
          </w:p>
          <w:p w14:paraId="5FA2BA1B" w14:textId="77777777"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 xml:space="preserve">check </w:t>
            </w:r>
            <w:r w:rsidRPr="00687822">
              <w:rPr>
                <w:rFonts w:ascii="Arial" w:hAnsi="Arial" w:cs="Arial"/>
                <w:sz w:val="24"/>
                <w:szCs w:val="24"/>
                <w:lang w:val="en-US"/>
              </w:rPr>
              <w:t>type</w:t>
            </w:r>
            <w:r>
              <w:rPr>
                <w:rFonts w:ascii="Arial" w:hAnsi="Arial" w:cs="Arial"/>
                <w:sz w:val="24"/>
                <w:szCs w:val="24"/>
                <w:lang w:val="en-US"/>
              </w:rPr>
              <w:t xml:space="preserve"> and alignment</w:t>
            </w:r>
            <w:r w:rsidRPr="00687822">
              <w:rPr>
                <w:rFonts w:ascii="Arial" w:hAnsi="Arial" w:cs="Arial"/>
                <w:sz w:val="24"/>
                <w:szCs w:val="24"/>
                <w:lang w:val="en-US"/>
              </w:rPr>
              <w:t xml:space="preserve"> of steel bracket</w:t>
            </w:r>
            <w:r>
              <w:rPr>
                <w:rFonts w:ascii="Arial" w:hAnsi="Arial" w:cs="Arial"/>
                <w:sz w:val="24"/>
                <w:szCs w:val="24"/>
                <w:lang w:val="en-US"/>
              </w:rPr>
              <w:t xml:space="preserve"> &amp; runner</w:t>
            </w:r>
          </w:p>
          <w:p w14:paraId="00CA96F9" w14:textId="77777777"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c</w:t>
            </w:r>
            <w:r w:rsidRPr="00687822">
              <w:rPr>
                <w:rFonts w:ascii="Arial" w:hAnsi="Arial" w:cs="Arial"/>
                <w:sz w:val="24"/>
                <w:szCs w:val="24"/>
                <w:lang w:val="en-US"/>
              </w:rPr>
              <w:t>heck anchor type and size</w:t>
            </w:r>
          </w:p>
          <w:p w14:paraId="770E76EA" w14:textId="77777777" w:rsidR="00AF4C5B" w:rsidRPr="00687822" w:rsidRDefault="00AF4C5B" w:rsidP="00AF4C5B">
            <w:pPr>
              <w:pStyle w:val="ListParagraph"/>
              <w:numPr>
                <w:ilvl w:val="0"/>
                <w:numId w:val="9"/>
              </w:numPr>
              <w:rPr>
                <w:rFonts w:ascii="Arial" w:hAnsi="Arial" w:cs="Arial"/>
                <w:sz w:val="24"/>
                <w:szCs w:val="24"/>
              </w:rPr>
            </w:pPr>
            <w:r>
              <w:rPr>
                <w:rFonts w:ascii="Arial" w:hAnsi="Arial" w:cs="Arial"/>
                <w:sz w:val="24"/>
                <w:szCs w:val="24"/>
                <w:lang w:val="en-US"/>
              </w:rPr>
              <w:t>c</w:t>
            </w:r>
            <w:r w:rsidRPr="00687822">
              <w:rPr>
                <w:rFonts w:ascii="Arial" w:hAnsi="Arial" w:cs="Arial"/>
                <w:sz w:val="24"/>
                <w:szCs w:val="24"/>
                <w:lang w:val="en-US"/>
              </w:rPr>
              <w:t>heck drilled holes/ depth and setting out</w:t>
            </w:r>
          </w:p>
        </w:tc>
        <w:tc>
          <w:tcPr>
            <w:tcW w:w="1559" w:type="dxa"/>
            <w:shd w:val="clear" w:color="auto" w:fill="auto"/>
            <w:tcMar>
              <w:top w:w="6" w:type="dxa"/>
              <w:left w:w="6" w:type="dxa"/>
              <w:bottom w:w="0" w:type="dxa"/>
              <w:right w:w="6" w:type="dxa"/>
            </w:tcMar>
            <w:vAlign w:val="center"/>
            <w:hideMark/>
          </w:tcPr>
          <w:p w14:paraId="00F4F28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hideMark/>
          </w:tcPr>
          <w:p w14:paraId="50084236"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7C0A7EAF" w14:textId="77777777" w:rsidTr="00E16CB8">
        <w:trPr>
          <w:trHeight w:val="242"/>
        </w:trPr>
        <w:tc>
          <w:tcPr>
            <w:tcW w:w="642" w:type="dxa"/>
            <w:shd w:val="clear" w:color="auto" w:fill="auto"/>
            <w:tcMar>
              <w:top w:w="6" w:type="dxa"/>
              <w:left w:w="6" w:type="dxa"/>
              <w:bottom w:w="0" w:type="dxa"/>
              <w:right w:w="6" w:type="dxa"/>
            </w:tcMar>
            <w:hideMark/>
          </w:tcPr>
          <w:p w14:paraId="3D1A0918"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583" w:type="dxa"/>
            <w:shd w:val="clear" w:color="auto" w:fill="auto"/>
            <w:tcMar>
              <w:top w:w="6" w:type="dxa"/>
              <w:left w:w="58" w:type="dxa"/>
              <w:bottom w:w="0" w:type="dxa"/>
              <w:right w:w="6" w:type="dxa"/>
            </w:tcMar>
            <w:vAlign w:val="center"/>
            <w:hideMark/>
          </w:tcPr>
          <w:p w14:paraId="2ADBB3AA" w14:textId="77777777" w:rsidR="00AF4C5B" w:rsidRPr="00BF64F8" w:rsidRDefault="00AF4C5B" w:rsidP="00E16CB8">
            <w:pPr>
              <w:rPr>
                <w:rFonts w:ascii="Arial" w:hAnsi="Arial" w:cs="Arial"/>
                <w:b/>
                <w:sz w:val="24"/>
                <w:szCs w:val="24"/>
                <w:lang w:val="en-US"/>
              </w:rPr>
            </w:pPr>
            <w:r w:rsidRPr="00BF64F8">
              <w:rPr>
                <w:rFonts w:ascii="Arial" w:hAnsi="Arial" w:cs="Arial"/>
                <w:b/>
                <w:sz w:val="24"/>
                <w:szCs w:val="24"/>
                <w:lang w:val="en-US"/>
              </w:rPr>
              <w:t>Installation</w:t>
            </w:r>
          </w:p>
          <w:p w14:paraId="49884159" w14:textId="77777777" w:rsidR="00AF4C5B" w:rsidRDefault="00AF4C5B" w:rsidP="00AF4C5B">
            <w:pPr>
              <w:pStyle w:val="ListParagraph"/>
              <w:numPr>
                <w:ilvl w:val="0"/>
                <w:numId w:val="11"/>
              </w:numPr>
              <w:rPr>
                <w:rFonts w:ascii="Arial" w:hAnsi="Arial" w:cs="Arial"/>
                <w:sz w:val="24"/>
                <w:szCs w:val="24"/>
                <w:lang w:val="en-US"/>
              </w:rPr>
            </w:pPr>
            <w:r>
              <w:rPr>
                <w:rFonts w:ascii="Arial" w:hAnsi="Arial" w:cs="Arial"/>
                <w:sz w:val="24"/>
                <w:szCs w:val="24"/>
                <w:lang w:val="en-US"/>
              </w:rPr>
              <w:t>I</w:t>
            </w:r>
            <w:r w:rsidRPr="009555EB">
              <w:rPr>
                <w:rFonts w:ascii="Arial" w:hAnsi="Arial" w:cs="Arial"/>
                <w:sz w:val="24"/>
                <w:szCs w:val="24"/>
                <w:lang w:val="en-US"/>
              </w:rPr>
              <w:t>nstallation of transoms and mullions</w:t>
            </w:r>
          </w:p>
          <w:p w14:paraId="0B3FBCD7"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heck control point and alignment</w:t>
            </w:r>
          </w:p>
          <w:p w14:paraId="273C3EDA" w14:textId="77777777"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heck in position screws, washer and bolts</w:t>
            </w:r>
          </w:p>
          <w:p w14:paraId="4D43F441" w14:textId="77777777"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 xml:space="preserve">check cleanliness </w:t>
            </w:r>
          </w:p>
          <w:p w14:paraId="42FE5142" w14:textId="77777777" w:rsidR="00AF4C5B" w:rsidRDefault="00AF4C5B" w:rsidP="00AF4C5B">
            <w:pPr>
              <w:pStyle w:val="ListParagraph"/>
              <w:numPr>
                <w:ilvl w:val="0"/>
                <w:numId w:val="11"/>
              </w:numPr>
              <w:rPr>
                <w:rFonts w:ascii="Arial" w:hAnsi="Arial" w:cs="Arial"/>
                <w:sz w:val="24"/>
                <w:szCs w:val="24"/>
                <w:lang w:val="en-US"/>
              </w:rPr>
            </w:pPr>
            <w:r>
              <w:rPr>
                <w:rFonts w:ascii="Arial" w:hAnsi="Arial" w:cs="Arial"/>
                <w:sz w:val="24"/>
                <w:szCs w:val="24"/>
                <w:lang w:val="en-US"/>
              </w:rPr>
              <w:t>Installation of panels</w:t>
            </w:r>
          </w:p>
          <w:p w14:paraId="31801D2E"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w:t>
            </w:r>
            <w:r w:rsidRPr="009555EB">
              <w:rPr>
                <w:rFonts w:ascii="Arial" w:hAnsi="Arial" w:cs="Arial"/>
                <w:sz w:val="24"/>
                <w:szCs w:val="24"/>
              </w:rPr>
              <w:t>heck alignment of panels</w:t>
            </w:r>
          </w:p>
          <w:p w14:paraId="1AEC3D23"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check fin/capping/</w:t>
            </w:r>
            <w:r w:rsidRPr="009555EB">
              <w:rPr>
                <w:rFonts w:ascii="Arial" w:hAnsi="Arial" w:cs="Arial"/>
                <w:sz w:val="24"/>
                <w:szCs w:val="24"/>
              </w:rPr>
              <w:t>gasket engagement</w:t>
            </w:r>
          </w:p>
          <w:p w14:paraId="73F22FDE"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w:t>
            </w:r>
            <w:r w:rsidRPr="009555EB">
              <w:rPr>
                <w:rFonts w:ascii="Arial" w:hAnsi="Arial" w:cs="Arial"/>
                <w:sz w:val="24"/>
                <w:szCs w:val="24"/>
              </w:rPr>
              <w:t>heck bolt/nut properly tigh</w:t>
            </w:r>
            <w:r>
              <w:rPr>
                <w:rFonts w:ascii="Arial" w:hAnsi="Arial" w:cs="Arial"/>
                <w:sz w:val="24"/>
                <w:szCs w:val="24"/>
              </w:rPr>
              <w:t>t</w:t>
            </w:r>
            <w:r w:rsidRPr="009555EB">
              <w:rPr>
                <w:rFonts w:ascii="Arial" w:hAnsi="Arial" w:cs="Arial"/>
                <w:sz w:val="24"/>
                <w:szCs w:val="24"/>
              </w:rPr>
              <w:t>en</w:t>
            </w:r>
          </w:p>
          <w:p w14:paraId="2D2354C8" w14:textId="77777777"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heck for setting block, self-weight supports</w:t>
            </w:r>
          </w:p>
          <w:p w14:paraId="3F783D52"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check for structural sealant</w:t>
            </w:r>
          </w:p>
          <w:p w14:paraId="02D54344" w14:textId="77777777" w:rsidR="00AF4C5B" w:rsidRPr="00BF64F8" w:rsidRDefault="00AF4C5B" w:rsidP="00AF4C5B">
            <w:pPr>
              <w:pStyle w:val="ListParagraph"/>
              <w:numPr>
                <w:ilvl w:val="0"/>
                <w:numId w:val="12"/>
              </w:numPr>
              <w:ind w:left="713" w:hanging="284"/>
              <w:rPr>
                <w:rFonts w:ascii="Arial" w:hAnsi="Arial" w:cs="Arial"/>
                <w:sz w:val="24"/>
                <w:szCs w:val="24"/>
              </w:rPr>
            </w:pPr>
            <w:r>
              <w:rPr>
                <w:rFonts w:ascii="Arial" w:hAnsi="Arial" w:cs="Arial"/>
                <w:sz w:val="24"/>
                <w:szCs w:val="24"/>
                <w:lang w:val="en-US"/>
              </w:rPr>
              <w:t>Installation of retaining devices and fixings</w:t>
            </w:r>
          </w:p>
          <w:p w14:paraId="4A823E53" w14:textId="77777777" w:rsidR="00AF4C5B" w:rsidRPr="00BF64F8" w:rsidRDefault="00AF4C5B" w:rsidP="00AF4C5B">
            <w:pPr>
              <w:pStyle w:val="ListParagraph"/>
              <w:numPr>
                <w:ilvl w:val="1"/>
                <w:numId w:val="12"/>
              </w:numPr>
              <w:ind w:left="1138" w:firstLine="0"/>
              <w:rPr>
                <w:rFonts w:ascii="Arial" w:hAnsi="Arial" w:cs="Arial"/>
                <w:sz w:val="24"/>
                <w:szCs w:val="24"/>
              </w:rPr>
            </w:pPr>
            <w:r>
              <w:rPr>
                <w:rFonts w:ascii="Arial" w:hAnsi="Arial" w:cs="Arial"/>
                <w:sz w:val="24"/>
                <w:szCs w:val="24"/>
                <w:lang w:val="en-US"/>
              </w:rPr>
              <w:t>test for retaining devices (where applicable)</w:t>
            </w:r>
          </w:p>
          <w:p w14:paraId="019DDFF5" w14:textId="77777777" w:rsidR="00AF4C5B" w:rsidRPr="00BF64F8" w:rsidRDefault="00AF4C5B" w:rsidP="00E16CB8">
            <w:pPr>
              <w:rPr>
                <w:rFonts w:ascii="Arial" w:hAnsi="Arial" w:cs="Arial"/>
                <w:sz w:val="24"/>
                <w:szCs w:val="24"/>
              </w:rPr>
            </w:pPr>
          </w:p>
        </w:tc>
        <w:tc>
          <w:tcPr>
            <w:tcW w:w="1559" w:type="dxa"/>
            <w:shd w:val="clear" w:color="auto" w:fill="auto"/>
            <w:tcMar>
              <w:top w:w="6" w:type="dxa"/>
              <w:left w:w="6" w:type="dxa"/>
              <w:bottom w:w="0" w:type="dxa"/>
              <w:right w:w="6" w:type="dxa"/>
            </w:tcMar>
            <w:vAlign w:val="center"/>
            <w:hideMark/>
          </w:tcPr>
          <w:p w14:paraId="20A5706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hideMark/>
          </w:tcPr>
          <w:p w14:paraId="05D5F451"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22720C04" w14:textId="77777777" w:rsidTr="00E16CB8">
        <w:trPr>
          <w:trHeight w:val="242"/>
        </w:trPr>
        <w:tc>
          <w:tcPr>
            <w:tcW w:w="642" w:type="dxa"/>
            <w:shd w:val="clear" w:color="auto" w:fill="auto"/>
            <w:tcMar>
              <w:top w:w="6" w:type="dxa"/>
              <w:left w:w="6" w:type="dxa"/>
              <w:bottom w:w="0" w:type="dxa"/>
              <w:right w:w="6" w:type="dxa"/>
            </w:tcMar>
          </w:tcPr>
          <w:p w14:paraId="39AAEB0F"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5</w:t>
            </w:r>
          </w:p>
        </w:tc>
        <w:tc>
          <w:tcPr>
            <w:tcW w:w="6583" w:type="dxa"/>
            <w:shd w:val="clear" w:color="auto" w:fill="auto"/>
            <w:tcMar>
              <w:top w:w="6" w:type="dxa"/>
              <w:left w:w="58" w:type="dxa"/>
              <w:bottom w:w="0" w:type="dxa"/>
              <w:right w:w="6" w:type="dxa"/>
            </w:tcMar>
            <w:vAlign w:val="center"/>
          </w:tcPr>
          <w:p w14:paraId="6D087AD5" w14:textId="77777777" w:rsidR="00AF4C5B" w:rsidRPr="009555EB" w:rsidRDefault="00AF4C5B" w:rsidP="00E16CB8">
            <w:pPr>
              <w:rPr>
                <w:rFonts w:ascii="Arial" w:hAnsi="Arial" w:cs="Arial"/>
                <w:sz w:val="24"/>
                <w:szCs w:val="24"/>
              </w:rPr>
            </w:pPr>
            <w:r>
              <w:rPr>
                <w:rFonts w:ascii="Arial" w:hAnsi="Arial" w:cs="Arial"/>
                <w:sz w:val="24"/>
                <w:szCs w:val="24"/>
              </w:rPr>
              <w:t>R</w:t>
            </w:r>
            <w:r w:rsidRPr="009555EB">
              <w:rPr>
                <w:rFonts w:ascii="Arial" w:hAnsi="Arial" w:cs="Arial"/>
                <w:sz w:val="24"/>
                <w:szCs w:val="24"/>
              </w:rPr>
              <w:t xml:space="preserve">eview </w:t>
            </w:r>
            <w:r>
              <w:rPr>
                <w:rFonts w:ascii="Arial" w:hAnsi="Arial" w:cs="Arial"/>
                <w:sz w:val="24"/>
                <w:szCs w:val="24"/>
              </w:rPr>
              <w:t xml:space="preserve">of </w:t>
            </w:r>
            <w:r w:rsidRPr="009555EB">
              <w:rPr>
                <w:rFonts w:ascii="Arial" w:hAnsi="Arial" w:cs="Arial"/>
                <w:sz w:val="24"/>
                <w:szCs w:val="24"/>
              </w:rPr>
              <w:t>test results</w:t>
            </w:r>
            <w:r>
              <w:rPr>
                <w:rFonts w:ascii="Arial" w:hAnsi="Arial" w:cs="Arial"/>
                <w:sz w:val="24"/>
                <w:szCs w:val="24"/>
              </w:rPr>
              <w:t xml:space="preserve">. Check with QP for acceptance of test results.  </w:t>
            </w:r>
          </w:p>
        </w:tc>
        <w:tc>
          <w:tcPr>
            <w:tcW w:w="1559" w:type="dxa"/>
            <w:shd w:val="clear" w:color="auto" w:fill="auto"/>
            <w:tcMar>
              <w:top w:w="6" w:type="dxa"/>
              <w:left w:w="6" w:type="dxa"/>
              <w:bottom w:w="0" w:type="dxa"/>
              <w:right w:w="6" w:type="dxa"/>
            </w:tcMar>
            <w:vAlign w:val="center"/>
          </w:tcPr>
          <w:p w14:paraId="795D3C28"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34" w:type="dxa"/>
            <w:shd w:val="clear" w:color="auto" w:fill="auto"/>
            <w:tcMar>
              <w:top w:w="6" w:type="dxa"/>
              <w:left w:w="6" w:type="dxa"/>
              <w:bottom w:w="0" w:type="dxa"/>
              <w:right w:w="6" w:type="dxa"/>
            </w:tcMar>
            <w:vAlign w:val="center"/>
          </w:tcPr>
          <w:p w14:paraId="08D9B14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0C43C388" w14:textId="77777777" w:rsidR="00AF4C5B" w:rsidRDefault="00AF4C5B" w:rsidP="00AF4C5B">
      <w:pPr>
        <w:rPr>
          <w:rFonts w:ascii="Arial" w:hAnsi="Arial" w:cs="Arial"/>
          <w:b/>
          <w:sz w:val="24"/>
          <w:szCs w:val="24"/>
          <w:u w:val="single"/>
        </w:rPr>
      </w:pPr>
    </w:p>
    <w:p w14:paraId="1EB0F639" w14:textId="77777777" w:rsidR="00AF4C5B" w:rsidRDefault="00AF4C5B" w:rsidP="00AF4C5B">
      <w:pPr>
        <w:rPr>
          <w:rFonts w:ascii="Arial" w:hAnsi="Arial" w:cs="Arial"/>
          <w:b/>
          <w:sz w:val="24"/>
          <w:szCs w:val="24"/>
          <w:u w:val="single"/>
        </w:rPr>
      </w:pPr>
    </w:p>
    <w:p w14:paraId="05E2BCEE" w14:textId="77777777" w:rsidR="00AF4C5B" w:rsidRDefault="00AF4C5B" w:rsidP="00AF4C5B">
      <w:pPr>
        <w:rPr>
          <w:rFonts w:ascii="Arial" w:hAnsi="Arial" w:cs="Arial"/>
          <w:b/>
          <w:sz w:val="24"/>
          <w:szCs w:val="24"/>
          <w:u w:val="single"/>
        </w:rPr>
      </w:pPr>
    </w:p>
    <w:p w14:paraId="6676B03B" w14:textId="77777777" w:rsidR="00AF4C5B" w:rsidRDefault="00AF4C5B" w:rsidP="00AF4C5B">
      <w:pPr>
        <w:rPr>
          <w:rFonts w:ascii="Arial" w:hAnsi="Arial" w:cs="Arial"/>
          <w:b/>
          <w:sz w:val="24"/>
          <w:szCs w:val="24"/>
          <w:u w:val="single"/>
        </w:rPr>
      </w:pPr>
    </w:p>
    <w:p w14:paraId="7253A2FE" w14:textId="77777777" w:rsidR="00AF4C5B" w:rsidRDefault="00AF4C5B" w:rsidP="00AF4C5B">
      <w:pPr>
        <w:rPr>
          <w:rFonts w:ascii="Arial" w:hAnsi="Arial" w:cs="Arial"/>
          <w:b/>
          <w:sz w:val="24"/>
          <w:szCs w:val="24"/>
          <w:u w:val="single"/>
        </w:rPr>
      </w:pPr>
    </w:p>
    <w:p w14:paraId="0DA0E921" w14:textId="77777777" w:rsidR="00AF4C5B" w:rsidRDefault="00AF4C5B" w:rsidP="00AF4C5B">
      <w:pPr>
        <w:rPr>
          <w:rFonts w:ascii="Arial" w:hAnsi="Arial" w:cs="Arial"/>
          <w:b/>
          <w:sz w:val="24"/>
          <w:szCs w:val="24"/>
          <w:u w:val="single"/>
        </w:rPr>
      </w:pPr>
    </w:p>
    <w:p w14:paraId="711C5E64" w14:textId="77777777" w:rsidR="00AF4C5B" w:rsidRDefault="00AF4C5B" w:rsidP="00AF4C5B">
      <w:pPr>
        <w:rPr>
          <w:rFonts w:ascii="Arial" w:hAnsi="Arial" w:cs="Arial"/>
          <w:b/>
          <w:sz w:val="24"/>
          <w:szCs w:val="24"/>
          <w:u w:val="single"/>
        </w:rPr>
      </w:pPr>
    </w:p>
    <w:p w14:paraId="685E2680" w14:textId="77777777" w:rsidR="00AF4C5B" w:rsidRDefault="00AF4C5B" w:rsidP="00AF4C5B">
      <w:pPr>
        <w:rPr>
          <w:rFonts w:ascii="Arial" w:hAnsi="Arial" w:cs="Arial"/>
          <w:b/>
          <w:sz w:val="24"/>
          <w:szCs w:val="24"/>
          <w:u w:val="single"/>
        </w:rPr>
      </w:pPr>
    </w:p>
    <w:p w14:paraId="7EF7E638" w14:textId="77777777" w:rsidR="00AF4C5B" w:rsidRDefault="00AF4C5B" w:rsidP="00AF4C5B">
      <w:pPr>
        <w:rPr>
          <w:rFonts w:ascii="Arial" w:hAnsi="Arial" w:cs="Arial"/>
          <w:b/>
          <w:sz w:val="24"/>
          <w:szCs w:val="24"/>
          <w:u w:val="single"/>
        </w:rPr>
      </w:pPr>
    </w:p>
    <w:p w14:paraId="0747FDDD" w14:textId="77777777" w:rsidR="00AF4C5B" w:rsidRDefault="00AF4C5B" w:rsidP="00AF4C5B">
      <w:pPr>
        <w:rPr>
          <w:rFonts w:ascii="Arial" w:hAnsi="Arial" w:cs="Arial"/>
          <w:b/>
          <w:sz w:val="24"/>
          <w:szCs w:val="24"/>
          <w:u w:val="single"/>
        </w:rPr>
      </w:pPr>
    </w:p>
    <w:p w14:paraId="6FE2C326" w14:textId="77777777" w:rsidR="00AF4C5B" w:rsidRDefault="00AF4C5B" w:rsidP="00AF4C5B">
      <w:pPr>
        <w:rPr>
          <w:rFonts w:ascii="Arial" w:hAnsi="Arial" w:cs="Arial"/>
          <w:b/>
          <w:sz w:val="24"/>
          <w:szCs w:val="24"/>
          <w:u w:val="single"/>
        </w:rPr>
      </w:pPr>
    </w:p>
    <w:p w14:paraId="69658E06" w14:textId="77777777" w:rsidR="00AF4C5B" w:rsidRDefault="00AF4C5B" w:rsidP="00AF4C5B">
      <w:pPr>
        <w:rPr>
          <w:rFonts w:ascii="Arial" w:hAnsi="Arial" w:cs="Arial"/>
          <w:b/>
          <w:sz w:val="24"/>
          <w:szCs w:val="24"/>
          <w:u w:val="single"/>
        </w:rPr>
      </w:pPr>
    </w:p>
    <w:p w14:paraId="78067AE1" w14:textId="77777777" w:rsidR="00AF4C5B" w:rsidRDefault="00AF4C5B" w:rsidP="00AF4C5B">
      <w:pPr>
        <w:rPr>
          <w:rFonts w:ascii="Arial" w:hAnsi="Arial" w:cs="Arial"/>
          <w:b/>
          <w:sz w:val="24"/>
          <w:szCs w:val="24"/>
          <w:u w:val="single"/>
        </w:rPr>
      </w:pPr>
    </w:p>
    <w:p w14:paraId="2BA50FDD" w14:textId="77777777" w:rsidR="00AF4C5B" w:rsidRDefault="00AF4C5B" w:rsidP="00AF4C5B">
      <w:pPr>
        <w:rPr>
          <w:rFonts w:ascii="Arial" w:hAnsi="Arial" w:cs="Arial"/>
          <w:b/>
          <w:sz w:val="24"/>
          <w:szCs w:val="24"/>
          <w:u w:val="single"/>
        </w:rPr>
      </w:pPr>
    </w:p>
    <w:p w14:paraId="765E4A27" w14:textId="77777777" w:rsidR="00AF4C5B" w:rsidRDefault="00AF4C5B" w:rsidP="00AF4C5B">
      <w:pPr>
        <w:rPr>
          <w:rFonts w:ascii="Arial" w:hAnsi="Arial" w:cs="Arial"/>
          <w:b/>
          <w:sz w:val="24"/>
          <w:szCs w:val="24"/>
          <w:u w:val="single"/>
        </w:rPr>
      </w:pPr>
    </w:p>
    <w:p w14:paraId="1A4FB534" w14:textId="77777777" w:rsidR="00AF4C5B" w:rsidRDefault="00AF4C5B" w:rsidP="00AF4C5B">
      <w:pPr>
        <w:rPr>
          <w:rFonts w:ascii="Arial" w:hAnsi="Arial" w:cs="Arial"/>
          <w:b/>
          <w:sz w:val="24"/>
          <w:szCs w:val="24"/>
          <w:u w:val="single"/>
        </w:rPr>
      </w:pPr>
    </w:p>
    <w:p w14:paraId="7EE74941" w14:textId="77777777" w:rsidR="00AF4C5B" w:rsidRDefault="00AF4C5B" w:rsidP="00AF4C5B">
      <w:pPr>
        <w:rPr>
          <w:rFonts w:ascii="Arial" w:hAnsi="Arial" w:cs="Arial"/>
          <w:b/>
          <w:sz w:val="24"/>
          <w:szCs w:val="24"/>
          <w:u w:val="single"/>
        </w:rPr>
      </w:pPr>
    </w:p>
    <w:p w14:paraId="09F239C1" w14:textId="77777777" w:rsidR="00AF4C5B" w:rsidRDefault="00AF4C5B" w:rsidP="00AF4C5B">
      <w:pPr>
        <w:rPr>
          <w:rFonts w:ascii="Arial" w:hAnsi="Arial" w:cs="Arial"/>
          <w:b/>
          <w:sz w:val="24"/>
          <w:szCs w:val="24"/>
          <w:u w:val="single"/>
        </w:rPr>
      </w:pPr>
    </w:p>
    <w:p w14:paraId="2C9E4D66" w14:textId="77777777" w:rsidR="00AF4C5B" w:rsidRDefault="00AF4C5B" w:rsidP="00AF4C5B">
      <w:pPr>
        <w:rPr>
          <w:rFonts w:ascii="Arial" w:hAnsi="Arial" w:cs="Arial"/>
          <w:b/>
          <w:sz w:val="24"/>
          <w:szCs w:val="24"/>
          <w:u w:val="single"/>
        </w:rPr>
      </w:pPr>
    </w:p>
    <w:p w14:paraId="500C02F1" w14:textId="77777777" w:rsidR="00AF4C5B" w:rsidRDefault="00AF4C5B" w:rsidP="00AF4C5B">
      <w:pPr>
        <w:rPr>
          <w:rFonts w:ascii="Arial" w:hAnsi="Arial" w:cs="Arial"/>
          <w:b/>
          <w:sz w:val="24"/>
          <w:szCs w:val="24"/>
          <w:u w:val="single"/>
        </w:rPr>
      </w:pPr>
    </w:p>
    <w:p w14:paraId="77D9BCED" w14:textId="77777777" w:rsidR="00AF4C5B" w:rsidRDefault="00AF4C5B" w:rsidP="00AF4C5B">
      <w:pPr>
        <w:rPr>
          <w:rFonts w:ascii="Arial" w:hAnsi="Arial" w:cs="Arial"/>
          <w:b/>
          <w:sz w:val="24"/>
          <w:szCs w:val="24"/>
          <w:u w:val="single"/>
        </w:rPr>
      </w:pPr>
    </w:p>
    <w:p w14:paraId="7731C715" w14:textId="77777777" w:rsidR="00AF4C5B" w:rsidRDefault="00AF4C5B" w:rsidP="00AF4C5B">
      <w:pPr>
        <w:rPr>
          <w:rFonts w:ascii="Arial" w:hAnsi="Arial" w:cs="Arial"/>
          <w:b/>
          <w:sz w:val="24"/>
          <w:szCs w:val="24"/>
          <w:u w:val="single"/>
        </w:rPr>
      </w:pPr>
    </w:p>
    <w:p w14:paraId="4BAF5B8D" w14:textId="77777777" w:rsidR="00AF4C5B" w:rsidRDefault="00AF4C5B" w:rsidP="00AF4C5B">
      <w:pPr>
        <w:rPr>
          <w:rFonts w:ascii="Arial" w:hAnsi="Arial" w:cs="Arial"/>
          <w:b/>
          <w:sz w:val="24"/>
          <w:szCs w:val="24"/>
          <w:u w:val="single"/>
        </w:rPr>
      </w:pPr>
    </w:p>
    <w:p w14:paraId="215811DB" w14:textId="77777777" w:rsidR="00AF4C5B" w:rsidRDefault="00AF4C5B" w:rsidP="00AF4C5B">
      <w:pPr>
        <w:rPr>
          <w:rFonts w:ascii="Arial" w:hAnsi="Arial" w:cs="Arial"/>
          <w:b/>
          <w:sz w:val="24"/>
          <w:szCs w:val="24"/>
          <w:u w:val="single"/>
        </w:rPr>
      </w:pPr>
    </w:p>
    <w:p w14:paraId="4AB1CC09" w14:textId="77777777" w:rsidR="00AF4C5B" w:rsidRDefault="00AF4C5B" w:rsidP="00AF4C5B">
      <w:pPr>
        <w:rPr>
          <w:rFonts w:ascii="Arial" w:hAnsi="Arial" w:cs="Arial"/>
          <w:b/>
          <w:sz w:val="24"/>
          <w:szCs w:val="24"/>
          <w:u w:val="single"/>
        </w:rPr>
      </w:pPr>
    </w:p>
    <w:p w14:paraId="21ED4811" w14:textId="77777777" w:rsidR="00AF4C5B" w:rsidRDefault="00AF4C5B" w:rsidP="00AF4C5B">
      <w:pPr>
        <w:rPr>
          <w:rFonts w:ascii="Arial" w:hAnsi="Arial" w:cs="Arial"/>
          <w:b/>
          <w:sz w:val="24"/>
          <w:szCs w:val="24"/>
          <w:u w:val="single"/>
        </w:rPr>
      </w:pPr>
    </w:p>
    <w:p w14:paraId="26F28301" w14:textId="77777777" w:rsidR="00AF4C5B" w:rsidRDefault="00AF4C5B" w:rsidP="00AF4C5B">
      <w:pPr>
        <w:rPr>
          <w:rFonts w:ascii="Arial" w:hAnsi="Arial" w:cs="Arial"/>
          <w:b/>
          <w:sz w:val="24"/>
          <w:szCs w:val="24"/>
          <w:u w:val="single"/>
        </w:rPr>
      </w:pPr>
    </w:p>
    <w:p w14:paraId="40987423" w14:textId="77777777" w:rsidR="00AF4C5B" w:rsidRDefault="00AF4C5B" w:rsidP="00AF4C5B">
      <w:pPr>
        <w:rPr>
          <w:rFonts w:ascii="Arial" w:hAnsi="Arial" w:cs="Arial"/>
          <w:b/>
          <w:sz w:val="24"/>
          <w:szCs w:val="24"/>
          <w:u w:val="single"/>
        </w:rPr>
      </w:pPr>
    </w:p>
    <w:p w14:paraId="33AC3417"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Curtainwall &amp; Cladding (Unitised System)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94"/>
        <w:gridCol w:w="6233"/>
        <w:gridCol w:w="1548"/>
        <w:gridCol w:w="959"/>
      </w:tblGrid>
      <w:tr w:rsidR="00AF4C5B" w:rsidRPr="009555EB" w14:paraId="71A8C409" w14:textId="77777777" w:rsidTr="00E16CB8">
        <w:trPr>
          <w:trHeight w:val="932"/>
        </w:trPr>
        <w:tc>
          <w:tcPr>
            <w:tcW w:w="7127" w:type="dxa"/>
            <w:gridSpan w:val="2"/>
            <w:shd w:val="clear" w:color="auto" w:fill="auto"/>
            <w:tcMar>
              <w:top w:w="6" w:type="dxa"/>
              <w:left w:w="6" w:type="dxa"/>
              <w:bottom w:w="0" w:type="dxa"/>
              <w:right w:w="6" w:type="dxa"/>
            </w:tcMar>
            <w:vAlign w:val="center"/>
            <w:hideMark/>
          </w:tcPr>
          <w:p w14:paraId="705713DE"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548" w:type="dxa"/>
            <w:shd w:val="clear" w:color="auto" w:fill="auto"/>
            <w:tcMar>
              <w:top w:w="6" w:type="dxa"/>
              <w:left w:w="6" w:type="dxa"/>
              <w:bottom w:w="0" w:type="dxa"/>
              <w:right w:w="6" w:type="dxa"/>
            </w:tcMar>
            <w:vAlign w:val="center"/>
            <w:hideMark/>
          </w:tcPr>
          <w:p w14:paraId="57A230B8"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0433F37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959" w:type="dxa"/>
            <w:shd w:val="clear" w:color="auto" w:fill="auto"/>
            <w:tcMar>
              <w:top w:w="6" w:type="dxa"/>
              <w:left w:w="6" w:type="dxa"/>
              <w:bottom w:w="0" w:type="dxa"/>
              <w:right w:w="6" w:type="dxa"/>
            </w:tcMar>
            <w:vAlign w:val="center"/>
            <w:hideMark/>
          </w:tcPr>
          <w:p w14:paraId="580FCFEE"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22AF0B47" w14:textId="77777777" w:rsidTr="00E16CB8">
        <w:trPr>
          <w:trHeight w:val="206"/>
        </w:trPr>
        <w:tc>
          <w:tcPr>
            <w:tcW w:w="894" w:type="dxa"/>
            <w:shd w:val="clear" w:color="auto" w:fill="auto"/>
            <w:tcMar>
              <w:top w:w="6" w:type="dxa"/>
              <w:left w:w="6" w:type="dxa"/>
              <w:bottom w:w="0" w:type="dxa"/>
              <w:right w:w="6" w:type="dxa"/>
            </w:tcMar>
            <w:vAlign w:val="center"/>
            <w:hideMark/>
          </w:tcPr>
          <w:p w14:paraId="727580A8" w14:textId="77777777" w:rsidR="00AF4C5B" w:rsidRPr="009555EB" w:rsidRDefault="00AF4C5B" w:rsidP="00E16CB8">
            <w:pPr>
              <w:jc w:val="center"/>
              <w:rPr>
                <w:rFonts w:ascii="Arial" w:hAnsi="Arial" w:cs="Arial"/>
                <w:sz w:val="24"/>
                <w:szCs w:val="24"/>
              </w:rPr>
            </w:pPr>
          </w:p>
        </w:tc>
        <w:tc>
          <w:tcPr>
            <w:tcW w:w="6233" w:type="dxa"/>
            <w:shd w:val="clear" w:color="auto" w:fill="auto"/>
            <w:tcMar>
              <w:top w:w="6" w:type="dxa"/>
              <w:left w:w="6" w:type="dxa"/>
              <w:bottom w:w="0" w:type="dxa"/>
              <w:right w:w="6" w:type="dxa"/>
            </w:tcMar>
            <w:vAlign w:val="center"/>
            <w:hideMark/>
          </w:tcPr>
          <w:p w14:paraId="20D5A2BF" w14:textId="77777777" w:rsidR="00AF4C5B" w:rsidRPr="009555EB" w:rsidRDefault="00AF4C5B" w:rsidP="00E16CB8">
            <w:pPr>
              <w:rPr>
                <w:rFonts w:ascii="Arial" w:hAnsi="Arial" w:cs="Arial"/>
                <w:sz w:val="24"/>
                <w:szCs w:val="24"/>
              </w:rPr>
            </w:pPr>
            <w:r w:rsidRPr="009555EB">
              <w:rPr>
                <w:rFonts w:ascii="Arial" w:hAnsi="Arial" w:cs="Arial"/>
                <w:b/>
                <w:bCs/>
                <w:sz w:val="24"/>
                <w:szCs w:val="24"/>
              </w:rPr>
              <w:t>Unitised system</w:t>
            </w:r>
          </w:p>
        </w:tc>
        <w:tc>
          <w:tcPr>
            <w:tcW w:w="1548" w:type="dxa"/>
            <w:shd w:val="clear" w:color="auto" w:fill="auto"/>
            <w:tcMar>
              <w:top w:w="6" w:type="dxa"/>
              <w:left w:w="6" w:type="dxa"/>
              <w:bottom w:w="0" w:type="dxa"/>
              <w:right w:w="6" w:type="dxa"/>
            </w:tcMar>
            <w:vAlign w:val="center"/>
            <w:hideMark/>
          </w:tcPr>
          <w:p w14:paraId="3ED13AA6" w14:textId="77777777" w:rsidR="00AF4C5B" w:rsidRPr="009555EB" w:rsidRDefault="00AF4C5B" w:rsidP="00E16CB8">
            <w:pPr>
              <w:jc w:val="center"/>
              <w:rPr>
                <w:rFonts w:ascii="Arial" w:hAnsi="Arial" w:cs="Arial"/>
                <w:sz w:val="24"/>
                <w:szCs w:val="24"/>
              </w:rPr>
            </w:pPr>
          </w:p>
        </w:tc>
        <w:tc>
          <w:tcPr>
            <w:tcW w:w="959" w:type="dxa"/>
            <w:shd w:val="clear" w:color="auto" w:fill="auto"/>
            <w:tcMar>
              <w:top w:w="6" w:type="dxa"/>
              <w:left w:w="6" w:type="dxa"/>
              <w:bottom w:w="0" w:type="dxa"/>
              <w:right w:w="6" w:type="dxa"/>
            </w:tcMar>
            <w:vAlign w:val="center"/>
            <w:hideMark/>
          </w:tcPr>
          <w:p w14:paraId="7BC3D428" w14:textId="77777777" w:rsidR="00AF4C5B" w:rsidRPr="009555EB" w:rsidRDefault="00AF4C5B" w:rsidP="00E16CB8">
            <w:pPr>
              <w:jc w:val="center"/>
              <w:rPr>
                <w:rFonts w:ascii="Arial" w:hAnsi="Arial" w:cs="Arial"/>
                <w:sz w:val="24"/>
                <w:szCs w:val="24"/>
              </w:rPr>
            </w:pPr>
          </w:p>
        </w:tc>
      </w:tr>
      <w:tr w:rsidR="00AF4C5B" w:rsidRPr="009555EB" w14:paraId="44341E89" w14:textId="77777777" w:rsidTr="00E16CB8">
        <w:trPr>
          <w:trHeight w:val="234"/>
        </w:trPr>
        <w:tc>
          <w:tcPr>
            <w:tcW w:w="894" w:type="dxa"/>
            <w:shd w:val="clear" w:color="auto" w:fill="auto"/>
            <w:tcMar>
              <w:top w:w="6" w:type="dxa"/>
              <w:left w:w="6" w:type="dxa"/>
              <w:bottom w:w="0" w:type="dxa"/>
              <w:right w:w="6" w:type="dxa"/>
            </w:tcMar>
            <w:hideMark/>
          </w:tcPr>
          <w:p w14:paraId="3050694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233" w:type="dxa"/>
            <w:shd w:val="clear" w:color="auto" w:fill="auto"/>
            <w:tcMar>
              <w:top w:w="6" w:type="dxa"/>
              <w:left w:w="54" w:type="dxa"/>
              <w:bottom w:w="0" w:type="dxa"/>
              <w:right w:w="6" w:type="dxa"/>
            </w:tcMar>
            <w:vAlign w:val="center"/>
            <w:hideMark/>
          </w:tcPr>
          <w:p w14:paraId="17E485E4" w14:textId="77777777" w:rsidR="00AF4C5B" w:rsidRDefault="00AF4C5B" w:rsidP="00E16CB8">
            <w:pPr>
              <w:rPr>
                <w:rFonts w:ascii="Arial" w:hAnsi="Arial" w:cs="Arial"/>
                <w:sz w:val="24"/>
                <w:szCs w:val="24"/>
                <w:lang w:val="en-US"/>
              </w:rPr>
            </w:pPr>
            <w:r w:rsidRPr="009555EB">
              <w:rPr>
                <w:rFonts w:ascii="Arial" w:hAnsi="Arial" w:cs="Arial"/>
                <w:b/>
                <w:bCs/>
                <w:sz w:val="24"/>
                <w:szCs w:val="24"/>
              </w:rPr>
              <w:t>Before commencement of works</w:t>
            </w:r>
          </w:p>
          <w:p w14:paraId="34F14A47"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shopdrawings against BCA approved drawing</w:t>
            </w:r>
            <w:r>
              <w:rPr>
                <w:rFonts w:ascii="Arial" w:hAnsi="Arial" w:cs="Arial"/>
                <w:sz w:val="24"/>
                <w:szCs w:val="24"/>
                <w:lang w:val="en-US"/>
              </w:rPr>
              <w:t>. Shopdrawings shall be endorsed by QP</w:t>
            </w:r>
          </w:p>
          <w:p w14:paraId="27BB6674" w14:textId="77777777" w:rsidR="00AF4C5B" w:rsidRDefault="00AF4C5B" w:rsidP="00AF4C5B">
            <w:pPr>
              <w:pStyle w:val="ListParagraph"/>
              <w:numPr>
                <w:ilvl w:val="0"/>
                <w:numId w:val="12"/>
              </w:numPr>
              <w:rPr>
                <w:rFonts w:ascii="Arial" w:hAnsi="Arial" w:cs="Arial"/>
                <w:sz w:val="24"/>
                <w:szCs w:val="24"/>
              </w:rPr>
            </w:pPr>
            <w:r>
              <w:rPr>
                <w:rFonts w:ascii="Arial" w:hAnsi="Arial" w:cs="Arial"/>
                <w:sz w:val="24"/>
                <w:szCs w:val="24"/>
              </w:rPr>
              <w:t>h</w:t>
            </w:r>
            <w:r w:rsidRPr="009C5F6D">
              <w:rPr>
                <w:rFonts w:ascii="Arial" w:hAnsi="Arial" w:cs="Arial"/>
                <w:sz w:val="24"/>
                <w:szCs w:val="24"/>
              </w:rPr>
              <w:t>ighlight discrepancies to QP, if any (shopdrawings and approved drawings)</w:t>
            </w:r>
          </w:p>
          <w:p w14:paraId="5B562FC1" w14:textId="77777777" w:rsidR="00AF4C5B" w:rsidRPr="009C5F6D" w:rsidRDefault="00AF4C5B" w:rsidP="00E16CB8">
            <w:pPr>
              <w:pStyle w:val="ListParagraph"/>
              <w:ind w:left="1080"/>
              <w:rPr>
                <w:rFonts w:ascii="Arial" w:hAnsi="Arial" w:cs="Arial"/>
                <w:sz w:val="24"/>
                <w:szCs w:val="24"/>
              </w:rPr>
            </w:pPr>
          </w:p>
        </w:tc>
        <w:tc>
          <w:tcPr>
            <w:tcW w:w="1548" w:type="dxa"/>
            <w:shd w:val="clear" w:color="auto" w:fill="auto"/>
            <w:tcMar>
              <w:top w:w="6" w:type="dxa"/>
              <w:left w:w="6" w:type="dxa"/>
              <w:bottom w:w="0" w:type="dxa"/>
              <w:right w:w="6" w:type="dxa"/>
            </w:tcMar>
            <w:vAlign w:val="center"/>
            <w:hideMark/>
          </w:tcPr>
          <w:p w14:paraId="1472E11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hideMark/>
          </w:tcPr>
          <w:p w14:paraId="16332C3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495576E" w14:textId="77777777" w:rsidTr="00E16CB8">
        <w:trPr>
          <w:trHeight w:val="227"/>
        </w:trPr>
        <w:tc>
          <w:tcPr>
            <w:tcW w:w="894" w:type="dxa"/>
            <w:shd w:val="clear" w:color="auto" w:fill="auto"/>
            <w:tcMar>
              <w:top w:w="6" w:type="dxa"/>
              <w:left w:w="6" w:type="dxa"/>
              <w:bottom w:w="0" w:type="dxa"/>
              <w:right w:w="6" w:type="dxa"/>
            </w:tcMar>
            <w:hideMark/>
          </w:tcPr>
          <w:p w14:paraId="1E843E78"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6233" w:type="dxa"/>
            <w:shd w:val="clear" w:color="auto" w:fill="auto"/>
            <w:tcMar>
              <w:top w:w="6" w:type="dxa"/>
              <w:left w:w="54" w:type="dxa"/>
              <w:bottom w:w="0" w:type="dxa"/>
              <w:right w:w="6" w:type="dxa"/>
            </w:tcMar>
            <w:vAlign w:val="center"/>
            <w:hideMark/>
          </w:tcPr>
          <w:p w14:paraId="525D4D1F" w14:textId="77777777" w:rsidR="00AF4C5B" w:rsidRPr="009C5F6D" w:rsidRDefault="00AF4C5B" w:rsidP="00E16CB8">
            <w:pPr>
              <w:rPr>
                <w:rFonts w:ascii="Arial" w:hAnsi="Arial" w:cs="Arial"/>
                <w:sz w:val="24"/>
                <w:szCs w:val="24"/>
                <w:lang w:val="en-US"/>
              </w:rPr>
            </w:pPr>
            <w:r w:rsidRPr="009C5F6D">
              <w:rPr>
                <w:rFonts w:ascii="Arial" w:hAnsi="Arial" w:cs="Arial"/>
                <w:b/>
                <w:bCs/>
                <w:sz w:val="24"/>
                <w:szCs w:val="24"/>
              </w:rPr>
              <w:t>Factory fabrication</w:t>
            </w:r>
          </w:p>
          <w:p w14:paraId="60647BB2"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s</w:t>
            </w:r>
            <w:r w:rsidRPr="009C5F6D">
              <w:rPr>
                <w:rFonts w:ascii="Arial" w:hAnsi="Arial" w:cs="Arial"/>
                <w:sz w:val="24"/>
                <w:szCs w:val="24"/>
                <w:lang w:val="en-US"/>
              </w:rPr>
              <w:t>upervise the fabrication works at factory</w:t>
            </w:r>
          </w:p>
          <w:p w14:paraId="09EA48EA"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alignment of bracket and runner</w:t>
            </w:r>
          </w:p>
          <w:p w14:paraId="7BFBE609" w14:textId="77777777"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d</w:t>
            </w:r>
            <w:r w:rsidRPr="009C5F6D">
              <w:rPr>
                <w:rFonts w:ascii="Arial" w:hAnsi="Arial" w:cs="Arial"/>
                <w:sz w:val="24"/>
                <w:szCs w:val="24"/>
              </w:rPr>
              <w:t>eglazing test</w:t>
            </w:r>
          </w:p>
          <w:p w14:paraId="09B4EDD8" w14:textId="77777777"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c</w:t>
            </w:r>
            <w:r w:rsidRPr="009C5F6D">
              <w:rPr>
                <w:rFonts w:ascii="Arial" w:hAnsi="Arial" w:cs="Arial"/>
                <w:sz w:val="24"/>
                <w:szCs w:val="24"/>
              </w:rPr>
              <w:t>ompatibility test</w:t>
            </w:r>
          </w:p>
          <w:p w14:paraId="7D1533A2" w14:textId="77777777"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a</w:t>
            </w:r>
            <w:r w:rsidRPr="009C5F6D">
              <w:rPr>
                <w:rFonts w:ascii="Arial" w:hAnsi="Arial" w:cs="Arial"/>
                <w:sz w:val="24"/>
                <w:szCs w:val="24"/>
              </w:rPr>
              <w:t>dhesion test</w:t>
            </w:r>
          </w:p>
          <w:p w14:paraId="316AC896"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n</w:t>
            </w:r>
            <w:r w:rsidRPr="009C5F6D">
              <w:rPr>
                <w:rFonts w:ascii="Arial" w:hAnsi="Arial" w:cs="Arial"/>
                <w:sz w:val="24"/>
                <w:szCs w:val="24"/>
                <w:lang w:val="en-US"/>
              </w:rPr>
              <w:t>on staining test/ other lab testing</w:t>
            </w:r>
          </w:p>
          <w:p w14:paraId="689DEA59"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anchor type and size</w:t>
            </w:r>
          </w:p>
          <w:p w14:paraId="0D343998"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drilled holes/ depth and setting out</w:t>
            </w:r>
          </w:p>
          <w:p w14:paraId="279226DB"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control point and alignment</w:t>
            </w:r>
          </w:p>
          <w:p w14:paraId="2CE96099" w14:textId="77777777" w:rsidR="00AF4C5B"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check the setting-out of</w:t>
            </w:r>
            <w:r w:rsidRPr="009C5F6D">
              <w:rPr>
                <w:rFonts w:ascii="Arial" w:hAnsi="Arial" w:cs="Arial"/>
                <w:sz w:val="24"/>
                <w:szCs w:val="24"/>
                <w:lang w:val="en-US"/>
              </w:rPr>
              <w:t xml:space="preserve"> screws and bolts</w:t>
            </w:r>
          </w:p>
          <w:p w14:paraId="102B9A89"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where structural sealant glazing is used -</w:t>
            </w:r>
          </w:p>
          <w:p w14:paraId="73D44226" w14:textId="77777777" w:rsidR="00AF4C5B" w:rsidRDefault="00AF4C5B" w:rsidP="001A4B21">
            <w:pPr>
              <w:pStyle w:val="ListParagraph"/>
              <w:numPr>
                <w:ilvl w:val="0"/>
                <w:numId w:val="73"/>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for setting block, self-weight supports and retaining devices</w:t>
            </w:r>
          </w:p>
          <w:p w14:paraId="30FA977A" w14:textId="77777777" w:rsidR="00AF4C5B" w:rsidRPr="009C5F6D" w:rsidRDefault="00AF4C5B" w:rsidP="001A4B21">
            <w:pPr>
              <w:pStyle w:val="ListParagraph"/>
              <w:numPr>
                <w:ilvl w:val="0"/>
                <w:numId w:val="73"/>
              </w:numPr>
              <w:rPr>
                <w:rFonts w:ascii="Arial" w:hAnsi="Arial" w:cs="Arial"/>
                <w:sz w:val="24"/>
                <w:szCs w:val="24"/>
                <w:lang w:val="en-US"/>
              </w:rPr>
            </w:pPr>
            <w:r>
              <w:rPr>
                <w:rFonts w:ascii="Arial" w:hAnsi="Arial" w:cs="Arial"/>
                <w:sz w:val="24"/>
                <w:szCs w:val="24"/>
                <w:lang w:val="en-US"/>
              </w:rPr>
              <w:t xml:space="preserve">check sealant type and bite </w:t>
            </w:r>
            <w:r w:rsidRPr="00AD233C">
              <w:rPr>
                <w:rFonts w:ascii="Arial" w:hAnsi="Arial" w:cs="Arial"/>
                <w:sz w:val="24"/>
                <w:szCs w:val="24"/>
                <w:lang w:val="en-US"/>
              </w:rPr>
              <w:t>size</w:t>
            </w:r>
          </w:p>
          <w:p w14:paraId="1891FDE9" w14:textId="77777777" w:rsidR="00AF4C5B" w:rsidRPr="009C5F6D" w:rsidRDefault="00AF4C5B" w:rsidP="001A4B21">
            <w:pPr>
              <w:pStyle w:val="ListParagraph"/>
              <w:numPr>
                <w:ilvl w:val="0"/>
                <w:numId w:val="73"/>
              </w:numPr>
              <w:rPr>
                <w:rFonts w:ascii="Arial" w:hAnsi="Arial" w:cs="Arial"/>
                <w:sz w:val="24"/>
                <w:szCs w:val="24"/>
              </w:rPr>
            </w:pPr>
            <w:r>
              <w:rPr>
                <w:rFonts w:ascii="Arial" w:hAnsi="Arial" w:cs="Arial"/>
                <w:sz w:val="24"/>
                <w:szCs w:val="24"/>
                <w:lang w:val="en-US"/>
              </w:rPr>
              <w:t>t</w:t>
            </w:r>
            <w:r w:rsidRPr="009C5F6D">
              <w:rPr>
                <w:rFonts w:ascii="Arial" w:hAnsi="Arial" w:cs="Arial"/>
                <w:sz w:val="24"/>
                <w:szCs w:val="24"/>
                <w:lang w:val="en-US"/>
              </w:rPr>
              <w:t>o witness test for retaining devices</w:t>
            </w:r>
            <w:r>
              <w:rPr>
                <w:rFonts w:ascii="Arial" w:hAnsi="Arial" w:cs="Arial"/>
                <w:sz w:val="24"/>
                <w:szCs w:val="24"/>
                <w:lang w:val="en-US"/>
              </w:rPr>
              <w:t xml:space="preserve"> and fixing</w:t>
            </w:r>
          </w:p>
        </w:tc>
        <w:tc>
          <w:tcPr>
            <w:tcW w:w="1548" w:type="dxa"/>
            <w:shd w:val="clear" w:color="auto" w:fill="auto"/>
            <w:tcMar>
              <w:top w:w="6" w:type="dxa"/>
              <w:left w:w="6" w:type="dxa"/>
              <w:bottom w:w="0" w:type="dxa"/>
              <w:right w:w="6" w:type="dxa"/>
            </w:tcMar>
            <w:vAlign w:val="center"/>
            <w:hideMark/>
          </w:tcPr>
          <w:p w14:paraId="33C69E4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hideMark/>
          </w:tcPr>
          <w:p w14:paraId="65B2B9F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65A2AEF" w14:textId="77777777" w:rsidTr="00E16CB8">
        <w:trPr>
          <w:trHeight w:val="227"/>
        </w:trPr>
        <w:tc>
          <w:tcPr>
            <w:tcW w:w="894" w:type="dxa"/>
            <w:shd w:val="clear" w:color="auto" w:fill="auto"/>
            <w:tcMar>
              <w:top w:w="6" w:type="dxa"/>
              <w:left w:w="6" w:type="dxa"/>
              <w:bottom w:w="0" w:type="dxa"/>
              <w:right w:w="6" w:type="dxa"/>
            </w:tcMar>
          </w:tcPr>
          <w:p w14:paraId="4047E5DC"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233" w:type="dxa"/>
            <w:shd w:val="clear" w:color="auto" w:fill="auto"/>
            <w:tcMar>
              <w:top w:w="6" w:type="dxa"/>
              <w:left w:w="54" w:type="dxa"/>
              <w:bottom w:w="0" w:type="dxa"/>
              <w:right w:w="6" w:type="dxa"/>
            </w:tcMar>
            <w:vAlign w:val="center"/>
          </w:tcPr>
          <w:p w14:paraId="214A0D07" w14:textId="77777777" w:rsidR="00AF4C5B" w:rsidRDefault="00AF4C5B" w:rsidP="00E16CB8">
            <w:pPr>
              <w:rPr>
                <w:rFonts w:ascii="Arial" w:hAnsi="Arial" w:cs="Arial"/>
                <w:sz w:val="24"/>
                <w:szCs w:val="24"/>
                <w:lang w:val="en-US"/>
              </w:rPr>
            </w:pPr>
            <w:r w:rsidRPr="009555EB">
              <w:rPr>
                <w:rFonts w:ascii="Arial" w:hAnsi="Arial" w:cs="Arial"/>
                <w:b/>
                <w:bCs/>
                <w:sz w:val="24"/>
                <w:szCs w:val="24"/>
              </w:rPr>
              <w:t>Erection at site</w:t>
            </w:r>
          </w:p>
          <w:p w14:paraId="30E292CC" w14:textId="77777777" w:rsidR="00AF4C5B" w:rsidRDefault="00AF4C5B" w:rsidP="00AF4C5B">
            <w:pPr>
              <w:pStyle w:val="ListParagraph"/>
              <w:numPr>
                <w:ilvl w:val="0"/>
                <w:numId w:val="13"/>
              </w:numPr>
              <w:ind w:left="1167" w:hanging="426"/>
              <w:rPr>
                <w:rFonts w:ascii="Arial" w:hAnsi="Arial" w:cs="Arial"/>
                <w:sz w:val="24"/>
                <w:szCs w:val="24"/>
                <w:lang w:val="en-US"/>
              </w:rPr>
            </w:pPr>
            <w:r>
              <w:rPr>
                <w:rFonts w:ascii="Arial" w:hAnsi="Arial" w:cs="Arial"/>
                <w:sz w:val="24"/>
                <w:szCs w:val="24"/>
                <w:lang w:val="en-US"/>
              </w:rPr>
              <w:t>s</w:t>
            </w:r>
            <w:r w:rsidRPr="009C5F6D">
              <w:rPr>
                <w:rFonts w:ascii="Arial" w:hAnsi="Arial" w:cs="Arial"/>
                <w:sz w:val="24"/>
                <w:szCs w:val="24"/>
                <w:lang w:val="en-US"/>
              </w:rPr>
              <w:t>upervise the installation of transoms and mullions</w:t>
            </w:r>
            <w:r>
              <w:rPr>
                <w:rFonts w:ascii="Arial" w:hAnsi="Arial" w:cs="Arial"/>
                <w:sz w:val="24"/>
                <w:szCs w:val="24"/>
                <w:lang w:val="en-US"/>
              </w:rPr>
              <w:t xml:space="preserve"> module.</w:t>
            </w:r>
          </w:p>
          <w:p w14:paraId="7F2659FF" w14:textId="77777777" w:rsidR="00AF4C5B" w:rsidRPr="007A71C3" w:rsidRDefault="00AF4C5B" w:rsidP="00AF4C5B">
            <w:pPr>
              <w:pStyle w:val="ListParagraph"/>
              <w:numPr>
                <w:ilvl w:val="0"/>
                <w:numId w:val="13"/>
              </w:numPr>
              <w:ind w:left="1167" w:hanging="426"/>
              <w:rPr>
                <w:rFonts w:ascii="Arial" w:hAnsi="Arial" w:cs="Arial"/>
                <w:sz w:val="24"/>
                <w:szCs w:val="24"/>
                <w:lang w:val="en-US"/>
              </w:rPr>
            </w:pPr>
            <w:r>
              <w:rPr>
                <w:rFonts w:ascii="Arial" w:hAnsi="Arial" w:cs="Arial"/>
                <w:sz w:val="24"/>
                <w:szCs w:val="24"/>
                <w:lang w:val="en-US"/>
              </w:rPr>
              <w:t xml:space="preserve">supervise installation of anchor bolts (including tests) and channels </w:t>
            </w:r>
          </w:p>
          <w:p w14:paraId="7D578D2F" w14:textId="77777777" w:rsidR="00AF4C5B" w:rsidRPr="009B441C"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c</w:t>
            </w:r>
            <w:r w:rsidRPr="009C5F6D">
              <w:rPr>
                <w:rFonts w:ascii="Arial" w:hAnsi="Arial" w:cs="Arial"/>
                <w:sz w:val="24"/>
                <w:szCs w:val="24"/>
                <w:lang w:val="en-US"/>
              </w:rPr>
              <w:t>heck alignment of bracket and runner</w:t>
            </w:r>
          </w:p>
          <w:p w14:paraId="22D04687" w14:textId="77777777" w:rsidR="00AF4C5B" w:rsidRPr="00E279B1"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check fixing of module to main structure</w:t>
            </w:r>
          </w:p>
          <w:p w14:paraId="2B2E65A9" w14:textId="77777777" w:rsidR="00AF4C5B" w:rsidRPr="009C5F6D"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ensure all fixings of claddings to be corrosion-resistant stainless steel fasteners</w:t>
            </w:r>
          </w:p>
        </w:tc>
        <w:tc>
          <w:tcPr>
            <w:tcW w:w="1548" w:type="dxa"/>
            <w:shd w:val="clear" w:color="auto" w:fill="auto"/>
            <w:tcMar>
              <w:top w:w="6" w:type="dxa"/>
              <w:left w:w="6" w:type="dxa"/>
              <w:bottom w:w="0" w:type="dxa"/>
              <w:right w:w="6" w:type="dxa"/>
            </w:tcMar>
            <w:vAlign w:val="center"/>
          </w:tcPr>
          <w:p w14:paraId="2DFEDC3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tcPr>
          <w:p w14:paraId="2552D8F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7C2DFD4B" w14:textId="77777777" w:rsidR="00AF4C5B" w:rsidRDefault="00AF4C5B" w:rsidP="00AF4C5B">
      <w:pPr>
        <w:rPr>
          <w:rFonts w:ascii="Arial" w:hAnsi="Arial" w:cs="Arial"/>
          <w:b/>
          <w:sz w:val="24"/>
          <w:szCs w:val="24"/>
          <w:u w:val="single"/>
        </w:rPr>
      </w:pPr>
    </w:p>
    <w:p w14:paraId="0B5B2ACC" w14:textId="77777777" w:rsidR="00AF4C5B" w:rsidRDefault="00AF4C5B" w:rsidP="00AF4C5B">
      <w:pPr>
        <w:rPr>
          <w:rFonts w:ascii="Arial" w:hAnsi="Arial" w:cs="Arial"/>
          <w:b/>
          <w:sz w:val="24"/>
          <w:szCs w:val="24"/>
          <w:u w:val="single"/>
        </w:rPr>
      </w:pPr>
    </w:p>
    <w:p w14:paraId="43859406"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PPVC (Steel)</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22"/>
        <w:gridCol w:w="5836"/>
        <w:gridCol w:w="1559"/>
        <w:gridCol w:w="1248"/>
      </w:tblGrid>
      <w:tr w:rsidR="00AF4C5B" w:rsidRPr="009555EB" w14:paraId="0E166F3C" w14:textId="77777777" w:rsidTr="00E16CB8">
        <w:trPr>
          <w:trHeight w:val="941"/>
        </w:trPr>
        <w:tc>
          <w:tcPr>
            <w:tcW w:w="6658" w:type="dxa"/>
            <w:gridSpan w:val="2"/>
            <w:shd w:val="clear" w:color="auto" w:fill="auto"/>
            <w:tcMar>
              <w:top w:w="15" w:type="dxa"/>
              <w:left w:w="15" w:type="dxa"/>
              <w:bottom w:w="0" w:type="dxa"/>
              <w:right w:w="15" w:type="dxa"/>
            </w:tcMar>
            <w:vAlign w:val="center"/>
            <w:hideMark/>
          </w:tcPr>
          <w:p w14:paraId="768C81B1"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559" w:type="dxa"/>
            <w:shd w:val="clear" w:color="auto" w:fill="auto"/>
            <w:tcMar>
              <w:top w:w="15" w:type="dxa"/>
              <w:left w:w="15" w:type="dxa"/>
              <w:bottom w:w="0" w:type="dxa"/>
              <w:right w:w="15" w:type="dxa"/>
            </w:tcMar>
            <w:vAlign w:val="center"/>
            <w:hideMark/>
          </w:tcPr>
          <w:p w14:paraId="07586980"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65D4134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48" w:type="dxa"/>
            <w:shd w:val="clear" w:color="auto" w:fill="auto"/>
            <w:tcMar>
              <w:top w:w="15" w:type="dxa"/>
              <w:left w:w="15" w:type="dxa"/>
              <w:bottom w:w="0" w:type="dxa"/>
              <w:right w:w="15" w:type="dxa"/>
            </w:tcMar>
            <w:vAlign w:val="center"/>
            <w:hideMark/>
          </w:tcPr>
          <w:p w14:paraId="13F3E149"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2D9AB2E3" w14:textId="77777777" w:rsidTr="00E16CB8">
        <w:trPr>
          <w:trHeight w:val="415"/>
        </w:trPr>
        <w:tc>
          <w:tcPr>
            <w:tcW w:w="822" w:type="dxa"/>
            <w:shd w:val="clear" w:color="auto" w:fill="auto"/>
            <w:tcMar>
              <w:top w:w="15" w:type="dxa"/>
              <w:left w:w="15" w:type="dxa"/>
              <w:bottom w:w="0" w:type="dxa"/>
              <w:right w:w="15" w:type="dxa"/>
            </w:tcMar>
            <w:hideMark/>
          </w:tcPr>
          <w:p w14:paraId="0DB60FB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36" w:type="dxa"/>
            <w:shd w:val="clear" w:color="auto" w:fill="auto"/>
            <w:tcMar>
              <w:top w:w="15" w:type="dxa"/>
              <w:left w:w="131" w:type="dxa"/>
              <w:bottom w:w="0" w:type="dxa"/>
              <w:right w:w="15" w:type="dxa"/>
            </w:tcMar>
            <w:vAlign w:val="center"/>
            <w:hideMark/>
          </w:tcPr>
          <w:p w14:paraId="1C868F51" w14:textId="77777777" w:rsidR="00AF4C5B" w:rsidRDefault="00AF4C5B" w:rsidP="00E16CB8">
            <w:pPr>
              <w:rPr>
                <w:rFonts w:ascii="Arial" w:hAnsi="Arial" w:cs="Arial"/>
                <w:sz w:val="24"/>
                <w:szCs w:val="24"/>
                <w:lang w:val="en-US"/>
              </w:rPr>
            </w:pPr>
            <w:r>
              <w:rPr>
                <w:rFonts w:ascii="Arial" w:hAnsi="Arial" w:cs="Arial"/>
                <w:sz w:val="24"/>
                <w:szCs w:val="24"/>
                <w:lang w:val="en-US"/>
              </w:rPr>
              <w:t>During installation of modules on site</w:t>
            </w:r>
          </w:p>
          <w:p w14:paraId="7134DF1B" w14:textId="77777777" w:rsidR="00AF4C5B" w:rsidRPr="00F77F92" w:rsidRDefault="00AF4C5B" w:rsidP="001A4B21">
            <w:pPr>
              <w:pStyle w:val="ListParagraph"/>
              <w:numPr>
                <w:ilvl w:val="0"/>
                <w:numId w:val="63"/>
              </w:numPr>
              <w:rPr>
                <w:rFonts w:ascii="Arial" w:hAnsi="Arial" w:cs="Arial"/>
                <w:sz w:val="24"/>
                <w:szCs w:val="24"/>
              </w:rPr>
            </w:pPr>
            <w:r>
              <w:rPr>
                <w:rFonts w:ascii="Arial" w:hAnsi="Arial" w:cs="Arial"/>
                <w:sz w:val="24"/>
                <w:szCs w:val="24"/>
                <w:lang w:val="en-US"/>
              </w:rPr>
              <w:t>c</w:t>
            </w:r>
            <w:r w:rsidRPr="00116887">
              <w:rPr>
                <w:rFonts w:ascii="Arial" w:hAnsi="Arial" w:cs="Arial"/>
                <w:sz w:val="24"/>
                <w:szCs w:val="24"/>
                <w:lang w:val="en-US"/>
              </w:rPr>
              <w:t xml:space="preserve">heck </w:t>
            </w:r>
            <w:r>
              <w:rPr>
                <w:rFonts w:ascii="Arial" w:hAnsi="Arial" w:cs="Arial"/>
                <w:sz w:val="24"/>
                <w:szCs w:val="24"/>
                <w:lang w:val="en-US"/>
              </w:rPr>
              <w:t xml:space="preserve">the verticality for every installation of PPVC module </w:t>
            </w:r>
          </w:p>
          <w:p w14:paraId="145FEFFE" w14:textId="77777777" w:rsidR="00AF4C5B" w:rsidRDefault="00AF4C5B" w:rsidP="001A4B21">
            <w:pPr>
              <w:pStyle w:val="ListParagraph"/>
              <w:numPr>
                <w:ilvl w:val="0"/>
                <w:numId w:val="63"/>
              </w:numPr>
              <w:rPr>
                <w:rFonts w:ascii="Arial" w:hAnsi="Arial" w:cs="Arial"/>
                <w:sz w:val="24"/>
                <w:szCs w:val="24"/>
              </w:rPr>
            </w:pPr>
            <w:r>
              <w:rPr>
                <w:rFonts w:ascii="Arial" w:hAnsi="Arial" w:cs="Arial"/>
                <w:sz w:val="24"/>
                <w:szCs w:val="24"/>
              </w:rPr>
              <w:t>Verticality t</w:t>
            </w:r>
            <w:r w:rsidRPr="00F77F92">
              <w:rPr>
                <w:rFonts w:ascii="Arial" w:hAnsi="Arial" w:cs="Arial"/>
                <w:sz w:val="24"/>
                <w:szCs w:val="24"/>
              </w:rPr>
              <w:t>olerance</w:t>
            </w:r>
            <w:r>
              <w:rPr>
                <w:rFonts w:ascii="Arial" w:hAnsi="Arial" w:cs="Arial"/>
                <w:sz w:val="24"/>
                <w:szCs w:val="24"/>
              </w:rPr>
              <w:t xml:space="preserve">s or requirements for every corner </w:t>
            </w:r>
            <w:r w:rsidRPr="00F77F92">
              <w:rPr>
                <w:rFonts w:ascii="Arial" w:hAnsi="Arial" w:cs="Arial"/>
                <w:sz w:val="24"/>
                <w:szCs w:val="24"/>
              </w:rPr>
              <w:t>and overall height</w:t>
            </w:r>
            <w:r>
              <w:rPr>
                <w:rFonts w:ascii="Arial" w:hAnsi="Arial" w:cs="Arial"/>
                <w:sz w:val="24"/>
                <w:szCs w:val="24"/>
              </w:rPr>
              <w:t xml:space="preserve"> of erected PPVC module</w:t>
            </w:r>
            <w:r w:rsidRPr="00F77F92">
              <w:rPr>
                <w:rFonts w:ascii="Arial" w:hAnsi="Arial" w:cs="Arial"/>
                <w:sz w:val="24"/>
                <w:szCs w:val="24"/>
              </w:rPr>
              <w:t xml:space="preserve"> should </w:t>
            </w:r>
            <w:r>
              <w:rPr>
                <w:rFonts w:ascii="Arial" w:hAnsi="Arial" w:cs="Arial"/>
                <w:sz w:val="24"/>
                <w:szCs w:val="24"/>
              </w:rPr>
              <w:t>refer to</w:t>
            </w:r>
            <w:r w:rsidRPr="00F77F92">
              <w:rPr>
                <w:rFonts w:ascii="Arial" w:hAnsi="Arial" w:cs="Arial"/>
                <w:sz w:val="24"/>
                <w:szCs w:val="24"/>
              </w:rPr>
              <w:t xml:space="preserve"> </w:t>
            </w:r>
            <w:r>
              <w:rPr>
                <w:rFonts w:ascii="Arial" w:hAnsi="Arial" w:cs="Arial"/>
                <w:sz w:val="24"/>
                <w:szCs w:val="24"/>
              </w:rPr>
              <w:t>Site Supervision Plan prepared by QP. If it is not specified, please check with QP.</w:t>
            </w:r>
          </w:p>
          <w:p w14:paraId="3F86AD61" w14:textId="77777777" w:rsidR="00AF4C5B" w:rsidRDefault="00AF4C5B" w:rsidP="001A4B21">
            <w:pPr>
              <w:pStyle w:val="ListParagraph"/>
              <w:numPr>
                <w:ilvl w:val="0"/>
                <w:numId w:val="63"/>
              </w:numPr>
              <w:rPr>
                <w:rFonts w:ascii="Arial" w:hAnsi="Arial" w:cs="Arial"/>
                <w:sz w:val="24"/>
                <w:szCs w:val="24"/>
              </w:rPr>
            </w:pPr>
            <w:r>
              <w:rPr>
                <w:rFonts w:ascii="Arial" w:hAnsi="Arial" w:cs="Arial"/>
                <w:sz w:val="24"/>
                <w:szCs w:val="24"/>
              </w:rPr>
              <w:t>Horizontal gap at</w:t>
            </w:r>
            <w:r w:rsidRPr="00BA223D">
              <w:rPr>
                <w:rFonts w:ascii="Arial" w:hAnsi="Arial" w:cs="Arial"/>
                <w:sz w:val="24"/>
                <w:szCs w:val="24"/>
              </w:rPr>
              <w:t xml:space="preserve"> every column should be monitored</w:t>
            </w:r>
            <w:r>
              <w:rPr>
                <w:rFonts w:ascii="Arial" w:hAnsi="Arial" w:cs="Arial"/>
                <w:sz w:val="24"/>
                <w:szCs w:val="24"/>
              </w:rPr>
              <w:t>/checked</w:t>
            </w:r>
            <w:r w:rsidRPr="00BA223D">
              <w:rPr>
                <w:rFonts w:ascii="Arial" w:hAnsi="Arial" w:cs="Arial"/>
                <w:sz w:val="24"/>
                <w:szCs w:val="24"/>
              </w:rPr>
              <w:t xml:space="preserve"> to ensure that the floor to floor</w:t>
            </w:r>
            <w:r>
              <w:rPr>
                <w:rFonts w:ascii="Arial" w:hAnsi="Arial" w:cs="Arial"/>
                <w:sz w:val="24"/>
                <w:szCs w:val="24"/>
              </w:rPr>
              <w:t xml:space="preserve"> height of</w:t>
            </w:r>
            <w:r w:rsidRPr="00BA223D">
              <w:rPr>
                <w:rFonts w:ascii="Arial" w:hAnsi="Arial" w:cs="Arial"/>
                <w:sz w:val="24"/>
                <w:szCs w:val="24"/>
              </w:rPr>
              <w:t xml:space="preserve"> the next module is not exceeded. Tolerance should </w:t>
            </w:r>
            <w:r>
              <w:rPr>
                <w:rFonts w:ascii="Arial" w:hAnsi="Arial" w:cs="Arial"/>
                <w:sz w:val="24"/>
                <w:szCs w:val="24"/>
              </w:rPr>
              <w:t>refer to</w:t>
            </w:r>
            <w:r w:rsidRPr="00F77F92">
              <w:rPr>
                <w:rFonts w:ascii="Arial" w:hAnsi="Arial" w:cs="Arial"/>
                <w:sz w:val="24"/>
                <w:szCs w:val="24"/>
              </w:rPr>
              <w:t xml:space="preserve"> </w:t>
            </w:r>
            <w:r>
              <w:rPr>
                <w:rFonts w:ascii="Arial" w:hAnsi="Arial" w:cs="Arial"/>
                <w:sz w:val="24"/>
                <w:szCs w:val="24"/>
              </w:rPr>
              <w:t>Site Supervision Plan prepared by QP. If it is not specified, please check with QP</w:t>
            </w:r>
          </w:p>
          <w:p w14:paraId="2CB62E5E" w14:textId="77777777" w:rsidR="00AF4C5B" w:rsidRPr="00116887" w:rsidRDefault="00AF4C5B" w:rsidP="001A4B21">
            <w:pPr>
              <w:pStyle w:val="ListParagraph"/>
              <w:numPr>
                <w:ilvl w:val="0"/>
                <w:numId w:val="63"/>
              </w:num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 xml:space="preserve">heck </w:t>
            </w:r>
            <w:r>
              <w:rPr>
                <w:rFonts w:ascii="Arial" w:hAnsi="Arial" w:cs="Arial"/>
                <w:sz w:val="24"/>
                <w:szCs w:val="24"/>
                <w:lang w:val="en-US"/>
              </w:rPr>
              <w:t xml:space="preserve">that </w:t>
            </w:r>
            <w:r w:rsidRPr="009555EB">
              <w:rPr>
                <w:rFonts w:ascii="Arial" w:hAnsi="Arial" w:cs="Arial"/>
                <w:sz w:val="24"/>
                <w:szCs w:val="24"/>
                <w:lang w:val="en-US"/>
              </w:rPr>
              <w:t>the connection</w:t>
            </w:r>
            <w:r>
              <w:rPr>
                <w:rFonts w:ascii="Arial" w:hAnsi="Arial" w:cs="Arial"/>
                <w:sz w:val="24"/>
                <w:szCs w:val="24"/>
                <w:lang w:val="en-US"/>
              </w:rPr>
              <w:t xml:space="preserve"> or </w:t>
            </w:r>
            <w:r w:rsidRPr="009555EB">
              <w:rPr>
                <w:rFonts w:ascii="Arial" w:hAnsi="Arial" w:cs="Arial"/>
                <w:sz w:val="24"/>
                <w:szCs w:val="24"/>
                <w:lang w:val="en-US"/>
              </w:rPr>
              <w:t>b</w:t>
            </w:r>
            <w:r>
              <w:rPr>
                <w:rFonts w:ascii="Arial" w:hAnsi="Arial" w:cs="Arial"/>
                <w:sz w:val="24"/>
                <w:szCs w:val="24"/>
                <w:lang w:val="en-US"/>
              </w:rPr>
              <w:t>olt installation between module is in accordance</w:t>
            </w:r>
            <w:r w:rsidRPr="009555EB">
              <w:rPr>
                <w:rFonts w:ascii="Arial" w:hAnsi="Arial" w:cs="Arial"/>
                <w:sz w:val="24"/>
                <w:szCs w:val="24"/>
                <w:lang w:val="en-US"/>
              </w:rPr>
              <w:t xml:space="preserve"> to app</w:t>
            </w:r>
            <w:r>
              <w:rPr>
                <w:rFonts w:ascii="Arial" w:hAnsi="Arial" w:cs="Arial"/>
                <w:sz w:val="24"/>
                <w:szCs w:val="24"/>
                <w:lang w:val="en-US"/>
              </w:rPr>
              <w:t>roved plans</w:t>
            </w:r>
          </w:p>
        </w:tc>
        <w:tc>
          <w:tcPr>
            <w:tcW w:w="1559" w:type="dxa"/>
            <w:shd w:val="clear" w:color="auto" w:fill="auto"/>
            <w:tcMar>
              <w:top w:w="15" w:type="dxa"/>
              <w:left w:w="15" w:type="dxa"/>
              <w:bottom w:w="0" w:type="dxa"/>
              <w:right w:w="15" w:type="dxa"/>
            </w:tcMar>
            <w:vAlign w:val="center"/>
            <w:hideMark/>
          </w:tcPr>
          <w:p w14:paraId="641D949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8" w:type="dxa"/>
            <w:shd w:val="clear" w:color="auto" w:fill="auto"/>
            <w:tcMar>
              <w:top w:w="15" w:type="dxa"/>
              <w:left w:w="15" w:type="dxa"/>
              <w:bottom w:w="0" w:type="dxa"/>
              <w:right w:w="15" w:type="dxa"/>
            </w:tcMar>
            <w:vAlign w:val="center"/>
            <w:hideMark/>
          </w:tcPr>
          <w:p w14:paraId="5DDACA9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14:paraId="3A28414D" w14:textId="77777777" w:rsidTr="00E16CB8">
        <w:trPr>
          <w:trHeight w:val="793"/>
        </w:trPr>
        <w:tc>
          <w:tcPr>
            <w:tcW w:w="822" w:type="dxa"/>
            <w:shd w:val="clear" w:color="auto" w:fill="auto"/>
            <w:tcMar>
              <w:top w:w="15" w:type="dxa"/>
              <w:left w:w="15" w:type="dxa"/>
              <w:bottom w:w="0" w:type="dxa"/>
              <w:right w:w="15" w:type="dxa"/>
            </w:tcMar>
            <w:hideMark/>
          </w:tcPr>
          <w:p w14:paraId="22CD728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836" w:type="dxa"/>
            <w:shd w:val="clear" w:color="auto" w:fill="auto"/>
            <w:tcMar>
              <w:top w:w="15" w:type="dxa"/>
              <w:left w:w="131" w:type="dxa"/>
              <w:bottom w:w="0" w:type="dxa"/>
              <w:right w:w="15" w:type="dxa"/>
            </w:tcMar>
            <w:vAlign w:val="center"/>
            <w:hideMark/>
          </w:tcPr>
          <w:p w14:paraId="3EAE6FA4" w14:textId="77777777" w:rsidR="00AF4C5B" w:rsidRPr="009555EB" w:rsidRDefault="00AF4C5B" w:rsidP="00E16CB8">
            <w:pPr>
              <w:rPr>
                <w:rFonts w:ascii="Arial" w:hAnsi="Arial" w:cs="Arial"/>
                <w:sz w:val="24"/>
                <w:szCs w:val="24"/>
              </w:rPr>
            </w:pPr>
            <w:r w:rsidRPr="009555EB">
              <w:rPr>
                <w:rFonts w:ascii="Arial" w:hAnsi="Arial" w:cs="Arial"/>
                <w:sz w:val="24"/>
                <w:szCs w:val="24"/>
                <w:lang w:val="en-US"/>
              </w:rPr>
              <w:t>Supervise the fabrication</w:t>
            </w:r>
            <w:r>
              <w:rPr>
                <w:rFonts w:ascii="Arial" w:hAnsi="Arial" w:cs="Arial"/>
                <w:sz w:val="24"/>
                <w:szCs w:val="24"/>
                <w:lang w:val="en-US"/>
              </w:rPr>
              <w:t xml:space="preserve"> of PPVC module</w:t>
            </w:r>
          </w:p>
          <w:p w14:paraId="44FDC9EF" w14:textId="77777777" w:rsidR="00AF4C5B" w:rsidRPr="00E76773" w:rsidRDefault="00AF4C5B" w:rsidP="001A4B21">
            <w:pPr>
              <w:pStyle w:val="ListParagraph"/>
              <w:numPr>
                <w:ilvl w:val="0"/>
                <w:numId w:val="35"/>
              </w:numPr>
              <w:rPr>
                <w:rFonts w:ascii="Arial" w:hAnsi="Arial" w:cs="Arial"/>
                <w:sz w:val="24"/>
                <w:szCs w:val="24"/>
              </w:rPr>
            </w:pPr>
            <w:r w:rsidRPr="00E76773">
              <w:rPr>
                <w:rFonts w:ascii="Arial" w:hAnsi="Arial" w:cs="Arial"/>
                <w:sz w:val="24"/>
                <w:szCs w:val="24"/>
                <w:lang w:val="en-US"/>
              </w:rPr>
              <w:t>pre-welding checking</w:t>
            </w:r>
          </w:p>
          <w:p w14:paraId="5738AA1E" w14:textId="77777777" w:rsidR="00AF4C5B" w:rsidRPr="00E02C3C" w:rsidRDefault="00AF4C5B" w:rsidP="001A4B21">
            <w:pPr>
              <w:pStyle w:val="ListParagraph"/>
              <w:numPr>
                <w:ilvl w:val="0"/>
                <w:numId w:val="35"/>
              </w:numPr>
              <w:rPr>
                <w:rFonts w:ascii="Arial" w:hAnsi="Arial" w:cs="Arial"/>
                <w:sz w:val="24"/>
                <w:szCs w:val="24"/>
              </w:rPr>
            </w:pPr>
            <w:r w:rsidRPr="00E76773">
              <w:rPr>
                <w:rFonts w:ascii="Arial" w:hAnsi="Arial" w:cs="Arial"/>
                <w:sz w:val="24"/>
                <w:szCs w:val="24"/>
                <w:lang w:val="en-US"/>
              </w:rPr>
              <w:t>post welding inspection and non-destructive testing</w:t>
            </w:r>
          </w:p>
          <w:p w14:paraId="33E32800" w14:textId="77777777"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Mill Certificates/</w:t>
            </w:r>
            <w:r>
              <w:rPr>
                <w:rFonts w:ascii="Arial" w:hAnsi="Arial" w:cs="Arial"/>
                <w:sz w:val="24"/>
                <w:szCs w:val="24"/>
              </w:rPr>
              <w:t xml:space="preserve"> </w:t>
            </w:r>
            <w:r w:rsidRPr="00E02C3C">
              <w:rPr>
                <w:rFonts w:ascii="Arial" w:hAnsi="Arial" w:cs="Arial"/>
                <w:sz w:val="24"/>
                <w:szCs w:val="24"/>
              </w:rPr>
              <w:t xml:space="preserve">FPC of steel materials, bolts </w:t>
            </w:r>
          </w:p>
          <w:p w14:paraId="2C825F71" w14:textId="77777777"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Vertical alignment of every PPVC column after assembly</w:t>
            </w:r>
          </w:p>
          <w:p w14:paraId="20944AEB" w14:textId="77777777"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Height of every PPVC column after assembly</w:t>
            </w:r>
          </w:p>
          <w:p w14:paraId="740ADD2E" w14:textId="77777777" w:rsidR="00AF4C5B" w:rsidRPr="00E02C3C" w:rsidRDefault="00AF4C5B" w:rsidP="001A4B21">
            <w:pPr>
              <w:pStyle w:val="ListParagraph"/>
              <w:numPr>
                <w:ilvl w:val="0"/>
                <w:numId w:val="35"/>
              </w:numPr>
              <w:rPr>
                <w:rFonts w:ascii="Arial" w:hAnsi="Arial" w:cs="Arial"/>
                <w:sz w:val="24"/>
                <w:szCs w:val="24"/>
              </w:rPr>
            </w:pPr>
            <w:r>
              <w:rPr>
                <w:rFonts w:ascii="Arial" w:hAnsi="Arial" w:cs="Arial"/>
                <w:sz w:val="24"/>
                <w:szCs w:val="24"/>
              </w:rPr>
              <w:t>the s</w:t>
            </w:r>
            <w:r w:rsidRPr="00E02C3C">
              <w:rPr>
                <w:rFonts w:ascii="Arial" w:hAnsi="Arial" w:cs="Arial"/>
                <w:sz w:val="24"/>
                <w:szCs w:val="24"/>
              </w:rPr>
              <w:t>quareness tolerance of the top and bottom frames</w:t>
            </w:r>
            <w:r>
              <w:rPr>
                <w:rFonts w:ascii="Arial" w:hAnsi="Arial" w:cs="Arial"/>
                <w:sz w:val="24"/>
                <w:szCs w:val="24"/>
              </w:rPr>
              <w:t xml:space="preserve"> is</w:t>
            </w:r>
            <w:r w:rsidRPr="00E02C3C">
              <w:rPr>
                <w:rFonts w:ascii="Arial" w:hAnsi="Arial" w:cs="Arial"/>
                <w:sz w:val="24"/>
                <w:szCs w:val="24"/>
              </w:rPr>
              <w:t xml:space="preserve"> to</w:t>
            </w:r>
            <w:r>
              <w:rPr>
                <w:rFonts w:ascii="Arial" w:hAnsi="Arial" w:cs="Arial"/>
                <w:sz w:val="24"/>
                <w:szCs w:val="24"/>
              </w:rPr>
              <w:t xml:space="preserve"> be</w:t>
            </w:r>
            <w:r w:rsidRPr="00E02C3C">
              <w:rPr>
                <w:rFonts w:ascii="Arial" w:hAnsi="Arial" w:cs="Arial"/>
                <w:sz w:val="24"/>
                <w:szCs w:val="24"/>
              </w:rPr>
              <w:t xml:space="preserve"> check</w:t>
            </w:r>
            <w:r>
              <w:rPr>
                <w:rFonts w:ascii="Arial" w:hAnsi="Arial" w:cs="Arial"/>
                <w:sz w:val="24"/>
                <w:szCs w:val="24"/>
              </w:rPr>
              <w:t>ed</w:t>
            </w:r>
            <w:r w:rsidRPr="00E02C3C">
              <w:rPr>
                <w:rFonts w:ascii="Arial" w:hAnsi="Arial" w:cs="Arial"/>
                <w:sz w:val="24"/>
                <w:szCs w:val="24"/>
              </w:rPr>
              <w:t xml:space="preserve"> for distortion after assembly</w:t>
            </w:r>
          </w:p>
          <w:p w14:paraId="5FD4164F" w14:textId="77777777" w:rsidR="00AF4C5B" w:rsidRPr="009555EB" w:rsidRDefault="00AF4C5B" w:rsidP="00E16CB8">
            <w:pPr>
              <w:rPr>
                <w:rFonts w:ascii="Arial" w:hAnsi="Arial" w:cs="Arial"/>
                <w:sz w:val="24"/>
                <w:szCs w:val="24"/>
              </w:rPr>
            </w:pPr>
            <w:r>
              <w:rPr>
                <w:rFonts w:ascii="Arial" w:hAnsi="Arial" w:cs="Arial"/>
                <w:sz w:val="24"/>
                <w:szCs w:val="24"/>
              </w:rPr>
              <w:t>(refer to circular issued on 2</w:t>
            </w:r>
            <w:r w:rsidRPr="003E0885">
              <w:rPr>
                <w:rFonts w:ascii="Arial" w:hAnsi="Arial" w:cs="Arial"/>
                <w:sz w:val="24"/>
                <w:szCs w:val="24"/>
                <w:vertAlign w:val="superscript"/>
              </w:rPr>
              <w:t>nd</w:t>
            </w:r>
            <w:r>
              <w:rPr>
                <w:rFonts w:ascii="Arial" w:hAnsi="Arial" w:cs="Arial"/>
                <w:sz w:val="24"/>
                <w:szCs w:val="24"/>
              </w:rPr>
              <w:t xml:space="preserve"> November 2015 : Guidelines on Supervision of Structural Steelworks Fabricated Off-site Locally or Overseas)</w:t>
            </w:r>
          </w:p>
        </w:tc>
        <w:tc>
          <w:tcPr>
            <w:tcW w:w="1559" w:type="dxa"/>
            <w:shd w:val="clear" w:color="auto" w:fill="auto"/>
            <w:tcMar>
              <w:top w:w="15" w:type="dxa"/>
              <w:left w:w="15" w:type="dxa"/>
              <w:bottom w:w="0" w:type="dxa"/>
              <w:right w:w="15" w:type="dxa"/>
            </w:tcMar>
            <w:vAlign w:val="center"/>
            <w:hideMark/>
          </w:tcPr>
          <w:p w14:paraId="6668C46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8" w:type="dxa"/>
            <w:shd w:val="clear" w:color="auto" w:fill="auto"/>
            <w:tcMar>
              <w:top w:w="15" w:type="dxa"/>
              <w:left w:w="15" w:type="dxa"/>
              <w:bottom w:w="0" w:type="dxa"/>
              <w:right w:w="15" w:type="dxa"/>
            </w:tcMar>
            <w:vAlign w:val="center"/>
            <w:hideMark/>
          </w:tcPr>
          <w:p w14:paraId="5C44100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14:paraId="65995948" w14:textId="77777777" w:rsidTr="00E16CB8">
        <w:trPr>
          <w:trHeight w:val="793"/>
        </w:trPr>
        <w:tc>
          <w:tcPr>
            <w:tcW w:w="822" w:type="dxa"/>
            <w:shd w:val="clear" w:color="auto" w:fill="auto"/>
            <w:tcMar>
              <w:top w:w="15" w:type="dxa"/>
              <w:left w:w="15" w:type="dxa"/>
              <w:bottom w:w="0" w:type="dxa"/>
              <w:right w:w="15" w:type="dxa"/>
            </w:tcMar>
          </w:tcPr>
          <w:p w14:paraId="355DEF81"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36" w:type="dxa"/>
            <w:shd w:val="clear" w:color="auto" w:fill="auto"/>
            <w:tcMar>
              <w:top w:w="15" w:type="dxa"/>
              <w:left w:w="131" w:type="dxa"/>
              <w:bottom w:w="0" w:type="dxa"/>
              <w:right w:w="15" w:type="dxa"/>
            </w:tcMar>
            <w:vAlign w:val="center"/>
          </w:tcPr>
          <w:p w14:paraId="6FB9FB1B" w14:textId="77777777" w:rsidR="00AF4C5B" w:rsidRDefault="00AF4C5B" w:rsidP="00E16CB8">
            <w:pPr>
              <w:rPr>
                <w:rFonts w:ascii="Arial" w:hAnsi="Arial" w:cs="Arial"/>
                <w:sz w:val="24"/>
                <w:szCs w:val="24"/>
                <w:lang w:val="en-US"/>
              </w:rPr>
            </w:pPr>
            <w:r>
              <w:rPr>
                <w:rFonts w:ascii="Arial" w:hAnsi="Arial" w:cs="Arial"/>
                <w:sz w:val="24"/>
                <w:szCs w:val="24"/>
                <w:lang w:val="en-US"/>
              </w:rPr>
              <w:t>Laboratory test</w:t>
            </w:r>
          </w:p>
          <w:p w14:paraId="4CE33371" w14:textId="77777777" w:rsidR="00AF4C5B" w:rsidRDefault="00AF4C5B" w:rsidP="001A4B21">
            <w:pPr>
              <w:pStyle w:val="ListParagraph"/>
              <w:numPr>
                <w:ilvl w:val="0"/>
                <w:numId w:val="64"/>
              </w:numPr>
              <w:rPr>
                <w:rFonts w:ascii="Arial" w:hAnsi="Arial" w:cs="Arial"/>
                <w:sz w:val="24"/>
                <w:szCs w:val="24"/>
                <w:lang w:val="en-US"/>
              </w:rPr>
            </w:pPr>
            <w:r>
              <w:rPr>
                <w:rFonts w:ascii="Arial" w:hAnsi="Arial" w:cs="Arial"/>
                <w:sz w:val="24"/>
                <w:szCs w:val="24"/>
                <w:lang w:val="en-US"/>
              </w:rPr>
              <w:t>check and ensure that all required tests specified in the approved plans are carried out</w:t>
            </w:r>
          </w:p>
          <w:p w14:paraId="433960F9" w14:textId="77777777" w:rsidR="00AF4C5B" w:rsidRPr="005958FD" w:rsidRDefault="00AF4C5B" w:rsidP="001A4B21">
            <w:pPr>
              <w:pStyle w:val="ListParagraph"/>
              <w:numPr>
                <w:ilvl w:val="1"/>
                <w:numId w:val="64"/>
              </w:numPr>
              <w:rPr>
                <w:rFonts w:ascii="Arial" w:hAnsi="Arial" w:cs="Arial"/>
                <w:sz w:val="24"/>
                <w:szCs w:val="24"/>
                <w:lang w:val="en-US"/>
              </w:rPr>
            </w:pPr>
            <w:r>
              <w:rPr>
                <w:rFonts w:ascii="Arial" w:hAnsi="Arial" w:cs="Arial"/>
                <w:sz w:val="24"/>
                <w:szCs w:val="24"/>
                <w:lang w:val="en-US"/>
              </w:rPr>
              <w:t>SS shall perform intermittent or spot checks for the material test carried out by an accredited laboratory</w:t>
            </w:r>
          </w:p>
        </w:tc>
        <w:tc>
          <w:tcPr>
            <w:tcW w:w="1559" w:type="dxa"/>
            <w:shd w:val="clear" w:color="auto" w:fill="auto"/>
            <w:tcMar>
              <w:top w:w="15" w:type="dxa"/>
              <w:left w:w="15" w:type="dxa"/>
              <w:bottom w:w="0" w:type="dxa"/>
              <w:right w:w="15" w:type="dxa"/>
            </w:tcMar>
            <w:vAlign w:val="center"/>
          </w:tcPr>
          <w:p w14:paraId="0B4A1204"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8" w:type="dxa"/>
            <w:shd w:val="clear" w:color="auto" w:fill="auto"/>
            <w:tcMar>
              <w:top w:w="15" w:type="dxa"/>
              <w:left w:w="15" w:type="dxa"/>
              <w:bottom w:w="0" w:type="dxa"/>
              <w:right w:w="15" w:type="dxa"/>
            </w:tcMar>
            <w:vAlign w:val="center"/>
          </w:tcPr>
          <w:p w14:paraId="33A1E9F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470313F8"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PPVC (Concrete)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92"/>
        <w:gridCol w:w="5282"/>
        <w:gridCol w:w="1701"/>
        <w:gridCol w:w="1418"/>
      </w:tblGrid>
      <w:tr w:rsidR="00AF4C5B" w:rsidRPr="009555EB" w14:paraId="257F0CB9" w14:textId="77777777" w:rsidTr="00E16CB8">
        <w:trPr>
          <w:trHeight w:val="345"/>
        </w:trPr>
        <w:tc>
          <w:tcPr>
            <w:tcW w:w="6374" w:type="dxa"/>
            <w:gridSpan w:val="2"/>
            <w:vMerge w:val="restart"/>
            <w:shd w:val="clear" w:color="auto" w:fill="auto"/>
            <w:tcMar>
              <w:top w:w="15" w:type="dxa"/>
              <w:left w:w="15" w:type="dxa"/>
              <w:bottom w:w="0" w:type="dxa"/>
              <w:right w:w="15" w:type="dxa"/>
            </w:tcMar>
            <w:vAlign w:val="center"/>
            <w:hideMark/>
          </w:tcPr>
          <w:p w14:paraId="5C21F1C0"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701" w:type="dxa"/>
            <w:shd w:val="clear" w:color="auto" w:fill="auto"/>
            <w:tcMar>
              <w:top w:w="15" w:type="dxa"/>
              <w:left w:w="15" w:type="dxa"/>
              <w:bottom w:w="0" w:type="dxa"/>
              <w:right w:w="15" w:type="dxa"/>
            </w:tcMar>
            <w:vAlign w:val="center"/>
            <w:hideMark/>
          </w:tcPr>
          <w:p w14:paraId="1D4438BB"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tc>
        <w:tc>
          <w:tcPr>
            <w:tcW w:w="1418" w:type="dxa"/>
            <w:vMerge w:val="restart"/>
            <w:shd w:val="clear" w:color="auto" w:fill="auto"/>
            <w:tcMar>
              <w:top w:w="15" w:type="dxa"/>
              <w:left w:w="15" w:type="dxa"/>
              <w:bottom w:w="0" w:type="dxa"/>
              <w:right w:w="15" w:type="dxa"/>
            </w:tcMar>
            <w:vAlign w:val="center"/>
            <w:hideMark/>
          </w:tcPr>
          <w:p w14:paraId="5D41199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4D4AAC03" w14:textId="77777777" w:rsidTr="00E16CB8">
        <w:trPr>
          <w:trHeight w:val="358"/>
        </w:trPr>
        <w:tc>
          <w:tcPr>
            <w:tcW w:w="6374" w:type="dxa"/>
            <w:gridSpan w:val="2"/>
            <w:vMerge/>
            <w:shd w:val="clear" w:color="auto" w:fill="auto"/>
            <w:vAlign w:val="center"/>
            <w:hideMark/>
          </w:tcPr>
          <w:p w14:paraId="1617D367" w14:textId="77777777" w:rsidR="00AF4C5B" w:rsidRPr="009555EB" w:rsidRDefault="00AF4C5B" w:rsidP="00E16CB8">
            <w:pPr>
              <w:jc w:val="center"/>
              <w:rPr>
                <w:rFonts w:ascii="Arial" w:hAnsi="Arial" w:cs="Arial"/>
                <w:sz w:val="24"/>
                <w:szCs w:val="24"/>
              </w:rPr>
            </w:pPr>
          </w:p>
        </w:tc>
        <w:tc>
          <w:tcPr>
            <w:tcW w:w="1701" w:type="dxa"/>
            <w:shd w:val="clear" w:color="auto" w:fill="auto"/>
            <w:tcMar>
              <w:top w:w="15" w:type="dxa"/>
              <w:left w:w="15" w:type="dxa"/>
              <w:bottom w:w="0" w:type="dxa"/>
              <w:right w:w="15" w:type="dxa"/>
            </w:tcMar>
            <w:vAlign w:val="center"/>
            <w:hideMark/>
          </w:tcPr>
          <w:p w14:paraId="2B15C0C1"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418" w:type="dxa"/>
            <w:vMerge/>
            <w:shd w:val="clear" w:color="auto" w:fill="auto"/>
            <w:vAlign w:val="center"/>
            <w:hideMark/>
          </w:tcPr>
          <w:p w14:paraId="7C9077A3" w14:textId="77777777" w:rsidR="00AF4C5B" w:rsidRPr="009555EB" w:rsidRDefault="00AF4C5B" w:rsidP="00E16CB8">
            <w:pPr>
              <w:jc w:val="center"/>
              <w:rPr>
                <w:rFonts w:ascii="Arial" w:hAnsi="Arial" w:cs="Arial"/>
                <w:sz w:val="24"/>
                <w:szCs w:val="24"/>
              </w:rPr>
            </w:pPr>
          </w:p>
        </w:tc>
      </w:tr>
      <w:tr w:rsidR="00AF4C5B" w:rsidRPr="009555EB" w14:paraId="04DEA0F2" w14:textId="77777777" w:rsidTr="00E16CB8">
        <w:trPr>
          <w:trHeight w:val="407"/>
        </w:trPr>
        <w:tc>
          <w:tcPr>
            <w:tcW w:w="1092" w:type="dxa"/>
            <w:shd w:val="clear" w:color="auto" w:fill="auto"/>
            <w:tcMar>
              <w:top w:w="15" w:type="dxa"/>
              <w:left w:w="15" w:type="dxa"/>
              <w:bottom w:w="0" w:type="dxa"/>
              <w:right w:w="15" w:type="dxa"/>
            </w:tcMar>
            <w:hideMark/>
          </w:tcPr>
          <w:p w14:paraId="44B5DC6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282" w:type="dxa"/>
            <w:shd w:val="clear" w:color="auto" w:fill="auto"/>
            <w:tcMar>
              <w:top w:w="15" w:type="dxa"/>
              <w:left w:w="131" w:type="dxa"/>
              <w:bottom w:w="0" w:type="dxa"/>
              <w:right w:w="15" w:type="dxa"/>
            </w:tcMar>
            <w:vAlign w:val="center"/>
            <w:hideMark/>
          </w:tcPr>
          <w:p w14:paraId="0FD58283" w14:textId="77777777" w:rsidR="00AF4C5B" w:rsidRDefault="00AF4C5B" w:rsidP="00E16CB8">
            <w:pPr>
              <w:rPr>
                <w:rFonts w:ascii="Arial" w:hAnsi="Arial" w:cs="Arial"/>
                <w:sz w:val="24"/>
                <w:szCs w:val="24"/>
                <w:lang w:val="en-US"/>
              </w:rPr>
            </w:pPr>
            <w:r>
              <w:rPr>
                <w:rFonts w:ascii="Arial" w:hAnsi="Arial" w:cs="Arial"/>
                <w:sz w:val="24"/>
                <w:szCs w:val="24"/>
                <w:lang w:val="en-US"/>
              </w:rPr>
              <w:t>During installation of modules on site</w:t>
            </w:r>
          </w:p>
          <w:p w14:paraId="0CFC9151" w14:textId="77777777" w:rsidR="00AF4C5B" w:rsidRPr="0011688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w:t>
            </w:r>
            <w:r w:rsidRPr="00116887">
              <w:rPr>
                <w:rFonts w:ascii="Arial" w:hAnsi="Arial" w:cs="Arial"/>
                <w:sz w:val="24"/>
                <w:szCs w:val="24"/>
                <w:lang w:val="en-US"/>
              </w:rPr>
              <w:t xml:space="preserve">heck </w:t>
            </w:r>
            <w:r>
              <w:rPr>
                <w:rFonts w:ascii="Arial" w:hAnsi="Arial" w:cs="Arial"/>
                <w:sz w:val="24"/>
                <w:szCs w:val="24"/>
                <w:lang w:val="en-US"/>
              </w:rPr>
              <w:t>the verticality for every installation of PPVC module</w:t>
            </w:r>
          </w:p>
          <w:p w14:paraId="505F8CF8" w14:textId="77777777" w:rsidR="00AF4C5B" w:rsidRPr="0011688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check qualification of surveyor</w:t>
            </w:r>
          </w:p>
          <w:p w14:paraId="7CAFD6F0" w14:textId="77777777" w:rsidR="00AF4C5B" w:rsidRPr="00076778"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heck the connection</w:t>
            </w:r>
            <w:r>
              <w:rPr>
                <w:rFonts w:ascii="Arial" w:hAnsi="Arial" w:cs="Arial"/>
                <w:sz w:val="24"/>
                <w:szCs w:val="24"/>
                <w:lang w:val="en-US"/>
              </w:rPr>
              <w:t xml:space="preserve"> details between modules</w:t>
            </w:r>
            <w:r w:rsidRPr="009555EB">
              <w:rPr>
                <w:rFonts w:ascii="Arial" w:hAnsi="Arial" w:cs="Arial"/>
                <w:sz w:val="24"/>
                <w:szCs w:val="24"/>
                <w:lang w:val="en-US"/>
              </w:rPr>
              <w:t xml:space="preserve"> (according to app</w:t>
            </w:r>
            <w:r>
              <w:rPr>
                <w:rFonts w:ascii="Arial" w:hAnsi="Arial" w:cs="Arial"/>
                <w:sz w:val="24"/>
                <w:szCs w:val="24"/>
                <w:lang w:val="en-US"/>
              </w:rPr>
              <w:t>roved plan</w:t>
            </w:r>
            <w:r w:rsidRPr="009555EB">
              <w:rPr>
                <w:rFonts w:ascii="Arial" w:hAnsi="Arial" w:cs="Arial"/>
                <w:sz w:val="24"/>
                <w:szCs w:val="24"/>
                <w:lang w:val="en-US"/>
              </w:rPr>
              <w:t>s)</w:t>
            </w:r>
          </w:p>
          <w:p w14:paraId="00D5B505" w14:textId="77777777" w:rsidR="00AF4C5B" w:rsidRPr="0011423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check details and requirements for key bars, wire loops, slimbox, slab cable ties etc.</w:t>
            </w:r>
          </w:p>
          <w:p w14:paraId="218E2FCC" w14:textId="77777777" w:rsidR="00AF4C5B" w:rsidRPr="00114237" w:rsidRDefault="00AF4C5B" w:rsidP="001A4B21">
            <w:pPr>
              <w:pStyle w:val="ListParagraph"/>
              <w:numPr>
                <w:ilvl w:val="0"/>
                <w:numId w:val="65"/>
              </w:numPr>
              <w:rPr>
                <w:rFonts w:ascii="Arial" w:hAnsi="Arial" w:cs="Arial"/>
                <w:sz w:val="24"/>
                <w:szCs w:val="24"/>
              </w:rPr>
            </w:pPr>
            <w:r w:rsidRPr="004B62FC">
              <w:rPr>
                <w:rFonts w:ascii="Arial" w:hAnsi="Arial" w:cs="Arial"/>
                <w:sz w:val="24"/>
                <w:szCs w:val="24"/>
                <w:lang w:val="en-US"/>
              </w:rPr>
              <w:t>Supervise and ensure that the grout mixing and grouting works are carried out by specialist e.g mixing duration and special requirement to maintain the workability and strength.</w:t>
            </w:r>
          </w:p>
          <w:p w14:paraId="66CC7AAD" w14:textId="77777777" w:rsidR="00AF4C5B" w:rsidRPr="00114237" w:rsidRDefault="00AF4C5B" w:rsidP="001A4B21">
            <w:pPr>
              <w:pStyle w:val="ListParagraph"/>
              <w:numPr>
                <w:ilvl w:val="0"/>
                <w:numId w:val="65"/>
              </w:numPr>
              <w:rPr>
                <w:rFonts w:ascii="Arial" w:hAnsi="Arial" w:cs="Arial"/>
                <w:sz w:val="24"/>
                <w:szCs w:val="24"/>
              </w:rPr>
            </w:pPr>
            <w:r w:rsidRPr="009555EB">
              <w:rPr>
                <w:rFonts w:ascii="Arial" w:hAnsi="Arial" w:cs="Arial"/>
                <w:sz w:val="24"/>
                <w:szCs w:val="24"/>
                <w:lang w:val="en-US"/>
              </w:rPr>
              <w:t>Supervising the installation of coupler</w:t>
            </w:r>
            <w:r>
              <w:rPr>
                <w:rFonts w:ascii="Arial" w:hAnsi="Arial" w:cs="Arial"/>
                <w:sz w:val="24"/>
                <w:szCs w:val="24"/>
                <w:lang w:val="en-US"/>
              </w:rPr>
              <w:t>s, shear key bars, wire loops, “slim box”, cable wires and connecting reinforcement</w:t>
            </w:r>
          </w:p>
        </w:tc>
        <w:tc>
          <w:tcPr>
            <w:tcW w:w="1701" w:type="dxa"/>
            <w:shd w:val="clear" w:color="auto" w:fill="auto"/>
            <w:tcMar>
              <w:top w:w="15" w:type="dxa"/>
              <w:left w:w="15" w:type="dxa"/>
              <w:bottom w:w="0" w:type="dxa"/>
              <w:right w:w="15" w:type="dxa"/>
            </w:tcMar>
            <w:vAlign w:val="center"/>
            <w:hideMark/>
          </w:tcPr>
          <w:p w14:paraId="4D8B34D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14:paraId="7076491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14:paraId="593AA1CD" w14:textId="77777777" w:rsidTr="00E16CB8">
        <w:trPr>
          <w:trHeight w:val="778"/>
        </w:trPr>
        <w:tc>
          <w:tcPr>
            <w:tcW w:w="1092" w:type="dxa"/>
            <w:shd w:val="clear" w:color="auto" w:fill="auto"/>
            <w:tcMar>
              <w:top w:w="15" w:type="dxa"/>
              <w:left w:w="15" w:type="dxa"/>
              <w:bottom w:w="0" w:type="dxa"/>
              <w:right w:w="15" w:type="dxa"/>
            </w:tcMar>
            <w:hideMark/>
          </w:tcPr>
          <w:p w14:paraId="6BD1103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282" w:type="dxa"/>
            <w:shd w:val="clear" w:color="auto" w:fill="auto"/>
            <w:tcMar>
              <w:top w:w="15" w:type="dxa"/>
              <w:left w:w="131" w:type="dxa"/>
              <w:bottom w:w="0" w:type="dxa"/>
              <w:right w:w="15" w:type="dxa"/>
            </w:tcMar>
            <w:vAlign w:val="center"/>
            <w:hideMark/>
          </w:tcPr>
          <w:p w14:paraId="4E67356A"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Supervise the fabrication</w:t>
            </w:r>
            <w:r>
              <w:rPr>
                <w:rFonts w:ascii="Arial" w:hAnsi="Arial" w:cs="Arial"/>
                <w:sz w:val="24"/>
                <w:szCs w:val="24"/>
                <w:lang w:val="en-US"/>
              </w:rPr>
              <w:t xml:space="preserve"> of PPVC module. </w:t>
            </w:r>
          </w:p>
          <w:p w14:paraId="68790909" w14:textId="77777777" w:rsidR="00AF4C5B" w:rsidRDefault="00AF4C5B" w:rsidP="001A4B21">
            <w:pPr>
              <w:pStyle w:val="ListParagraph"/>
              <w:numPr>
                <w:ilvl w:val="0"/>
                <w:numId w:val="36"/>
              </w:numPr>
              <w:rPr>
                <w:rFonts w:ascii="Arial" w:hAnsi="Arial" w:cs="Arial"/>
                <w:sz w:val="24"/>
                <w:szCs w:val="24"/>
                <w:lang w:val="en-US"/>
              </w:rPr>
            </w:pPr>
            <w:r>
              <w:rPr>
                <w:rFonts w:ascii="Arial" w:hAnsi="Arial" w:cs="Arial"/>
                <w:sz w:val="24"/>
                <w:szCs w:val="24"/>
                <w:lang w:val="en-US"/>
              </w:rPr>
              <w:t>c</w:t>
            </w:r>
            <w:r w:rsidRPr="00A2182C">
              <w:rPr>
                <w:rFonts w:ascii="Arial" w:hAnsi="Arial" w:cs="Arial"/>
                <w:sz w:val="24"/>
                <w:szCs w:val="24"/>
                <w:lang w:val="en-US"/>
              </w:rPr>
              <w:t>oncreting</w:t>
            </w:r>
          </w:p>
          <w:p w14:paraId="065C7CD5" w14:textId="77777777" w:rsidR="00AF4C5B" w:rsidRDefault="00AF4C5B" w:rsidP="001A4B21">
            <w:pPr>
              <w:pStyle w:val="ListParagraph"/>
              <w:numPr>
                <w:ilvl w:val="0"/>
                <w:numId w:val="36"/>
              </w:numPr>
              <w:rPr>
                <w:rFonts w:ascii="Arial" w:hAnsi="Arial" w:cs="Arial"/>
                <w:sz w:val="24"/>
                <w:szCs w:val="24"/>
                <w:lang w:val="en-US"/>
              </w:rPr>
            </w:pPr>
            <w:r w:rsidRPr="00A2182C">
              <w:rPr>
                <w:rFonts w:ascii="Arial" w:hAnsi="Arial" w:cs="Arial"/>
                <w:sz w:val="24"/>
                <w:szCs w:val="24"/>
                <w:lang w:val="en-US"/>
              </w:rPr>
              <w:t xml:space="preserve">reinforcement </w:t>
            </w:r>
            <w:r>
              <w:rPr>
                <w:rFonts w:ascii="Arial" w:hAnsi="Arial" w:cs="Arial"/>
                <w:sz w:val="24"/>
                <w:szCs w:val="24"/>
                <w:lang w:val="en-US"/>
              </w:rPr>
              <w:t>(including couplers, wire loops)</w:t>
            </w:r>
          </w:p>
          <w:p w14:paraId="252DB3B3" w14:textId="77777777" w:rsidR="00AF4C5B" w:rsidRPr="00A2182C" w:rsidRDefault="00AF4C5B" w:rsidP="001A4B21">
            <w:pPr>
              <w:pStyle w:val="ListParagraph"/>
              <w:numPr>
                <w:ilvl w:val="0"/>
                <w:numId w:val="36"/>
              </w:numPr>
              <w:rPr>
                <w:rFonts w:ascii="Arial" w:hAnsi="Arial" w:cs="Arial"/>
                <w:sz w:val="24"/>
                <w:szCs w:val="24"/>
                <w:lang w:val="en-US"/>
              </w:rPr>
            </w:pPr>
            <w:r w:rsidRPr="00A2182C">
              <w:rPr>
                <w:rFonts w:ascii="Arial" w:hAnsi="Arial" w:cs="Arial"/>
                <w:sz w:val="24"/>
                <w:szCs w:val="24"/>
                <w:lang w:val="en-US"/>
              </w:rPr>
              <w:t>acceptance and quality of surface treatment for walls and columns (for composite action)</w:t>
            </w:r>
            <w:r>
              <w:rPr>
                <w:rFonts w:ascii="Arial" w:hAnsi="Arial" w:cs="Arial"/>
                <w:sz w:val="24"/>
                <w:szCs w:val="24"/>
                <w:lang w:val="en-US"/>
              </w:rPr>
              <w:t>. Refer to requirements</w:t>
            </w:r>
          </w:p>
        </w:tc>
        <w:tc>
          <w:tcPr>
            <w:tcW w:w="1701" w:type="dxa"/>
            <w:shd w:val="clear" w:color="auto" w:fill="auto"/>
            <w:tcMar>
              <w:top w:w="15" w:type="dxa"/>
              <w:left w:w="15" w:type="dxa"/>
              <w:bottom w:w="0" w:type="dxa"/>
              <w:right w:w="15" w:type="dxa"/>
            </w:tcMar>
            <w:vAlign w:val="center"/>
            <w:hideMark/>
          </w:tcPr>
          <w:p w14:paraId="655395F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14:paraId="52AD30EC"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77D200A0" w14:textId="77777777" w:rsidTr="00E16CB8">
        <w:trPr>
          <w:trHeight w:val="778"/>
        </w:trPr>
        <w:tc>
          <w:tcPr>
            <w:tcW w:w="1092" w:type="dxa"/>
            <w:shd w:val="clear" w:color="auto" w:fill="auto"/>
            <w:tcMar>
              <w:top w:w="15" w:type="dxa"/>
              <w:left w:w="15" w:type="dxa"/>
              <w:bottom w:w="0" w:type="dxa"/>
              <w:right w:w="15" w:type="dxa"/>
            </w:tcMar>
            <w:hideMark/>
          </w:tcPr>
          <w:p w14:paraId="395E2E08"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282" w:type="dxa"/>
            <w:shd w:val="clear" w:color="auto" w:fill="auto"/>
            <w:tcMar>
              <w:top w:w="15" w:type="dxa"/>
              <w:left w:w="131" w:type="dxa"/>
              <w:bottom w:w="0" w:type="dxa"/>
              <w:right w:w="15" w:type="dxa"/>
            </w:tcMar>
            <w:vAlign w:val="center"/>
            <w:hideMark/>
          </w:tcPr>
          <w:p w14:paraId="6D18CCB5" w14:textId="77777777" w:rsidR="00AF4C5B" w:rsidRDefault="00AF4C5B" w:rsidP="00E16CB8">
            <w:pPr>
              <w:rPr>
                <w:rFonts w:ascii="Arial" w:hAnsi="Arial" w:cs="Arial"/>
                <w:sz w:val="24"/>
                <w:szCs w:val="24"/>
                <w:lang w:val="en-US"/>
              </w:rPr>
            </w:pPr>
            <w:r>
              <w:rPr>
                <w:rFonts w:ascii="Arial" w:hAnsi="Arial" w:cs="Arial"/>
                <w:sz w:val="24"/>
                <w:szCs w:val="24"/>
                <w:lang w:val="en-US"/>
              </w:rPr>
              <w:t>Laborator test</w:t>
            </w:r>
          </w:p>
          <w:p w14:paraId="6B7239DB" w14:textId="77777777" w:rsidR="00AF4C5B" w:rsidRPr="00114237" w:rsidRDefault="00AF4C5B" w:rsidP="001A4B21">
            <w:pPr>
              <w:pStyle w:val="ListParagraph"/>
              <w:numPr>
                <w:ilvl w:val="0"/>
                <w:numId w:val="37"/>
              </w:numPr>
              <w:rPr>
                <w:rFonts w:ascii="Arial" w:hAnsi="Arial" w:cs="Arial"/>
                <w:sz w:val="24"/>
                <w:szCs w:val="24"/>
                <w:lang w:val="en-US"/>
              </w:rPr>
            </w:pPr>
            <w:r w:rsidRPr="00114237">
              <w:rPr>
                <w:rFonts w:ascii="Arial" w:hAnsi="Arial" w:cs="Arial"/>
                <w:sz w:val="24"/>
                <w:szCs w:val="24"/>
                <w:lang w:val="en-US"/>
              </w:rPr>
              <w:t>check and ensure that all required tests specified in the approved plans are carried out</w:t>
            </w:r>
            <w:r>
              <w:rPr>
                <w:rFonts w:ascii="Arial" w:hAnsi="Arial" w:cs="Arial"/>
                <w:sz w:val="24"/>
                <w:szCs w:val="24"/>
                <w:lang w:val="en-US"/>
              </w:rPr>
              <w:t xml:space="preserve"> e.g </w:t>
            </w:r>
            <w:r w:rsidRPr="00114237">
              <w:rPr>
                <w:rFonts w:ascii="Arial" w:hAnsi="Arial" w:cs="Arial"/>
                <w:sz w:val="24"/>
                <w:szCs w:val="24"/>
                <w:lang w:val="en-US"/>
              </w:rPr>
              <w:t>wire loops, cable wire, “slim box” etc.</w:t>
            </w:r>
          </w:p>
          <w:p w14:paraId="18227B60" w14:textId="77777777" w:rsidR="00AF4C5B" w:rsidRPr="00815D73" w:rsidRDefault="00AF4C5B" w:rsidP="001A4B21">
            <w:pPr>
              <w:pStyle w:val="ListParagraph"/>
              <w:numPr>
                <w:ilvl w:val="1"/>
                <w:numId w:val="37"/>
              </w:numPr>
              <w:rPr>
                <w:rFonts w:ascii="Arial" w:hAnsi="Arial" w:cs="Arial"/>
                <w:sz w:val="24"/>
                <w:szCs w:val="24"/>
                <w:lang w:val="en-US"/>
              </w:rPr>
            </w:pPr>
            <w:r>
              <w:rPr>
                <w:rFonts w:ascii="Arial" w:hAnsi="Arial" w:cs="Arial"/>
                <w:sz w:val="24"/>
                <w:szCs w:val="24"/>
                <w:lang w:val="en-US"/>
              </w:rPr>
              <w:t>SS shall perform intermittent or spot checks for the material test carried out by an accredited laboratory</w:t>
            </w:r>
          </w:p>
        </w:tc>
        <w:tc>
          <w:tcPr>
            <w:tcW w:w="1701" w:type="dxa"/>
            <w:shd w:val="clear" w:color="auto" w:fill="auto"/>
            <w:tcMar>
              <w:top w:w="15" w:type="dxa"/>
              <w:left w:w="15" w:type="dxa"/>
              <w:bottom w:w="0" w:type="dxa"/>
              <w:right w:w="15" w:type="dxa"/>
            </w:tcMar>
            <w:vAlign w:val="center"/>
            <w:hideMark/>
          </w:tcPr>
          <w:p w14:paraId="7DE3CC3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14:paraId="271F5379" w14:textId="77777777" w:rsidR="00AF4C5B" w:rsidRPr="009555EB" w:rsidRDefault="00AF4C5B" w:rsidP="00E16CB8">
            <w:pPr>
              <w:rPr>
                <w:rFonts w:ascii="Arial" w:hAnsi="Arial" w:cs="Arial"/>
                <w:sz w:val="24"/>
                <w:szCs w:val="24"/>
              </w:rPr>
            </w:pPr>
            <w:r w:rsidRPr="009555EB">
              <w:rPr>
                <w:rFonts w:ascii="Arial" w:hAnsi="Arial" w:cs="Arial"/>
                <w:sz w:val="24"/>
                <w:szCs w:val="24"/>
              </w:rPr>
              <w:t> </w:t>
            </w:r>
            <w:r>
              <w:rPr>
                <w:rFonts w:ascii="Arial" w:hAnsi="Arial" w:cs="Arial"/>
                <w:sz w:val="24"/>
                <w:szCs w:val="24"/>
              </w:rPr>
              <w:t xml:space="preserve">         </w:t>
            </w:r>
            <w:r w:rsidRPr="009555EB">
              <w:rPr>
                <w:rFonts w:ascii="Arial" w:hAnsi="Arial" w:cs="Arial"/>
                <w:sz w:val="24"/>
                <w:szCs w:val="24"/>
              </w:rPr>
              <w:t>√</w:t>
            </w:r>
          </w:p>
        </w:tc>
      </w:tr>
    </w:tbl>
    <w:p w14:paraId="4E6EF8C1" w14:textId="77777777" w:rsidR="00AF4C5B" w:rsidRDefault="00AF4C5B" w:rsidP="00AF4C5B">
      <w:pPr>
        <w:rPr>
          <w:rFonts w:ascii="Arial" w:hAnsi="Arial" w:cs="Arial"/>
          <w:b/>
          <w:sz w:val="24"/>
          <w:szCs w:val="24"/>
          <w:u w:val="single"/>
        </w:rPr>
      </w:pPr>
    </w:p>
    <w:p w14:paraId="1249DD0E" w14:textId="77777777" w:rsidR="00AF4C5B" w:rsidRDefault="00AF4C5B" w:rsidP="00AF4C5B">
      <w:pPr>
        <w:rPr>
          <w:rFonts w:ascii="Arial" w:hAnsi="Arial" w:cs="Arial"/>
          <w:b/>
          <w:sz w:val="24"/>
          <w:szCs w:val="24"/>
          <w:u w:val="single"/>
        </w:rPr>
      </w:pPr>
    </w:p>
    <w:p w14:paraId="36B22CDE" w14:textId="77777777" w:rsidR="00AF4C5B" w:rsidRDefault="00AF4C5B" w:rsidP="00AF4C5B">
      <w:pPr>
        <w:rPr>
          <w:rFonts w:ascii="Arial" w:hAnsi="Arial" w:cs="Arial"/>
          <w:b/>
          <w:sz w:val="24"/>
          <w:szCs w:val="24"/>
          <w:u w:val="single"/>
        </w:rPr>
      </w:pPr>
    </w:p>
    <w:p w14:paraId="6C6FFEC3"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Post-Installed Anchors/Rebars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1"/>
        <w:gridCol w:w="5955"/>
        <w:gridCol w:w="1701"/>
        <w:gridCol w:w="1134"/>
      </w:tblGrid>
      <w:tr w:rsidR="00AF4C5B" w:rsidRPr="009555EB" w14:paraId="2EC1936C" w14:textId="77777777" w:rsidTr="00E16CB8">
        <w:trPr>
          <w:trHeight w:val="941"/>
        </w:trPr>
        <w:tc>
          <w:tcPr>
            <w:tcW w:w="6516" w:type="dxa"/>
            <w:gridSpan w:val="2"/>
            <w:shd w:val="clear" w:color="auto" w:fill="auto"/>
            <w:tcMar>
              <w:top w:w="15" w:type="dxa"/>
              <w:left w:w="15" w:type="dxa"/>
              <w:bottom w:w="0" w:type="dxa"/>
              <w:right w:w="15" w:type="dxa"/>
            </w:tcMar>
            <w:vAlign w:val="center"/>
            <w:hideMark/>
          </w:tcPr>
          <w:p w14:paraId="1F8D6EE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701" w:type="dxa"/>
            <w:shd w:val="clear" w:color="auto" w:fill="auto"/>
            <w:tcMar>
              <w:top w:w="15" w:type="dxa"/>
              <w:left w:w="15" w:type="dxa"/>
              <w:bottom w:w="0" w:type="dxa"/>
              <w:right w:w="15" w:type="dxa"/>
            </w:tcMar>
            <w:vAlign w:val="center"/>
            <w:hideMark/>
          </w:tcPr>
          <w:p w14:paraId="0FE5967A"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75CA7D0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34" w:type="dxa"/>
            <w:shd w:val="clear" w:color="auto" w:fill="auto"/>
            <w:tcMar>
              <w:top w:w="15" w:type="dxa"/>
              <w:left w:w="15" w:type="dxa"/>
              <w:bottom w:w="0" w:type="dxa"/>
              <w:right w:w="15" w:type="dxa"/>
            </w:tcMar>
            <w:vAlign w:val="center"/>
            <w:hideMark/>
          </w:tcPr>
          <w:p w14:paraId="742AF338"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C78697D" w14:textId="77777777" w:rsidTr="00E16CB8">
        <w:trPr>
          <w:trHeight w:val="2973"/>
        </w:trPr>
        <w:tc>
          <w:tcPr>
            <w:tcW w:w="561" w:type="dxa"/>
            <w:shd w:val="clear" w:color="auto" w:fill="auto"/>
            <w:tcMar>
              <w:top w:w="15" w:type="dxa"/>
              <w:left w:w="15" w:type="dxa"/>
              <w:bottom w:w="0" w:type="dxa"/>
              <w:right w:w="15" w:type="dxa"/>
            </w:tcMar>
            <w:hideMark/>
          </w:tcPr>
          <w:p w14:paraId="53415540" w14:textId="77777777" w:rsidR="00AF4C5B" w:rsidRPr="009555EB" w:rsidRDefault="00AF4C5B" w:rsidP="00E16CB8">
            <w:pPr>
              <w:jc w:val="center"/>
              <w:rPr>
                <w:rFonts w:ascii="Arial" w:hAnsi="Arial" w:cs="Arial"/>
                <w:sz w:val="24"/>
                <w:szCs w:val="24"/>
              </w:rPr>
            </w:pPr>
            <w:r>
              <w:rPr>
                <w:rFonts w:ascii="Arial" w:hAnsi="Arial" w:cs="Arial"/>
                <w:sz w:val="24"/>
                <w:szCs w:val="24"/>
              </w:rPr>
              <w:t>1</w:t>
            </w:r>
          </w:p>
        </w:tc>
        <w:tc>
          <w:tcPr>
            <w:tcW w:w="5955" w:type="dxa"/>
            <w:shd w:val="clear" w:color="auto" w:fill="auto"/>
            <w:tcMar>
              <w:top w:w="15" w:type="dxa"/>
              <w:left w:w="131" w:type="dxa"/>
              <w:bottom w:w="0" w:type="dxa"/>
              <w:right w:w="15" w:type="dxa"/>
            </w:tcMar>
            <w:hideMark/>
          </w:tcPr>
          <w:p w14:paraId="0C7048E0" w14:textId="77777777" w:rsidR="00AF4C5B" w:rsidRPr="00637817" w:rsidRDefault="00AF4C5B" w:rsidP="00E16CB8">
            <w:pPr>
              <w:rPr>
                <w:rFonts w:ascii="Arial" w:hAnsi="Arial" w:cs="Arial"/>
                <w:sz w:val="24"/>
                <w:szCs w:val="24"/>
                <w:lang w:val="en-US"/>
              </w:rPr>
            </w:pPr>
            <w:r>
              <w:rPr>
                <w:rFonts w:ascii="Arial" w:hAnsi="Arial" w:cs="Arial"/>
                <w:sz w:val="24"/>
                <w:szCs w:val="24"/>
                <w:lang w:val="en-US"/>
              </w:rPr>
              <w:t>I</w:t>
            </w:r>
            <w:r w:rsidRPr="009555EB">
              <w:rPr>
                <w:rFonts w:ascii="Arial" w:hAnsi="Arial" w:cs="Arial"/>
                <w:sz w:val="24"/>
                <w:szCs w:val="24"/>
                <w:lang w:val="en-US"/>
              </w:rPr>
              <w:t>nstallation of anchor bolts and rebars.</w:t>
            </w:r>
          </w:p>
          <w:p w14:paraId="4AA87DEF" w14:textId="77777777" w:rsidR="00AF4C5B" w:rsidRDefault="00AF4C5B" w:rsidP="001A4B21">
            <w:pPr>
              <w:pStyle w:val="ListParagraph"/>
              <w:numPr>
                <w:ilvl w:val="0"/>
                <w:numId w:val="37"/>
              </w:numPr>
              <w:rPr>
                <w:rFonts w:ascii="Arial" w:hAnsi="Arial" w:cs="Arial"/>
                <w:sz w:val="24"/>
                <w:szCs w:val="24"/>
                <w:lang w:val="en-US"/>
              </w:rPr>
            </w:pPr>
            <w:r>
              <w:rPr>
                <w:rFonts w:ascii="Arial" w:hAnsi="Arial" w:cs="Arial"/>
                <w:sz w:val="24"/>
                <w:szCs w:val="24"/>
                <w:lang w:val="en-US"/>
              </w:rPr>
              <w:t xml:space="preserve">SS shall ensure that the </w:t>
            </w:r>
            <w:r w:rsidRPr="006E2F71">
              <w:rPr>
                <w:rFonts w:ascii="Arial" w:hAnsi="Arial" w:cs="Arial"/>
                <w:sz w:val="24"/>
                <w:szCs w:val="24"/>
                <w:lang w:val="en-US"/>
              </w:rPr>
              <w:t>anchor bolts and rebars are installed in accordance with the approved plans</w:t>
            </w:r>
          </w:p>
          <w:p w14:paraId="3CF41B62" w14:textId="77777777" w:rsidR="00AF4C5B" w:rsidRPr="00637817" w:rsidRDefault="00AF4C5B" w:rsidP="001A4B21">
            <w:pPr>
              <w:pStyle w:val="ListParagraph"/>
              <w:numPr>
                <w:ilvl w:val="0"/>
                <w:numId w:val="37"/>
              </w:numPr>
              <w:rPr>
                <w:rFonts w:ascii="Arial" w:hAnsi="Arial" w:cs="Arial"/>
                <w:sz w:val="24"/>
                <w:szCs w:val="24"/>
                <w:lang w:val="en-US"/>
              </w:rPr>
            </w:pPr>
            <w:r>
              <w:rPr>
                <w:rFonts w:ascii="Arial" w:hAnsi="Arial" w:cs="Arial"/>
                <w:sz w:val="24"/>
                <w:szCs w:val="24"/>
                <w:lang w:val="en-US"/>
              </w:rPr>
              <w:t>SS</w:t>
            </w:r>
            <w:r w:rsidRPr="00637817">
              <w:rPr>
                <w:rFonts w:ascii="Arial" w:hAnsi="Arial" w:cs="Arial"/>
                <w:sz w:val="24"/>
                <w:szCs w:val="24"/>
                <w:lang w:val="en-US"/>
              </w:rPr>
              <w:t xml:space="preserve"> shall ensure that the installation of anchors</w:t>
            </w:r>
            <w:r>
              <w:rPr>
                <w:rFonts w:ascii="Arial" w:hAnsi="Arial" w:cs="Arial"/>
                <w:sz w:val="24"/>
                <w:szCs w:val="24"/>
                <w:lang w:val="en-US"/>
              </w:rPr>
              <w:t>/rebars</w:t>
            </w:r>
            <w:r w:rsidRPr="00637817">
              <w:rPr>
                <w:rFonts w:ascii="Arial" w:hAnsi="Arial" w:cs="Arial"/>
                <w:sz w:val="24"/>
                <w:szCs w:val="24"/>
                <w:lang w:val="en-US"/>
              </w:rPr>
              <w:t xml:space="preserve"> is in accordance wit</w:t>
            </w:r>
            <w:r>
              <w:rPr>
                <w:rFonts w:ascii="Arial" w:hAnsi="Arial" w:cs="Arial"/>
                <w:sz w:val="24"/>
                <w:szCs w:val="24"/>
                <w:lang w:val="en-US"/>
              </w:rPr>
              <w:t>h manufacturer’s instructions</w:t>
            </w:r>
          </w:p>
          <w:p w14:paraId="7BCB451B" w14:textId="77777777" w:rsidR="00AF4C5B" w:rsidRPr="00637817" w:rsidRDefault="00AF4C5B" w:rsidP="001A4B21">
            <w:pPr>
              <w:pStyle w:val="ListParagraph"/>
              <w:numPr>
                <w:ilvl w:val="0"/>
                <w:numId w:val="37"/>
              </w:numPr>
              <w:rPr>
                <w:rFonts w:ascii="Arial" w:hAnsi="Arial" w:cs="Arial"/>
                <w:sz w:val="24"/>
                <w:szCs w:val="24"/>
              </w:rPr>
            </w:pPr>
            <w:r w:rsidRPr="00637817">
              <w:rPr>
                <w:rFonts w:ascii="Arial" w:hAnsi="Arial" w:cs="Arial"/>
                <w:sz w:val="24"/>
                <w:szCs w:val="24"/>
                <w:lang w:val="en-US"/>
              </w:rPr>
              <w:t xml:space="preserve">installation shall be carried out by trained/competent installer as per BS 8539 Code of Practice for the selection and installation of post-installed anchors in concrete and masonry. </w:t>
            </w:r>
          </w:p>
        </w:tc>
        <w:tc>
          <w:tcPr>
            <w:tcW w:w="1701" w:type="dxa"/>
            <w:shd w:val="clear" w:color="auto" w:fill="auto"/>
            <w:tcMar>
              <w:top w:w="15" w:type="dxa"/>
              <w:left w:w="15" w:type="dxa"/>
              <w:bottom w:w="0" w:type="dxa"/>
              <w:right w:w="15" w:type="dxa"/>
            </w:tcMar>
            <w:vAlign w:val="center"/>
            <w:hideMark/>
          </w:tcPr>
          <w:p w14:paraId="40271A1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15" w:type="dxa"/>
              <w:left w:w="15" w:type="dxa"/>
              <w:bottom w:w="0" w:type="dxa"/>
              <w:right w:w="15" w:type="dxa"/>
            </w:tcMar>
            <w:vAlign w:val="center"/>
            <w:hideMark/>
          </w:tcPr>
          <w:p w14:paraId="3720B2C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14:paraId="318E8B30" w14:textId="77777777" w:rsidTr="00E16CB8">
        <w:trPr>
          <w:trHeight w:val="1202"/>
        </w:trPr>
        <w:tc>
          <w:tcPr>
            <w:tcW w:w="561" w:type="dxa"/>
            <w:shd w:val="clear" w:color="auto" w:fill="auto"/>
            <w:tcMar>
              <w:top w:w="15" w:type="dxa"/>
              <w:left w:w="15" w:type="dxa"/>
              <w:bottom w:w="0" w:type="dxa"/>
              <w:right w:w="15" w:type="dxa"/>
            </w:tcMar>
            <w:hideMark/>
          </w:tcPr>
          <w:p w14:paraId="3273ECC1"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955" w:type="dxa"/>
            <w:shd w:val="clear" w:color="auto" w:fill="auto"/>
            <w:tcMar>
              <w:top w:w="15" w:type="dxa"/>
              <w:left w:w="131" w:type="dxa"/>
              <w:bottom w:w="0" w:type="dxa"/>
              <w:right w:w="15" w:type="dxa"/>
            </w:tcMar>
            <w:hideMark/>
          </w:tcPr>
          <w:p w14:paraId="244E63D5" w14:textId="77777777" w:rsidR="00AF4C5B" w:rsidRPr="009555EB" w:rsidRDefault="00AF4C5B" w:rsidP="00E16CB8">
            <w:pPr>
              <w:rPr>
                <w:rFonts w:ascii="Arial" w:hAnsi="Arial" w:cs="Arial"/>
                <w:sz w:val="24"/>
                <w:szCs w:val="24"/>
              </w:rPr>
            </w:pPr>
            <w:r>
              <w:rPr>
                <w:rFonts w:ascii="Arial" w:hAnsi="Arial" w:cs="Arial"/>
                <w:sz w:val="24"/>
                <w:szCs w:val="24"/>
              </w:rPr>
              <w:t>Test of</w:t>
            </w:r>
            <w:r w:rsidRPr="009555EB">
              <w:rPr>
                <w:rFonts w:ascii="Arial" w:hAnsi="Arial" w:cs="Arial"/>
                <w:sz w:val="24"/>
                <w:szCs w:val="24"/>
              </w:rPr>
              <w:t xml:space="preserve"> </w:t>
            </w:r>
            <w:r>
              <w:rPr>
                <w:rFonts w:ascii="Arial" w:hAnsi="Arial" w:cs="Arial"/>
                <w:sz w:val="24"/>
                <w:szCs w:val="24"/>
              </w:rPr>
              <w:t xml:space="preserve">anchor </w:t>
            </w:r>
            <w:r w:rsidRPr="009555EB">
              <w:rPr>
                <w:rFonts w:ascii="Arial" w:hAnsi="Arial" w:cs="Arial"/>
                <w:sz w:val="24"/>
                <w:szCs w:val="24"/>
              </w:rPr>
              <w:t>bolts/rebars.</w:t>
            </w:r>
          </w:p>
          <w:p w14:paraId="6E58B34D" w14:textId="77777777" w:rsidR="00AF4C5B" w:rsidRPr="006E2F71" w:rsidRDefault="00AF4C5B" w:rsidP="001A4B21">
            <w:pPr>
              <w:pStyle w:val="ListParagraph"/>
              <w:numPr>
                <w:ilvl w:val="0"/>
                <w:numId w:val="38"/>
              </w:numPr>
              <w:rPr>
                <w:rFonts w:ascii="Arial" w:hAnsi="Arial" w:cs="Arial"/>
                <w:sz w:val="24"/>
                <w:szCs w:val="24"/>
              </w:rPr>
            </w:pPr>
            <w:r>
              <w:rPr>
                <w:rFonts w:ascii="Arial" w:hAnsi="Arial" w:cs="Arial"/>
                <w:sz w:val="24"/>
                <w:szCs w:val="24"/>
              </w:rPr>
              <w:t>SS</w:t>
            </w:r>
            <w:r w:rsidRPr="006E2F71">
              <w:rPr>
                <w:rFonts w:ascii="Arial" w:hAnsi="Arial" w:cs="Arial"/>
                <w:sz w:val="24"/>
                <w:szCs w:val="24"/>
              </w:rPr>
              <w:t xml:space="preserve"> shall ensure that testing of anchors are carried out as prescribed by the </w:t>
            </w:r>
            <w:r>
              <w:rPr>
                <w:rFonts w:ascii="Arial" w:hAnsi="Arial" w:cs="Arial"/>
                <w:sz w:val="24"/>
                <w:szCs w:val="24"/>
              </w:rPr>
              <w:t>QP</w:t>
            </w:r>
            <w:r w:rsidRPr="006E2F71">
              <w:rPr>
                <w:rFonts w:ascii="Arial" w:hAnsi="Arial" w:cs="Arial"/>
                <w:sz w:val="24"/>
                <w:szCs w:val="24"/>
              </w:rPr>
              <w:t xml:space="preserve"> (number or frequency of test)</w:t>
            </w:r>
          </w:p>
          <w:p w14:paraId="5BE37167" w14:textId="77777777" w:rsidR="00AF4C5B" w:rsidRPr="006E2F71" w:rsidRDefault="00AF4C5B" w:rsidP="001A4B21">
            <w:pPr>
              <w:pStyle w:val="ListParagraph"/>
              <w:numPr>
                <w:ilvl w:val="0"/>
                <w:numId w:val="38"/>
              </w:numPr>
              <w:rPr>
                <w:rFonts w:ascii="Arial" w:hAnsi="Arial" w:cs="Arial"/>
                <w:sz w:val="24"/>
                <w:szCs w:val="24"/>
              </w:rPr>
            </w:pPr>
            <w:r>
              <w:rPr>
                <w:rFonts w:ascii="Arial" w:hAnsi="Arial" w:cs="Arial"/>
                <w:sz w:val="24"/>
                <w:szCs w:val="24"/>
              </w:rPr>
              <w:t>SS</w:t>
            </w:r>
            <w:r w:rsidRPr="006E2F71">
              <w:rPr>
                <w:rFonts w:ascii="Arial" w:hAnsi="Arial" w:cs="Arial"/>
                <w:sz w:val="24"/>
                <w:szCs w:val="24"/>
              </w:rPr>
              <w:t xml:space="preserve"> shall ensure that the tests are carried out in accordance with CFA Guidance Note Procedure for site testing construction fixings as specified in BS 8539</w:t>
            </w:r>
          </w:p>
          <w:p w14:paraId="3F8273EE" w14:textId="77777777" w:rsidR="00AF4C5B" w:rsidRPr="00637817" w:rsidRDefault="00AF4C5B" w:rsidP="001A4B21">
            <w:pPr>
              <w:pStyle w:val="ListParagraph"/>
              <w:numPr>
                <w:ilvl w:val="0"/>
                <w:numId w:val="38"/>
              </w:numPr>
              <w:rPr>
                <w:rFonts w:ascii="Arial" w:hAnsi="Arial" w:cs="Arial"/>
                <w:sz w:val="24"/>
                <w:szCs w:val="24"/>
              </w:rPr>
            </w:pPr>
            <w:r>
              <w:rPr>
                <w:rFonts w:ascii="Arial" w:hAnsi="Arial" w:cs="Arial"/>
                <w:sz w:val="24"/>
                <w:szCs w:val="24"/>
                <w:lang w:val="en-US"/>
              </w:rPr>
              <w:t>SS shall w</w:t>
            </w:r>
            <w:r w:rsidRPr="00637817">
              <w:rPr>
                <w:rFonts w:ascii="Arial" w:hAnsi="Arial" w:cs="Arial"/>
                <w:sz w:val="24"/>
                <w:szCs w:val="24"/>
                <w:lang w:val="en-US"/>
              </w:rPr>
              <w:t xml:space="preserve">itness the test </w:t>
            </w:r>
          </w:p>
        </w:tc>
        <w:tc>
          <w:tcPr>
            <w:tcW w:w="1701" w:type="dxa"/>
            <w:shd w:val="clear" w:color="auto" w:fill="auto"/>
            <w:tcMar>
              <w:top w:w="15" w:type="dxa"/>
              <w:left w:w="15" w:type="dxa"/>
              <w:bottom w:w="0" w:type="dxa"/>
              <w:right w:w="15" w:type="dxa"/>
            </w:tcMar>
            <w:vAlign w:val="center"/>
            <w:hideMark/>
          </w:tcPr>
          <w:p w14:paraId="0AA6407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15" w:type="dxa"/>
              <w:left w:w="15" w:type="dxa"/>
              <w:bottom w:w="0" w:type="dxa"/>
              <w:right w:w="15" w:type="dxa"/>
            </w:tcMar>
            <w:vAlign w:val="center"/>
            <w:hideMark/>
          </w:tcPr>
          <w:p w14:paraId="2702CD6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bl>
    <w:p w14:paraId="447E6EB4" w14:textId="77777777" w:rsidR="00AF4C5B" w:rsidRPr="009555EB" w:rsidRDefault="00AF4C5B" w:rsidP="00AF4C5B">
      <w:pPr>
        <w:rPr>
          <w:rFonts w:ascii="Arial" w:hAnsi="Arial" w:cs="Arial"/>
          <w:sz w:val="24"/>
          <w:szCs w:val="24"/>
        </w:rPr>
      </w:pPr>
    </w:p>
    <w:p w14:paraId="4169C70F" w14:textId="77777777" w:rsidR="00AF4C5B" w:rsidRDefault="00AF4C5B" w:rsidP="00AF4C5B">
      <w:pPr>
        <w:rPr>
          <w:rFonts w:ascii="Arial" w:hAnsi="Arial" w:cs="Arial"/>
          <w:b/>
          <w:sz w:val="24"/>
          <w:szCs w:val="24"/>
          <w:u w:val="single"/>
        </w:rPr>
      </w:pPr>
    </w:p>
    <w:p w14:paraId="120651DC" w14:textId="77777777" w:rsidR="00AF4C5B" w:rsidRDefault="00AF4C5B" w:rsidP="00AF4C5B">
      <w:pPr>
        <w:rPr>
          <w:rFonts w:ascii="Arial" w:hAnsi="Arial" w:cs="Arial"/>
          <w:b/>
          <w:sz w:val="24"/>
          <w:szCs w:val="24"/>
          <w:u w:val="single"/>
        </w:rPr>
      </w:pPr>
    </w:p>
    <w:p w14:paraId="177F1C5F" w14:textId="77777777" w:rsidR="00AF4C5B" w:rsidRDefault="00AF4C5B" w:rsidP="00AF4C5B">
      <w:pPr>
        <w:rPr>
          <w:rFonts w:ascii="Arial" w:hAnsi="Arial" w:cs="Arial"/>
          <w:b/>
          <w:sz w:val="24"/>
          <w:szCs w:val="24"/>
          <w:u w:val="single"/>
        </w:rPr>
      </w:pPr>
    </w:p>
    <w:p w14:paraId="02702BE0" w14:textId="77777777" w:rsidR="00AF4C5B" w:rsidRDefault="00AF4C5B" w:rsidP="00AF4C5B">
      <w:pPr>
        <w:rPr>
          <w:rFonts w:ascii="Arial" w:hAnsi="Arial" w:cs="Arial"/>
          <w:b/>
          <w:sz w:val="24"/>
          <w:szCs w:val="24"/>
          <w:u w:val="single"/>
        </w:rPr>
      </w:pPr>
    </w:p>
    <w:p w14:paraId="244FEF2B" w14:textId="77777777" w:rsidR="00AF4C5B" w:rsidRDefault="00AF4C5B" w:rsidP="00AF4C5B">
      <w:pPr>
        <w:rPr>
          <w:rFonts w:ascii="Arial" w:hAnsi="Arial" w:cs="Arial"/>
          <w:b/>
          <w:sz w:val="24"/>
          <w:szCs w:val="24"/>
          <w:u w:val="single"/>
        </w:rPr>
      </w:pPr>
    </w:p>
    <w:p w14:paraId="29970058" w14:textId="77777777" w:rsidR="00AF4C5B" w:rsidRDefault="00AF4C5B" w:rsidP="00AF4C5B">
      <w:pPr>
        <w:rPr>
          <w:rFonts w:ascii="Arial" w:hAnsi="Arial" w:cs="Arial"/>
          <w:b/>
          <w:sz w:val="24"/>
          <w:szCs w:val="24"/>
          <w:u w:val="single"/>
        </w:rPr>
      </w:pPr>
    </w:p>
    <w:p w14:paraId="20F4F189" w14:textId="77777777" w:rsidR="00AF4C5B" w:rsidRDefault="00AF4C5B" w:rsidP="00AF4C5B">
      <w:pPr>
        <w:rPr>
          <w:rFonts w:ascii="Arial" w:hAnsi="Arial" w:cs="Arial"/>
          <w:b/>
          <w:sz w:val="24"/>
          <w:szCs w:val="24"/>
          <w:u w:val="single"/>
        </w:rPr>
      </w:pPr>
    </w:p>
    <w:p w14:paraId="6FE2C5C5" w14:textId="77777777" w:rsidR="00AF4C5B" w:rsidRDefault="00AF4C5B" w:rsidP="00AF4C5B">
      <w:pPr>
        <w:rPr>
          <w:rFonts w:ascii="Arial" w:hAnsi="Arial" w:cs="Arial"/>
          <w:b/>
          <w:sz w:val="24"/>
          <w:szCs w:val="24"/>
          <w:u w:val="single"/>
        </w:rPr>
      </w:pPr>
    </w:p>
    <w:p w14:paraId="69CA0ED3" w14:textId="77777777" w:rsidR="00AF4C5B" w:rsidRDefault="00AF4C5B" w:rsidP="00AF4C5B">
      <w:pPr>
        <w:rPr>
          <w:rFonts w:ascii="Arial" w:hAnsi="Arial" w:cs="Arial"/>
          <w:b/>
          <w:sz w:val="24"/>
          <w:szCs w:val="24"/>
          <w:u w:val="single"/>
        </w:rPr>
      </w:pPr>
    </w:p>
    <w:p w14:paraId="07A7A307" w14:textId="77777777" w:rsidR="00AF4C5B" w:rsidRDefault="00AF4C5B" w:rsidP="00AF4C5B">
      <w:pPr>
        <w:rPr>
          <w:rFonts w:ascii="Arial" w:hAnsi="Arial" w:cs="Arial"/>
          <w:b/>
          <w:sz w:val="24"/>
          <w:szCs w:val="24"/>
          <w:u w:val="single"/>
        </w:rPr>
      </w:pPr>
    </w:p>
    <w:p w14:paraId="4525E603" w14:textId="77777777" w:rsidR="00AF4C5B" w:rsidRDefault="00AF4C5B" w:rsidP="00AF4C5B">
      <w:pPr>
        <w:rPr>
          <w:rFonts w:ascii="Arial" w:hAnsi="Arial" w:cs="Arial"/>
          <w:b/>
          <w:sz w:val="24"/>
          <w:szCs w:val="24"/>
          <w:u w:val="single"/>
        </w:rPr>
      </w:pPr>
    </w:p>
    <w:p w14:paraId="59F5C9D8" w14:textId="77777777" w:rsidR="00AF4C5B" w:rsidRPr="00D64868" w:rsidRDefault="00AF4C5B" w:rsidP="00AF4C5B">
      <w:pPr>
        <w:rPr>
          <w:rFonts w:ascii="Arial" w:hAnsi="Arial" w:cs="Arial"/>
          <w:b/>
          <w:sz w:val="24"/>
          <w:szCs w:val="24"/>
          <w:u w:val="single"/>
        </w:rPr>
      </w:pPr>
      <w:r>
        <w:rPr>
          <w:rFonts w:ascii="Arial" w:hAnsi="Arial" w:cs="Arial"/>
          <w:b/>
          <w:sz w:val="24"/>
          <w:szCs w:val="24"/>
          <w:u w:val="single"/>
        </w:rPr>
        <w:t>ERSS Works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9"/>
        <w:gridCol w:w="6466"/>
        <w:gridCol w:w="1481"/>
        <w:gridCol w:w="977"/>
      </w:tblGrid>
      <w:tr w:rsidR="00AF4C5B" w:rsidRPr="009555EB" w14:paraId="736ED4AB" w14:textId="77777777" w:rsidTr="00E16CB8">
        <w:trPr>
          <w:trHeight w:val="941"/>
        </w:trPr>
        <w:tc>
          <w:tcPr>
            <w:tcW w:w="7035" w:type="dxa"/>
            <w:gridSpan w:val="2"/>
            <w:shd w:val="clear" w:color="auto" w:fill="auto"/>
            <w:tcMar>
              <w:top w:w="15" w:type="dxa"/>
              <w:left w:w="15" w:type="dxa"/>
              <w:bottom w:w="0" w:type="dxa"/>
              <w:right w:w="15" w:type="dxa"/>
            </w:tcMar>
            <w:vAlign w:val="center"/>
            <w:hideMark/>
          </w:tcPr>
          <w:p w14:paraId="454D4B9E"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481" w:type="dxa"/>
            <w:shd w:val="clear" w:color="auto" w:fill="auto"/>
            <w:tcMar>
              <w:top w:w="15" w:type="dxa"/>
              <w:left w:w="15" w:type="dxa"/>
              <w:bottom w:w="0" w:type="dxa"/>
              <w:right w:w="15" w:type="dxa"/>
            </w:tcMar>
            <w:vAlign w:val="center"/>
            <w:hideMark/>
          </w:tcPr>
          <w:p w14:paraId="415AD8A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5537040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977" w:type="dxa"/>
            <w:shd w:val="clear" w:color="auto" w:fill="auto"/>
            <w:tcMar>
              <w:top w:w="15" w:type="dxa"/>
              <w:left w:w="15" w:type="dxa"/>
              <w:bottom w:w="0" w:type="dxa"/>
              <w:right w:w="15" w:type="dxa"/>
            </w:tcMar>
            <w:vAlign w:val="center"/>
            <w:hideMark/>
          </w:tcPr>
          <w:p w14:paraId="3AA1FCD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2C68B842" w14:textId="77777777" w:rsidTr="00E16CB8">
        <w:trPr>
          <w:trHeight w:val="1283"/>
        </w:trPr>
        <w:tc>
          <w:tcPr>
            <w:tcW w:w="569" w:type="dxa"/>
            <w:shd w:val="clear" w:color="auto" w:fill="auto"/>
            <w:tcMar>
              <w:top w:w="15" w:type="dxa"/>
              <w:left w:w="15" w:type="dxa"/>
              <w:bottom w:w="0" w:type="dxa"/>
              <w:right w:w="15" w:type="dxa"/>
            </w:tcMar>
            <w:hideMark/>
          </w:tcPr>
          <w:p w14:paraId="7DE1A64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8924" w:type="dxa"/>
            <w:gridSpan w:val="3"/>
            <w:shd w:val="clear" w:color="auto" w:fill="auto"/>
            <w:tcMar>
              <w:top w:w="15" w:type="dxa"/>
              <w:left w:w="131" w:type="dxa"/>
              <w:bottom w:w="0" w:type="dxa"/>
              <w:right w:w="15" w:type="dxa"/>
            </w:tcMar>
            <w:vAlign w:val="center"/>
            <w:hideMark/>
          </w:tcPr>
          <w:p w14:paraId="54B49289" w14:textId="77777777" w:rsidR="00AF4C5B" w:rsidRPr="0001426B" w:rsidRDefault="00AF4C5B" w:rsidP="00E16CB8">
            <w:pPr>
              <w:rPr>
                <w:rFonts w:ascii="Arial" w:hAnsi="Arial" w:cs="Arial"/>
                <w:sz w:val="24"/>
                <w:szCs w:val="24"/>
                <w:u w:val="single"/>
                <w:lang w:val="en-US"/>
              </w:rPr>
            </w:pPr>
            <w:r w:rsidRPr="0001426B">
              <w:rPr>
                <w:rFonts w:ascii="Arial" w:hAnsi="Arial" w:cs="Arial"/>
                <w:sz w:val="24"/>
                <w:szCs w:val="24"/>
                <w:u w:val="single"/>
                <w:lang w:val="en-US"/>
              </w:rPr>
              <w:t>Daily inspection of ERSS Works</w:t>
            </w:r>
          </w:p>
          <w:p w14:paraId="2E667A25" w14:textId="77777777" w:rsidR="00AF4C5B" w:rsidRPr="009555EB" w:rsidRDefault="00AF4C5B" w:rsidP="00E16CB8">
            <w:pPr>
              <w:rPr>
                <w:rFonts w:ascii="Arial" w:hAnsi="Arial" w:cs="Arial"/>
                <w:sz w:val="24"/>
                <w:szCs w:val="24"/>
              </w:rPr>
            </w:pPr>
            <w:r>
              <w:rPr>
                <w:rFonts w:ascii="Arial" w:hAnsi="Arial" w:cs="Arial"/>
                <w:sz w:val="24"/>
                <w:szCs w:val="24"/>
                <w:lang w:val="en-US"/>
              </w:rPr>
              <w:t>No fewer than one inspection is to be carried out per day to ensure the works and activities associated with the construction of the ERSS (including excavation) are being carried out in accordance with the approved plans, including the sequence of any excavation.</w:t>
            </w:r>
          </w:p>
        </w:tc>
      </w:tr>
      <w:tr w:rsidR="00AF4C5B" w:rsidRPr="009555EB" w14:paraId="4AE23650" w14:textId="77777777" w:rsidTr="00E16CB8">
        <w:trPr>
          <w:trHeight w:val="1283"/>
        </w:trPr>
        <w:tc>
          <w:tcPr>
            <w:tcW w:w="569" w:type="dxa"/>
            <w:shd w:val="clear" w:color="auto" w:fill="auto"/>
            <w:tcMar>
              <w:top w:w="15" w:type="dxa"/>
              <w:left w:w="15" w:type="dxa"/>
              <w:bottom w:w="0" w:type="dxa"/>
              <w:right w:w="15" w:type="dxa"/>
            </w:tcMar>
          </w:tcPr>
          <w:p w14:paraId="48717526" w14:textId="77777777" w:rsidR="00AF4C5B" w:rsidRDefault="00AF4C5B" w:rsidP="00E16CB8">
            <w:pPr>
              <w:jc w:val="center"/>
              <w:rPr>
                <w:rFonts w:ascii="Arial" w:hAnsi="Arial" w:cs="Arial"/>
                <w:sz w:val="24"/>
                <w:szCs w:val="24"/>
              </w:rPr>
            </w:pPr>
            <w:r>
              <w:rPr>
                <w:rFonts w:ascii="Arial" w:hAnsi="Arial" w:cs="Arial"/>
                <w:sz w:val="24"/>
                <w:szCs w:val="24"/>
              </w:rPr>
              <w:t>2a</w:t>
            </w:r>
          </w:p>
        </w:tc>
        <w:tc>
          <w:tcPr>
            <w:tcW w:w="6466" w:type="dxa"/>
            <w:shd w:val="clear" w:color="auto" w:fill="auto"/>
            <w:tcMar>
              <w:top w:w="15" w:type="dxa"/>
              <w:left w:w="131" w:type="dxa"/>
              <w:bottom w:w="0" w:type="dxa"/>
              <w:right w:w="15" w:type="dxa"/>
            </w:tcMar>
            <w:vAlign w:val="center"/>
          </w:tcPr>
          <w:p w14:paraId="43A7FCFC"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Excavations/earth filling (when the instrumentation readings (lateral movements, support loads or settlement) </w:t>
            </w:r>
            <w:r w:rsidRPr="0001426B">
              <w:rPr>
                <w:rFonts w:ascii="Arial" w:hAnsi="Arial" w:cs="Arial"/>
                <w:b/>
                <w:sz w:val="24"/>
                <w:szCs w:val="24"/>
                <w:lang w:val="en-US"/>
              </w:rPr>
              <w:t>are within</w:t>
            </w:r>
            <w:r w:rsidRPr="0001426B">
              <w:rPr>
                <w:rFonts w:ascii="Arial" w:hAnsi="Arial" w:cs="Arial"/>
                <w:sz w:val="24"/>
                <w:szCs w:val="24"/>
                <w:lang w:val="en-US"/>
              </w:rPr>
              <w:t xml:space="preserve"> the alert level)</w:t>
            </w:r>
          </w:p>
          <w:p w14:paraId="1EA122A5" w14:textId="77777777" w:rsidR="00AF4C5B" w:rsidRPr="00CA6868" w:rsidRDefault="00AF4C5B" w:rsidP="00AF4C5B">
            <w:pPr>
              <w:pStyle w:val="ListParagraph"/>
              <w:numPr>
                <w:ilvl w:val="0"/>
                <w:numId w:val="17"/>
              </w:numPr>
              <w:spacing w:line="254" w:lineRule="auto"/>
              <w:rPr>
                <w:rFonts w:ascii="Arial" w:hAnsi="Arial" w:cs="Arial"/>
                <w:sz w:val="24"/>
                <w:szCs w:val="24"/>
                <w:lang w:val="en-US"/>
              </w:rPr>
            </w:pPr>
            <w:r w:rsidRPr="0001426B">
              <w:rPr>
                <w:rFonts w:ascii="Arial" w:hAnsi="Arial" w:cs="Arial"/>
                <w:sz w:val="24"/>
                <w:szCs w:val="24"/>
              </w:rPr>
              <w:t>ensure the excavation profile and sequence is in accordance with approved plan.</w:t>
            </w:r>
            <w:r>
              <w:rPr>
                <w:rFonts w:ascii="Arial" w:hAnsi="Arial" w:cs="Arial"/>
              </w:rPr>
              <w:t xml:space="preserve"> </w:t>
            </w:r>
          </w:p>
        </w:tc>
        <w:tc>
          <w:tcPr>
            <w:tcW w:w="1481" w:type="dxa"/>
            <w:shd w:val="clear" w:color="auto" w:fill="auto"/>
            <w:tcMar>
              <w:top w:w="15" w:type="dxa"/>
              <w:left w:w="15" w:type="dxa"/>
              <w:bottom w:w="0" w:type="dxa"/>
              <w:right w:w="15" w:type="dxa"/>
            </w:tcMar>
            <w:vAlign w:val="center"/>
          </w:tcPr>
          <w:p w14:paraId="26BAD847"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6907E871" w14:textId="77777777" w:rsidR="00AF4C5B" w:rsidRDefault="00AF4C5B" w:rsidP="00E16CB8">
            <w:pPr>
              <w:jc w:val="center"/>
              <w:rPr>
                <w:rFonts w:ascii="Arial" w:hAnsi="Arial" w:cs="Arial"/>
                <w:sz w:val="24"/>
                <w:szCs w:val="24"/>
              </w:rPr>
            </w:pPr>
            <w:r w:rsidRPr="009555EB">
              <w:rPr>
                <w:rFonts w:ascii="Arial" w:hAnsi="Arial" w:cs="Arial"/>
                <w:sz w:val="24"/>
                <w:szCs w:val="24"/>
              </w:rPr>
              <w:t>√</w:t>
            </w:r>
          </w:p>
          <w:p w14:paraId="6F6D3048" w14:textId="77777777" w:rsidR="00AF4C5B" w:rsidRDefault="00AF4C5B" w:rsidP="00E16CB8">
            <w:pPr>
              <w:jc w:val="center"/>
              <w:rPr>
                <w:rFonts w:ascii="Arial" w:hAnsi="Arial" w:cs="Arial"/>
                <w:sz w:val="24"/>
                <w:szCs w:val="24"/>
              </w:rPr>
            </w:pPr>
            <w:r>
              <w:rPr>
                <w:rFonts w:ascii="Arial" w:hAnsi="Arial" w:cs="Arial"/>
                <w:sz w:val="24"/>
                <w:szCs w:val="24"/>
              </w:rPr>
              <w:t>(At least once daily)</w:t>
            </w:r>
          </w:p>
        </w:tc>
      </w:tr>
      <w:tr w:rsidR="00AF4C5B" w:rsidRPr="009555EB" w14:paraId="3F2735DF" w14:textId="77777777" w:rsidTr="00E16CB8">
        <w:trPr>
          <w:trHeight w:val="1283"/>
        </w:trPr>
        <w:tc>
          <w:tcPr>
            <w:tcW w:w="569" w:type="dxa"/>
            <w:shd w:val="clear" w:color="auto" w:fill="auto"/>
            <w:tcMar>
              <w:top w:w="15" w:type="dxa"/>
              <w:left w:w="15" w:type="dxa"/>
              <w:bottom w:w="0" w:type="dxa"/>
              <w:right w:w="15" w:type="dxa"/>
            </w:tcMar>
          </w:tcPr>
          <w:p w14:paraId="634A7427" w14:textId="77777777" w:rsidR="00AF4C5B" w:rsidRPr="009555EB" w:rsidRDefault="00AF4C5B" w:rsidP="00E16CB8">
            <w:pPr>
              <w:jc w:val="center"/>
              <w:rPr>
                <w:rFonts w:ascii="Arial" w:hAnsi="Arial" w:cs="Arial"/>
                <w:sz w:val="24"/>
                <w:szCs w:val="24"/>
              </w:rPr>
            </w:pPr>
            <w:r>
              <w:rPr>
                <w:rFonts w:ascii="Arial" w:hAnsi="Arial" w:cs="Arial"/>
                <w:sz w:val="24"/>
                <w:szCs w:val="24"/>
              </w:rPr>
              <w:t>2b</w:t>
            </w:r>
          </w:p>
        </w:tc>
        <w:tc>
          <w:tcPr>
            <w:tcW w:w="6466" w:type="dxa"/>
            <w:shd w:val="clear" w:color="auto" w:fill="auto"/>
            <w:tcMar>
              <w:top w:w="15" w:type="dxa"/>
              <w:left w:w="131" w:type="dxa"/>
              <w:bottom w:w="0" w:type="dxa"/>
              <w:right w:w="15" w:type="dxa"/>
            </w:tcMar>
            <w:vAlign w:val="center"/>
          </w:tcPr>
          <w:p w14:paraId="3A56D4E2"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Excavations/earth filling (when the instrumentation readings (lateral movements, support loads or settlement) have </w:t>
            </w:r>
            <w:r w:rsidRPr="0001426B">
              <w:rPr>
                <w:rFonts w:ascii="Arial" w:hAnsi="Arial" w:cs="Arial"/>
                <w:b/>
                <w:sz w:val="24"/>
                <w:szCs w:val="24"/>
                <w:u w:val="single"/>
                <w:lang w:val="en-US"/>
              </w:rPr>
              <w:t>exceeded</w:t>
            </w:r>
            <w:r w:rsidRPr="0001426B">
              <w:rPr>
                <w:rFonts w:ascii="Arial" w:hAnsi="Arial" w:cs="Arial"/>
                <w:sz w:val="24"/>
                <w:szCs w:val="24"/>
                <w:lang w:val="en-US"/>
              </w:rPr>
              <w:t xml:space="preserve"> the alert level)</w:t>
            </w:r>
          </w:p>
          <w:p w14:paraId="3031BE57" w14:textId="77777777" w:rsidR="00AF4C5B" w:rsidRPr="00CA6868" w:rsidDel="0044721F" w:rsidRDefault="00AF4C5B" w:rsidP="00E16CB8">
            <w:pPr>
              <w:rPr>
                <w:rFonts w:ascii="Arial" w:hAnsi="Arial" w:cs="Arial"/>
                <w:sz w:val="24"/>
                <w:szCs w:val="24"/>
                <w:lang w:val="en-US"/>
              </w:rPr>
            </w:pPr>
            <w:r w:rsidRPr="0001426B">
              <w:rPr>
                <w:rFonts w:ascii="Arial" w:hAnsi="Arial" w:cs="Arial"/>
                <w:sz w:val="24"/>
                <w:szCs w:val="24"/>
                <w:lang w:val="en-US"/>
              </w:rPr>
              <w:t>Excavations for cantilever retaining structures</w:t>
            </w:r>
          </w:p>
        </w:tc>
        <w:tc>
          <w:tcPr>
            <w:tcW w:w="1481" w:type="dxa"/>
            <w:shd w:val="clear" w:color="auto" w:fill="auto"/>
            <w:tcMar>
              <w:top w:w="15" w:type="dxa"/>
              <w:left w:w="15" w:type="dxa"/>
              <w:bottom w:w="0" w:type="dxa"/>
              <w:right w:w="15" w:type="dxa"/>
            </w:tcMar>
            <w:vAlign w:val="center"/>
          </w:tcPr>
          <w:p w14:paraId="7F5FDA15" w14:textId="77777777" w:rsidR="00AF4C5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1B3E469A"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42345480" w14:textId="77777777" w:rsidTr="00E16CB8">
        <w:trPr>
          <w:trHeight w:val="401"/>
        </w:trPr>
        <w:tc>
          <w:tcPr>
            <w:tcW w:w="569" w:type="dxa"/>
            <w:shd w:val="clear" w:color="auto" w:fill="auto"/>
            <w:tcMar>
              <w:top w:w="15" w:type="dxa"/>
              <w:left w:w="15" w:type="dxa"/>
              <w:bottom w:w="0" w:type="dxa"/>
              <w:right w:w="15" w:type="dxa"/>
            </w:tcMar>
          </w:tcPr>
          <w:p w14:paraId="5E4A8121" w14:textId="77777777" w:rsidR="00AF4C5B" w:rsidRDefault="00AF4C5B" w:rsidP="00E16CB8">
            <w:pPr>
              <w:jc w:val="center"/>
              <w:rPr>
                <w:rFonts w:ascii="Arial" w:hAnsi="Arial" w:cs="Arial"/>
                <w:sz w:val="24"/>
                <w:szCs w:val="24"/>
              </w:rPr>
            </w:pPr>
            <w:r>
              <w:rPr>
                <w:rFonts w:ascii="Arial" w:hAnsi="Arial" w:cs="Arial"/>
                <w:sz w:val="24"/>
                <w:szCs w:val="24"/>
              </w:rPr>
              <w:t>3</w:t>
            </w:r>
          </w:p>
        </w:tc>
        <w:tc>
          <w:tcPr>
            <w:tcW w:w="6466" w:type="dxa"/>
            <w:shd w:val="clear" w:color="auto" w:fill="auto"/>
            <w:tcMar>
              <w:top w:w="15" w:type="dxa"/>
              <w:left w:w="131" w:type="dxa"/>
              <w:bottom w:w="0" w:type="dxa"/>
              <w:right w:w="15" w:type="dxa"/>
            </w:tcMar>
            <w:vAlign w:val="center"/>
          </w:tcPr>
          <w:p w14:paraId="6B48B603"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Installation or removal of earth retaining wall including capping beam</w:t>
            </w:r>
          </w:p>
          <w:p w14:paraId="5F7B87ED" w14:textId="77777777" w:rsidR="00AF4C5B" w:rsidRPr="00CA6868"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ensure the earth retaining wall including capping beams are in accordance with approved plans</w:t>
            </w:r>
          </w:p>
        </w:tc>
        <w:tc>
          <w:tcPr>
            <w:tcW w:w="1481" w:type="dxa"/>
            <w:shd w:val="clear" w:color="auto" w:fill="auto"/>
            <w:tcMar>
              <w:top w:w="15" w:type="dxa"/>
              <w:left w:w="15" w:type="dxa"/>
              <w:bottom w:w="0" w:type="dxa"/>
              <w:right w:w="15" w:type="dxa"/>
            </w:tcMar>
            <w:vAlign w:val="center"/>
          </w:tcPr>
          <w:p w14:paraId="211A6C3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0DB70B2C" w14:textId="77777777" w:rsidR="00AF4C5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7C43FC4D" w14:textId="77777777" w:rsidTr="00E16CB8">
        <w:trPr>
          <w:trHeight w:val="401"/>
        </w:trPr>
        <w:tc>
          <w:tcPr>
            <w:tcW w:w="569" w:type="dxa"/>
            <w:shd w:val="clear" w:color="auto" w:fill="auto"/>
            <w:tcMar>
              <w:top w:w="15" w:type="dxa"/>
              <w:left w:w="15" w:type="dxa"/>
              <w:bottom w:w="0" w:type="dxa"/>
              <w:right w:w="15" w:type="dxa"/>
            </w:tcMar>
          </w:tcPr>
          <w:p w14:paraId="6C9A9135"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466" w:type="dxa"/>
            <w:shd w:val="clear" w:color="auto" w:fill="auto"/>
            <w:tcMar>
              <w:top w:w="15" w:type="dxa"/>
              <w:left w:w="131" w:type="dxa"/>
              <w:bottom w:w="0" w:type="dxa"/>
              <w:right w:w="15" w:type="dxa"/>
            </w:tcMar>
            <w:vAlign w:val="center"/>
          </w:tcPr>
          <w:p w14:paraId="00C18EE0"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Installation or removal of lateral support elements to support the ERSS; including struts and walers, king posts, soil nails, ground anchors and walers, ring beams, temporary and permanent slabs, or any other type of lateral support element</w:t>
            </w:r>
          </w:p>
          <w:p w14:paraId="1C92DB27" w14:textId="77777777" w:rsidR="00AF4C5B" w:rsidRPr="0001426B"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ensure the lateral support element and connection details are in accordance with approved plans</w:t>
            </w:r>
          </w:p>
          <w:p w14:paraId="48EE2E5A" w14:textId="77777777" w:rsidR="00AF4C5B" w:rsidRPr="00CA6868" w:rsidRDefault="00AF4C5B" w:rsidP="00AF4C5B">
            <w:pPr>
              <w:pStyle w:val="ListParagraph"/>
              <w:numPr>
                <w:ilvl w:val="0"/>
                <w:numId w:val="16"/>
              </w:numPr>
              <w:rPr>
                <w:rFonts w:ascii="Arial" w:hAnsi="Arial" w:cs="Arial"/>
                <w:sz w:val="24"/>
                <w:szCs w:val="24"/>
                <w:lang w:val="en-US"/>
              </w:rPr>
            </w:pPr>
            <w:r w:rsidRPr="0001426B">
              <w:rPr>
                <w:rFonts w:ascii="Arial" w:hAnsi="Arial" w:cs="Arial"/>
                <w:sz w:val="24"/>
                <w:szCs w:val="24"/>
              </w:rPr>
              <w:t>follow sequence of ERSS in approved drawings</w:t>
            </w:r>
          </w:p>
        </w:tc>
        <w:tc>
          <w:tcPr>
            <w:tcW w:w="1481" w:type="dxa"/>
            <w:shd w:val="clear" w:color="auto" w:fill="auto"/>
            <w:tcMar>
              <w:top w:w="15" w:type="dxa"/>
              <w:left w:w="15" w:type="dxa"/>
              <w:bottom w:w="0" w:type="dxa"/>
              <w:right w:w="15" w:type="dxa"/>
            </w:tcMar>
            <w:vAlign w:val="center"/>
          </w:tcPr>
          <w:p w14:paraId="7475071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489E4EDB"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1FDEA5A7" w14:textId="77777777" w:rsidTr="00E16CB8">
        <w:trPr>
          <w:trHeight w:val="1283"/>
        </w:trPr>
        <w:tc>
          <w:tcPr>
            <w:tcW w:w="569" w:type="dxa"/>
            <w:shd w:val="clear" w:color="auto" w:fill="auto"/>
            <w:tcMar>
              <w:top w:w="15" w:type="dxa"/>
              <w:left w:w="15" w:type="dxa"/>
              <w:bottom w:w="0" w:type="dxa"/>
              <w:right w:w="15" w:type="dxa"/>
            </w:tcMar>
          </w:tcPr>
          <w:p w14:paraId="57330085" w14:textId="77777777" w:rsidR="00AF4C5B" w:rsidDel="0044721F" w:rsidRDefault="00AF4C5B" w:rsidP="00E16CB8">
            <w:pPr>
              <w:jc w:val="center"/>
              <w:rPr>
                <w:rFonts w:ascii="Arial" w:hAnsi="Arial" w:cs="Arial"/>
                <w:sz w:val="24"/>
                <w:szCs w:val="24"/>
              </w:rPr>
            </w:pPr>
            <w:r>
              <w:rPr>
                <w:rFonts w:ascii="Arial" w:hAnsi="Arial" w:cs="Arial"/>
                <w:sz w:val="24"/>
                <w:szCs w:val="24"/>
              </w:rPr>
              <w:t>5</w:t>
            </w:r>
          </w:p>
        </w:tc>
        <w:tc>
          <w:tcPr>
            <w:tcW w:w="6466" w:type="dxa"/>
            <w:shd w:val="clear" w:color="auto" w:fill="auto"/>
            <w:tcMar>
              <w:top w:w="15" w:type="dxa"/>
              <w:left w:w="131" w:type="dxa"/>
              <w:bottom w:w="0" w:type="dxa"/>
              <w:right w:w="15" w:type="dxa"/>
            </w:tcMar>
            <w:vAlign w:val="center"/>
          </w:tcPr>
          <w:p w14:paraId="5AA7D38B"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Installation of ground improvement or </w:t>
            </w:r>
            <w:r>
              <w:rPr>
                <w:rFonts w:ascii="Arial" w:hAnsi="Arial" w:cs="Arial"/>
                <w:sz w:val="24"/>
                <w:szCs w:val="24"/>
                <w:lang w:val="en-US"/>
              </w:rPr>
              <w:t xml:space="preserve">ground </w:t>
            </w:r>
            <w:r w:rsidRPr="0001426B">
              <w:rPr>
                <w:rFonts w:ascii="Arial" w:hAnsi="Arial" w:cs="Arial"/>
                <w:sz w:val="24"/>
                <w:szCs w:val="24"/>
                <w:lang w:val="en-US"/>
              </w:rPr>
              <w:t>strengthening works</w:t>
            </w:r>
          </w:p>
          <w:p w14:paraId="736B648B" w14:textId="77777777" w:rsidR="00AF4C5B" w:rsidRPr="00CA6868"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 xml:space="preserve">ensure works are carried out in full compliance with the specifications shown in the approved drawings </w:t>
            </w:r>
          </w:p>
        </w:tc>
        <w:tc>
          <w:tcPr>
            <w:tcW w:w="1481" w:type="dxa"/>
            <w:shd w:val="clear" w:color="auto" w:fill="auto"/>
            <w:tcMar>
              <w:top w:w="15" w:type="dxa"/>
              <w:left w:w="15" w:type="dxa"/>
              <w:bottom w:w="0" w:type="dxa"/>
              <w:right w:w="15" w:type="dxa"/>
            </w:tcMar>
            <w:vAlign w:val="center"/>
          </w:tcPr>
          <w:p w14:paraId="79FD1BA8" w14:textId="77777777" w:rsidR="00AF4C5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7E1B0346" w14:textId="77777777" w:rsidR="00AF4C5B" w:rsidRDefault="00AF4C5B" w:rsidP="00E16CB8">
            <w:pPr>
              <w:jc w:val="center"/>
              <w:rPr>
                <w:rFonts w:ascii="Arial" w:hAnsi="Arial" w:cs="Arial"/>
                <w:sz w:val="24"/>
                <w:szCs w:val="24"/>
              </w:rPr>
            </w:pPr>
            <w:r w:rsidRPr="009555EB">
              <w:rPr>
                <w:rFonts w:ascii="Arial" w:hAnsi="Arial" w:cs="Arial"/>
                <w:sz w:val="24"/>
                <w:szCs w:val="24"/>
              </w:rPr>
              <w:t>√</w:t>
            </w:r>
          </w:p>
          <w:p w14:paraId="6D598F62" w14:textId="77777777" w:rsidR="00AF4C5B" w:rsidRPr="009555EB" w:rsidRDefault="00AF4C5B" w:rsidP="00E16CB8">
            <w:pPr>
              <w:jc w:val="center"/>
              <w:rPr>
                <w:rFonts w:ascii="Arial" w:hAnsi="Arial" w:cs="Arial"/>
                <w:sz w:val="24"/>
                <w:szCs w:val="24"/>
              </w:rPr>
            </w:pPr>
            <w:r>
              <w:rPr>
                <w:rFonts w:ascii="Arial" w:hAnsi="Arial" w:cs="Arial"/>
                <w:sz w:val="24"/>
                <w:szCs w:val="24"/>
              </w:rPr>
              <w:t>(At least once daily)</w:t>
            </w:r>
          </w:p>
        </w:tc>
      </w:tr>
      <w:tr w:rsidR="00AF4C5B" w:rsidRPr="009555EB" w14:paraId="2FD9858A" w14:textId="77777777" w:rsidTr="00E16CB8">
        <w:trPr>
          <w:trHeight w:val="1283"/>
        </w:trPr>
        <w:tc>
          <w:tcPr>
            <w:tcW w:w="569" w:type="dxa"/>
            <w:shd w:val="clear" w:color="auto" w:fill="auto"/>
            <w:tcMar>
              <w:top w:w="15" w:type="dxa"/>
              <w:left w:w="15" w:type="dxa"/>
              <w:bottom w:w="0" w:type="dxa"/>
              <w:right w:w="15" w:type="dxa"/>
            </w:tcMar>
          </w:tcPr>
          <w:p w14:paraId="3B85C5AB" w14:textId="77777777" w:rsidR="00AF4C5B" w:rsidRDefault="00AF4C5B" w:rsidP="00E16CB8">
            <w:pPr>
              <w:jc w:val="center"/>
              <w:rPr>
                <w:rFonts w:ascii="Arial" w:hAnsi="Arial" w:cs="Arial"/>
                <w:sz w:val="24"/>
                <w:szCs w:val="24"/>
              </w:rPr>
            </w:pPr>
            <w:r>
              <w:rPr>
                <w:rFonts w:ascii="Arial" w:hAnsi="Arial" w:cs="Arial"/>
                <w:sz w:val="24"/>
                <w:szCs w:val="24"/>
              </w:rPr>
              <w:t>6</w:t>
            </w:r>
          </w:p>
        </w:tc>
        <w:tc>
          <w:tcPr>
            <w:tcW w:w="6466" w:type="dxa"/>
            <w:shd w:val="clear" w:color="auto" w:fill="auto"/>
            <w:tcMar>
              <w:top w:w="15" w:type="dxa"/>
              <w:left w:w="131" w:type="dxa"/>
              <w:bottom w:w="0" w:type="dxa"/>
              <w:right w:w="15" w:type="dxa"/>
            </w:tcMar>
            <w:vAlign w:val="center"/>
          </w:tcPr>
          <w:p w14:paraId="15FD0E56" w14:textId="77777777" w:rsidR="00AF4C5B" w:rsidRDefault="00AF4C5B" w:rsidP="00E16CB8">
            <w:pPr>
              <w:rPr>
                <w:rFonts w:ascii="Arial" w:hAnsi="Arial" w:cs="Arial"/>
                <w:sz w:val="24"/>
                <w:szCs w:val="24"/>
                <w:lang w:val="en-US"/>
              </w:rPr>
            </w:pPr>
            <w:r w:rsidRPr="0001426B">
              <w:rPr>
                <w:rFonts w:ascii="Arial" w:hAnsi="Arial" w:cs="Arial"/>
                <w:sz w:val="24"/>
                <w:szCs w:val="24"/>
                <w:lang w:val="en-US"/>
              </w:rPr>
              <w:t>Protection measures associated with ERSS works</w:t>
            </w:r>
          </w:p>
          <w:p w14:paraId="281BAB39" w14:textId="77777777" w:rsidR="00AF4C5B" w:rsidRPr="0001426B" w:rsidRDefault="00AF4C5B" w:rsidP="00AF4C5B">
            <w:pPr>
              <w:pStyle w:val="ListParagraph"/>
              <w:numPr>
                <w:ilvl w:val="0"/>
                <w:numId w:val="16"/>
              </w:numPr>
              <w:rPr>
                <w:rFonts w:ascii="Arial" w:hAnsi="Arial" w:cs="Arial"/>
                <w:sz w:val="24"/>
                <w:szCs w:val="24"/>
                <w:lang w:val="en-US"/>
              </w:rPr>
            </w:pPr>
            <w:r w:rsidRPr="0001426B">
              <w:rPr>
                <w:rFonts w:ascii="Arial" w:hAnsi="Arial" w:cs="Arial"/>
                <w:sz w:val="24"/>
                <w:szCs w:val="24"/>
              </w:rPr>
              <w:t xml:space="preserve">ensure protection measures are installed in accordance with the details specified in the approved drawings. </w:t>
            </w:r>
          </w:p>
        </w:tc>
        <w:tc>
          <w:tcPr>
            <w:tcW w:w="1481" w:type="dxa"/>
            <w:shd w:val="clear" w:color="auto" w:fill="auto"/>
            <w:tcMar>
              <w:top w:w="15" w:type="dxa"/>
              <w:left w:w="15" w:type="dxa"/>
              <w:bottom w:w="0" w:type="dxa"/>
              <w:right w:w="15" w:type="dxa"/>
            </w:tcMar>
            <w:vAlign w:val="center"/>
          </w:tcPr>
          <w:p w14:paraId="4884631A" w14:textId="77777777" w:rsidR="00AF4C5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19DABB88" w14:textId="77777777" w:rsidR="00AF4C5B" w:rsidRDefault="00AF4C5B" w:rsidP="00E16CB8">
            <w:pPr>
              <w:jc w:val="center"/>
              <w:rPr>
                <w:rFonts w:ascii="Arial" w:hAnsi="Arial" w:cs="Arial"/>
                <w:sz w:val="24"/>
                <w:szCs w:val="24"/>
              </w:rPr>
            </w:pPr>
            <w:r w:rsidRPr="009555EB">
              <w:rPr>
                <w:rFonts w:ascii="Arial" w:hAnsi="Arial" w:cs="Arial"/>
                <w:sz w:val="24"/>
                <w:szCs w:val="24"/>
              </w:rPr>
              <w:t>√</w:t>
            </w:r>
          </w:p>
          <w:p w14:paraId="77591723" w14:textId="77777777" w:rsidR="00AF4C5B" w:rsidRPr="009555EB" w:rsidRDefault="00AF4C5B" w:rsidP="00E16CB8">
            <w:pPr>
              <w:jc w:val="center"/>
              <w:rPr>
                <w:rFonts w:ascii="Arial" w:hAnsi="Arial" w:cs="Arial"/>
                <w:sz w:val="24"/>
                <w:szCs w:val="24"/>
              </w:rPr>
            </w:pPr>
            <w:r>
              <w:rPr>
                <w:rFonts w:ascii="Arial" w:hAnsi="Arial" w:cs="Arial"/>
                <w:sz w:val="24"/>
                <w:szCs w:val="24"/>
              </w:rPr>
              <w:t>(At least once daily)</w:t>
            </w:r>
          </w:p>
        </w:tc>
      </w:tr>
      <w:tr w:rsidR="00AF4C5B" w:rsidRPr="009555EB" w14:paraId="59D07A63" w14:textId="77777777" w:rsidTr="00E16CB8">
        <w:trPr>
          <w:trHeight w:val="1283"/>
        </w:trPr>
        <w:tc>
          <w:tcPr>
            <w:tcW w:w="569" w:type="dxa"/>
            <w:shd w:val="clear" w:color="auto" w:fill="auto"/>
            <w:tcMar>
              <w:top w:w="15" w:type="dxa"/>
              <w:left w:w="15" w:type="dxa"/>
              <w:bottom w:w="0" w:type="dxa"/>
              <w:right w:w="15" w:type="dxa"/>
            </w:tcMar>
          </w:tcPr>
          <w:p w14:paraId="46E4C14B"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7</w:t>
            </w:r>
          </w:p>
        </w:tc>
        <w:tc>
          <w:tcPr>
            <w:tcW w:w="6466" w:type="dxa"/>
            <w:shd w:val="clear" w:color="auto" w:fill="auto"/>
            <w:tcMar>
              <w:top w:w="15" w:type="dxa"/>
              <w:left w:w="131" w:type="dxa"/>
              <w:bottom w:w="0" w:type="dxa"/>
              <w:right w:w="15" w:type="dxa"/>
            </w:tcMar>
            <w:vAlign w:val="center"/>
          </w:tcPr>
          <w:p w14:paraId="50D842FF"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Instrumentation and monitoring </w:t>
            </w:r>
          </w:p>
          <w:p w14:paraId="138F07EE" w14:textId="77777777" w:rsidR="00AF4C5B" w:rsidRPr="0001426B" w:rsidRDefault="00AF4C5B" w:rsidP="00AF4C5B">
            <w:pPr>
              <w:pStyle w:val="ListParagraph"/>
              <w:numPr>
                <w:ilvl w:val="0"/>
                <w:numId w:val="15"/>
              </w:numPr>
              <w:spacing w:line="254" w:lineRule="auto"/>
              <w:rPr>
                <w:rFonts w:ascii="Arial" w:hAnsi="Arial" w:cs="Arial"/>
                <w:sz w:val="24"/>
                <w:szCs w:val="24"/>
                <w:lang w:val="en-US"/>
              </w:rPr>
            </w:pPr>
            <w:r w:rsidRPr="0001426B">
              <w:rPr>
                <w:rFonts w:ascii="Arial" w:hAnsi="Arial" w:cs="Arial"/>
                <w:sz w:val="24"/>
                <w:szCs w:val="24"/>
                <w:lang w:val="en-US"/>
              </w:rPr>
              <w:t>witness the recording of instrumentation readings by the instrumentation specialist</w:t>
            </w:r>
          </w:p>
          <w:p w14:paraId="71300063" w14:textId="77777777" w:rsidR="00AF4C5B" w:rsidRPr="0001426B" w:rsidRDefault="00AF4C5B" w:rsidP="00AF4C5B">
            <w:pPr>
              <w:pStyle w:val="ListParagraph"/>
              <w:numPr>
                <w:ilvl w:val="0"/>
                <w:numId w:val="15"/>
              </w:numPr>
              <w:spacing w:line="254" w:lineRule="auto"/>
              <w:rPr>
                <w:rFonts w:ascii="Arial" w:hAnsi="Arial" w:cs="Arial"/>
                <w:sz w:val="24"/>
                <w:szCs w:val="24"/>
                <w:lang w:val="en-US"/>
              </w:rPr>
            </w:pPr>
            <w:r w:rsidRPr="0001426B">
              <w:rPr>
                <w:rFonts w:ascii="Arial" w:hAnsi="Arial" w:cs="Arial"/>
                <w:sz w:val="24"/>
                <w:szCs w:val="24"/>
                <w:lang w:val="en-US"/>
              </w:rPr>
              <w:t>ensure instrumentation readings are taken in accordance with the frequency as stated in the approved plans.</w:t>
            </w:r>
          </w:p>
          <w:p w14:paraId="598BC861" w14:textId="77777777" w:rsidR="00AF4C5B" w:rsidRPr="0001426B" w:rsidRDefault="00AF4C5B" w:rsidP="00E16CB8">
            <w:pPr>
              <w:pStyle w:val="ListParagraph"/>
              <w:rPr>
                <w:rFonts w:ascii="Arial" w:hAnsi="Arial" w:cs="Arial"/>
                <w:sz w:val="24"/>
                <w:szCs w:val="24"/>
                <w:lang w:val="en-US"/>
              </w:rPr>
            </w:pPr>
          </w:p>
          <w:p w14:paraId="62931929" w14:textId="77777777" w:rsidR="00AF4C5B" w:rsidRPr="0001426B" w:rsidRDefault="00AF4C5B" w:rsidP="00E16CB8">
            <w:pPr>
              <w:pStyle w:val="ListParagraph"/>
              <w:ind w:left="9"/>
              <w:rPr>
                <w:rFonts w:ascii="Arial" w:hAnsi="Arial" w:cs="Arial"/>
                <w:sz w:val="24"/>
                <w:szCs w:val="24"/>
                <w:lang w:val="en-US"/>
              </w:rPr>
            </w:pPr>
            <w:r w:rsidRPr="0001426B">
              <w:rPr>
                <w:rFonts w:ascii="Arial" w:hAnsi="Arial" w:cs="Arial"/>
                <w:sz w:val="24"/>
                <w:szCs w:val="24"/>
                <w:lang w:val="en-US"/>
              </w:rPr>
              <w:t>Impact to adjacent properties</w:t>
            </w:r>
          </w:p>
          <w:p w14:paraId="403937A0" w14:textId="77777777" w:rsidR="00AF4C5B" w:rsidRPr="0001426B" w:rsidRDefault="00AF4C5B" w:rsidP="00AF4C5B">
            <w:pPr>
              <w:pStyle w:val="ListParagraph"/>
              <w:numPr>
                <w:ilvl w:val="0"/>
                <w:numId w:val="14"/>
              </w:numPr>
              <w:spacing w:line="254" w:lineRule="auto"/>
              <w:rPr>
                <w:rFonts w:ascii="Arial" w:hAnsi="Arial" w:cs="Arial"/>
                <w:sz w:val="24"/>
                <w:szCs w:val="24"/>
                <w:lang w:val="en-US"/>
              </w:rPr>
            </w:pPr>
            <w:r w:rsidRPr="0001426B">
              <w:rPr>
                <w:rFonts w:ascii="Arial" w:hAnsi="Arial" w:cs="Arial"/>
                <w:sz w:val="24"/>
                <w:szCs w:val="24"/>
              </w:rPr>
              <w:t xml:space="preserve">to carry out visual inspection on surrounding properties. Report to </w:t>
            </w:r>
            <w:r>
              <w:rPr>
                <w:rFonts w:ascii="Arial" w:hAnsi="Arial" w:cs="Arial"/>
                <w:sz w:val="24"/>
                <w:szCs w:val="24"/>
              </w:rPr>
              <w:t>QP</w:t>
            </w:r>
            <w:r w:rsidRPr="0001426B">
              <w:rPr>
                <w:rFonts w:ascii="Arial" w:hAnsi="Arial" w:cs="Arial"/>
                <w:sz w:val="24"/>
                <w:szCs w:val="24"/>
              </w:rPr>
              <w:t xml:space="preserve"> any potential impact caused by the excavation works</w:t>
            </w:r>
          </w:p>
          <w:p w14:paraId="6E17C705" w14:textId="77777777" w:rsidR="00AF4C5B" w:rsidRPr="0001426B" w:rsidRDefault="00AF4C5B" w:rsidP="00AF4C5B">
            <w:pPr>
              <w:pStyle w:val="ListParagraph"/>
              <w:numPr>
                <w:ilvl w:val="0"/>
                <w:numId w:val="14"/>
              </w:numPr>
              <w:spacing w:line="254" w:lineRule="auto"/>
              <w:rPr>
                <w:rFonts w:ascii="Arial" w:hAnsi="Arial" w:cs="Arial"/>
                <w:sz w:val="24"/>
                <w:szCs w:val="24"/>
                <w:lang w:val="en-US"/>
              </w:rPr>
            </w:pPr>
            <w:r w:rsidRPr="0001426B">
              <w:rPr>
                <w:rFonts w:ascii="Arial" w:hAnsi="Arial" w:cs="Arial"/>
                <w:sz w:val="24"/>
                <w:szCs w:val="24"/>
                <w:lang w:val="en-US"/>
              </w:rPr>
              <w:t>ensure surplus excavated material</w:t>
            </w:r>
            <w:r>
              <w:rPr>
                <w:rFonts w:ascii="Arial" w:hAnsi="Arial" w:cs="Arial"/>
                <w:sz w:val="24"/>
                <w:szCs w:val="24"/>
                <w:lang w:val="en-US"/>
              </w:rPr>
              <w:t>s are</w:t>
            </w:r>
            <w:r w:rsidRPr="0001426B">
              <w:rPr>
                <w:rFonts w:ascii="Arial" w:hAnsi="Arial" w:cs="Arial"/>
                <w:sz w:val="24"/>
                <w:szCs w:val="24"/>
                <w:lang w:val="en-US"/>
              </w:rPr>
              <w:t xml:space="preserve"> not stockpiled on site</w:t>
            </w:r>
          </w:p>
          <w:p w14:paraId="213AF91D" w14:textId="77777777" w:rsidR="00AF4C5B" w:rsidRPr="00CA6868" w:rsidRDefault="00AF4C5B" w:rsidP="00E16CB8">
            <w:pPr>
              <w:pStyle w:val="ListParagraph"/>
              <w:ind w:left="9"/>
              <w:rPr>
                <w:rFonts w:ascii="Arial" w:hAnsi="Arial" w:cs="Arial"/>
                <w:sz w:val="24"/>
                <w:szCs w:val="24"/>
                <w:lang w:val="en-US"/>
              </w:rPr>
            </w:pPr>
          </w:p>
        </w:tc>
        <w:tc>
          <w:tcPr>
            <w:tcW w:w="1481" w:type="dxa"/>
            <w:shd w:val="clear" w:color="auto" w:fill="auto"/>
            <w:tcMar>
              <w:top w:w="15" w:type="dxa"/>
              <w:left w:w="15" w:type="dxa"/>
              <w:bottom w:w="0" w:type="dxa"/>
              <w:right w:w="15" w:type="dxa"/>
            </w:tcMar>
            <w:vAlign w:val="center"/>
          </w:tcPr>
          <w:p w14:paraId="6E738F65"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625108E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2DF3FF55" w14:textId="77777777" w:rsidR="00AF4C5B" w:rsidRDefault="00AF4C5B" w:rsidP="00AF4C5B">
      <w:pPr>
        <w:rPr>
          <w:rFonts w:ascii="Arial" w:hAnsi="Arial" w:cs="Arial"/>
          <w:sz w:val="24"/>
          <w:szCs w:val="24"/>
        </w:rPr>
      </w:pPr>
    </w:p>
    <w:p w14:paraId="049731C8" w14:textId="77777777" w:rsidR="00AF4C5B" w:rsidRDefault="00AF4C5B" w:rsidP="00AF4C5B">
      <w:pPr>
        <w:rPr>
          <w:rFonts w:ascii="Arial" w:hAnsi="Arial" w:cs="Arial"/>
          <w:sz w:val="24"/>
          <w:szCs w:val="24"/>
        </w:rPr>
      </w:pPr>
    </w:p>
    <w:p w14:paraId="375D673A" w14:textId="77777777" w:rsidR="00AF4C5B" w:rsidRDefault="00AF4C5B" w:rsidP="00AF4C5B">
      <w:pPr>
        <w:rPr>
          <w:rFonts w:ascii="Arial" w:hAnsi="Arial" w:cs="Arial"/>
          <w:sz w:val="24"/>
          <w:szCs w:val="24"/>
        </w:rPr>
      </w:pPr>
    </w:p>
    <w:p w14:paraId="154DDDEF" w14:textId="77777777" w:rsidR="00AF4C5B" w:rsidRDefault="00AF4C5B" w:rsidP="00AF4C5B">
      <w:pPr>
        <w:rPr>
          <w:rFonts w:ascii="Arial" w:hAnsi="Arial" w:cs="Arial"/>
          <w:sz w:val="24"/>
          <w:szCs w:val="24"/>
        </w:rPr>
      </w:pPr>
    </w:p>
    <w:p w14:paraId="6747E6B3" w14:textId="77777777" w:rsidR="00AF4C5B" w:rsidRDefault="00AF4C5B" w:rsidP="00AF4C5B">
      <w:pPr>
        <w:rPr>
          <w:rFonts w:ascii="Arial" w:hAnsi="Arial" w:cs="Arial"/>
          <w:sz w:val="24"/>
          <w:szCs w:val="24"/>
        </w:rPr>
      </w:pPr>
    </w:p>
    <w:p w14:paraId="4C6A48CD" w14:textId="77777777" w:rsidR="00AF4C5B" w:rsidRDefault="00AF4C5B" w:rsidP="00AF4C5B">
      <w:pPr>
        <w:rPr>
          <w:rFonts w:ascii="Arial" w:hAnsi="Arial" w:cs="Arial"/>
          <w:sz w:val="24"/>
          <w:szCs w:val="24"/>
        </w:rPr>
      </w:pPr>
    </w:p>
    <w:p w14:paraId="2477D045" w14:textId="77777777" w:rsidR="00AF4C5B" w:rsidRDefault="00AF4C5B" w:rsidP="00AF4C5B">
      <w:pPr>
        <w:rPr>
          <w:rFonts w:ascii="Arial" w:hAnsi="Arial" w:cs="Arial"/>
          <w:sz w:val="24"/>
          <w:szCs w:val="24"/>
        </w:rPr>
      </w:pPr>
    </w:p>
    <w:p w14:paraId="237D9AD8" w14:textId="77777777" w:rsidR="00AF4C5B" w:rsidRDefault="00AF4C5B" w:rsidP="00835506">
      <w:pPr>
        <w:rPr>
          <w:rFonts w:ascii="Arial" w:hAnsi="Arial" w:cs="Arial"/>
          <w:b/>
          <w:color w:val="FF0000"/>
          <w:sz w:val="24"/>
          <w:szCs w:val="24"/>
          <w:u w:val="single"/>
        </w:rPr>
      </w:pPr>
    </w:p>
    <w:p w14:paraId="24AA17A7" w14:textId="77777777" w:rsidR="00AF4C5B" w:rsidRDefault="00AF4C5B" w:rsidP="00835506">
      <w:pPr>
        <w:rPr>
          <w:rFonts w:ascii="Arial" w:hAnsi="Arial" w:cs="Arial"/>
          <w:b/>
          <w:color w:val="FF0000"/>
          <w:sz w:val="24"/>
          <w:szCs w:val="24"/>
          <w:u w:val="single"/>
        </w:rPr>
      </w:pPr>
    </w:p>
    <w:p w14:paraId="2C5A2A93" w14:textId="77777777" w:rsidR="00AF4C5B" w:rsidRDefault="00AF4C5B" w:rsidP="00835506">
      <w:pPr>
        <w:rPr>
          <w:rFonts w:ascii="Arial" w:hAnsi="Arial" w:cs="Arial"/>
          <w:b/>
          <w:color w:val="FF0000"/>
          <w:sz w:val="24"/>
          <w:szCs w:val="24"/>
          <w:u w:val="single"/>
        </w:rPr>
      </w:pPr>
    </w:p>
    <w:p w14:paraId="1A201921" w14:textId="77777777" w:rsidR="00AF4C5B" w:rsidRDefault="00AF4C5B" w:rsidP="00835506">
      <w:pPr>
        <w:rPr>
          <w:rFonts w:ascii="Arial" w:hAnsi="Arial" w:cs="Arial"/>
          <w:b/>
          <w:color w:val="FF0000"/>
          <w:sz w:val="24"/>
          <w:szCs w:val="24"/>
          <w:u w:val="single"/>
        </w:rPr>
      </w:pPr>
    </w:p>
    <w:p w14:paraId="5C70C4A7" w14:textId="77777777" w:rsidR="00835506" w:rsidRDefault="00835506" w:rsidP="00835506">
      <w:pPr>
        <w:rPr>
          <w:rFonts w:ascii="Arial" w:hAnsi="Arial" w:cs="Arial"/>
          <w:sz w:val="24"/>
          <w:szCs w:val="24"/>
        </w:rPr>
      </w:pPr>
    </w:p>
    <w:p w14:paraId="6D352750" w14:textId="77777777" w:rsidR="00195FFC" w:rsidRDefault="00195FFC" w:rsidP="00835506">
      <w:pPr>
        <w:rPr>
          <w:rFonts w:ascii="Arial" w:hAnsi="Arial" w:cs="Arial"/>
          <w:sz w:val="24"/>
          <w:szCs w:val="24"/>
        </w:rPr>
      </w:pPr>
    </w:p>
    <w:p w14:paraId="2B321070" w14:textId="77777777" w:rsidR="00195FFC" w:rsidRDefault="00195FFC" w:rsidP="00835506">
      <w:pPr>
        <w:rPr>
          <w:rFonts w:ascii="Arial" w:hAnsi="Arial" w:cs="Arial"/>
          <w:sz w:val="24"/>
          <w:szCs w:val="24"/>
        </w:rPr>
      </w:pPr>
    </w:p>
    <w:p w14:paraId="3AAD7393" w14:textId="77777777" w:rsidR="00195FFC" w:rsidRDefault="00195FFC" w:rsidP="00835506">
      <w:pPr>
        <w:rPr>
          <w:rFonts w:ascii="Arial" w:hAnsi="Arial" w:cs="Arial"/>
          <w:b/>
          <w:sz w:val="24"/>
          <w:szCs w:val="24"/>
        </w:rPr>
        <w:sectPr w:rsidR="00195FFC" w:rsidSect="00544299">
          <w:footerReference w:type="default" r:id="rId18"/>
          <w:pgSz w:w="11906" w:h="16838" w:code="9"/>
          <w:pgMar w:top="1440" w:right="1440" w:bottom="1440" w:left="1440" w:header="708" w:footer="708" w:gutter="0"/>
          <w:cols w:space="708"/>
          <w:docGrid w:linePitch="360"/>
        </w:sectPr>
      </w:pPr>
    </w:p>
    <w:p w14:paraId="2B37B4E8" w14:textId="77777777" w:rsidR="00845007" w:rsidRPr="005C7E5A" w:rsidRDefault="005C7E5A" w:rsidP="00544299">
      <w:pPr>
        <w:ind w:left="-709"/>
        <w:rPr>
          <w:rFonts w:ascii="Arial" w:hAnsi="Arial" w:cs="Arial"/>
          <w:b/>
          <w:sz w:val="24"/>
          <w:szCs w:val="24"/>
        </w:rPr>
      </w:pPr>
      <w:r w:rsidRPr="005C7E5A">
        <w:rPr>
          <w:rFonts w:ascii="Arial" w:hAnsi="Arial" w:cs="Arial"/>
          <w:b/>
          <w:sz w:val="24"/>
          <w:szCs w:val="24"/>
        </w:rPr>
        <w:lastRenderedPageBreak/>
        <w:t>Supervision for Bored Tunnelling Works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787"/>
        <w:gridCol w:w="4211"/>
        <w:gridCol w:w="2952"/>
      </w:tblGrid>
      <w:tr w:rsidR="00835506" w:rsidRPr="00DE435B" w14:paraId="23166998" w14:textId="77777777" w:rsidTr="001C2C25">
        <w:trPr>
          <w:tblHeader/>
        </w:trPr>
        <w:tc>
          <w:tcPr>
            <w:tcW w:w="682" w:type="dxa"/>
            <w:shd w:val="clear" w:color="auto" w:fill="auto"/>
            <w:vAlign w:val="center"/>
          </w:tcPr>
          <w:p w14:paraId="1323EE58" w14:textId="77777777" w:rsidR="00835506" w:rsidRPr="00DE435B" w:rsidRDefault="00835506" w:rsidP="001C2C25">
            <w:pPr>
              <w:tabs>
                <w:tab w:val="left" w:pos="720"/>
              </w:tabs>
              <w:ind w:right="119"/>
              <w:jc w:val="center"/>
              <w:rPr>
                <w:rFonts w:ascii="Arial" w:hAnsi="Arial" w:cs="Arial"/>
                <w:b/>
                <w:sz w:val="24"/>
                <w:szCs w:val="24"/>
              </w:rPr>
            </w:pPr>
            <w:r w:rsidRPr="00DE435B">
              <w:rPr>
                <w:rFonts w:ascii="Arial" w:hAnsi="Arial" w:cs="Arial"/>
                <w:b/>
                <w:sz w:val="24"/>
                <w:szCs w:val="24"/>
              </w:rPr>
              <w:t>No</w:t>
            </w:r>
          </w:p>
        </w:tc>
        <w:tc>
          <w:tcPr>
            <w:tcW w:w="2787" w:type="dxa"/>
            <w:shd w:val="clear" w:color="auto" w:fill="auto"/>
            <w:vAlign w:val="center"/>
          </w:tcPr>
          <w:p w14:paraId="647B5313" w14:textId="77777777" w:rsidR="00835506" w:rsidRPr="006E5510" w:rsidRDefault="00835506" w:rsidP="001C2C25">
            <w:pPr>
              <w:tabs>
                <w:tab w:val="left" w:pos="720"/>
              </w:tabs>
              <w:jc w:val="center"/>
              <w:rPr>
                <w:rFonts w:ascii="Arial" w:hAnsi="Arial" w:cs="Arial"/>
                <w:b/>
                <w:sz w:val="24"/>
                <w:szCs w:val="24"/>
              </w:rPr>
            </w:pPr>
            <w:r w:rsidRPr="003F61CA">
              <w:rPr>
                <w:rFonts w:ascii="Arial" w:hAnsi="Arial" w:cs="Arial"/>
                <w:b/>
                <w:sz w:val="24"/>
                <w:szCs w:val="24"/>
              </w:rPr>
              <w:t>Compone</w:t>
            </w:r>
            <w:r w:rsidRPr="003858FE">
              <w:rPr>
                <w:rFonts w:ascii="Arial" w:hAnsi="Arial" w:cs="Arial"/>
                <w:b/>
                <w:color w:val="000000" w:themeColor="text1"/>
                <w:sz w:val="24"/>
                <w:szCs w:val="24"/>
              </w:rPr>
              <w:t xml:space="preserve">nts of Bored Tunnelling </w:t>
            </w:r>
            <w:r w:rsidRPr="006E5510">
              <w:rPr>
                <w:rFonts w:ascii="Arial" w:hAnsi="Arial" w:cs="Arial"/>
                <w:b/>
                <w:sz w:val="24"/>
                <w:szCs w:val="24"/>
              </w:rPr>
              <w:t>works</w:t>
            </w:r>
          </w:p>
        </w:tc>
        <w:tc>
          <w:tcPr>
            <w:tcW w:w="4211" w:type="dxa"/>
            <w:shd w:val="clear" w:color="auto" w:fill="auto"/>
            <w:vAlign w:val="center"/>
          </w:tcPr>
          <w:p w14:paraId="6A2EE714" w14:textId="77777777" w:rsidR="00835506" w:rsidRPr="00DE435B" w:rsidRDefault="00835506" w:rsidP="001C2C25">
            <w:pPr>
              <w:tabs>
                <w:tab w:val="left" w:pos="720"/>
              </w:tabs>
              <w:jc w:val="center"/>
              <w:rPr>
                <w:rFonts w:ascii="Arial" w:hAnsi="Arial" w:cs="Arial"/>
                <w:b/>
                <w:i/>
                <w:sz w:val="24"/>
                <w:szCs w:val="24"/>
              </w:rPr>
            </w:pPr>
            <w:r w:rsidRPr="00DE435B">
              <w:rPr>
                <w:rFonts w:ascii="Arial" w:hAnsi="Arial" w:cs="Arial"/>
                <w:b/>
                <w:sz w:val="24"/>
                <w:szCs w:val="24"/>
              </w:rPr>
              <w:t>Duty/Inspection regime</w:t>
            </w:r>
          </w:p>
        </w:tc>
        <w:tc>
          <w:tcPr>
            <w:tcW w:w="2952" w:type="dxa"/>
            <w:shd w:val="clear" w:color="auto" w:fill="auto"/>
            <w:vAlign w:val="center"/>
          </w:tcPr>
          <w:p w14:paraId="2463C8AD" w14:textId="77777777" w:rsidR="00835506" w:rsidRPr="00DE435B" w:rsidRDefault="00835506" w:rsidP="001C2C25">
            <w:pPr>
              <w:tabs>
                <w:tab w:val="left" w:pos="720"/>
              </w:tabs>
              <w:jc w:val="center"/>
              <w:rPr>
                <w:rFonts w:ascii="Arial" w:hAnsi="Arial" w:cs="Arial"/>
                <w:b/>
                <w:sz w:val="24"/>
                <w:szCs w:val="24"/>
              </w:rPr>
            </w:pPr>
            <w:r w:rsidRPr="00DE435B">
              <w:rPr>
                <w:rFonts w:ascii="Arial" w:hAnsi="Arial" w:cs="Arial"/>
                <w:b/>
                <w:sz w:val="24"/>
                <w:szCs w:val="24"/>
              </w:rPr>
              <w:t>Remarks</w:t>
            </w:r>
          </w:p>
        </w:tc>
      </w:tr>
      <w:tr w:rsidR="00835506" w:rsidRPr="00DE435B" w14:paraId="02DFE84F" w14:textId="77777777" w:rsidTr="001C2C25">
        <w:tc>
          <w:tcPr>
            <w:tcW w:w="682" w:type="dxa"/>
            <w:shd w:val="clear" w:color="auto" w:fill="auto"/>
          </w:tcPr>
          <w:p w14:paraId="2DDDB068" w14:textId="77777777" w:rsidR="00835506" w:rsidRPr="00DE435B" w:rsidRDefault="00835506" w:rsidP="001C2C25">
            <w:pPr>
              <w:tabs>
                <w:tab w:val="left" w:pos="720"/>
              </w:tabs>
              <w:jc w:val="center"/>
              <w:rPr>
                <w:rFonts w:ascii="Arial" w:hAnsi="Arial" w:cs="Arial"/>
                <w:b/>
                <w:sz w:val="24"/>
                <w:szCs w:val="24"/>
              </w:rPr>
            </w:pPr>
            <w:r w:rsidRPr="00DE435B">
              <w:rPr>
                <w:rFonts w:ascii="Arial" w:hAnsi="Arial" w:cs="Arial"/>
                <w:b/>
                <w:sz w:val="24"/>
                <w:szCs w:val="24"/>
              </w:rPr>
              <w:t>1</w:t>
            </w:r>
          </w:p>
        </w:tc>
        <w:tc>
          <w:tcPr>
            <w:tcW w:w="2787" w:type="dxa"/>
            <w:shd w:val="clear" w:color="auto" w:fill="auto"/>
          </w:tcPr>
          <w:p w14:paraId="2CC5447F"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General</w:t>
            </w:r>
          </w:p>
        </w:tc>
        <w:tc>
          <w:tcPr>
            <w:tcW w:w="4211" w:type="dxa"/>
            <w:shd w:val="clear" w:color="auto" w:fill="auto"/>
          </w:tcPr>
          <w:p w14:paraId="26E19740" w14:textId="77777777" w:rsidR="00835506" w:rsidRPr="00DE435B" w:rsidRDefault="00835506" w:rsidP="001C2C25">
            <w:pPr>
              <w:tabs>
                <w:tab w:val="left" w:pos="720"/>
              </w:tabs>
              <w:rPr>
                <w:rFonts w:ascii="Arial" w:hAnsi="Arial" w:cs="Arial"/>
                <w:b/>
                <w:sz w:val="24"/>
                <w:szCs w:val="24"/>
              </w:rPr>
            </w:pPr>
          </w:p>
        </w:tc>
        <w:tc>
          <w:tcPr>
            <w:tcW w:w="2952" w:type="dxa"/>
            <w:shd w:val="clear" w:color="auto" w:fill="auto"/>
          </w:tcPr>
          <w:p w14:paraId="3774474B" w14:textId="77777777" w:rsidR="00835506" w:rsidRPr="00DE435B" w:rsidRDefault="00835506" w:rsidP="001C2C25">
            <w:pPr>
              <w:tabs>
                <w:tab w:val="left" w:pos="720"/>
              </w:tabs>
              <w:rPr>
                <w:rFonts w:ascii="Arial" w:hAnsi="Arial" w:cs="Arial"/>
                <w:b/>
                <w:sz w:val="24"/>
                <w:szCs w:val="24"/>
              </w:rPr>
            </w:pPr>
          </w:p>
        </w:tc>
      </w:tr>
      <w:tr w:rsidR="00835506" w:rsidRPr="00DE435B" w14:paraId="0709DA1D" w14:textId="77777777" w:rsidTr="001C2C25">
        <w:tc>
          <w:tcPr>
            <w:tcW w:w="682" w:type="dxa"/>
            <w:shd w:val="clear" w:color="auto" w:fill="auto"/>
          </w:tcPr>
          <w:p w14:paraId="62DFCCEE" w14:textId="77777777" w:rsidR="00835506" w:rsidRPr="004158B0" w:rsidRDefault="00835506" w:rsidP="001C2C25">
            <w:pPr>
              <w:tabs>
                <w:tab w:val="left" w:pos="720"/>
              </w:tabs>
              <w:jc w:val="center"/>
              <w:rPr>
                <w:rFonts w:ascii="Arial" w:hAnsi="Arial" w:cs="Arial"/>
                <w:sz w:val="24"/>
                <w:szCs w:val="24"/>
              </w:rPr>
            </w:pPr>
            <w:r w:rsidRPr="00340BFF">
              <w:rPr>
                <w:rFonts w:ascii="Arial" w:hAnsi="Arial" w:cs="Arial"/>
                <w:sz w:val="24"/>
                <w:szCs w:val="24"/>
              </w:rPr>
              <w:t>a.</w:t>
            </w:r>
          </w:p>
        </w:tc>
        <w:tc>
          <w:tcPr>
            <w:tcW w:w="2787" w:type="dxa"/>
            <w:shd w:val="clear" w:color="auto" w:fill="auto"/>
          </w:tcPr>
          <w:p w14:paraId="3EC5A313" w14:textId="77777777" w:rsidR="00835506" w:rsidRPr="00DE435B" w:rsidDel="004628AE" w:rsidRDefault="00835506" w:rsidP="001C2C25">
            <w:pPr>
              <w:tabs>
                <w:tab w:val="left" w:pos="720"/>
              </w:tabs>
              <w:rPr>
                <w:rFonts w:ascii="Arial" w:hAnsi="Arial" w:cs="Arial"/>
                <w:sz w:val="24"/>
                <w:szCs w:val="24"/>
              </w:rPr>
            </w:pPr>
            <w:r>
              <w:rPr>
                <w:rFonts w:ascii="Arial" w:hAnsi="Arial" w:cs="Arial"/>
                <w:sz w:val="24"/>
                <w:szCs w:val="24"/>
              </w:rPr>
              <w:t>Bored Tunnelling works</w:t>
            </w:r>
          </w:p>
        </w:tc>
        <w:tc>
          <w:tcPr>
            <w:tcW w:w="4211" w:type="dxa"/>
            <w:shd w:val="clear" w:color="auto" w:fill="auto"/>
          </w:tcPr>
          <w:p w14:paraId="3F0DEDDD" w14:textId="77777777" w:rsidR="00835506" w:rsidRDefault="00835506" w:rsidP="001C2C25">
            <w:pPr>
              <w:tabs>
                <w:tab w:val="left" w:pos="720"/>
              </w:tabs>
              <w:jc w:val="both"/>
              <w:rPr>
                <w:rFonts w:ascii="Arial" w:hAnsi="Arial" w:cs="Arial"/>
                <w:sz w:val="24"/>
                <w:szCs w:val="24"/>
              </w:rPr>
            </w:pPr>
            <w:r>
              <w:rPr>
                <w:rFonts w:ascii="Arial" w:hAnsi="Arial" w:cs="Arial"/>
                <w:sz w:val="24"/>
                <w:szCs w:val="24"/>
              </w:rPr>
              <w:t>All permanent and temporary works associated with Bored Tunnelling must be supervised by the QP(S).</w:t>
            </w:r>
          </w:p>
          <w:p w14:paraId="146B0896" w14:textId="77777777" w:rsidR="00835506" w:rsidRPr="00DE435B" w:rsidRDefault="00835506" w:rsidP="001C2C25">
            <w:pPr>
              <w:tabs>
                <w:tab w:val="left" w:pos="720"/>
              </w:tabs>
              <w:jc w:val="both"/>
              <w:rPr>
                <w:rFonts w:ascii="Arial" w:hAnsi="Arial" w:cs="Arial"/>
                <w:sz w:val="24"/>
                <w:szCs w:val="24"/>
              </w:rPr>
            </w:pPr>
          </w:p>
        </w:tc>
        <w:tc>
          <w:tcPr>
            <w:tcW w:w="2952" w:type="dxa"/>
            <w:shd w:val="clear" w:color="auto" w:fill="auto"/>
          </w:tcPr>
          <w:p w14:paraId="6935190A"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QP(S) refers to QP(S)(ST) and QP(S)(Geo) </w:t>
            </w:r>
          </w:p>
          <w:p w14:paraId="350E7777" w14:textId="77777777" w:rsidR="00835506" w:rsidRPr="004158B0" w:rsidRDefault="00835506" w:rsidP="001C2C25">
            <w:pPr>
              <w:tabs>
                <w:tab w:val="left" w:pos="720"/>
              </w:tabs>
              <w:rPr>
                <w:rFonts w:ascii="Arial" w:hAnsi="Arial" w:cs="Arial"/>
                <w:sz w:val="24"/>
                <w:szCs w:val="24"/>
                <w:highlight w:val="cyan"/>
              </w:rPr>
            </w:pPr>
          </w:p>
        </w:tc>
      </w:tr>
      <w:tr w:rsidR="00835506" w:rsidRPr="00DE435B" w14:paraId="63560CFE" w14:textId="77777777" w:rsidTr="001C2C25">
        <w:tc>
          <w:tcPr>
            <w:tcW w:w="682" w:type="dxa"/>
            <w:shd w:val="clear" w:color="auto" w:fill="auto"/>
          </w:tcPr>
          <w:p w14:paraId="200141C2" w14:textId="77777777" w:rsidR="00835506" w:rsidRPr="00AD5EAB" w:rsidRDefault="00835506" w:rsidP="001C2C25">
            <w:pPr>
              <w:tabs>
                <w:tab w:val="left" w:pos="720"/>
              </w:tabs>
              <w:jc w:val="center"/>
              <w:rPr>
                <w:rFonts w:ascii="Arial" w:hAnsi="Arial" w:cs="Arial"/>
                <w:sz w:val="24"/>
                <w:szCs w:val="24"/>
              </w:rPr>
            </w:pPr>
            <w:r w:rsidRPr="00340BFF">
              <w:rPr>
                <w:rFonts w:ascii="Arial" w:hAnsi="Arial" w:cs="Arial"/>
                <w:sz w:val="24"/>
                <w:szCs w:val="24"/>
              </w:rPr>
              <w:t>b.</w:t>
            </w:r>
          </w:p>
        </w:tc>
        <w:tc>
          <w:tcPr>
            <w:tcW w:w="2787" w:type="dxa"/>
            <w:shd w:val="clear" w:color="auto" w:fill="auto"/>
          </w:tcPr>
          <w:p w14:paraId="6B44844B" w14:textId="77777777" w:rsidR="00835506" w:rsidRPr="00DE435B" w:rsidRDefault="00835506" w:rsidP="001C2C25">
            <w:pPr>
              <w:tabs>
                <w:tab w:val="left" w:pos="720"/>
              </w:tabs>
              <w:rPr>
                <w:rFonts w:ascii="Arial" w:hAnsi="Arial" w:cs="Arial"/>
                <w:sz w:val="24"/>
                <w:szCs w:val="24"/>
              </w:rPr>
            </w:pPr>
            <w:r w:rsidRPr="009B5D02">
              <w:rPr>
                <w:rFonts w:ascii="Arial" w:hAnsi="Arial" w:cs="Arial"/>
                <w:sz w:val="24"/>
                <w:szCs w:val="24"/>
              </w:rPr>
              <w:t xml:space="preserve">Bored </w:t>
            </w:r>
            <w:r w:rsidRPr="00375432">
              <w:rPr>
                <w:rFonts w:ascii="Arial" w:hAnsi="Arial" w:cs="Arial"/>
                <w:sz w:val="24"/>
                <w:szCs w:val="24"/>
              </w:rPr>
              <w:t>Tunnelling</w:t>
            </w:r>
            <w:r w:rsidRPr="00B20443">
              <w:rPr>
                <w:rFonts w:ascii="Arial" w:hAnsi="Arial" w:cs="Arial"/>
                <w:sz w:val="24"/>
                <w:szCs w:val="24"/>
              </w:rPr>
              <w:t>, instrumentation and monitoring approved plans</w:t>
            </w:r>
          </w:p>
        </w:tc>
        <w:tc>
          <w:tcPr>
            <w:tcW w:w="4211" w:type="dxa"/>
            <w:shd w:val="clear" w:color="auto" w:fill="auto"/>
          </w:tcPr>
          <w:p w14:paraId="3E9422C3" w14:textId="77777777" w:rsidR="00835506" w:rsidRPr="00DE435B" w:rsidRDefault="00835506" w:rsidP="001C2C25">
            <w:pPr>
              <w:tabs>
                <w:tab w:val="left" w:pos="720"/>
              </w:tabs>
              <w:jc w:val="both"/>
              <w:rPr>
                <w:rFonts w:ascii="Arial" w:hAnsi="Arial" w:cs="Arial"/>
                <w:sz w:val="24"/>
                <w:szCs w:val="24"/>
              </w:rPr>
            </w:pPr>
            <w:r w:rsidRPr="00DE435B">
              <w:rPr>
                <w:rFonts w:ascii="Arial" w:hAnsi="Arial" w:cs="Arial"/>
                <w:sz w:val="24"/>
                <w:szCs w:val="24"/>
              </w:rPr>
              <w:t>QP(S) and his appointed</w:t>
            </w:r>
            <w:r>
              <w:rPr>
                <w:rFonts w:ascii="Arial" w:hAnsi="Arial" w:cs="Arial"/>
                <w:sz w:val="24"/>
                <w:szCs w:val="24"/>
              </w:rPr>
              <w:t xml:space="preserve"> </w:t>
            </w:r>
            <w:r w:rsidRPr="00DE435B">
              <w:rPr>
                <w:rFonts w:ascii="Arial" w:hAnsi="Arial" w:cs="Arial"/>
                <w:sz w:val="24"/>
                <w:szCs w:val="24"/>
              </w:rPr>
              <w:t>site supervisors (</w:t>
            </w:r>
            <w:r>
              <w:rPr>
                <w:rFonts w:ascii="Arial" w:hAnsi="Arial" w:cs="Arial"/>
                <w:sz w:val="24"/>
                <w:szCs w:val="24"/>
              </w:rPr>
              <w:t>SS</w:t>
            </w:r>
            <w:r w:rsidRPr="00DE435B">
              <w:rPr>
                <w:rFonts w:ascii="Arial" w:hAnsi="Arial" w:cs="Arial"/>
                <w:sz w:val="24"/>
                <w:szCs w:val="24"/>
              </w:rPr>
              <w:t>) to take all reasonable steps and exercise due diligence in supervising and inspecting the building works or geotechnical building works, to ensure those building works are being carried out in full compliance with details and specifications shown in approved plans.</w:t>
            </w:r>
          </w:p>
          <w:p w14:paraId="540673DF" w14:textId="77777777" w:rsidR="00835506" w:rsidRPr="00DE435B" w:rsidRDefault="00835506" w:rsidP="001C2C25">
            <w:pPr>
              <w:tabs>
                <w:tab w:val="left" w:pos="720"/>
              </w:tabs>
              <w:jc w:val="both"/>
              <w:rPr>
                <w:rFonts w:ascii="Arial" w:hAnsi="Arial" w:cs="Arial"/>
                <w:sz w:val="24"/>
                <w:szCs w:val="24"/>
              </w:rPr>
            </w:pPr>
            <w:r>
              <w:rPr>
                <w:rFonts w:ascii="Arial" w:hAnsi="Arial" w:cs="Arial"/>
                <w:sz w:val="24"/>
                <w:szCs w:val="24"/>
              </w:rPr>
              <w:t>QP(S) to p</w:t>
            </w:r>
            <w:r w:rsidRPr="00DE435B">
              <w:rPr>
                <w:rFonts w:ascii="Arial" w:hAnsi="Arial" w:cs="Arial"/>
                <w:sz w:val="24"/>
                <w:szCs w:val="24"/>
              </w:rPr>
              <w:t>erform duties as stipulated in Building Control Act and Regulations.</w:t>
            </w:r>
          </w:p>
        </w:tc>
        <w:tc>
          <w:tcPr>
            <w:tcW w:w="2952" w:type="dxa"/>
            <w:shd w:val="clear" w:color="auto" w:fill="auto"/>
          </w:tcPr>
          <w:p w14:paraId="16981478" w14:textId="77777777" w:rsidR="00835506" w:rsidRPr="00612926" w:rsidRDefault="00835506" w:rsidP="001C2C25">
            <w:pPr>
              <w:tabs>
                <w:tab w:val="left" w:pos="720"/>
              </w:tabs>
              <w:rPr>
                <w:rFonts w:ascii="Arial" w:hAnsi="Arial" w:cs="Arial"/>
                <w:sz w:val="24"/>
                <w:szCs w:val="24"/>
                <w:highlight w:val="yellow"/>
              </w:rPr>
            </w:pPr>
            <w:r w:rsidRPr="00AD5EAB">
              <w:rPr>
                <w:rFonts w:ascii="Arial" w:hAnsi="Arial" w:cs="Arial"/>
                <w:sz w:val="24"/>
                <w:szCs w:val="24"/>
              </w:rPr>
              <w:t xml:space="preserve">Tunnels fall under the category “building works” and “geotechnical building works” in the regulation  </w:t>
            </w:r>
          </w:p>
        </w:tc>
      </w:tr>
      <w:tr w:rsidR="00835506" w:rsidRPr="00DE435B" w14:paraId="03280C31" w14:textId="77777777" w:rsidTr="001C2C25">
        <w:tc>
          <w:tcPr>
            <w:tcW w:w="682" w:type="dxa"/>
            <w:shd w:val="clear" w:color="auto" w:fill="auto"/>
          </w:tcPr>
          <w:p w14:paraId="773D5E76"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085DCE2E"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Specific conditions of permit</w:t>
            </w:r>
          </w:p>
        </w:tc>
        <w:tc>
          <w:tcPr>
            <w:tcW w:w="4211" w:type="dxa"/>
            <w:shd w:val="clear" w:color="auto" w:fill="auto"/>
          </w:tcPr>
          <w:p w14:paraId="11BB7130" w14:textId="77777777" w:rsidR="00835506" w:rsidRPr="00DE435B" w:rsidRDefault="00835506" w:rsidP="001C2C25">
            <w:pPr>
              <w:tabs>
                <w:tab w:val="left" w:pos="720"/>
              </w:tabs>
              <w:jc w:val="both"/>
              <w:rPr>
                <w:rFonts w:ascii="Arial" w:hAnsi="Arial" w:cs="Arial"/>
                <w:sz w:val="24"/>
                <w:szCs w:val="24"/>
              </w:rPr>
            </w:pPr>
            <w:r w:rsidRPr="00DE435B">
              <w:rPr>
                <w:rFonts w:ascii="Arial" w:hAnsi="Arial" w:cs="Arial"/>
                <w:sz w:val="24"/>
                <w:szCs w:val="24"/>
              </w:rPr>
              <w:t xml:space="preserve">The project parties </w:t>
            </w:r>
            <w:r>
              <w:rPr>
                <w:rFonts w:ascii="Arial" w:hAnsi="Arial" w:cs="Arial"/>
                <w:sz w:val="24"/>
                <w:szCs w:val="24"/>
              </w:rPr>
              <w:t>must comply with the</w:t>
            </w:r>
            <w:r w:rsidRPr="00DE435B">
              <w:rPr>
                <w:rFonts w:ascii="Arial" w:hAnsi="Arial" w:cs="Arial"/>
                <w:sz w:val="24"/>
                <w:szCs w:val="24"/>
              </w:rPr>
              <w:t xml:space="preserve"> </w:t>
            </w:r>
            <w:r>
              <w:rPr>
                <w:rFonts w:ascii="Arial" w:hAnsi="Arial" w:cs="Arial"/>
                <w:sz w:val="24"/>
                <w:szCs w:val="24"/>
              </w:rPr>
              <w:t>S</w:t>
            </w:r>
            <w:r w:rsidRPr="00DE435B">
              <w:rPr>
                <w:rFonts w:ascii="Arial" w:hAnsi="Arial" w:cs="Arial"/>
                <w:sz w:val="24"/>
                <w:szCs w:val="24"/>
              </w:rPr>
              <w:t xml:space="preserve">pecific </w:t>
            </w:r>
            <w:r>
              <w:rPr>
                <w:rFonts w:ascii="Arial" w:hAnsi="Arial" w:cs="Arial"/>
                <w:sz w:val="24"/>
                <w:szCs w:val="24"/>
              </w:rPr>
              <w:t>C</w:t>
            </w:r>
            <w:r w:rsidRPr="00DE435B">
              <w:rPr>
                <w:rFonts w:ascii="Arial" w:hAnsi="Arial" w:cs="Arial"/>
                <w:sz w:val="24"/>
                <w:szCs w:val="24"/>
              </w:rPr>
              <w:t xml:space="preserve">onditions of </w:t>
            </w:r>
            <w:r>
              <w:rPr>
                <w:rFonts w:ascii="Arial" w:hAnsi="Arial" w:cs="Arial"/>
                <w:sz w:val="24"/>
                <w:szCs w:val="24"/>
              </w:rPr>
              <w:t>P</w:t>
            </w:r>
            <w:r w:rsidRPr="00DE435B">
              <w:rPr>
                <w:rFonts w:ascii="Arial" w:hAnsi="Arial" w:cs="Arial"/>
                <w:sz w:val="24"/>
                <w:szCs w:val="24"/>
              </w:rPr>
              <w:t xml:space="preserve">ermit for </w:t>
            </w:r>
            <w:r>
              <w:rPr>
                <w:rFonts w:ascii="Arial" w:hAnsi="Arial" w:cs="Arial"/>
                <w:sz w:val="24"/>
                <w:szCs w:val="24"/>
              </w:rPr>
              <w:t>B</w:t>
            </w:r>
            <w:r w:rsidRPr="00DE435B">
              <w:rPr>
                <w:rFonts w:ascii="Arial" w:hAnsi="Arial" w:cs="Arial"/>
                <w:sz w:val="24"/>
                <w:szCs w:val="24"/>
              </w:rPr>
              <w:t xml:space="preserve">ored </w:t>
            </w:r>
            <w:r>
              <w:rPr>
                <w:rFonts w:ascii="Arial" w:hAnsi="Arial" w:cs="Arial"/>
                <w:sz w:val="24"/>
                <w:szCs w:val="24"/>
              </w:rPr>
              <w:t>T</w:t>
            </w:r>
            <w:r w:rsidRPr="00DE435B">
              <w:rPr>
                <w:rFonts w:ascii="Arial" w:hAnsi="Arial" w:cs="Arial"/>
                <w:sz w:val="24"/>
                <w:szCs w:val="24"/>
              </w:rPr>
              <w:t xml:space="preserve">unnelling </w:t>
            </w:r>
            <w:r>
              <w:rPr>
                <w:rFonts w:ascii="Arial" w:hAnsi="Arial" w:cs="Arial"/>
                <w:sz w:val="24"/>
                <w:szCs w:val="24"/>
              </w:rPr>
              <w:t>W</w:t>
            </w:r>
            <w:r w:rsidRPr="00DE435B">
              <w:rPr>
                <w:rFonts w:ascii="Arial" w:hAnsi="Arial" w:cs="Arial"/>
                <w:sz w:val="24"/>
                <w:szCs w:val="24"/>
              </w:rPr>
              <w:t>orks.</w:t>
            </w:r>
          </w:p>
        </w:tc>
        <w:tc>
          <w:tcPr>
            <w:tcW w:w="2952" w:type="dxa"/>
            <w:shd w:val="clear" w:color="auto" w:fill="auto"/>
          </w:tcPr>
          <w:p w14:paraId="5EF1F3EF" w14:textId="77777777" w:rsidR="00835506" w:rsidRPr="0019220C" w:rsidRDefault="00835506" w:rsidP="001C2C25">
            <w:pPr>
              <w:tabs>
                <w:tab w:val="left" w:pos="720"/>
              </w:tabs>
              <w:rPr>
                <w:rFonts w:ascii="Arial" w:hAnsi="Arial" w:cs="Arial"/>
                <w:sz w:val="24"/>
                <w:szCs w:val="24"/>
                <w:highlight w:val="yellow"/>
              </w:rPr>
            </w:pPr>
          </w:p>
        </w:tc>
      </w:tr>
      <w:tr w:rsidR="00835506" w:rsidRPr="00DE435B" w14:paraId="6637E892" w14:textId="77777777" w:rsidTr="001C2C25">
        <w:tc>
          <w:tcPr>
            <w:tcW w:w="682" w:type="dxa"/>
            <w:shd w:val="clear" w:color="auto" w:fill="auto"/>
          </w:tcPr>
          <w:p w14:paraId="32686AA6"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6AD03AA5"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Preconstruction </w:t>
            </w:r>
            <w:r>
              <w:rPr>
                <w:rFonts w:ascii="Arial" w:hAnsi="Arial" w:cs="Arial"/>
                <w:sz w:val="24"/>
                <w:szCs w:val="24"/>
              </w:rPr>
              <w:t xml:space="preserve">and Post-construction </w:t>
            </w:r>
            <w:r w:rsidRPr="00DE435B">
              <w:rPr>
                <w:rFonts w:ascii="Arial" w:hAnsi="Arial" w:cs="Arial"/>
                <w:sz w:val="24"/>
                <w:szCs w:val="24"/>
              </w:rPr>
              <w:t>survey</w:t>
            </w:r>
          </w:p>
        </w:tc>
        <w:tc>
          <w:tcPr>
            <w:tcW w:w="4211" w:type="dxa"/>
            <w:shd w:val="clear" w:color="auto" w:fill="auto"/>
          </w:tcPr>
          <w:p w14:paraId="5166C2B4" w14:textId="77777777" w:rsidR="00835506" w:rsidRPr="00DE435B" w:rsidRDefault="00835506" w:rsidP="001C2C25">
            <w:pPr>
              <w:tabs>
                <w:tab w:val="left" w:pos="720"/>
              </w:tabs>
              <w:jc w:val="both"/>
              <w:rPr>
                <w:rFonts w:ascii="Arial" w:hAnsi="Arial" w:cs="Arial"/>
                <w:sz w:val="24"/>
                <w:szCs w:val="24"/>
              </w:rPr>
            </w:pPr>
            <w:r>
              <w:rPr>
                <w:rFonts w:ascii="Arial" w:hAnsi="Arial" w:cs="Arial"/>
                <w:sz w:val="24"/>
                <w:szCs w:val="24"/>
              </w:rPr>
              <w:t>It will be prudent for QP(S) to verify that</w:t>
            </w:r>
            <w:r w:rsidRPr="00DE435B">
              <w:rPr>
                <w:rFonts w:ascii="Arial" w:hAnsi="Arial" w:cs="Arial"/>
                <w:sz w:val="24"/>
                <w:szCs w:val="24"/>
              </w:rPr>
              <w:t xml:space="preserve"> the </w:t>
            </w:r>
            <w:r>
              <w:rPr>
                <w:rFonts w:ascii="Arial" w:hAnsi="Arial" w:cs="Arial"/>
                <w:sz w:val="24"/>
                <w:szCs w:val="24"/>
              </w:rPr>
              <w:t>B</w:t>
            </w:r>
            <w:r w:rsidRPr="00DE435B">
              <w:rPr>
                <w:rFonts w:ascii="Arial" w:hAnsi="Arial" w:cs="Arial"/>
                <w:sz w:val="24"/>
                <w:szCs w:val="24"/>
              </w:rPr>
              <w:t xml:space="preserve">uilder </w:t>
            </w:r>
            <w:r>
              <w:rPr>
                <w:rFonts w:ascii="Arial" w:hAnsi="Arial" w:cs="Arial"/>
                <w:sz w:val="24"/>
                <w:szCs w:val="24"/>
              </w:rPr>
              <w:t xml:space="preserve">has </w:t>
            </w:r>
            <w:r w:rsidRPr="00DE435B">
              <w:rPr>
                <w:rFonts w:ascii="Arial" w:hAnsi="Arial" w:cs="Arial"/>
                <w:sz w:val="24"/>
                <w:szCs w:val="24"/>
              </w:rPr>
              <w:t xml:space="preserve">carried out </w:t>
            </w:r>
            <w:r>
              <w:rPr>
                <w:rFonts w:ascii="Arial" w:hAnsi="Arial" w:cs="Arial"/>
                <w:sz w:val="24"/>
                <w:szCs w:val="24"/>
              </w:rPr>
              <w:t xml:space="preserve">the </w:t>
            </w:r>
            <w:r w:rsidRPr="00DE435B">
              <w:rPr>
                <w:rFonts w:ascii="Arial" w:hAnsi="Arial" w:cs="Arial"/>
                <w:sz w:val="24"/>
                <w:szCs w:val="24"/>
              </w:rPr>
              <w:t>preconstruction survey</w:t>
            </w:r>
            <w:r>
              <w:rPr>
                <w:rFonts w:ascii="Arial" w:hAnsi="Arial" w:cs="Arial"/>
                <w:sz w:val="24"/>
                <w:szCs w:val="24"/>
              </w:rPr>
              <w:t xml:space="preserve">s </w:t>
            </w:r>
            <w:r w:rsidRPr="00DE435B">
              <w:rPr>
                <w:rFonts w:ascii="Arial" w:hAnsi="Arial" w:cs="Arial"/>
                <w:sz w:val="24"/>
                <w:szCs w:val="24"/>
              </w:rPr>
              <w:t>prior to th</w:t>
            </w:r>
            <w:r>
              <w:rPr>
                <w:rFonts w:ascii="Arial" w:hAnsi="Arial" w:cs="Arial"/>
                <w:sz w:val="24"/>
                <w:szCs w:val="24"/>
              </w:rPr>
              <w:t xml:space="preserve">e start of the tunnelling works and post-construction surveys after the completion of tunnelling works and when the instrumentation monitoring results have stabilised.  The extent of the surveys shall </w:t>
            </w:r>
            <w:r w:rsidRPr="00DE435B">
              <w:rPr>
                <w:rFonts w:ascii="Arial" w:hAnsi="Arial" w:cs="Arial"/>
                <w:sz w:val="24"/>
                <w:szCs w:val="24"/>
              </w:rPr>
              <w:t xml:space="preserve">cover </w:t>
            </w:r>
            <w:r>
              <w:rPr>
                <w:rFonts w:ascii="Arial" w:hAnsi="Arial" w:cs="Arial"/>
                <w:sz w:val="24"/>
                <w:szCs w:val="24"/>
              </w:rPr>
              <w:t xml:space="preserve">the </w:t>
            </w:r>
            <w:r w:rsidRPr="00DE435B">
              <w:rPr>
                <w:rFonts w:ascii="Arial" w:hAnsi="Arial" w:cs="Arial"/>
                <w:sz w:val="24"/>
                <w:szCs w:val="24"/>
              </w:rPr>
              <w:t xml:space="preserve">structures within </w:t>
            </w:r>
            <w:r>
              <w:rPr>
                <w:rFonts w:ascii="Arial" w:hAnsi="Arial" w:cs="Arial"/>
                <w:sz w:val="24"/>
                <w:szCs w:val="24"/>
              </w:rPr>
              <w:t xml:space="preserve">the </w:t>
            </w:r>
            <w:r w:rsidRPr="00DE435B">
              <w:rPr>
                <w:rFonts w:ascii="Arial" w:hAnsi="Arial" w:cs="Arial"/>
                <w:sz w:val="24"/>
                <w:szCs w:val="24"/>
              </w:rPr>
              <w:t>zone of influence of tunnelling works as assessed by QP(D)</w:t>
            </w:r>
            <w:r>
              <w:rPr>
                <w:rFonts w:ascii="Arial" w:hAnsi="Arial" w:cs="Arial"/>
                <w:sz w:val="24"/>
                <w:szCs w:val="24"/>
              </w:rPr>
              <w:t>.</w:t>
            </w:r>
            <w:r w:rsidRPr="00DE435B">
              <w:rPr>
                <w:rFonts w:ascii="Arial" w:hAnsi="Arial" w:cs="Arial"/>
                <w:sz w:val="24"/>
                <w:szCs w:val="24"/>
              </w:rPr>
              <w:t xml:space="preserve"> </w:t>
            </w:r>
          </w:p>
        </w:tc>
        <w:tc>
          <w:tcPr>
            <w:tcW w:w="2952" w:type="dxa"/>
            <w:shd w:val="clear" w:color="auto" w:fill="auto"/>
          </w:tcPr>
          <w:p w14:paraId="6E48497B" w14:textId="77777777" w:rsidR="00835506" w:rsidRPr="00612926" w:rsidRDefault="00835506" w:rsidP="001C2C25">
            <w:pPr>
              <w:tabs>
                <w:tab w:val="left" w:pos="720"/>
              </w:tabs>
              <w:rPr>
                <w:rFonts w:ascii="Arial" w:hAnsi="Arial" w:cs="Arial"/>
                <w:sz w:val="24"/>
                <w:szCs w:val="24"/>
              </w:rPr>
            </w:pPr>
          </w:p>
        </w:tc>
      </w:tr>
      <w:tr w:rsidR="00835506" w:rsidRPr="00DE435B" w14:paraId="552222B7" w14:textId="77777777" w:rsidTr="001C2C25">
        <w:tc>
          <w:tcPr>
            <w:tcW w:w="682" w:type="dxa"/>
            <w:shd w:val="clear" w:color="auto" w:fill="auto"/>
          </w:tcPr>
          <w:p w14:paraId="09E210AB"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14:paraId="40A62B9D"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to provide regular guidance </w:t>
            </w:r>
            <w:r>
              <w:rPr>
                <w:rFonts w:ascii="Arial" w:hAnsi="Arial" w:cs="Arial"/>
                <w:sz w:val="24"/>
                <w:szCs w:val="24"/>
              </w:rPr>
              <w:t xml:space="preserve">and direction </w:t>
            </w:r>
            <w:r w:rsidRPr="00DE435B">
              <w:rPr>
                <w:rFonts w:ascii="Arial" w:hAnsi="Arial" w:cs="Arial"/>
                <w:sz w:val="24"/>
                <w:szCs w:val="24"/>
              </w:rPr>
              <w:t xml:space="preserve">to </w:t>
            </w:r>
            <w:r>
              <w:rPr>
                <w:rFonts w:ascii="Arial" w:hAnsi="Arial" w:cs="Arial"/>
                <w:sz w:val="24"/>
                <w:szCs w:val="24"/>
              </w:rPr>
              <w:t>site supervision (SS)</w:t>
            </w:r>
            <w:r w:rsidRPr="00DE435B">
              <w:rPr>
                <w:rFonts w:ascii="Arial" w:hAnsi="Arial" w:cs="Arial"/>
                <w:sz w:val="24"/>
                <w:szCs w:val="24"/>
              </w:rPr>
              <w:t xml:space="preserve"> team</w:t>
            </w:r>
          </w:p>
        </w:tc>
        <w:tc>
          <w:tcPr>
            <w:tcW w:w="4211" w:type="dxa"/>
            <w:shd w:val="clear" w:color="auto" w:fill="auto"/>
          </w:tcPr>
          <w:p w14:paraId="41E4086B" w14:textId="77777777" w:rsidR="00835506" w:rsidRDefault="00835506" w:rsidP="001C2C25">
            <w:pPr>
              <w:tabs>
                <w:tab w:val="left" w:pos="720"/>
              </w:tabs>
              <w:jc w:val="both"/>
              <w:rPr>
                <w:rFonts w:ascii="Arial" w:hAnsi="Arial" w:cs="Arial"/>
                <w:sz w:val="24"/>
                <w:szCs w:val="24"/>
              </w:rPr>
            </w:pPr>
            <w:r>
              <w:rPr>
                <w:rFonts w:ascii="Arial" w:hAnsi="Arial" w:cs="Arial"/>
                <w:sz w:val="24"/>
                <w:szCs w:val="24"/>
              </w:rPr>
              <w:t>QP(S) must</w:t>
            </w:r>
            <w:r w:rsidRPr="00DE435B">
              <w:rPr>
                <w:rFonts w:ascii="Arial" w:hAnsi="Arial" w:cs="Arial"/>
                <w:sz w:val="24"/>
                <w:szCs w:val="24"/>
              </w:rPr>
              <w:t xml:space="preserve"> provide guidance, advice and technical inputs</w:t>
            </w:r>
            <w:r>
              <w:rPr>
                <w:rFonts w:ascii="Arial" w:hAnsi="Arial" w:cs="Arial"/>
                <w:sz w:val="24"/>
                <w:szCs w:val="24"/>
              </w:rPr>
              <w:t xml:space="preserve"> as well as make decisions at critical stages. </w:t>
            </w:r>
            <w:r w:rsidRPr="00DE435B">
              <w:rPr>
                <w:rFonts w:ascii="Arial" w:hAnsi="Arial" w:cs="Arial"/>
                <w:sz w:val="24"/>
                <w:szCs w:val="24"/>
              </w:rPr>
              <w:t>QP(S)</w:t>
            </w:r>
            <w:r>
              <w:rPr>
                <w:rFonts w:ascii="Arial" w:hAnsi="Arial" w:cs="Arial"/>
                <w:sz w:val="24"/>
                <w:szCs w:val="24"/>
              </w:rPr>
              <w:t xml:space="preserve"> is advised to </w:t>
            </w:r>
            <w:r w:rsidRPr="00DE435B">
              <w:rPr>
                <w:rFonts w:ascii="Arial" w:hAnsi="Arial" w:cs="Arial"/>
                <w:sz w:val="24"/>
                <w:szCs w:val="24"/>
              </w:rPr>
              <w:t xml:space="preserve">conduct routine technical </w:t>
            </w:r>
            <w:r w:rsidRPr="00DE435B">
              <w:rPr>
                <w:rFonts w:ascii="Arial" w:hAnsi="Arial" w:cs="Arial"/>
                <w:sz w:val="24"/>
                <w:szCs w:val="24"/>
              </w:rPr>
              <w:lastRenderedPageBreak/>
              <w:t xml:space="preserve">briefings to </w:t>
            </w:r>
            <w:r>
              <w:rPr>
                <w:rFonts w:ascii="Arial" w:hAnsi="Arial" w:cs="Arial"/>
                <w:sz w:val="24"/>
                <w:szCs w:val="24"/>
              </w:rPr>
              <w:t>the</w:t>
            </w:r>
            <w:r w:rsidRPr="00DE435B">
              <w:rPr>
                <w:rFonts w:ascii="Arial" w:hAnsi="Arial" w:cs="Arial"/>
                <w:sz w:val="24"/>
                <w:szCs w:val="24"/>
              </w:rPr>
              <w:t xml:space="preserve"> </w:t>
            </w:r>
            <w:r>
              <w:rPr>
                <w:rFonts w:ascii="Arial" w:hAnsi="Arial" w:cs="Arial"/>
                <w:sz w:val="24"/>
                <w:szCs w:val="24"/>
              </w:rPr>
              <w:t>SS</w:t>
            </w:r>
            <w:r w:rsidRPr="00DE435B">
              <w:rPr>
                <w:rFonts w:ascii="Arial" w:hAnsi="Arial" w:cs="Arial"/>
                <w:sz w:val="24"/>
                <w:szCs w:val="24"/>
              </w:rPr>
              <w:t xml:space="preserve"> team on site supervision matters</w:t>
            </w:r>
            <w:r>
              <w:rPr>
                <w:rFonts w:ascii="Arial" w:hAnsi="Arial" w:cs="Arial"/>
                <w:sz w:val="24"/>
                <w:szCs w:val="24"/>
              </w:rPr>
              <w:t xml:space="preserve">.  </w:t>
            </w:r>
          </w:p>
          <w:p w14:paraId="6423B74D" w14:textId="77777777" w:rsidR="00835506" w:rsidRDefault="00835506" w:rsidP="001C2C25">
            <w:pPr>
              <w:tabs>
                <w:tab w:val="left" w:pos="720"/>
              </w:tabs>
              <w:jc w:val="both"/>
              <w:rPr>
                <w:rFonts w:ascii="Arial" w:hAnsi="Arial" w:cs="Arial"/>
                <w:sz w:val="24"/>
                <w:szCs w:val="24"/>
              </w:rPr>
            </w:pPr>
            <w:r w:rsidRPr="00DE435B">
              <w:rPr>
                <w:rFonts w:ascii="Arial" w:hAnsi="Arial" w:cs="Arial"/>
                <w:sz w:val="24"/>
                <w:szCs w:val="24"/>
              </w:rPr>
              <w:t xml:space="preserve"> </w:t>
            </w:r>
          </w:p>
          <w:p w14:paraId="493BFB49" w14:textId="77777777" w:rsidR="00835506" w:rsidRPr="009B6BD2" w:rsidRDefault="00835506" w:rsidP="001C2C25">
            <w:pPr>
              <w:tabs>
                <w:tab w:val="left" w:pos="720"/>
              </w:tabs>
              <w:jc w:val="both"/>
              <w:rPr>
                <w:rFonts w:ascii="Arial" w:hAnsi="Arial" w:cs="Arial"/>
                <w:sz w:val="24"/>
                <w:szCs w:val="24"/>
              </w:rPr>
            </w:pPr>
            <w:r w:rsidRPr="0019220C">
              <w:rPr>
                <w:rFonts w:ascii="Arial" w:hAnsi="Arial" w:cs="Arial"/>
                <w:sz w:val="24"/>
                <w:szCs w:val="24"/>
              </w:rPr>
              <w:t>The frequency of the technical briefing sh</w:t>
            </w:r>
            <w:r>
              <w:rPr>
                <w:rFonts w:ascii="Arial" w:hAnsi="Arial" w:cs="Arial"/>
                <w:sz w:val="24"/>
                <w:szCs w:val="24"/>
              </w:rPr>
              <w:t>ould</w:t>
            </w:r>
            <w:r w:rsidRPr="0019220C">
              <w:rPr>
                <w:rFonts w:ascii="Arial" w:hAnsi="Arial" w:cs="Arial"/>
                <w:sz w:val="24"/>
                <w:szCs w:val="24"/>
              </w:rPr>
              <w:t xml:space="preserve"> be weekly at least for the 1</w:t>
            </w:r>
            <w:r w:rsidRPr="00AD5EAB">
              <w:rPr>
                <w:rFonts w:ascii="Arial" w:hAnsi="Arial" w:cs="Arial"/>
                <w:sz w:val="24"/>
                <w:szCs w:val="24"/>
                <w:vertAlign w:val="superscript"/>
              </w:rPr>
              <w:t>st</w:t>
            </w:r>
            <w:r w:rsidRPr="0019220C">
              <w:rPr>
                <w:rFonts w:ascii="Arial" w:hAnsi="Arial" w:cs="Arial"/>
                <w:sz w:val="24"/>
                <w:szCs w:val="24"/>
              </w:rPr>
              <w:t xml:space="preserve"> month of tunnelling works or as and when new staff</w:t>
            </w:r>
            <w:r w:rsidRPr="009B6BD2">
              <w:rPr>
                <w:rFonts w:ascii="Arial" w:hAnsi="Arial" w:cs="Arial"/>
                <w:sz w:val="24"/>
                <w:szCs w:val="24"/>
              </w:rPr>
              <w:t xml:space="preserve"> join the </w:t>
            </w:r>
            <w:r>
              <w:rPr>
                <w:rFonts w:ascii="Arial" w:hAnsi="Arial" w:cs="Arial"/>
                <w:sz w:val="24"/>
                <w:szCs w:val="24"/>
              </w:rPr>
              <w:t>SS</w:t>
            </w:r>
            <w:r w:rsidRPr="009B6BD2">
              <w:rPr>
                <w:rFonts w:ascii="Arial" w:hAnsi="Arial" w:cs="Arial"/>
                <w:sz w:val="24"/>
                <w:szCs w:val="24"/>
              </w:rPr>
              <w:t xml:space="preserve"> team.</w:t>
            </w:r>
          </w:p>
          <w:p w14:paraId="1D23F218" w14:textId="77777777" w:rsidR="00835506" w:rsidRPr="00DE435B" w:rsidRDefault="00835506" w:rsidP="001C2C25">
            <w:pPr>
              <w:tabs>
                <w:tab w:val="left" w:pos="720"/>
              </w:tabs>
              <w:jc w:val="both"/>
              <w:rPr>
                <w:rFonts w:ascii="Arial" w:hAnsi="Arial" w:cs="Arial"/>
                <w:sz w:val="24"/>
                <w:szCs w:val="24"/>
              </w:rPr>
            </w:pPr>
            <w:r w:rsidRPr="00683FCE">
              <w:rPr>
                <w:rFonts w:ascii="Arial" w:hAnsi="Arial" w:cs="Arial"/>
                <w:sz w:val="24"/>
                <w:szCs w:val="24"/>
              </w:rPr>
              <w:t xml:space="preserve">The frequency can be reduced to monthly </w:t>
            </w:r>
            <w:r>
              <w:rPr>
                <w:rFonts w:ascii="Arial" w:hAnsi="Arial" w:cs="Arial"/>
                <w:sz w:val="24"/>
                <w:szCs w:val="24"/>
              </w:rPr>
              <w:t>when SS</w:t>
            </w:r>
            <w:r w:rsidRPr="00683FCE">
              <w:rPr>
                <w:rFonts w:ascii="Arial" w:hAnsi="Arial" w:cs="Arial"/>
                <w:sz w:val="24"/>
                <w:szCs w:val="24"/>
              </w:rPr>
              <w:t xml:space="preserve"> team</w:t>
            </w:r>
            <w:r>
              <w:rPr>
                <w:rFonts w:ascii="Arial" w:hAnsi="Arial" w:cs="Arial"/>
                <w:sz w:val="24"/>
                <w:szCs w:val="24"/>
              </w:rPr>
              <w:t xml:space="preserve"> has achieved full familiarity with the tunnelling works at the site</w:t>
            </w:r>
            <w:r w:rsidRPr="009B6BD2">
              <w:rPr>
                <w:rFonts w:ascii="Arial" w:hAnsi="Arial" w:cs="Arial"/>
                <w:sz w:val="24"/>
                <w:szCs w:val="24"/>
              </w:rPr>
              <w:t>.</w:t>
            </w:r>
            <w:r w:rsidRPr="00DE435B">
              <w:rPr>
                <w:rFonts w:ascii="Arial" w:hAnsi="Arial" w:cs="Arial"/>
                <w:sz w:val="24"/>
                <w:szCs w:val="24"/>
              </w:rPr>
              <w:t xml:space="preserve"> </w:t>
            </w:r>
          </w:p>
        </w:tc>
        <w:tc>
          <w:tcPr>
            <w:tcW w:w="2952" w:type="dxa"/>
            <w:shd w:val="clear" w:color="auto" w:fill="auto"/>
          </w:tcPr>
          <w:p w14:paraId="070B3CA4" w14:textId="77777777" w:rsidR="00835506" w:rsidRPr="00612926" w:rsidRDefault="00835506" w:rsidP="001C2C25">
            <w:pPr>
              <w:tabs>
                <w:tab w:val="left" w:pos="720"/>
              </w:tabs>
              <w:rPr>
                <w:rFonts w:ascii="Arial" w:hAnsi="Arial" w:cs="Arial"/>
                <w:sz w:val="24"/>
                <w:szCs w:val="24"/>
              </w:rPr>
            </w:pPr>
          </w:p>
        </w:tc>
      </w:tr>
      <w:tr w:rsidR="00835506" w:rsidRPr="00DE435B" w14:paraId="50E68069" w14:textId="77777777" w:rsidTr="001C2C25">
        <w:tc>
          <w:tcPr>
            <w:tcW w:w="682" w:type="dxa"/>
            <w:shd w:val="clear" w:color="auto" w:fill="auto"/>
          </w:tcPr>
          <w:p w14:paraId="199A96BB"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14:paraId="5A954C03" w14:textId="77777777"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 xml:space="preserve">Effective communication between QP(S) and </w:t>
            </w:r>
            <w:r>
              <w:rPr>
                <w:rFonts w:ascii="Arial" w:hAnsi="Arial" w:cs="Arial"/>
                <w:sz w:val="24"/>
                <w:szCs w:val="24"/>
              </w:rPr>
              <w:t>SS</w:t>
            </w:r>
            <w:r w:rsidRPr="00DE435B">
              <w:rPr>
                <w:rFonts w:ascii="Arial" w:hAnsi="Arial" w:cs="Arial"/>
                <w:sz w:val="24"/>
                <w:szCs w:val="24"/>
              </w:rPr>
              <w:t xml:space="preserve"> team</w:t>
            </w:r>
          </w:p>
        </w:tc>
        <w:tc>
          <w:tcPr>
            <w:tcW w:w="4211" w:type="dxa"/>
            <w:shd w:val="clear" w:color="auto" w:fill="auto"/>
          </w:tcPr>
          <w:p w14:paraId="2C920541"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is advised</w:t>
            </w:r>
            <w:r w:rsidRPr="00DE435B">
              <w:rPr>
                <w:rFonts w:ascii="Arial" w:hAnsi="Arial" w:cs="Arial"/>
                <w:sz w:val="24"/>
                <w:szCs w:val="24"/>
              </w:rPr>
              <w:t xml:space="preserve"> to establish and maintain </w:t>
            </w:r>
            <w:r>
              <w:rPr>
                <w:rFonts w:ascii="Arial" w:hAnsi="Arial" w:cs="Arial"/>
                <w:sz w:val="24"/>
                <w:szCs w:val="24"/>
              </w:rPr>
              <w:t xml:space="preserve">an </w:t>
            </w:r>
            <w:r w:rsidRPr="00DE435B">
              <w:rPr>
                <w:rFonts w:ascii="Arial" w:hAnsi="Arial" w:cs="Arial"/>
                <w:sz w:val="24"/>
                <w:szCs w:val="24"/>
              </w:rPr>
              <w:t xml:space="preserve">effective communication </w:t>
            </w:r>
            <w:r>
              <w:rPr>
                <w:rFonts w:ascii="Arial" w:hAnsi="Arial" w:cs="Arial"/>
                <w:sz w:val="24"/>
                <w:szCs w:val="24"/>
              </w:rPr>
              <w:t>plan with</w:t>
            </w:r>
            <w:r w:rsidRPr="00DE435B">
              <w:rPr>
                <w:rFonts w:ascii="Arial" w:hAnsi="Arial" w:cs="Arial"/>
                <w:sz w:val="24"/>
                <w:szCs w:val="24"/>
              </w:rPr>
              <w:t xml:space="preserve"> </w:t>
            </w:r>
            <w:r>
              <w:rPr>
                <w:rFonts w:ascii="Arial" w:hAnsi="Arial" w:cs="Arial"/>
                <w:sz w:val="24"/>
                <w:szCs w:val="24"/>
              </w:rPr>
              <w:t>the SS</w:t>
            </w:r>
            <w:r w:rsidRPr="00DE435B">
              <w:rPr>
                <w:rFonts w:ascii="Arial" w:hAnsi="Arial" w:cs="Arial"/>
                <w:sz w:val="24"/>
                <w:szCs w:val="24"/>
              </w:rPr>
              <w:t xml:space="preserve"> team</w:t>
            </w:r>
            <w:r>
              <w:rPr>
                <w:rFonts w:ascii="Arial" w:hAnsi="Arial" w:cs="Arial"/>
                <w:sz w:val="24"/>
                <w:szCs w:val="24"/>
              </w:rPr>
              <w:t xml:space="preserve"> covering incident reporting, breaching of critical limits and deviations from approved plans.</w:t>
            </w:r>
          </w:p>
        </w:tc>
        <w:tc>
          <w:tcPr>
            <w:tcW w:w="2952" w:type="dxa"/>
            <w:shd w:val="clear" w:color="auto" w:fill="auto"/>
          </w:tcPr>
          <w:p w14:paraId="78E0533F" w14:textId="77777777" w:rsidR="00835506" w:rsidRPr="00A81971" w:rsidRDefault="00835506" w:rsidP="001C2C25">
            <w:pPr>
              <w:tabs>
                <w:tab w:val="left" w:pos="720"/>
              </w:tabs>
              <w:rPr>
                <w:rFonts w:ascii="Arial" w:hAnsi="Arial" w:cs="Arial"/>
                <w:sz w:val="24"/>
                <w:szCs w:val="24"/>
                <w:highlight w:val="yellow"/>
              </w:rPr>
            </w:pPr>
          </w:p>
        </w:tc>
      </w:tr>
      <w:tr w:rsidR="00835506" w:rsidRPr="00DE435B" w14:paraId="798FE73A" w14:textId="77777777" w:rsidTr="001C2C25">
        <w:tc>
          <w:tcPr>
            <w:tcW w:w="682" w:type="dxa"/>
            <w:shd w:val="clear" w:color="auto" w:fill="auto"/>
          </w:tcPr>
          <w:p w14:paraId="35D924F8"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g.</w:t>
            </w:r>
          </w:p>
        </w:tc>
        <w:tc>
          <w:tcPr>
            <w:tcW w:w="2787" w:type="dxa"/>
            <w:shd w:val="clear" w:color="auto" w:fill="auto"/>
          </w:tcPr>
          <w:p w14:paraId="666C1C5A" w14:textId="77777777"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Prepare and</w:t>
            </w:r>
            <w:r>
              <w:rPr>
                <w:rFonts w:ascii="Arial" w:hAnsi="Arial" w:cs="Arial"/>
                <w:sz w:val="24"/>
                <w:szCs w:val="24"/>
              </w:rPr>
              <w:t xml:space="preserve"> implement supervision plans on</w:t>
            </w:r>
            <w:r w:rsidRPr="00DE435B">
              <w:rPr>
                <w:rFonts w:ascii="Arial" w:hAnsi="Arial" w:cs="Arial"/>
                <w:sz w:val="24"/>
                <w:szCs w:val="24"/>
              </w:rPr>
              <w:t xml:space="preserve"> Qua</w:t>
            </w:r>
            <w:r>
              <w:rPr>
                <w:rFonts w:ascii="Arial" w:hAnsi="Arial" w:cs="Arial"/>
                <w:sz w:val="24"/>
                <w:szCs w:val="24"/>
              </w:rPr>
              <w:t>lity Assurance and Control</w:t>
            </w:r>
            <w:r w:rsidRPr="00DE435B">
              <w:rPr>
                <w:rFonts w:ascii="Arial" w:hAnsi="Arial" w:cs="Arial"/>
                <w:sz w:val="24"/>
                <w:szCs w:val="24"/>
              </w:rPr>
              <w:t xml:space="preserve"> </w:t>
            </w:r>
            <w:r>
              <w:rPr>
                <w:rFonts w:ascii="Arial" w:hAnsi="Arial" w:cs="Arial"/>
                <w:sz w:val="24"/>
                <w:szCs w:val="24"/>
              </w:rPr>
              <w:t>(</w:t>
            </w:r>
            <w:r w:rsidRPr="00DE435B">
              <w:rPr>
                <w:rFonts w:ascii="Arial" w:hAnsi="Arial" w:cs="Arial"/>
                <w:sz w:val="24"/>
                <w:szCs w:val="24"/>
              </w:rPr>
              <w:t>QAC</w:t>
            </w:r>
            <w:r>
              <w:rPr>
                <w:rFonts w:ascii="Arial" w:hAnsi="Arial" w:cs="Arial"/>
                <w:sz w:val="24"/>
                <w:szCs w:val="24"/>
              </w:rPr>
              <w:t>).</w:t>
            </w:r>
          </w:p>
        </w:tc>
        <w:tc>
          <w:tcPr>
            <w:tcW w:w="4211" w:type="dxa"/>
            <w:shd w:val="clear" w:color="auto" w:fill="auto"/>
          </w:tcPr>
          <w:p w14:paraId="5C8895DD"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should </w:t>
            </w:r>
            <w:r w:rsidRPr="00DE435B">
              <w:rPr>
                <w:rFonts w:ascii="Arial" w:hAnsi="Arial" w:cs="Arial"/>
                <w:sz w:val="24"/>
                <w:szCs w:val="24"/>
              </w:rPr>
              <w:t xml:space="preserve">prepare and </w:t>
            </w:r>
            <w:r>
              <w:rPr>
                <w:rFonts w:ascii="Arial" w:hAnsi="Arial" w:cs="Arial"/>
                <w:sz w:val="24"/>
                <w:szCs w:val="24"/>
              </w:rPr>
              <w:t>implement a supervision plan in relation to</w:t>
            </w:r>
            <w:r w:rsidRPr="00DE435B">
              <w:rPr>
                <w:rFonts w:ascii="Arial" w:hAnsi="Arial" w:cs="Arial"/>
                <w:sz w:val="24"/>
                <w:szCs w:val="24"/>
              </w:rPr>
              <w:t xml:space="preserve"> </w:t>
            </w:r>
            <w:r>
              <w:rPr>
                <w:rFonts w:ascii="Arial" w:hAnsi="Arial" w:cs="Arial"/>
                <w:sz w:val="24"/>
                <w:szCs w:val="24"/>
              </w:rPr>
              <w:t xml:space="preserve">QAC plans </w:t>
            </w:r>
            <w:r w:rsidRPr="00E64E1A">
              <w:rPr>
                <w:rFonts w:ascii="Arial" w:hAnsi="Arial" w:cs="Arial"/>
                <w:sz w:val="24"/>
                <w:szCs w:val="24"/>
              </w:rPr>
              <w:t xml:space="preserve">that should include </w:t>
            </w:r>
            <w:r>
              <w:rPr>
                <w:rFonts w:ascii="Arial" w:hAnsi="Arial" w:cs="Arial"/>
                <w:sz w:val="24"/>
                <w:szCs w:val="24"/>
              </w:rPr>
              <w:t xml:space="preserve">trials and </w:t>
            </w:r>
            <w:r w:rsidRPr="00E64E1A">
              <w:rPr>
                <w:rFonts w:ascii="Arial" w:hAnsi="Arial" w:cs="Arial"/>
                <w:sz w:val="24"/>
                <w:szCs w:val="24"/>
              </w:rPr>
              <w:t>construction tests to be performed in accordance with the approved plan. QP(S</w:t>
            </w:r>
            <w:r>
              <w:rPr>
                <w:rFonts w:ascii="Arial" w:hAnsi="Arial" w:cs="Arial"/>
                <w:sz w:val="24"/>
                <w:szCs w:val="24"/>
              </w:rPr>
              <w:t>)</w:t>
            </w:r>
            <w:r w:rsidRPr="00E64E1A">
              <w:rPr>
                <w:rFonts w:ascii="Arial" w:hAnsi="Arial" w:cs="Arial"/>
                <w:sz w:val="24"/>
                <w:szCs w:val="24"/>
              </w:rPr>
              <w:t xml:space="preserve"> to review the test reports to ensure compliance with approved plan</w:t>
            </w:r>
            <w:r>
              <w:rPr>
                <w:rFonts w:ascii="Arial" w:hAnsi="Arial" w:cs="Arial"/>
                <w:sz w:val="24"/>
                <w:szCs w:val="24"/>
              </w:rPr>
              <w:t>s</w:t>
            </w:r>
            <w:r w:rsidRPr="00E64E1A">
              <w:rPr>
                <w:rFonts w:ascii="Arial" w:hAnsi="Arial" w:cs="Arial"/>
                <w:sz w:val="24"/>
                <w:szCs w:val="24"/>
              </w:rPr>
              <w:t xml:space="preserve"> and BC Regulations. QP(S) </w:t>
            </w:r>
            <w:r>
              <w:rPr>
                <w:rFonts w:ascii="Arial" w:hAnsi="Arial" w:cs="Arial"/>
                <w:sz w:val="24"/>
                <w:szCs w:val="24"/>
              </w:rPr>
              <w:t>must</w:t>
            </w:r>
            <w:r w:rsidRPr="00E64E1A">
              <w:rPr>
                <w:rFonts w:ascii="Arial" w:hAnsi="Arial" w:cs="Arial"/>
                <w:sz w:val="24"/>
                <w:szCs w:val="24"/>
              </w:rPr>
              <w:t xml:space="preserve"> report to</w:t>
            </w:r>
            <w:r>
              <w:rPr>
                <w:rFonts w:ascii="Arial" w:hAnsi="Arial" w:cs="Arial"/>
                <w:sz w:val="24"/>
                <w:szCs w:val="24"/>
              </w:rPr>
              <w:t xml:space="preserve"> Commissioner of Building Control (</w:t>
            </w:r>
            <w:r w:rsidRPr="00E64E1A">
              <w:rPr>
                <w:rFonts w:ascii="Arial" w:hAnsi="Arial" w:cs="Arial"/>
                <w:sz w:val="24"/>
                <w:szCs w:val="24"/>
              </w:rPr>
              <w:t>CBC</w:t>
            </w:r>
            <w:r>
              <w:rPr>
                <w:rFonts w:ascii="Arial" w:hAnsi="Arial" w:cs="Arial"/>
                <w:sz w:val="24"/>
                <w:szCs w:val="24"/>
              </w:rPr>
              <w:t>)</w:t>
            </w:r>
            <w:r w:rsidRPr="00E64E1A">
              <w:rPr>
                <w:rFonts w:ascii="Arial" w:hAnsi="Arial" w:cs="Arial"/>
                <w:sz w:val="24"/>
                <w:szCs w:val="24"/>
              </w:rPr>
              <w:t xml:space="preserve"> on failure of test as soon as practicable.</w:t>
            </w:r>
            <w:r>
              <w:rPr>
                <w:rFonts w:ascii="Arial" w:hAnsi="Arial" w:cs="Arial"/>
                <w:sz w:val="24"/>
                <w:szCs w:val="24"/>
              </w:rPr>
              <w:t xml:space="preserve"> Failure to report to the CBC as soon as practicable is an offence.</w:t>
            </w:r>
            <w:r w:rsidRPr="00E64E1A">
              <w:rPr>
                <w:rFonts w:ascii="Arial" w:hAnsi="Arial" w:cs="Arial"/>
                <w:sz w:val="24"/>
                <w:szCs w:val="24"/>
              </w:rPr>
              <w:t xml:space="preserve"> QP(S) </w:t>
            </w:r>
            <w:r>
              <w:rPr>
                <w:rFonts w:ascii="Arial" w:hAnsi="Arial" w:cs="Arial"/>
                <w:sz w:val="24"/>
                <w:szCs w:val="24"/>
              </w:rPr>
              <w:t xml:space="preserve">should </w:t>
            </w:r>
            <w:r w:rsidRPr="00E64E1A">
              <w:rPr>
                <w:rFonts w:ascii="Arial" w:hAnsi="Arial" w:cs="Arial"/>
                <w:sz w:val="24"/>
                <w:szCs w:val="24"/>
              </w:rPr>
              <w:t>work with QP(D) such that QP(D) can develop and recommend appropriate steps, measures or remedial works to be carried out.</w:t>
            </w:r>
          </w:p>
        </w:tc>
        <w:tc>
          <w:tcPr>
            <w:tcW w:w="2952" w:type="dxa"/>
            <w:shd w:val="clear" w:color="auto" w:fill="auto"/>
          </w:tcPr>
          <w:p w14:paraId="7EEA3212" w14:textId="77777777" w:rsidR="00835506" w:rsidRPr="00A81971" w:rsidRDefault="00835506" w:rsidP="001C2C25">
            <w:pPr>
              <w:tabs>
                <w:tab w:val="left" w:pos="720"/>
              </w:tabs>
              <w:rPr>
                <w:rFonts w:ascii="Arial" w:hAnsi="Arial" w:cs="Arial"/>
                <w:sz w:val="24"/>
                <w:szCs w:val="24"/>
                <w:highlight w:val="yellow"/>
              </w:rPr>
            </w:pPr>
          </w:p>
        </w:tc>
      </w:tr>
      <w:tr w:rsidR="00835506" w:rsidRPr="00DE435B" w14:paraId="76A49760" w14:textId="77777777" w:rsidTr="001C2C25">
        <w:tc>
          <w:tcPr>
            <w:tcW w:w="682" w:type="dxa"/>
            <w:shd w:val="clear" w:color="auto" w:fill="auto"/>
          </w:tcPr>
          <w:p w14:paraId="20A6A4AB"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h.</w:t>
            </w:r>
          </w:p>
        </w:tc>
        <w:tc>
          <w:tcPr>
            <w:tcW w:w="2787" w:type="dxa"/>
            <w:shd w:val="clear" w:color="auto" w:fill="auto"/>
          </w:tcPr>
          <w:p w14:paraId="3407ECB1" w14:textId="77777777"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Maintain Attendance Logbooks</w:t>
            </w:r>
          </w:p>
        </w:tc>
        <w:tc>
          <w:tcPr>
            <w:tcW w:w="4211" w:type="dxa"/>
            <w:shd w:val="clear" w:color="auto" w:fill="auto"/>
          </w:tcPr>
          <w:p w14:paraId="2F102176"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to keep and maintain an Attendance Logbook for recording the daily attendance of the QP(S) </w:t>
            </w:r>
            <w:r>
              <w:rPr>
                <w:rFonts w:ascii="Arial" w:hAnsi="Arial" w:cs="Arial"/>
                <w:sz w:val="24"/>
                <w:szCs w:val="24"/>
              </w:rPr>
              <w:t>and SS Team</w:t>
            </w:r>
            <w:r w:rsidRPr="00DE435B">
              <w:rPr>
                <w:rFonts w:ascii="Arial" w:hAnsi="Arial" w:cs="Arial"/>
                <w:sz w:val="24"/>
                <w:szCs w:val="24"/>
              </w:rPr>
              <w:t xml:space="preserve"> and the day-to-day activities carried out by the </w:t>
            </w:r>
            <w:r>
              <w:rPr>
                <w:rFonts w:ascii="Arial" w:hAnsi="Arial" w:cs="Arial"/>
                <w:sz w:val="24"/>
                <w:szCs w:val="24"/>
              </w:rPr>
              <w:t>SS</w:t>
            </w:r>
            <w:r w:rsidRPr="00DE435B">
              <w:rPr>
                <w:rFonts w:ascii="Arial" w:hAnsi="Arial" w:cs="Arial"/>
                <w:sz w:val="24"/>
                <w:szCs w:val="24"/>
              </w:rPr>
              <w:t xml:space="preserve"> at site. </w:t>
            </w:r>
          </w:p>
        </w:tc>
        <w:tc>
          <w:tcPr>
            <w:tcW w:w="2952" w:type="dxa"/>
            <w:shd w:val="clear" w:color="auto" w:fill="auto"/>
          </w:tcPr>
          <w:p w14:paraId="18E07992" w14:textId="77777777" w:rsidR="00835506" w:rsidRPr="00A81971" w:rsidRDefault="00835506" w:rsidP="001C2C25">
            <w:pPr>
              <w:tabs>
                <w:tab w:val="left" w:pos="720"/>
              </w:tabs>
              <w:rPr>
                <w:rFonts w:ascii="Arial" w:hAnsi="Arial" w:cs="Arial"/>
                <w:sz w:val="24"/>
                <w:szCs w:val="24"/>
                <w:highlight w:val="yellow"/>
              </w:rPr>
            </w:pPr>
          </w:p>
        </w:tc>
      </w:tr>
      <w:tr w:rsidR="00835506" w:rsidRPr="00DE435B" w14:paraId="40A77131" w14:textId="77777777" w:rsidTr="001C2C25">
        <w:tc>
          <w:tcPr>
            <w:tcW w:w="682" w:type="dxa"/>
            <w:shd w:val="clear" w:color="auto" w:fill="auto"/>
          </w:tcPr>
          <w:p w14:paraId="235026B4"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lastRenderedPageBreak/>
              <w:t>l.</w:t>
            </w:r>
          </w:p>
        </w:tc>
        <w:tc>
          <w:tcPr>
            <w:tcW w:w="2787" w:type="dxa"/>
            <w:shd w:val="clear" w:color="auto" w:fill="auto"/>
          </w:tcPr>
          <w:p w14:paraId="54E97F5C"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 to attend weekly I&amp;M/site meeting</w:t>
            </w:r>
          </w:p>
        </w:tc>
        <w:tc>
          <w:tcPr>
            <w:tcW w:w="4211" w:type="dxa"/>
            <w:shd w:val="clear" w:color="auto" w:fill="auto"/>
          </w:tcPr>
          <w:p w14:paraId="1CC7E090"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w:t>
            </w:r>
            <w:r>
              <w:rPr>
                <w:rFonts w:ascii="Arial" w:hAnsi="Arial" w:cs="Arial"/>
                <w:sz w:val="24"/>
                <w:szCs w:val="24"/>
              </w:rPr>
              <w:t xml:space="preserve">should </w:t>
            </w:r>
            <w:r w:rsidRPr="00DE435B">
              <w:rPr>
                <w:rFonts w:ascii="Arial" w:hAnsi="Arial" w:cs="Arial"/>
                <w:sz w:val="24"/>
                <w:szCs w:val="24"/>
              </w:rPr>
              <w:t>attend Weekly Instrumentation Meeting</w:t>
            </w:r>
            <w:r>
              <w:rPr>
                <w:rFonts w:ascii="Arial" w:hAnsi="Arial" w:cs="Arial"/>
                <w:sz w:val="24"/>
                <w:szCs w:val="24"/>
              </w:rPr>
              <w:t xml:space="preserve"> </w:t>
            </w:r>
            <w:r w:rsidRPr="00DE435B">
              <w:rPr>
                <w:rFonts w:ascii="Arial" w:hAnsi="Arial" w:cs="Arial"/>
                <w:sz w:val="24"/>
                <w:szCs w:val="24"/>
              </w:rPr>
              <w:t>/</w:t>
            </w:r>
            <w:r>
              <w:rPr>
                <w:rFonts w:ascii="Arial" w:hAnsi="Arial" w:cs="Arial"/>
                <w:sz w:val="24"/>
                <w:szCs w:val="24"/>
              </w:rPr>
              <w:t xml:space="preserve"> </w:t>
            </w:r>
            <w:r w:rsidRPr="00DE435B">
              <w:rPr>
                <w:rFonts w:ascii="Arial" w:hAnsi="Arial" w:cs="Arial"/>
                <w:sz w:val="24"/>
                <w:szCs w:val="24"/>
              </w:rPr>
              <w:t>Weekly Site Meeting</w:t>
            </w:r>
            <w:r>
              <w:rPr>
                <w:rFonts w:ascii="Arial" w:hAnsi="Arial" w:cs="Arial"/>
                <w:sz w:val="24"/>
                <w:szCs w:val="24"/>
              </w:rPr>
              <w:t xml:space="preserve"> </w:t>
            </w:r>
            <w:r w:rsidRPr="00DE435B">
              <w:rPr>
                <w:rFonts w:ascii="Arial" w:hAnsi="Arial" w:cs="Arial"/>
                <w:sz w:val="24"/>
                <w:szCs w:val="24"/>
              </w:rPr>
              <w:t xml:space="preserve">/ </w:t>
            </w:r>
            <w:r>
              <w:rPr>
                <w:rFonts w:ascii="Arial" w:hAnsi="Arial" w:cs="Arial"/>
                <w:sz w:val="24"/>
                <w:szCs w:val="24"/>
              </w:rPr>
              <w:t>100 Ring Look-ahead Meeting /</w:t>
            </w:r>
            <w:r w:rsidRPr="00DE435B">
              <w:rPr>
                <w:rFonts w:ascii="Arial" w:hAnsi="Arial" w:cs="Arial"/>
                <w:sz w:val="24"/>
                <w:szCs w:val="24"/>
              </w:rPr>
              <w:t xml:space="preserve"> Risk Review Meeting</w:t>
            </w:r>
            <w:r>
              <w:rPr>
                <w:rFonts w:ascii="Arial" w:hAnsi="Arial" w:cs="Arial"/>
                <w:sz w:val="24"/>
                <w:szCs w:val="24"/>
              </w:rPr>
              <w:t xml:space="preserve"> </w:t>
            </w:r>
            <w:r w:rsidRPr="00DE435B">
              <w:rPr>
                <w:rFonts w:ascii="Arial" w:hAnsi="Arial" w:cs="Arial"/>
                <w:sz w:val="24"/>
                <w:szCs w:val="24"/>
              </w:rPr>
              <w:t>/ Safety and Quality Control Meeting to resolve site and technical matters that require his decision</w:t>
            </w:r>
            <w:r>
              <w:rPr>
                <w:rFonts w:ascii="Arial" w:hAnsi="Arial" w:cs="Arial"/>
                <w:sz w:val="24"/>
                <w:szCs w:val="24"/>
              </w:rPr>
              <w:t>.</w:t>
            </w:r>
          </w:p>
        </w:tc>
        <w:tc>
          <w:tcPr>
            <w:tcW w:w="2952" w:type="dxa"/>
            <w:shd w:val="clear" w:color="auto" w:fill="auto"/>
          </w:tcPr>
          <w:p w14:paraId="3AFEBC9E"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Builder’s </w:t>
            </w:r>
            <w:r w:rsidRPr="00686BAC">
              <w:rPr>
                <w:rFonts w:ascii="Arial" w:hAnsi="Arial" w:cs="Arial"/>
                <w:sz w:val="24"/>
                <w:szCs w:val="24"/>
              </w:rPr>
              <w:t xml:space="preserve">Geotechnical Engineer </w:t>
            </w:r>
            <w:r>
              <w:rPr>
                <w:rFonts w:ascii="Arial" w:hAnsi="Arial" w:cs="Arial"/>
                <w:sz w:val="24"/>
                <w:szCs w:val="24"/>
              </w:rPr>
              <w:t xml:space="preserve">should also </w:t>
            </w:r>
            <w:r w:rsidRPr="00686BAC">
              <w:rPr>
                <w:rFonts w:ascii="Arial" w:hAnsi="Arial" w:cs="Arial"/>
                <w:sz w:val="24"/>
                <w:szCs w:val="24"/>
              </w:rPr>
              <w:t>attend IM meeting.</w:t>
            </w:r>
          </w:p>
          <w:p w14:paraId="5996DE1A" w14:textId="77777777" w:rsidR="00835506" w:rsidRDefault="00835506" w:rsidP="001C2C25">
            <w:pPr>
              <w:tabs>
                <w:tab w:val="left" w:pos="720"/>
              </w:tabs>
              <w:rPr>
                <w:rFonts w:ascii="Arial" w:hAnsi="Arial" w:cs="Arial"/>
                <w:sz w:val="24"/>
                <w:szCs w:val="24"/>
              </w:rPr>
            </w:pPr>
          </w:p>
          <w:p w14:paraId="0BD36A15" w14:textId="77777777" w:rsidR="00835506" w:rsidRDefault="00835506" w:rsidP="001C2C25">
            <w:pPr>
              <w:tabs>
                <w:tab w:val="left" w:pos="720"/>
              </w:tabs>
              <w:rPr>
                <w:rFonts w:ascii="Arial" w:hAnsi="Arial" w:cs="Arial"/>
                <w:i/>
                <w:sz w:val="24"/>
                <w:szCs w:val="24"/>
              </w:rPr>
            </w:pPr>
          </w:p>
          <w:p w14:paraId="48996AEA" w14:textId="77777777" w:rsidR="00835506" w:rsidRPr="00093B86" w:rsidRDefault="00835506" w:rsidP="001C2C25">
            <w:pPr>
              <w:tabs>
                <w:tab w:val="left" w:pos="720"/>
              </w:tabs>
              <w:rPr>
                <w:rFonts w:ascii="Arial" w:hAnsi="Arial" w:cs="Arial"/>
                <w:i/>
                <w:sz w:val="24"/>
                <w:szCs w:val="24"/>
                <w:highlight w:val="yellow"/>
              </w:rPr>
            </w:pPr>
          </w:p>
        </w:tc>
      </w:tr>
      <w:tr w:rsidR="00835506" w:rsidRPr="00DE435B" w14:paraId="163AA85E" w14:textId="77777777" w:rsidTr="001C2C25">
        <w:tc>
          <w:tcPr>
            <w:tcW w:w="682" w:type="dxa"/>
            <w:shd w:val="clear" w:color="auto" w:fill="auto"/>
          </w:tcPr>
          <w:p w14:paraId="72AE4B00"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j.</w:t>
            </w:r>
          </w:p>
        </w:tc>
        <w:tc>
          <w:tcPr>
            <w:tcW w:w="2787" w:type="dxa"/>
            <w:shd w:val="clear" w:color="auto" w:fill="auto"/>
          </w:tcPr>
          <w:p w14:paraId="238035EA" w14:textId="77777777"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Review of drawings</w:t>
            </w:r>
          </w:p>
        </w:tc>
        <w:tc>
          <w:tcPr>
            <w:tcW w:w="4211" w:type="dxa"/>
            <w:shd w:val="clear" w:color="auto" w:fill="auto"/>
          </w:tcPr>
          <w:p w14:paraId="08A10FAD"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in the course of </w:t>
            </w:r>
            <w:r w:rsidRPr="0084052A">
              <w:rPr>
                <w:rFonts w:ascii="Arial" w:hAnsi="Arial" w:cs="Arial"/>
                <w:sz w:val="24"/>
                <w:szCs w:val="24"/>
              </w:rPr>
              <w:t>their</w:t>
            </w:r>
            <w:r>
              <w:rPr>
                <w:rFonts w:ascii="Arial" w:hAnsi="Arial" w:cs="Arial"/>
                <w:sz w:val="24"/>
                <w:szCs w:val="24"/>
              </w:rPr>
              <w:t xml:space="preserve"> supervision, must highlight to the QP(D) on </w:t>
            </w:r>
            <w:r w:rsidRPr="00DE435B">
              <w:rPr>
                <w:rFonts w:ascii="Arial" w:hAnsi="Arial" w:cs="Arial"/>
                <w:sz w:val="24"/>
                <w:szCs w:val="24"/>
              </w:rPr>
              <w:t>any discrepancies and/or missing details in a timely manner.</w:t>
            </w:r>
          </w:p>
        </w:tc>
        <w:tc>
          <w:tcPr>
            <w:tcW w:w="2952" w:type="dxa"/>
            <w:shd w:val="clear" w:color="auto" w:fill="auto"/>
          </w:tcPr>
          <w:p w14:paraId="25E32622" w14:textId="77777777" w:rsidR="00835506" w:rsidRPr="00A81971" w:rsidRDefault="00835506" w:rsidP="001C2C25">
            <w:pPr>
              <w:tabs>
                <w:tab w:val="left" w:pos="720"/>
              </w:tabs>
              <w:rPr>
                <w:rFonts w:ascii="Arial" w:hAnsi="Arial" w:cs="Arial"/>
                <w:sz w:val="24"/>
                <w:szCs w:val="24"/>
                <w:highlight w:val="yellow"/>
              </w:rPr>
            </w:pPr>
          </w:p>
        </w:tc>
      </w:tr>
      <w:tr w:rsidR="00835506" w:rsidRPr="00DE435B" w14:paraId="3A2AC21F" w14:textId="77777777" w:rsidTr="001C2C25">
        <w:tc>
          <w:tcPr>
            <w:tcW w:w="682" w:type="dxa"/>
            <w:shd w:val="clear" w:color="auto" w:fill="auto"/>
          </w:tcPr>
          <w:p w14:paraId="6359D299"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k.</w:t>
            </w:r>
          </w:p>
        </w:tc>
        <w:tc>
          <w:tcPr>
            <w:tcW w:w="2787" w:type="dxa"/>
            <w:shd w:val="clear" w:color="auto" w:fill="auto"/>
          </w:tcPr>
          <w:p w14:paraId="07F1171F"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Review of Builder’s submission</w:t>
            </w:r>
            <w:r>
              <w:rPr>
                <w:rFonts w:ascii="Arial" w:hAnsi="Arial" w:cs="Arial"/>
                <w:sz w:val="24"/>
                <w:szCs w:val="24"/>
              </w:rPr>
              <w:t>s</w:t>
            </w:r>
            <w:r w:rsidRPr="00DE435B">
              <w:rPr>
                <w:rFonts w:ascii="Arial" w:hAnsi="Arial" w:cs="Arial"/>
                <w:sz w:val="24"/>
                <w:szCs w:val="24"/>
              </w:rPr>
              <w:t xml:space="preserve"> and method statements</w:t>
            </w:r>
          </w:p>
        </w:tc>
        <w:tc>
          <w:tcPr>
            <w:tcW w:w="4211" w:type="dxa"/>
            <w:shd w:val="clear" w:color="auto" w:fill="auto"/>
          </w:tcPr>
          <w:p w14:paraId="4710A414"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w:t>
            </w:r>
            <w:r w:rsidRPr="00DE435B">
              <w:rPr>
                <w:rFonts w:ascii="Arial" w:hAnsi="Arial" w:cs="Arial"/>
                <w:sz w:val="24"/>
                <w:szCs w:val="24"/>
              </w:rPr>
              <w:t xml:space="preserve">to review and evaluate </w:t>
            </w:r>
            <w:r>
              <w:rPr>
                <w:rFonts w:ascii="Arial" w:hAnsi="Arial" w:cs="Arial"/>
                <w:sz w:val="24"/>
                <w:szCs w:val="24"/>
              </w:rPr>
              <w:t>B</w:t>
            </w:r>
            <w:r w:rsidRPr="00DE435B">
              <w:rPr>
                <w:rFonts w:ascii="Arial" w:hAnsi="Arial" w:cs="Arial"/>
                <w:sz w:val="24"/>
                <w:szCs w:val="24"/>
              </w:rPr>
              <w:t>uilder’s submissions, shop drawings and method statements to ensure works carried out are in accordance to BC Act and Regulations</w:t>
            </w:r>
            <w:r>
              <w:rPr>
                <w:rFonts w:ascii="Arial" w:hAnsi="Arial" w:cs="Arial"/>
                <w:sz w:val="24"/>
                <w:szCs w:val="24"/>
              </w:rPr>
              <w:t>,</w:t>
            </w:r>
            <w:r w:rsidRPr="00DE435B">
              <w:rPr>
                <w:rFonts w:ascii="Arial" w:hAnsi="Arial" w:cs="Arial"/>
                <w:sz w:val="24"/>
                <w:szCs w:val="24"/>
              </w:rPr>
              <w:t xml:space="preserve"> and approved plans.</w:t>
            </w:r>
          </w:p>
        </w:tc>
        <w:tc>
          <w:tcPr>
            <w:tcW w:w="2952" w:type="dxa"/>
            <w:shd w:val="clear" w:color="auto" w:fill="auto"/>
          </w:tcPr>
          <w:p w14:paraId="6473665C" w14:textId="77777777" w:rsidR="00835506" w:rsidRPr="00AD5EAB" w:rsidRDefault="00835506" w:rsidP="001C2C25">
            <w:pPr>
              <w:tabs>
                <w:tab w:val="left" w:pos="720"/>
              </w:tabs>
              <w:rPr>
                <w:rFonts w:ascii="Arial" w:hAnsi="Arial" w:cs="Arial"/>
                <w:sz w:val="24"/>
                <w:szCs w:val="24"/>
              </w:rPr>
            </w:pPr>
          </w:p>
        </w:tc>
      </w:tr>
      <w:tr w:rsidR="00835506" w:rsidRPr="00DE435B" w14:paraId="368602B6" w14:textId="77777777" w:rsidTr="001C2C25">
        <w:tc>
          <w:tcPr>
            <w:tcW w:w="682" w:type="dxa"/>
            <w:shd w:val="clear" w:color="auto" w:fill="auto"/>
          </w:tcPr>
          <w:p w14:paraId="1565EBEB"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L.</w:t>
            </w:r>
          </w:p>
        </w:tc>
        <w:tc>
          <w:tcPr>
            <w:tcW w:w="2787" w:type="dxa"/>
            <w:shd w:val="clear" w:color="auto" w:fill="auto"/>
          </w:tcPr>
          <w:p w14:paraId="021842E2"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Review and verification of as-built plans</w:t>
            </w:r>
          </w:p>
        </w:tc>
        <w:tc>
          <w:tcPr>
            <w:tcW w:w="4211" w:type="dxa"/>
            <w:shd w:val="clear" w:color="auto" w:fill="auto"/>
          </w:tcPr>
          <w:p w14:paraId="77CA8787" w14:textId="77777777" w:rsidR="00835506" w:rsidRDefault="00835506" w:rsidP="001C2C25">
            <w:pPr>
              <w:tabs>
                <w:tab w:val="left" w:pos="221"/>
              </w:tabs>
              <w:rPr>
                <w:rFonts w:ascii="Arial" w:hAnsi="Arial" w:cs="Arial"/>
                <w:sz w:val="24"/>
                <w:szCs w:val="24"/>
              </w:rPr>
            </w:pPr>
            <w:r w:rsidRPr="00DE435B">
              <w:rPr>
                <w:rFonts w:ascii="Arial" w:hAnsi="Arial" w:cs="Arial"/>
                <w:sz w:val="24"/>
                <w:szCs w:val="24"/>
              </w:rPr>
              <w:t xml:space="preserve">QP(S) to </w:t>
            </w:r>
            <w:r>
              <w:rPr>
                <w:rFonts w:ascii="Arial" w:hAnsi="Arial" w:cs="Arial"/>
                <w:sz w:val="24"/>
                <w:szCs w:val="24"/>
              </w:rPr>
              <w:t xml:space="preserve">maintain the </w:t>
            </w:r>
            <w:r w:rsidRPr="00DE435B">
              <w:rPr>
                <w:rFonts w:ascii="Arial" w:hAnsi="Arial" w:cs="Arial"/>
                <w:sz w:val="24"/>
                <w:szCs w:val="24"/>
              </w:rPr>
              <w:t xml:space="preserve">as-built plans </w:t>
            </w:r>
            <w:r>
              <w:rPr>
                <w:rFonts w:ascii="Arial" w:hAnsi="Arial" w:cs="Arial"/>
                <w:sz w:val="24"/>
                <w:szCs w:val="24"/>
              </w:rPr>
              <w:t xml:space="preserve">including any deviations that are to be passed to </w:t>
            </w:r>
            <w:r w:rsidRPr="00DE435B">
              <w:rPr>
                <w:rFonts w:ascii="Arial" w:hAnsi="Arial" w:cs="Arial"/>
                <w:sz w:val="24"/>
                <w:szCs w:val="24"/>
              </w:rPr>
              <w:t>the QP(D)</w:t>
            </w:r>
            <w:r>
              <w:rPr>
                <w:rFonts w:ascii="Arial" w:hAnsi="Arial" w:cs="Arial"/>
                <w:sz w:val="24"/>
                <w:szCs w:val="24"/>
              </w:rPr>
              <w:t xml:space="preserve"> on a regular basis</w:t>
            </w:r>
            <w:r w:rsidRPr="00DE435B">
              <w:rPr>
                <w:rFonts w:ascii="Arial" w:hAnsi="Arial" w:cs="Arial"/>
                <w:sz w:val="24"/>
                <w:szCs w:val="24"/>
              </w:rPr>
              <w:t>.</w:t>
            </w:r>
          </w:p>
          <w:p w14:paraId="2FBE456D" w14:textId="77777777" w:rsidR="00835506" w:rsidRPr="00DE435B" w:rsidRDefault="00835506" w:rsidP="001C2C25">
            <w:pPr>
              <w:tabs>
                <w:tab w:val="left" w:pos="221"/>
              </w:tabs>
              <w:rPr>
                <w:rFonts w:ascii="Arial" w:hAnsi="Arial" w:cs="Arial"/>
                <w:sz w:val="24"/>
                <w:szCs w:val="24"/>
              </w:rPr>
            </w:pPr>
          </w:p>
        </w:tc>
        <w:tc>
          <w:tcPr>
            <w:tcW w:w="2952" w:type="dxa"/>
            <w:shd w:val="clear" w:color="auto" w:fill="auto"/>
          </w:tcPr>
          <w:p w14:paraId="317A290F" w14:textId="77777777" w:rsidR="00835506" w:rsidRPr="00DE435B" w:rsidRDefault="00835506" w:rsidP="001C2C25">
            <w:pPr>
              <w:tabs>
                <w:tab w:val="left" w:pos="720"/>
              </w:tabs>
              <w:rPr>
                <w:rFonts w:ascii="Arial" w:hAnsi="Arial" w:cs="Arial"/>
                <w:b/>
                <w:sz w:val="24"/>
                <w:szCs w:val="24"/>
              </w:rPr>
            </w:pPr>
          </w:p>
        </w:tc>
      </w:tr>
      <w:tr w:rsidR="00835506" w:rsidRPr="00DE435B" w14:paraId="304780ED" w14:textId="77777777" w:rsidTr="001C2C25">
        <w:tc>
          <w:tcPr>
            <w:tcW w:w="682" w:type="dxa"/>
            <w:shd w:val="clear" w:color="auto" w:fill="auto"/>
          </w:tcPr>
          <w:p w14:paraId="4E22C6ED"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t>m.</w:t>
            </w:r>
          </w:p>
        </w:tc>
        <w:tc>
          <w:tcPr>
            <w:tcW w:w="2787" w:type="dxa"/>
            <w:shd w:val="clear" w:color="auto" w:fill="auto"/>
          </w:tcPr>
          <w:p w14:paraId="27363E87"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Watchman and emergency safety barricades</w:t>
            </w:r>
          </w:p>
        </w:tc>
        <w:tc>
          <w:tcPr>
            <w:tcW w:w="4211" w:type="dxa"/>
            <w:shd w:val="clear" w:color="auto" w:fill="auto"/>
          </w:tcPr>
          <w:p w14:paraId="67097F02" w14:textId="77777777" w:rsidR="00835506" w:rsidRDefault="00835506" w:rsidP="001C2C25">
            <w:pPr>
              <w:tabs>
                <w:tab w:val="left" w:pos="221"/>
              </w:tabs>
              <w:rPr>
                <w:rFonts w:ascii="Arial" w:hAnsi="Arial" w:cs="Arial"/>
                <w:sz w:val="24"/>
                <w:szCs w:val="24"/>
              </w:rPr>
            </w:pPr>
            <w:r>
              <w:rPr>
                <w:rFonts w:ascii="Arial" w:hAnsi="Arial" w:cs="Arial"/>
                <w:sz w:val="24"/>
                <w:szCs w:val="24"/>
              </w:rPr>
              <w:t xml:space="preserve">When tunnelling or TBM is in close proximity to building/structure/road, </w:t>
            </w:r>
            <w:r w:rsidRPr="00093B86">
              <w:rPr>
                <w:rFonts w:ascii="Arial" w:hAnsi="Arial" w:cs="Arial"/>
                <w:sz w:val="24"/>
                <w:szCs w:val="24"/>
              </w:rPr>
              <w:t>QP(S) should ensure</w:t>
            </w:r>
            <w:r w:rsidRPr="00DE435B">
              <w:rPr>
                <w:rFonts w:ascii="Arial" w:hAnsi="Arial" w:cs="Arial"/>
                <w:sz w:val="24"/>
                <w:szCs w:val="24"/>
              </w:rPr>
              <w:t xml:space="preserve"> that watchman is station</w:t>
            </w:r>
            <w:r>
              <w:rPr>
                <w:rFonts w:ascii="Arial" w:hAnsi="Arial" w:cs="Arial"/>
                <w:sz w:val="24"/>
                <w:szCs w:val="24"/>
              </w:rPr>
              <w:t>ed</w:t>
            </w:r>
            <w:r w:rsidRPr="00DE435B">
              <w:rPr>
                <w:rFonts w:ascii="Arial" w:hAnsi="Arial" w:cs="Arial"/>
                <w:sz w:val="24"/>
                <w:szCs w:val="24"/>
              </w:rPr>
              <w:t xml:space="preserve"> </w:t>
            </w:r>
            <w:r>
              <w:rPr>
                <w:rFonts w:ascii="Arial" w:hAnsi="Arial" w:cs="Arial"/>
                <w:sz w:val="24"/>
                <w:szCs w:val="24"/>
              </w:rPr>
              <w:t xml:space="preserve">24/7 </w:t>
            </w:r>
            <w:r w:rsidRPr="00DE435B">
              <w:rPr>
                <w:rFonts w:ascii="Arial" w:hAnsi="Arial" w:cs="Arial"/>
                <w:sz w:val="24"/>
                <w:szCs w:val="24"/>
              </w:rPr>
              <w:t xml:space="preserve">at the </w:t>
            </w:r>
            <w:r>
              <w:rPr>
                <w:rFonts w:ascii="Arial" w:hAnsi="Arial" w:cs="Arial"/>
                <w:sz w:val="24"/>
                <w:szCs w:val="24"/>
              </w:rPr>
              <w:t xml:space="preserve">ground </w:t>
            </w:r>
            <w:r w:rsidRPr="00DE435B">
              <w:rPr>
                <w:rFonts w:ascii="Arial" w:hAnsi="Arial" w:cs="Arial"/>
                <w:sz w:val="24"/>
                <w:szCs w:val="24"/>
              </w:rPr>
              <w:t>surface of TBM location with adequate stand-by safety barricades near the TBM location</w:t>
            </w:r>
            <w:r>
              <w:rPr>
                <w:rFonts w:ascii="Arial" w:hAnsi="Arial" w:cs="Arial"/>
                <w:sz w:val="24"/>
                <w:szCs w:val="24"/>
              </w:rPr>
              <w:t>.</w:t>
            </w:r>
          </w:p>
          <w:p w14:paraId="725A51E1" w14:textId="77777777" w:rsidR="00835506" w:rsidRDefault="00835506" w:rsidP="001C2C25">
            <w:pPr>
              <w:tabs>
                <w:tab w:val="left" w:pos="221"/>
              </w:tabs>
              <w:rPr>
                <w:rFonts w:ascii="Arial" w:hAnsi="Arial" w:cs="Arial"/>
                <w:sz w:val="24"/>
                <w:szCs w:val="24"/>
              </w:rPr>
            </w:pPr>
          </w:p>
        </w:tc>
        <w:tc>
          <w:tcPr>
            <w:tcW w:w="2952" w:type="dxa"/>
            <w:shd w:val="clear" w:color="auto" w:fill="auto"/>
          </w:tcPr>
          <w:p w14:paraId="0E0422FF" w14:textId="77777777" w:rsidR="00835506" w:rsidRPr="00093B86" w:rsidRDefault="00835506" w:rsidP="001C2C25">
            <w:pPr>
              <w:tabs>
                <w:tab w:val="left" w:pos="720"/>
              </w:tabs>
              <w:rPr>
                <w:rFonts w:ascii="Arial" w:hAnsi="Arial" w:cs="Arial"/>
                <w:i/>
                <w:sz w:val="24"/>
                <w:szCs w:val="24"/>
              </w:rPr>
            </w:pPr>
          </w:p>
          <w:p w14:paraId="4FBF46A9" w14:textId="77777777" w:rsidR="00835506" w:rsidRDefault="00835506" w:rsidP="001C2C25">
            <w:pPr>
              <w:tabs>
                <w:tab w:val="left" w:pos="720"/>
              </w:tabs>
              <w:rPr>
                <w:rFonts w:ascii="Arial" w:hAnsi="Arial" w:cs="Arial"/>
                <w:b/>
                <w:sz w:val="24"/>
                <w:szCs w:val="24"/>
              </w:rPr>
            </w:pPr>
          </w:p>
          <w:p w14:paraId="780699CF" w14:textId="77777777" w:rsidR="00835506" w:rsidRPr="00DE435B" w:rsidRDefault="00835506" w:rsidP="001C2C25">
            <w:pPr>
              <w:tabs>
                <w:tab w:val="left" w:pos="720"/>
              </w:tabs>
              <w:rPr>
                <w:rFonts w:ascii="Arial" w:hAnsi="Arial" w:cs="Arial"/>
                <w:b/>
                <w:sz w:val="24"/>
                <w:szCs w:val="24"/>
              </w:rPr>
            </w:pPr>
          </w:p>
        </w:tc>
      </w:tr>
      <w:tr w:rsidR="00835506" w:rsidRPr="00DE435B" w14:paraId="6538B727" w14:textId="77777777" w:rsidTr="001C2C25">
        <w:tc>
          <w:tcPr>
            <w:tcW w:w="682" w:type="dxa"/>
            <w:shd w:val="clear" w:color="auto" w:fill="auto"/>
          </w:tcPr>
          <w:p w14:paraId="4229DF23"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t>n.</w:t>
            </w:r>
          </w:p>
        </w:tc>
        <w:tc>
          <w:tcPr>
            <w:tcW w:w="2787" w:type="dxa"/>
            <w:shd w:val="clear" w:color="auto" w:fill="auto"/>
          </w:tcPr>
          <w:p w14:paraId="5B620FCA" w14:textId="77777777" w:rsidR="00835506" w:rsidRPr="00DE435B" w:rsidRDefault="00835506" w:rsidP="001C2C25">
            <w:pPr>
              <w:tabs>
                <w:tab w:val="left" w:pos="221"/>
              </w:tabs>
              <w:rPr>
                <w:rFonts w:ascii="Arial" w:hAnsi="Arial" w:cs="Arial"/>
                <w:sz w:val="24"/>
                <w:szCs w:val="24"/>
              </w:rPr>
            </w:pPr>
            <w:r>
              <w:rPr>
                <w:rFonts w:ascii="Arial" w:hAnsi="Arial" w:cs="Arial"/>
                <w:sz w:val="24"/>
                <w:szCs w:val="24"/>
              </w:rPr>
              <w:t>Prolonged stoppage</w:t>
            </w:r>
          </w:p>
        </w:tc>
        <w:tc>
          <w:tcPr>
            <w:tcW w:w="4211" w:type="dxa"/>
            <w:shd w:val="clear" w:color="auto" w:fill="auto"/>
          </w:tcPr>
          <w:p w14:paraId="5C049C90" w14:textId="77777777" w:rsidR="00835506" w:rsidRDefault="00835506" w:rsidP="001C2C25">
            <w:pPr>
              <w:tabs>
                <w:tab w:val="left" w:pos="221"/>
              </w:tabs>
              <w:rPr>
                <w:rFonts w:ascii="Arial" w:hAnsi="Arial" w:cs="Arial"/>
                <w:sz w:val="24"/>
                <w:szCs w:val="24"/>
              </w:rPr>
            </w:pPr>
            <w:r>
              <w:rPr>
                <w:rFonts w:ascii="Arial" w:hAnsi="Arial" w:cs="Arial"/>
                <w:sz w:val="24"/>
                <w:szCs w:val="24"/>
              </w:rPr>
              <w:t>QP(S)/SS to ensure KPI (Key Performance Indicator) are being maintained at all times</w:t>
            </w:r>
          </w:p>
          <w:p w14:paraId="37F71488" w14:textId="77777777" w:rsidR="00835506" w:rsidRDefault="00835506" w:rsidP="001C2C25">
            <w:pPr>
              <w:tabs>
                <w:tab w:val="left" w:pos="221"/>
              </w:tabs>
              <w:rPr>
                <w:rFonts w:ascii="Arial" w:hAnsi="Arial" w:cs="Arial"/>
                <w:sz w:val="24"/>
                <w:szCs w:val="24"/>
              </w:rPr>
            </w:pPr>
          </w:p>
          <w:p w14:paraId="1CDB858B" w14:textId="77777777" w:rsidR="00835506" w:rsidRDefault="00835506" w:rsidP="001C2C25">
            <w:pPr>
              <w:tabs>
                <w:tab w:val="left" w:pos="221"/>
              </w:tabs>
              <w:rPr>
                <w:rFonts w:ascii="Arial" w:hAnsi="Arial" w:cs="Arial"/>
                <w:sz w:val="24"/>
                <w:szCs w:val="24"/>
              </w:rPr>
            </w:pPr>
            <w:r>
              <w:rPr>
                <w:rFonts w:ascii="Arial" w:hAnsi="Arial" w:cs="Arial"/>
                <w:sz w:val="24"/>
                <w:szCs w:val="24"/>
              </w:rPr>
              <w:t xml:space="preserve">QP(S) </w:t>
            </w:r>
            <w:r w:rsidRPr="00093B86">
              <w:rPr>
                <w:rFonts w:ascii="Arial" w:hAnsi="Arial" w:cs="Arial"/>
                <w:sz w:val="24"/>
                <w:szCs w:val="24"/>
              </w:rPr>
              <w:t>shall</w:t>
            </w:r>
            <w:r>
              <w:rPr>
                <w:rFonts w:ascii="Arial" w:hAnsi="Arial" w:cs="Arial"/>
                <w:sz w:val="24"/>
                <w:szCs w:val="24"/>
              </w:rPr>
              <w:t xml:space="preserve"> implement </w:t>
            </w:r>
            <w:r w:rsidRPr="006658DC">
              <w:rPr>
                <w:rFonts w:ascii="Arial" w:hAnsi="Arial" w:cs="Arial"/>
                <w:b/>
                <w:sz w:val="24"/>
                <w:szCs w:val="24"/>
              </w:rPr>
              <w:t>Tunnel Annex C-2</w:t>
            </w:r>
            <w:r>
              <w:rPr>
                <w:rFonts w:ascii="Arial" w:hAnsi="Arial" w:cs="Arial"/>
                <w:sz w:val="24"/>
                <w:szCs w:val="24"/>
              </w:rPr>
              <w:t xml:space="preserve"> for each location of prolonged stoppages.</w:t>
            </w:r>
          </w:p>
        </w:tc>
        <w:tc>
          <w:tcPr>
            <w:tcW w:w="2952" w:type="dxa"/>
            <w:shd w:val="clear" w:color="auto" w:fill="auto"/>
          </w:tcPr>
          <w:p w14:paraId="2C9EDAB2" w14:textId="77777777" w:rsidR="00835506" w:rsidRPr="00DE435B" w:rsidRDefault="00835506" w:rsidP="001C2C25">
            <w:pPr>
              <w:tabs>
                <w:tab w:val="left" w:pos="720"/>
              </w:tabs>
              <w:rPr>
                <w:rFonts w:ascii="Arial" w:hAnsi="Arial" w:cs="Arial"/>
                <w:b/>
                <w:sz w:val="24"/>
                <w:szCs w:val="24"/>
              </w:rPr>
            </w:pPr>
          </w:p>
        </w:tc>
      </w:tr>
      <w:tr w:rsidR="00835506" w:rsidRPr="00DE435B" w14:paraId="4BDACC1D" w14:textId="77777777" w:rsidTr="001C2C25">
        <w:tc>
          <w:tcPr>
            <w:tcW w:w="682" w:type="dxa"/>
            <w:shd w:val="clear" w:color="auto" w:fill="auto"/>
          </w:tcPr>
          <w:p w14:paraId="4BD740DD" w14:textId="77777777" w:rsidR="00835506" w:rsidRPr="00DE435B" w:rsidRDefault="00835506" w:rsidP="001C2C25">
            <w:pPr>
              <w:tabs>
                <w:tab w:val="left" w:pos="720"/>
              </w:tabs>
              <w:jc w:val="center"/>
              <w:rPr>
                <w:rFonts w:ascii="Arial" w:hAnsi="Arial" w:cs="Arial"/>
                <w:sz w:val="24"/>
                <w:szCs w:val="24"/>
              </w:rPr>
            </w:pPr>
            <w:r w:rsidRPr="00DE435B">
              <w:rPr>
                <w:rFonts w:ascii="Arial" w:hAnsi="Arial" w:cs="Arial"/>
                <w:sz w:val="24"/>
                <w:szCs w:val="24"/>
              </w:rPr>
              <w:lastRenderedPageBreak/>
              <w:t>2</w:t>
            </w:r>
          </w:p>
        </w:tc>
        <w:tc>
          <w:tcPr>
            <w:tcW w:w="2787" w:type="dxa"/>
            <w:shd w:val="clear" w:color="auto" w:fill="auto"/>
          </w:tcPr>
          <w:p w14:paraId="1BE03521"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 xml:space="preserve">Tunnel </w:t>
            </w:r>
            <w:r>
              <w:rPr>
                <w:rFonts w:ascii="Arial" w:hAnsi="Arial" w:cs="Arial"/>
                <w:b/>
                <w:sz w:val="24"/>
                <w:szCs w:val="24"/>
                <w:u w:val="single"/>
              </w:rPr>
              <w:t>Segments</w:t>
            </w:r>
          </w:p>
        </w:tc>
        <w:tc>
          <w:tcPr>
            <w:tcW w:w="4211" w:type="dxa"/>
            <w:shd w:val="clear" w:color="auto" w:fill="auto"/>
          </w:tcPr>
          <w:p w14:paraId="0362FA79"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72FB260" w14:textId="77777777" w:rsidR="00835506" w:rsidRPr="00DE435B" w:rsidRDefault="00835506" w:rsidP="001C2C25">
            <w:pPr>
              <w:tabs>
                <w:tab w:val="left" w:pos="720"/>
              </w:tabs>
              <w:rPr>
                <w:rFonts w:ascii="Arial" w:hAnsi="Arial" w:cs="Arial"/>
                <w:sz w:val="24"/>
                <w:szCs w:val="24"/>
              </w:rPr>
            </w:pPr>
          </w:p>
        </w:tc>
      </w:tr>
      <w:tr w:rsidR="00835506" w:rsidRPr="00DE435B" w14:paraId="43E4449B" w14:textId="77777777" w:rsidTr="001C2C25">
        <w:tc>
          <w:tcPr>
            <w:tcW w:w="682" w:type="dxa"/>
            <w:shd w:val="clear" w:color="auto" w:fill="auto"/>
          </w:tcPr>
          <w:p w14:paraId="23D55A11"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4AECF65F"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At Factory</w:t>
            </w:r>
          </w:p>
        </w:tc>
        <w:tc>
          <w:tcPr>
            <w:tcW w:w="4211" w:type="dxa"/>
            <w:shd w:val="clear" w:color="auto" w:fill="auto"/>
          </w:tcPr>
          <w:p w14:paraId="7FB47D30"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QP(S</w:t>
            </w:r>
            <w:r w:rsidRPr="00375432">
              <w:rPr>
                <w:rFonts w:ascii="Arial" w:hAnsi="Arial" w:cs="Arial"/>
                <w:sz w:val="24"/>
                <w:szCs w:val="24"/>
              </w:rPr>
              <w:t>)</w:t>
            </w:r>
            <w:r w:rsidRPr="009B5D02">
              <w:rPr>
                <w:rFonts w:ascii="Arial" w:hAnsi="Arial" w:cs="Arial"/>
                <w:sz w:val="24"/>
                <w:szCs w:val="24"/>
                <w:vertAlign w:val="superscript"/>
              </w:rPr>
              <w:t>^</w:t>
            </w:r>
            <w:r>
              <w:rPr>
                <w:rFonts w:ascii="Arial" w:hAnsi="Arial" w:cs="Arial"/>
                <w:sz w:val="24"/>
                <w:szCs w:val="24"/>
              </w:rPr>
              <w:t xml:space="preserve"> to a</w:t>
            </w:r>
            <w:r w:rsidRPr="00DE435B">
              <w:rPr>
                <w:rFonts w:ascii="Arial" w:hAnsi="Arial" w:cs="Arial"/>
                <w:sz w:val="24"/>
                <w:szCs w:val="24"/>
              </w:rPr>
              <w:t xml:space="preserve">pply </w:t>
            </w:r>
            <w:r>
              <w:rPr>
                <w:rFonts w:ascii="Arial" w:hAnsi="Arial" w:cs="Arial"/>
                <w:sz w:val="24"/>
                <w:szCs w:val="24"/>
              </w:rPr>
              <w:t xml:space="preserve">for </w:t>
            </w:r>
            <w:r w:rsidRPr="00DE435B">
              <w:rPr>
                <w:rFonts w:ascii="Arial" w:hAnsi="Arial" w:cs="Arial"/>
                <w:sz w:val="24"/>
                <w:szCs w:val="24"/>
              </w:rPr>
              <w:t xml:space="preserve">a </w:t>
            </w:r>
            <w:r w:rsidRPr="00CB0E8E">
              <w:rPr>
                <w:rFonts w:ascii="Arial" w:hAnsi="Arial" w:cs="Arial"/>
                <w:sz w:val="24"/>
                <w:szCs w:val="24"/>
              </w:rPr>
              <w:t>separate permit</w:t>
            </w:r>
            <w:r w:rsidRPr="00DE435B">
              <w:rPr>
                <w:rFonts w:ascii="Arial" w:hAnsi="Arial" w:cs="Arial"/>
                <w:sz w:val="24"/>
                <w:szCs w:val="24"/>
              </w:rPr>
              <w:t xml:space="preserve"> for casting of tunnel </w:t>
            </w:r>
            <w:r>
              <w:rPr>
                <w:rFonts w:ascii="Arial" w:hAnsi="Arial" w:cs="Arial"/>
                <w:sz w:val="24"/>
                <w:szCs w:val="24"/>
              </w:rPr>
              <w:t>segments</w:t>
            </w:r>
            <w:r w:rsidRPr="00DE435B">
              <w:rPr>
                <w:rFonts w:ascii="Arial" w:hAnsi="Arial" w:cs="Arial"/>
                <w:sz w:val="24"/>
                <w:szCs w:val="24"/>
              </w:rPr>
              <w:t xml:space="preserve"> at </w:t>
            </w:r>
            <w:r>
              <w:rPr>
                <w:rFonts w:ascii="Arial" w:hAnsi="Arial" w:cs="Arial"/>
                <w:sz w:val="24"/>
                <w:szCs w:val="24"/>
              </w:rPr>
              <w:t>the casting yard.</w:t>
            </w:r>
          </w:p>
          <w:p w14:paraId="4A33A31B" w14:textId="77777777" w:rsidR="00835506" w:rsidRPr="00DE435B" w:rsidRDefault="00835506" w:rsidP="001C2C25">
            <w:pPr>
              <w:tabs>
                <w:tab w:val="left" w:pos="720"/>
              </w:tabs>
              <w:rPr>
                <w:rFonts w:ascii="Arial" w:hAnsi="Arial" w:cs="Arial"/>
                <w:sz w:val="24"/>
                <w:szCs w:val="24"/>
              </w:rPr>
            </w:pPr>
          </w:p>
          <w:p w14:paraId="3A0528A3"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 xml:space="preserve">Full-time supervision at </w:t>
            </w:r>
            <w:r>
              <w:rPr>
                <w:rFonts w:ascii="Arial" w:hAnsi="Arial" w:cs="Arial"/>
                <w:sz w:val="24"/>
                <w:szCs w:val="24"/>
              </w:rPr>
              <w:t>the casting yard</w:t>
            </w:r>
            <w:r w:rsidRPr="00DE435B">
              <w:rPr>
                <w:rFonts w:ascii="Arial" w:hAnsi="Arial" w:cs="Arial"/>
                <w:sz w:val="24"/>
                <w:szCs w:val="24"/>
              </w:rPr>
              <w:t xml:space="preserve"> </w:t>
            </w:r>
            <w:r>
              <w:rPr>
                <w:rFonts w:ascii="Arial" w:hAnsi="Arial" w:cs="Arial"/>
                <w:sz w:val="24"/>
                <w:szCs w:val="24"/>
              </w:rPr>
              <w:t xml:space="preserve">is to be carried out </w:t>
            </w:r>
            <w:r w:rsidRPr="00DE435B">
              <w:rPr>
                <w:rFonts w:ascii="Arial" w:hAnsi="Arial" w:cs="Arial"/>
                <w:sz w:val="24"/>
                <w:szCs w:val="24"/>
              </w:rPr>
              <w:t xml:space="preserve">by </w:t>
            </w:r>
            <w:r>
              <w:rPr>
                <w:rFonts w:ascii="Arial" w:hAnsi="Arial" w:cs="Arial"/>
                <w:sz w:val="24"/>
                <w:szCs w:val="24"/>
              </w:rPr>
              <w:t>SS.</w:t>
            </w:r>
          </w:p>
          <w:p w14:paraId="72F4C948" w14:textId="77777777" w:rsidR="00835506" w:rsidRDefault="00835506" w:rsidP="001C2C25">
            <w:pPr>
              <w:tabs>
                <w:tab w:val="left" w:pos="720"/>
              </w:tabs>
              <w:rPr>
                <w:rFonts w:ascii="Arial" w:hAnsi="Arial" w:cs="Arial"/>
                <w:sz w:val="24"/>
                <w:szCs w:val="24"/>
              </w:rPr>
            </w:pPr>
          </w:p>
          <w:p w14:paraId="33DAC7B8" w14:textId="77777777" w:rsidR="00835506" w:rsidRDefault="00835506" w:rsidP="001C2C25">
            <w:pPr>
              <w:tabs>
                <w:tab w:val="left" w:pos="720"/>
              </w:tabs>
              <w:rPr>
                <w:rFonts w:ascii="Arial" w:hAnsi="Arial" w:cs="Arial"/>
                <w:sz w:val="24"/>
                <w:szCs w:val="24"/>
              </w:rPr>
            </w:pPr>
            <w:r>
              <w:rPr>
                <w:rFonts w:ascii="Arial" w:hAnsi="Arial" w:cs="Arial"/>
                <w:sz w:val="24"/>
                <w:szCs w:val="24"/>
              </w:rPr>
              <w:t>The QP(S) is to visit and supervise the work at the casting yard not less than once a month during casting period.</w:t>
            </w:r>
          </w:p>
          <w:p w14:paraId="6B2C9B5C" w14:textId="77777777" w:rsidR="00835506" w:rsidRDefault="00835506" w:rsidP="001C2C25">
            <w:pPr>
              <w:tabs>
                <w:tab w:val="left" w:pos="720"/>
              </w:tabs>
              <w:rPr>
                <w:rFonts w:ascii="Arial" w:hAnsi="Arial" w:cs="Arial"/>
                <w:sz w:val="24"/>
                <w:szCs w:val="24"/>
              </w:rPr>
            </w:pPr>
          </w:p>
          <w:p w14:paraId="2950F722" w14:textId="77777777" w:rsidR="00835506" w:rsidRDefault="00835506" w:rsidP="001C2C25">
            <w:pPr>
              <w:tabs>
                <w:tab w:val="left" w:pos="720"/>
              </w:tabs>
              <w:rPr>
                <w:rFonts w:ascii="Arial" w:hAnsi="Arial" w:cs="Arial"/>
                <w:sz w:val="24"/>
                <w:szCs w:val="24"/>
              </w:rPr>
            </w:pPr>
            <w:r>
              <w:rPr>
                <w:rFonts w:ascii="Arial" w:hAnsi="Arial" w:cs="Arial"/>
                <w:sz w:val="24"/>
                <w:szCs w:val="24"/>
              </w:rPr>
              <w:t>SS</w:t>
            </w:r>
            <w:r w:rsidRPr="00E956C1">
              <w:rPr>
                <w:rFonts w:ascii="Arial" w:hAnsi="Arial" w:cs="Arial"/>
                <w:sz w:val="24"/>
                <w:szCs w:val="24"/>
              </w:rPr>
              <w:t xml:space="preserve"> to</w:t>
            </w:r>
            <w:r>
              <w:rPr>
                <w:rFonts w:ascii="Arial" w:hAnsi="Arial" w:cs="Arial"/>
                <w:sz w:val="24"/>
                <w:szCs w:val="24"/>
              </w:rPr>
              <w:t>:-</w:t>
            </w:r>
          </w:p>
          <w:p w14:paraId="22259D9C" w14:textId="77777777" w:rsidR="00835506" w:rsidRDefault="00835506" w:rsidP="003A02AD">
            <w:pPr>
              <w:numPr>
                <w:ilvl w:val="0"/>
                <w:numId w:val="5"/>
              </w:numPr>
              <w:tabs>
                <w:tab w:val="left" w:pos="720"/>
              </w:tabs>
              <w:spacing w:after="0" w:line="240" w:lineRule="auto"/>
              <w:rPr>
                <w:rFonts w:ascii="Arial" w:hAnsi="Arial" w:cs="Arial"/>
                <w:sz w:val="24"/>
                <w:szCs w:val="24"/>
              </w:rPr>
            </w:pPr>
            <w:r w:rsidRPr="00E956C1">
              <w:rPr>
                <w:rFonts w:ascii="Arial" w:hAnsi="Arial" w:cs="Arial"/>
                <w:sz w:val="24"/>
                <w:szCs w:val="24"/>
              </w:rPr>
              <w:t xml:space="preserve">inspect and keep </w:t>
            </w:r>
            <w:r w:rsidRPr="00AD5EAB">
              <w:rPr>
                <w:rFonts w:ascii="Arial" w:hAnsi="Arial" w:cs="Arial"/>
                <w:sz w:val="24"/>
                <w:szCs w:val="24"/>
              </w:rPr>
              <w:t>Quality Control (QC) records</w:t>
            </w:r>
          </w:p>
          <w:p w14:paraId="181C1D60" w14:textId="77777777" w:rsidR="00835506" w:rsidRDefault="00835506" w:rsidP="003A02AD">
            <w:pPr>
              <w:numPr>
                <w:ilvl w:val="0"/>
                <w:numId w:val="5"/>
              </w:numPr>
              <w:tabs>
                <w:tab w:val="left" w:pos="720"/>
              </w:tabs>
              <w:spacing w:after="0" w:line="240" w:lineRule="auto"/>
              <w:rPr>
                <w:rFonts w:ascii="Arial" w:hAnsi="Arial" w:cs="Arial"/>
                <w:sz w:val="24"/>
                <w:szCs w:val="24"/>
              </w:rPr>
            </w:pPr>
            <w:r w:rsidRPr="00AD5EAB">
              <w:rPr>
                <w:rFonts w:ascii="Arial" w:hAnsi="Arial" w:cs="Arial"/>
                <w:sz w:val="24"/>
                <w:szCs w:val="24"/>
              </w:rPr>
              <w:t>witness tests</w:t>
            </w:r>
          </w:p>
          <w:p w14:paraId="099FAC18" w14:textId="77777777" w:rsidR="00835506" w:rsidRDefault="00835506" w:rsidP="003A02AD">
            <w:pPr>
              <w:numPr>
                <w:ilvl w:val="0"/>
                <w:numId w:val="5"/>
              </w:numPr>
              <w:tabs>
                <w:tab w:val="left" w:pos="720"/>
              </w:tabs>
              <w:spacing w:after="0" w:line="240" w:lineRule="auto"/>
              <w:rPr>
                <w:rFonts w:ascii="Arial" w:hAnsi="Arial" w:cs="Arial"/>
                <w:sz w:val="24"/>
                <w:szCs w:val="24"/>
              </w:rPr>
            </w:pPr>
            <w:r w:rsidRPr="00AD5EAB">
              <w:rPr>
                <w:rFonts w:ascii="Arial" w:hAnsi="Arial" w:cs="Arial"/>
                <w:sz w:val="24"/>
                <w:szCs w:val="24"/>
              </w:rPr>
              <w:t xml:space="preserve">examine </w:t>
            </w:r>
            <w:r>
              <w:rPr>
                <w:rFonts w:ascii="Arial" w:hAnsi="Arial" w:cs="Arial"/>
                <w:sz w:val="24"/>
                <w:szCs w:val="24"/>
              </w:rPr>
              <w:t>for compliance</w:t>
            </w:r>
            <w:r w:rsidRPr="00AD5EAB">
              <w:rPr>
                <w:rFonts w:ascii="Arial" w:hAnsi="Arial" w:cs="Arial"/>
                <w:sz w:val="24"/>
                <w:szCs w:val="24"/>
              </w:rPr>
              <w:t xml:space="preserve"> materials, goods and </w:t>
            </w:r>
            <w:r>
              <w:rPr>
                <w:rFonts w:ascii="Arial" w:hAnsi="Arial" w:cs="Arial"/>
                <w:sz w:val="24"/>
                <w:szCs w:val="24"/>
              </w:rPr>
              <w:t>work procedure</w:t>
            </w:r>
          </w:p>
          <w:p w14:paraId="4D99BB62" w14:textId="77777777" w:rsidR="00835506" w:rsidRDefault="00835506" w:rsidP="003A02AD">
            <w:pPr>
              <w:numPr>
                <w:ilvl w:val="0"/>
                <w:numId w:val="5"/>
              </w:numPr>
              <w:tabs>
                <w:tab w:val="left" w:pos="720"/>
              </w:tabs>
              <w:spacing w:after="0" w:line="240" w:lineRule="auto"/>
              <w:rPr>
                <w:rFonts w:ascii="Arial" w:hAnsi="Arial" w:cs="Arial"/>
                <w:sz w:val="24"/>
                <w:szCs w:val="24"/>
              </w:rPr>
            </w:pPr>
            <w:r>
              <w:rPr>
                <w:rFonts w:ascii="Arial" w:hAnsi="Arial" w:cs="Arial"/>
                <w:sz w:val="24"/>
                <w:szCs w:val="24"/>
              </w:rPr>
              <w:t>Carry out final inspection before delivery</w:t>
            </w:r>
          </w:p>
          <w:p w14:paraId="1DB66DF4" w14:textId="77777777" w:rsidR="00835506" w:rsidRDefault="00835506" w:rsidP="003A02AD">
            <w:pPr>
              <w:numPr>
                <w:ilvl w:val="0"/>
                <w:numId w:val="5"/>
              </w:numPr>
              <w:tabs>
                <w:tab w:val="left" w:pos="720"/>
              </w:tabs>
              <w:spacing w:after="0" w:line="240" w:lineRule="auto"/>
              <w:rPr>
                <w:rFonts w:ascii="Arial" w:hAnsi="Arial" w:cs="Arial"/>
                <w:sz w:val="24"/>
                <w:szCs w:val="24"/>
              </w:rPr>
            </w:pPr>
            <w:r>
              <w:rPr>
                <w:rFonts w:ascii="Arial" w:hAnsi="Arial" w:cs="Arial"/>
                <w:sz w:val="24"/>
                <w:szCs w:val="24"/>
              </w:rPr>
              <w:t>Check on the delivery and transportation process to ensure quality of segment is maintained</w:t>
            </w:r>
          </w:p>
          <w:p w14:paraId="7AA4EAD3" w14:textId="77777777" w:rsidR="00835506" w:rsidRPr="00612926" w:rsidRDefault="00835506" w:rsidP="001C2C25">
            <w:pPr>
              <w:tabs>
                <w:tab w:val="left" w:pos="720"/>
              </w:tabs>
              <w:ind w:left="720"/>
              <w:rPr>
                <w:rFonts w:ascii="Arial" w:hAnsi="Arial" w:cs="Arial"/>
                <w:sz w:val="24"/>
                <w:szCs w:val="24"/>
              </w:rPr>
            </w:pPr>
          </w:p>
          <w:p w14:paraId="23D1A1E8" w14:textId="77777777" w:rsidR="00835506" w:rsidRPr="00F32F35" w:rsidRDefault="00835506" w:rsidP="001C2C25">
            <w:pPr>
              <w:tabs>
                <w:tab w:val="left" w:pos="720"/>
              </w:tabs>
              <w:rPr>
                <w:rFonts w:ascii="Arial" w:hAnsi="Arial" w:cs="Arial"/>
                <w:sz w:val="24"/>
                <w:szCs w:val="24"/>
              </w:rPr>
            </w:pPr>
            <w:r>
              <w:rPr>
                <w:rFonts w:ascii="Arial" w:hAnsi="Arial" w:cs="Arial"/>
                <w:sz w:val="24"/>
                <w:szCs w:val="24"/>
              </w:rPr>
              <w:t>in connection with segment production.</w:t>
            </w:r>
          </w:p>
          <w:p w14:paraId="3C3D017F"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B6F322B" w14:textId="77777777" w:rsidR="00835506" w:rsidRPr="00DE435B" w:rsidRDefault="00835506" w:rsidP="001C2C25">
            <w:pPr>
              <w:tabs>
                <w:tab w:val="left" w:pos="720"/>
              </w:tabs>
              <w:rPr>
                <w:rFonts w:ascii="Arial" w:hAnsi="Arial" w:cs="Arial"/>
                <w:sz w:val="24"/>
                <w:szCs w:val="24"/>
              </w:rPr>
            </w:pPr>
            <w:r w:rsidRPr="009B5D02">
              <w:rPr>
                <w:rFonts w:ascii="Arial" w:hAnsi="Arial" w:cs="Arial"/>
                <w:sz w:val="24"/>
                <w:szCs w:val="24"/>
              </w:rPr>
              <w:t>^ - if QP(S) for precast tunnel segments are different from the QP(S) for bored tunnelling works</w:t>
            </w:r>
          </w:p>
        </w:tc>
      </w:tr>
      <w:tr w:rsidR="00835506" w:rsidRPr="00DE435B" w14:paraId="112F1055" w14:textId="77777777" w:rsidTr="001C2C25">
        <w:tc>
          <w:tcPr>
            <w:tcW w:w="682" w:type="dxa"/>
            <w:shd w:val="clear" w:color="auto" w:fill="auto"/>
          </w:tcPr>
          <w:p w14:paraId="2728D5DD"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64A133CF"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At Site</w:t>
            </w:r>
          </w:p>
        </w:tc>
        <w:tc>
          <w:tcPr>
            <w:tcW w:w="4211" w:type="dxa"/>
            <w:shd w:val="clear" w:color="auto" w:fill="auto"/>
          </w:tcPr>
          <w:p w14:paraId="174D72B4" w14:textId="77777777" w:rsidR="00835506" w:rsidRDefault="00835506" w:rsidP="001C2C25">
            <w:pPr>
              <w:tabs>
                <w:tab w:val="left" w:pos="720"/>
              </w:tabs>
              <w:rPr>
                <w:rFonts w:ascii="Arial" w:hAnsi="Arial" w:cs="Arial"/>
                <w:sz w:val="24"/>
                <w:szCs w:val="24"/>
              </w:rPr>
            </w:pPr>
            <w:r>
              <w:rPr>
                <w:rFonts w:ascii="Arial" w:hAnsi="Arial" w:cs="Arial"/>
                <w:sz w:val="24"/>
                <w:szCs w:val="24"/>
              </w:rPr>
              <w:t>QP(S)/SS should inspect</w:t>
            </w:r>
            <w:r w:rsidRPr="00DE435B">
              <w:rPr>
                <w:rFonts w:ascii="Arial" w:hAnsi="Arial" w:cs="Arial"/>
                <w:sz w:val="24"/>
                <w:szCs w:val="24"/>
              </w:rPr>
              <w:t xml:space="preserve"> each tunnel segment</w:t>
            </w:r>
            <w:r>
              <w:rPr>
                <w:rFonts w:ascii="Arial" w:hAnsi="Arial" w:cs="Arial"/>
                <w:sz w:val="24"/>
                <w:szCs w:val="24"/>
              </w:rPr>
              <w:t xml:space="preserve"> and to </w:t>
            </w:r>
            <w:r w:rsidRPr="00DE435B">
              <w:rPr>
                <w:rFonts w:ascii="Arial" w:hAnsi="Arial" w:cs="Arial"/>
                <w:sz w:val="24"/>
                <w:szCs w:val="24"/>
              </w:rPr>
              <w:t>prepare</w:t>
            </w:r>
            <w:r>
              <w:rPr>
                <w:rFonts w:ascii="Arial" w:hAnsi="Arial" w:cs="Arial"/>
                <w:sz w:val="24"/>
                <w:szCs w:val="24"/>
              </w:rPr>
              <w:t xml:space="preserve"> and maintain a</w:t>
            </w:r>
            <w:r w:rsidRPr="00DE435B">
              <w:rPr>
                <w:rFonts w:ascii="Arial" w:hAnsi="Arial" w:cs="Arial"/>
                <w:sz w:val="24"/>
                <w:szCs w:val="24"/>
              </w:rPr>
              <w:t xml:space="preserve"> Segment Inspection Report.</w:t>
            </w:r>
          </w:p>
          <w:p w14:paraId="11362974" w14:textId="77777777" w:rsidR="00835506" w:rsidRDefault="00835506" w:rsidP="001C2C25">
            <w:pPr>
              <w:tabs>
                <w:tab w:val="left" w:pos="720"/>
              </w:tabs>
              <w:rPr>
                <w:rFonts w:ascii="Arial" w:hAnsi="Arial" w:cs="Arial"/>
                <w:sz w:val="24"/>
                <w:szCs w:val="24"/>
              </w:rPr>
            </w:pPr>
          </w:p>
          <w:p w14:paraId="65E0F43F"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 xml:space="preserve">Any segment not meeting </w:t>
            </w:r>
            <w:r>
              <w:rPr>
                <w:rFonts w:ascii="Arial" w:hAnsi="Arial" w:cs="Arial"/>
                <w:sz w:val="24"/>
                <w:szCs w:val="24"/>
              </w:rPr>
              <w:t xml:space="preserve">QP(D)’s </w:t>
            </w:r>
            <w:r w:rsidRPr="00DE435B">
              <w:rPr>
                <w:rFonts w:ascii="Arial" w:hAnsi="Arial" w:cs="Arial"/>
                <w:sz w:val="24"/>
                <w:szCs w:val="24"/>
              </w:rPr>
              <w:t xml:space="preserve">requirements </w:t>
            </w:r>
            <w:r>
              <w:rPr>
                <w:rFonts w:ascii="Arial" w:hAnsi="Arial" w:cs="Arial"/>
                <w:sz w:val="24"/>
                <w:szCs w:val="24"/>
              </w:rPr>
              <w:t>must</w:t>
            </w:r>
            <w:r w:rsidRPr="00DE435B">
              <w:rPr>
                <w:rFonts w:ascii="Arial" w:hAnsi="Arial" w:cs="Arial"/>
                <w:sz w:val="24"/>
                <w:szCs w:val="24"/>
              </w:rPr>
              <w:t xml:space="preserve"> be rejected.</w:t>
            </w:r>
          </w:p>
          <w:p w14:paraId="0206FC11" w14:textId="77777777" w:rsidR="00835506" w:rsidRDefault="00835506" w:rsidP="001C2C25">
            <w:pPr>
              <w:tabs>
                <w:tab w:val="left" w:pos="720"/>
              </w:tabs>
              <w:rPr>
                <w:rFonts w:ascii="Arial" w:hAnsi="Arial" w:cs="Arial"/>
                <w:sz w:val="24"/>
                <w:szCs w:val="24"/>
              </w:rPr>
            </w:pPr>
          </w:p>
          <w:p w14:paraId="6100D038"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Repairs and/or making good of segmental lining shall be supervised by QP(S)/SS in accordance to the approved repair plan.</w:t>
            </w:r>
          </w:p>
        </w:tc>
        <w:tc>
          <w:tcPr>
            <w:tcW w:w="2952" w:type="dxa"/>
            <w:shd w:val="clear" w:color="auto" w:fill="auto"/>
          </w:tcPr>
          <w:p w14:paraId="7740EF73" w14:textId="77777777" w:rsidR="00835506" w:rsidRPr="00DE435B" w:rsidRDefault="00835506" w:rsidP="001C2C25">
            <w:pPr>
              <w:tabs>
                <w:tab w:val="left" w:pos="720"/>
              </w:tabs>
              <w:rPr>
                <w:rFonts w:ascii="Arial" w:hAnsi="Arial" w:cs="Arial"/>
                <w:sz w:val="24"/>
                <w:szCs w:val="24"/>
              </w:rPr>
            </w:pPr>
          </w:p>
        </w:tc>
      </w:tr>
      <w:tr w:rsidR="00835506" w:rsidRPr="00DE435B" w14:paraId="524996E4" w14:textId="77777777" w:rsidTr="001C2C25">
        <w:tc>
          <w:tcPr>
            <w:tcW w:w="682" w:type="dxa"/>
            <w:shd w:val="clear" w:color="auto" w:fill="auto"/>
          </w:tcPr>
          <w:p w14:paraId="5592429A"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6711F0D9"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During installation</w:t>
            </w:r>
          </w:p>
        </w:tc>
        <w:tc>
          <w:tcPr>
            <w:tcW w:w="4211" w:type="dxa"/>
            <w:shd w:val="clear" w:color="auto" w:fill="auto"/>
          </w:tcPr>
          <w:p w14:paraId="3651AC0B" w14:textId="77777777" w:rsidR="00835506" w:rsidRDefault="00835506" w:rsidP="001C2C25">
            <w:pPr>
              <w:tabs>
                <w:tab w:val="left" w:pos="720"/>
              </w:tabs>
              <w:rPr>
                <w:rFonts w:ascii="Arial" w:hAnsi="Arial" w:cs="Arial"/>
                <w:sz w:val="24"/>
                <w:szCs w:val="24"/>
              </w:rPr>
            </w:pPr>
            <w:r>
              <w:rPr>
                <w:rFonts w:ascii="Arial" w:hAnsi="Arial" w:cs="Arial"/>
                <w:sz w:val="24"/>
                <w:szCs w:val="24"/>
              </w:rPr>
              <w:t>QP(S)/SS to p</w:t>
            </w:r>
            <w:r w:rsidRPr="00DE435B">
              <w:rPr>
                <w:rFonts w:ascii="Arial" w:hAnsi="Arial" w:cs="Arial"/>
                <w:sz w:val="24"/>
                <w:szCs w:val="24"/>
              </w:rPr>
              <w:t xml:space="preserve">erform supervision during each ring built </w:t>
            </w:r>
            <w:r>
              <w:rPr>
                <w:rFonts w:ascii="Arial" w:hAnsi="Arial" w:cs="Arial"/>
                <w:sz w:val="24"/>
                <w:szCs w:val="24"/>
              </w:rPr>
              <w:t xml:space="preserve">and verify </w:t>
            </w:r>
            <w:r w:rsidRPr="00DE435B">
              <w:rPr>
                <w:rFonts w:ascii="Arial" w:hAnsi="Arial" w:cs="Arial"/>
                <w:sz w:val="24"/>
                <w:szCs w:val="24"/>
              </w:rPr>
              <w:t>measurement</w:t>
            </w:r>
            <w:r>
              <w:rPr>
                <w:rFonts w:ascii="Arial" w:hAnsi="Arial" w:cs="Arial"/>
                <w:sz w:val="24"/>
                <w:szCs w:val="24"/>
              </w:rPr>
              <w:t>s</w:t>
            </w:r>
            <w:r w:rsidRPr="00DE435B">
              <w:rPr>
                <w:rFonts w:ascii="Arial" w:hAnsi="Arial" w:cs="Arial"/>
                <w:sz w:val="24"/>
                <w:szCs w:val="24"/>
              </w:rPr>
              <w:t xml:space="preserve"> of </w:t>
            </w:r>
            <w:r>
              <w:rPr>
                <w:rFonts w:ascii="Arial" w:hAnsi="Arial" w:cs="Arial"/>
                <w:sz w:val="24"/>
                <w:szCs w:val="24"/>
              </w:rPr>
              <w:t>Ring Build tolerances.</w:t>
            </w:r>
          </w:p>
          <w:p w14:paraId="7641FB75" w14:textId="77777777" w:rsidR="00835506" w:rsidRDefault="00835506" w:rsidP="001C2C25">
            <w:pPr>
              <w:tabs>
                <w:tab w:val="left" w:pos="720"/>
              </w:tabs>
              <w:rPr>
                <w:rFonts w:ascii="Arial" w:hAnsi="Arial" w:cs="Arial"/>
                <w:sz w:val="24"/>
                <w:szCs w:val="24"/>
              </w:rPr>
            </w:pPr>
            <w:r>
              <w:rPr>
                <w:rFonts w:ascii="Arial" w:hAnsi="Arial" w:cs="Arial"/>
                <w:sz w:val="24"/>
                <w:szCs w:val="24"/>
              </w:rPr>
              <w:t>If Ring Build tolerances exceed the specified limits during the ring build operation, the QP(S) shall instruct the Builder to rebuild the ring.</w:t>
            </w:r>
          </w:p>
          <w:p w14:paraId="5C58B30F" w14:textId="77777777" w:rsidR="00835506" w:rsidRDefault="00835506" w:rsidP="001C2C25">
            <w:pPr>
              <w:tabs>
                <w:tab w:val="left" w:pos="720"/>
              </w:tabs>
              <w:rPr>
                <w:rFonts w:ascii="Arial" w:hAnsi="Arial" w:cs="Arial"/>
                <w:sz w:val="24"/>
                <w:szCs w:val="24"/>
              </w:rPr>
            </w:pPr>
          </w:p>
          <w:p w14:paraId="51DA3485" w14:textId="77777777" w:rsidR="00835506" w:rsidRDefault="00835506" w:rsidP="001C2C25">
            <w:pPr>
              <w:tabs>
                <w:tab w:val="left" w:pos="720"/>
              </w:tabs>
              <w:rPr>
                <w:rFonts w:ascii="Arial" w:hAnsi="Arial" w:cs="Arial"/>
                <w:sz w:val="24"/>
                <w:szCs w:val="24"/>
              </w:rPr>
            </w:pPr>
            <w:r>
              <w:rPr>
                <w:rFonts w:ascii="Arial" w:hAnsi="Arial" w:cs="Arial"/>
                <w:sz w:val="24"/>
                <w:szCs w:val="24"/>
              </w:rPr>
              <w:t>If cracks occur in segment during installation, QP(S) shall instruct the Builder to replace the particular segment.</w:t>
            </w:r>
          </w:p>
          <w:p w14:paraId="3B1DA5A3" w14:textId="77777777" w:rsidR="00835506" w:rsidRPr="00DE435B" w:rsidRDefault="00835506" w:rsidP="001C2C25">
            <w:pPr>
              <w:tabs>
                <w:tab w:val="left" w:pos="720"/>
              </w:tabs>
              <w:rPr>
                <w:rFonts w:ascii="Arial" w:hAnsi="Arial" w:cs="Arial"/>
                <w:sz w:val="24"/>
                <w:szCs w:val="24"/>
              </w:rPr>
            </w:pPr>
          </w:p>
          <w:p w14:paraId="7B683773"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QP(S)/SS </w:t>
            </w:r>
            <w:r w:rsidRPr="00DE435B">
              <w:rPr>
                <w:rFonts w:ascii="Arial" w:hAnsi="Arial" w:cs="Arial"/>
                <w:sz w:val="24"/>
                <w:szCs w:val="24"/>
              </w:rPr>
              <w:t xml:space="preserve">to prepare and </w:t>
            </w:r>
            <w:r>
              <w:rPr>
                <w:rFonts w:ascii="Arial" w:hAnsi="Arial" w:cs="Arial"/>
                <w:sz w:val="24"/>
                <w:szCs w:val="24"/>
              </w:rPr>
              <w:t>maintain</w:t>
            </w:r>
            <w:r w:rsidRPr="00DE435B">
              <w:rPr>
                <w:rFonts w:ascii="Arial" w:hAnsi="Arial" w:cs="Arial"/>
                <w:sz w:val="24"/>
                <w:szCs w:val="24"/>
              </w:rPr>
              <w:t xml:space="preserve"> Ring Build Report.</w:t>
            </w:r>
          </w:p>
        </w:tc>
        <w:tc>
          <w:tcPr>
            <w:tcW w:w="2952" w:type="dxa"/>
            <w:shd w:val="clear" w:color="auto" w:fill="auto"/>
          </w:tcPr>
          <w:p w14:paraId="682443CA" w14:textId="77777777" w:rsidR="00835506" w:rsidRPr="00093B86" w:rsidRDefault="00835506" w:rsidP="001C2C25">
            <w:pPr>
              <w:tabs>
                <w:tab w:val="left" w:pos="720"/>
              </w:tabs>
              <w:rPr>
                <w:rFonts w:ascii="Arial" w:hAnsi="Arial" w:cs="Arial"/>
                <w:strike/>
                <w:sz w:val="24"/>
                <w:szCs w:val="24"/>
              </w:rPr>
            </w:pPr>
          </w:p>
        </w:tc>
      </w:tr>
      <w:tr w:rsidR="00835506" w:rsidRPr="00DE435B" w14:paraId="5F4E775B" w14:textId="77777777" w:rsidTr="001C2C25">
        <w:tc>
          <w:tcPr>
            <w:tcW w:w="682" w:type="dxa"/>
            <w:shd w:val="clear" w:color="auto" w:fill="auto"/>
          </w:tcPr>
          <w:p w14:paraId="6C2E81FE"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4F3DCCF5"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Post installation</w:t>
            </w:r>
          </w:p>
        </w:tc>
        <w:tc>
          <w:tcPr>
            <w:tcW w:w="4211" w:type="dxa"/>
            <w:shd w:val="clear" w:color="auto" w:fill="auto"/>
          </w:tcPr>
          <w:p w14:paraId="10ECAB33" w14:textId="77777777" w:rsidR="00835506" w:rsidRDefault="00835506" w:rsidP="001C2C25">
            <w:pPr>
              <w:tabs>
                <w:tab w:val="left" w:pos="720"/>
              </w:tabs>
              <w:rPr>
                <w:rFonts w:ascii="Arial" w:hAnsi="Arial" w:cs="Arial"/>
                <w:sz w:val="24"/>
                <w:szCs w:val="24"/>
              </w:rPr>
            </w:pPr>
            <w:r>
              <w:rPr>
                <w:rFonts w:ascii="Arial" w:hAnsi="Arial" w:cs="Arial"/>
                <w:sz w:val="24"/>
                <w:szCs w:val="24"/>
              </w:rPr>
              <w:t>QP(S)/SS to p</w:t>
            </w:r>
            <w:r w:rsidRPr="00DE435B">
              <w:rPr>
                <w:rFonts w:ascii="Arial" w:hAnsi="Arial" w:cs="Arial"/>
                <w:sz w:val="24"/>
                <w:szCs w:val="24"/>
              </w:rPr>
              <w:t xml:space="preserve">erform inspection </w:t>
            </w:r>
            <w:r>
              <w:rPr>
                <w:rFonts w:ascii="Arial" w:hAnsi="Arial" w:cs="Arial"/>
                <w:sz w:val="24"/>
                <w:szCs w:val="24"/>
              </w:rPr>
              <w:t>of</w:t>
            </w:r>
            <w:r w:rsidRPr="00DE435B">
              <w:rPr>
                <w:rFonts w:ascii="Arial" w:hAnsi="Arial" w:cs="Arial"/>
                <w:sz w:val="24"/>
                <w:szCs w:val="24"/>
              </w:rPr>
              <w:t xml:space="preserve"> each tunnel </w:t>
            </w:r>
            <w:r>
              <w:rPr>
                <w:rFonts w:ascii="Arial" w:hAnsi="Arial" w:cs="Arial"/>
                <w:sz w:val="24"/>
                <w:szCs w:val="24"/>
              </w:rPr>
              <w:t>ring, record and bring to the notice of QP(D) any defects such as out of tolerances, cracks and leakages.</w:t>
            </w:r>
            <w:r w:rsidRPr="00DE435B">
              <w:rPr>
                <w:rFonts w:ascii="Arial" w:hAnsi="Arial" w:cs="Arial"/>
                <w:sz w:val="24"/>
                <w:szCs w:val="24"/>
              </w:rPr>
              <w:t xml:space="preserve"> </w:t>
            </w:r>
          </w:p>
          <w:p w14:paraId="62706EFC"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QP(S)/SS to ensure repair is carried out in accordance to approved method with consideration given to the design life and long term durability. No repair shall be carried out without the supervision of SS.</w:t>
            </w:r>
          </w:p>
        </w:tc>
        <w:tc>
          <w:tcPr>
            <w:tcW w:w="2952" w:type="dxa"/>
            <w:shd w:val="clear" w:color="auto" w:fill="auto"/>
          </w:tcPr>
          <w:p w14:paraId="0E5EA0E0" w14:textId="77777777" w:rsidR="00835506" w:rsidRPr="00DE435B" w:rsidRDefault="00835506" w:rsidP="001C2C25">
            <w:pPr>
              <w:tabs>
                <w:tab w:val="left" w:pos="720"/>
              </w:tabs>
              <w:rPr>
                <w:rFonts w:ascii="Arial" w:hAnsi="Arial" w:cs="Arial"/>
                <w:sz w:val="24"/>
                <w:szCs w:val="24"/>
              </w:rPr>
            </w:pPr>
          </w:p>
        </w:tc>
      </w:tr>
      <w:tr w:rsidR="00835506" w:rsidRPr="00DE435B" w14:paraId="6BD8D8A9" w14:textId="77777777" w:rsidTr="001C2C25">
        <w:tc>
          <w:tcPr>
            <w:tcW w:w="682" w:type="dxa"/>
            <w:shd w:val="clear" w:color="auto" w:fill="auto"/>
          </w:tcPr>
          <w:p w14:paraId="6045D0EC"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3</w:t>
            </w:r>
          </w:p>
        </w:tc>
        <w:tc>
          <w:tcPr>
            <w:tcW w:w="2787" w:type="dxa"/>
            <w:shd w:val="clear" w:color="auto" w:fill="auto"/>
          </w:tcPr>
          <w:p w14:paraId="716CD907" w14:textId="77777777" w:rsidR="00835506" w:rsidRPr="00DE435B" w:rsidRDefault="00835506" w:rsidP="001C2C25">
            <w:pPr>
              <w:tabs>
                <w:tab w:val="left" w:pos="720"/>
              </w:tabs>
              <w:rPr>
                <w:rFonts w:ascii="Arial" w:hAnsi="Arial" w:cs="Arial"/>
                <w:b/>
                <w:sz w:val="24"/>
                <w:szCs w:val="24"/>
                <w:u w:val="single"/>
              </w:rPr>
            </w:pPr>
            <w:r>
              <w:rPr>
                <w:rFonts w:ascii="Arial" w:hAnsi="Arial" w:cs="Arial"/>
                <w:b/>
                <w:sz w:val="24"/>
                <w:szCs w:val="24"/>
                <w:u w:val="single"/>
              </w:rPr>
              <w:t>Protective measures and Inspection of Surrounding Structures</w:t>
            </w:r>
          </w:p>
        </w:tc>
        <w:tc>
          <w:tcPr>
            <w:tcW w:w="4211" w:type="dxa"/>
            <w:shd w:val="clear" w:color="auto" w:fill="auto"/>
          </w:tcPr>
          <w:p w14:paraId="77CEE5F0"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575826E4" w14:textId="77777777" w:rsidR="00835506" w:rsidRPr="00DE435B" w:rsidRDefault="00835506" w:rsidP="001C2C25">
            <w:pPr>
              <w:tabs>
                <w:tab w:val="left" w:pos="720"/>
              </w:tabs>
              <w:rPr>
                <w:rFonts w:ascii="Arial" w:hAnsi="Arial" w:cs="Arial"/>
                <w:sz w:val="24"/>
                <w:szCs w:val="24"/>
              </w:rPr>
            </w:pPr>
          </w:p>
        </w:tc>
      </w:tr>
      <w:tr w:rsidR="00835506" w:rsidRPr="00DE435B" w14:paraId="608FA176" w14:textId="77777777" w:rsidTr="001C2C25">
        <w:tc>
          <w:tcPr>
            <w:tcW w:w="682" w:type="dxa"/>
            <w:shd w:val="clear" w:color="auto" w:fill="auto"/>
          </w:tcPr>
          <w:p w14:paraId="78FCB172"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a.</w:t>
            </w:r>
          </w:p>
        </w:tc>
        <w:tc>
          <w:tcPr>
            <w:tcW w:w="2787" w:type="dxa"/>
            <w:shd w:val="clear" w:color="auto" w:fill="auto"/>
          </w:tcPr>
          <w:p w14:paraId="11304B8B" w14:textId="77777777" w:rsidR="00835506" w:rsidRDefault="00835506" w:rsidP="001C2C25">
            <w:pPr>
              <w:tabs>
                <w:tab w:val="left" w:pos="720"/>
              </w:tabs>
              <w:rPr>
                <w:rFonts w:ascii="Arial" w:hAnsi="Arial" w:cs="Arial"/>
                <w:sz w:val="24"/>
                <w:szCs w:val="24"/>
              </w:rPr>
            </w:pPr>
            <w:r>
              <w:rPr>
                <w:rFonts w:ascii="Arial" w:hAnsi="Arial" w:cs="Arial"/>
                <w:sz w:val="24"/>
                <w:szCs w:val="24"/>
              </w:rPr>
              <w:t>P</w:t>
            </w:r>
            <w:r w:rsidRPr="00DE435B">
              <w:rPr>
                <w:rFonts w:ascii="Arial" w:hAnsi="Arial" w:cs="Arial"/>
                <w:sz w:val="24"/>
                <w:szCs w:val="24"/>
              </w:rPr>
              <w:t xml:space="preserve">rotective measures </w:t>
            </w:r>
            <w:r>
              <w:rPr>
                <w:rFonts w:ascii="Arial" w:hAnsi="Arial" w:cs="Arial"/>
                <w:sz w:val="24"/>
                <w:szCs w:val="24"/>
              </w:rPr>
              <w:t xml:space="preserve"> on surrounding buildings/structures</w:t>
            </w:r>
          </w:p>
          <w:p w14:paraId="04CEC0FB" w14:textId="77777777" w:rsidR="00835506" w:rsidRPr="00DE435B" w:rsidRDefault="00835506" w:rsidP="001C2C25">
            <w:pPr>
              <w:tabs>
                <w:tab w:val="left" w:pos="720"/>
              </w:tabs>
              <w:rPr>
                <w:rFonts w:ascii="Arial" w:hAnsi="Arial" w:cs="Arial"/>
                <w:sz w:val="24"/>
                <w:szCs w:val="24"/>
              </w:rPr>
            </w:pPr>
          </w:p>
        </w:tc>
        <w:tc>
          <w:tcPr>
            <w:tcW w:w="4211" w:type="dxa"/>
            <w:shd w:val="clear" w:color="auto" w:fill="auto"/>
          </w:tcPr>
          <w:p w14:paraId="0ACE1A7A" w14:textId="77777777" w:rsidR="00835506" w:rsidRDefault="00835506" w:rsidP="001C2C25">
            <w:pPr>
              <w:tabs>
                <w:tab w:val="left" w:pos="720"/>
              </w:tabs>
              <w:rPr>
                <w:rFonts w:ascii="Arial" w:hAnsi="Arial" w:cs="Arial"/>
                <w:sz w:val="24"/>
                <w:szCs w:val="24"/>
              </w:rPr>
            </w:pPr>
            <w:r>
              <w:rPr>
                <w:rFonts w:ascii="Arial" w:hAnsi="Arial" w:cs="Arial"/>
                <w:sz w:val="24"/>
                <w:szCs w:val="24"/>
              </w:rPr>
              <w:t>QP(S) to ensure p</w:t>
            </w:r>
            <w:r w:rsidRPr="00DE435B">
              <w:rPr>
                <w:rFonts w:ascii="Arial" w:hAnsi="Arial" w:cs="Arial"/>
                <w:sz w:val="24"/>
                <w:szCs w:val="24"/>
              </w:rPr>
              <w:t>rotective measures</w:t>
            </w:r>
            <w:r>
              <w:rPr>
                <w:rFonts w:ascii="Arial" w:hAnsi="Arial" w:cs="Arial"/>
                <w:sz w:val="24"/>
                <w:szCs w:val="24"/>
              </w:rPr>
              <w:t>,</w:t>
            </w:r>
            <w:r w:rsidRPr="00DE435B">
              <w:rPr>
                <w:rFonts w:ascii="Arial" w:hAnsi="Arial" w:cs="Arial"/>
                <w:sz w:val="24"/>
                <w:szCs w:val="24"/>
              </w:rPr>
              <w:t xml:space="preserve"> </w:t>
            </w:r>
            <w:r>
              <w:rPr>
                <w:rFonts w:ascii="Arial" w:hAnsi="Arial" w:cs="Arial"/>
                <w:sz w:val="24"/>
                <w:szCs w:val="24"/>
              </w:rPr>
              <w:t xml:space="preserve">if specified, </w:t>
            </w:r>
            <w:r w:rsidRPr="00DE435B">
              <w:rPr>
                <w:rFonts w:ascii="Arial" w:hAnsi="Arial" w:cs="Arial"/>
                <w:sz w:val="24"/>
                <w:szCs w:val="24"/>
              </w:rPr>
              <w:t xml:space="preserve">are installed </w:t>
            </w:r>
            <w:r>
              <w:rPr>
                <w:rFonts w:ascii="Arial" w:hAnsi="Arial" w:cs="Arial"/>
                <w:sz w:val="24"/>
                <w:szCs w:val="24"/>
              </w:rPr>
              <w:t xml:space="preserve">on buildings </w:t>
            </w:r>
            <w:r w:rsidRPr="00DE435B">
              <w:rPr>
                <w:rFonts w:ascii="Arial" w:hAnsi="Arial" w:cs="Arial"/>
                <w:sz w:val="24"/>
                <w:szCs w:val="24"/>
              </w:rPr>
              <w:t xml:space="preserve">in accordance </w:t>
            </w:r>
            <w:r>
              <w:rPr>
                <w:rFonts w:ascii="Arial" w:hAnsi="Arial" w:cs="Arial"/>
                <w:sz w:val="24"/>
                <w:szCs w:val="24"/>
              </w:rPr>
              <w:t>to</w:t>
            </w:r>
            <w:r w:rsidRPr="00DE435B">
              <w:rPr>
                <w:rFonts w:ascii="Arial" w:hAnsi="Arial" w:cs="Arial"/>
                <w:sz w:val="24"/>
                <w:szCs w:val="24"/>
              </w:rPr>
              <w:t xml:space="preserve"> the details</w:t>
            </w:r>
            <w:r>
              <w:rPr>
                <w:rFonts w:ascii="Arial" w:hAnsi="Arial" w:cs="Arial"/>
                <w:sz w:val="24"/>
                <w:szCs w:val="24"/>
              </w:rPr>
              <w:t xml:space="preserve"> specified in the approved plans before </w:t>
            </w:r>
            <w:r w:rsidRPr="000A2EC4">
              <w:rPr>
                <w:rFonts w:ascii="Arial" w:hAnsi="Arial" w:cs="Arial"/>
                <w:sz w:val="24"/>
                <w:szCs w:val="24"/>
              </w:rPr>
              <w:t>TBM enters the influence zone of the affected buildings/structures.</w:t>
            </w:r>
          </w:p>
          <w:p w14:paraId="1FDA8421"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1D0B963F" w14:textId="77777777" w:rsidR="00835506" w:rsidRPr="0077361E" w:rsidRDefault="00835506" w:rsidP="001C2C25">
            <w:pPr>
              <w:tabs>
                <w:tab w:val="left" w:pos="720"/>
              </w:tabs>
              <w:rPr>
                <w:rFonts w:ascii="Arial" w:hAnsi="Arial" w:cs="Arial"/>
                <w:sz w:val="24"/>
                <w:szCs w:val="24"/>
                <w:highlight w:val="yellow"/>
              </w:rPr>
            </w:pPr>
          </w:p>
        </w:tc>
      </w:tr>
      <w:tr w:rsidR="00835506" w:rsidRPr="00DE435B" w14:paraId="75A7AE6D" w14:textId="77777777" w:rsidTr="001C2C25">
        <w:tc>
          <w:tcPr>
            <w:tcW w:w="682" w:type="dxa"/>
            <w:shd w:val="clear" w:color="auto" w:fill="auto"/>
          </w:tcPr>
          <w:p w14:paraId="01321D03"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7A8FBA34"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sz w:val="24"/>
                <w:szCs w:val="24"/>
              </w:rPr>
              <w:t>Regular inspect</w:t>
            </w:r>
            <w:r>
              <w:rPr>
                <w:rFonts w:ascii="Arial" w:hAnsi="Arial" w:cs="Arial"/>
                <w:sz w:val="24"/>
                <w:szCs w:val="24"/>
              </w:rPr>
              <w:t>ion</w:t>
            </w:r>
            <w:r w:rsidRPr="00DE435B">
              <w:rPr>
                <w:rFonts w:ascii="Arial" w:hAnsi="Arial" w:cs="Arial"/>
                <w:sz w:val="24"/>
                <w:szCs w:val="24"/>
              </w:rPr>
              <w:t xml:space="preserve"> of </w:t>
            </w:r>
            <w:r>
              <w:rPr>
                <w:rFonts w:ascii="Arial" w:hAnsi="Arial" w:cs="Arial"/>
                <w:sz w:val="24"/>
                <w:szCs w:val="24"/>
              </w:rPr>
              <w:t>surrounding</w:t>
            </w:r>
            <w:r w:rsidRPr="00DE435B">
              <w:rPr>
                <w:rFonts w:ascii="Arial" w:hAnsi="Arial" w:cs="Arial"/>
                <w:sz w:val="24"/>
                <w:szCs w:val="24"/>
              </w:rPr>
              <w:t xml:space="preserve"> </w:t>
            </w:r>
            <w:r>
              <w:rPr>
                <w:rFonts w:ascii="Arial" w:hAnsi="Arial" w:cs="Arial"/>
                <w:sz w:val="24"/>
                <w:szCs w:val="24"/>
              </w:rPr>
              <w:t>structures</w:t>
            </w:r>
          </w:p>
        </w:tc>
        <w:tc>
          <w:tcPr>
            <w:tcW w:w="4211" w:type="dxa"/>
            <w:shd w:val="clear" w:color="auto" w:fill="auto"/>
          </w:tcPr>
          <w:p w14:paraId="76E74CFB"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QP(S) </w:t>
            </w:r>
            <w:r w:rsidRPr="00DE435B">
              <w:rPr>
                <w:rFonts w:ascii="Arial" w:hAnsi="Arial" w:cs="Arial"/>
                <w:sz w:val="24"/>
                <w:szCs w:val="24"/>
              </w:rPr>
              <w:t xml:space="preserve">to carry out </w:t>
            </w:r>
            <w:r>
              <w:rPr>
                <w:rFonts w:ascii="Arial" w:hAnsi="Arial" w:cs="Arial"/>
                <w:sz w:val="24"/>
                <w:szCs w:val="24"/>
              </w:rPr>
              <w:t xml:space="preserve">inspection on </w:t>
            </w:r>
            <w:r w:rsidRPr="00DE435B">
              <w:rPr>
                <w:rFonts w:ascii="Arial" w:hAnsi="Arial" w:cs="Arial"/>
                <w:sz w:val="24"/>
                <w:szCs w:val="24"/>
              </w:rPr>
              <w:t>surrounding structure</w:t>
            </w:r>
            <w:r>
              <w:rPr>
                <w:rFonts w:ascii="Arial" w:hAnsi="Arial" w:cs="Arial"/>
                <w:sz w:val="24"/>
                <w:szCs w:val="24"/>
              </w:rPr>
              <w:t>s</w:t>
            </w:r>
            <w:r w:rsidRPr="00DE435B">
              <w:rPr>
                <w:rFonts w:ascii="Arial" w:hAnsi="Arial" w:cs="Arial"/>
                <w:sz w:val="24"/>
                <w:szCs w:val="24"/>
              </w:rPr>
              <w:t xml:space="preserve"> regularly to ensure stability and structural integrity</w:t>
            </w:r>
            <w:r>
              <w:rPr>
                <w:rFonts w:ascii="Arial" w:hAnsi="Arial" w:cs="Arial"/>
                <w:sz w:val="24"/>
                <w:szCs w:val="24"/>
              </w:rPr>
              <w:t>.</w:t>
            </w:r>
            <w:r w:rsidRPr="00DE435B">
              <w:rPr>
                <w:rFonts w:ascii="Arial" w:hAnsi="Arial" w:cs="Arial"/>
                <w:sz w:val="24"/>
                <w:szCs w:val="24"/>
              </w:rPr>
              <w:t xml:space="preserve"> </w:t>
            </w:r>
          </w:p>
          <w:p w14:paraId="22813ABD" w14:textId="77777777" w:rsidR="00835506" w:rsidRDefault="00835506" w:rsidP="001C2C25">
            <w:pPr>
              <w:tabs>
                <w:tab w:val="left" w:pos="720"/>
              </w:tabs>
              <w:rPr>
                <w:rFonts w:ascii="Arial" w:hAnsi="Arial" w:cs="Arial"/>
                <w:sz w:val="24"/>
                <w:szCs w:val="24"/>
              </w:rPr>
            </w:pPr>
          </w:p>
          <w:p w14:paraId="52B71A62" w14:textId="77777777" w:rsidR="00835506" w:rsidRDefault="00835506" w:rsidP="001C2C25">
            <w:pPr>
              <w:tabs>
                <w:tab w:val="left" w:pos="720"/>
              </w:tabs>
              <w:rPr>
                <w:rFonts w:ascii="Arial" w:hAnsi="Arial" w:cs="Arial"/>
                <w:sz w:val="24"/>
                <w:szCs w:val="24"/>
              </w:rPr>
            </w:pPr>
            <w:r>
              <w:rPr>
                <w:rFonts w:ascii="Arial" w:hAnsi="Arial" w:cs="Arial"/>
                <w:sz w:val="24"/>
                <w:szCs w:val="24"/>
              </w:rPr>
              <w:t>When a damage is observed or a feedback is received about a damage on an adjacent structure,</w:t>
            </w:r>
            <w:r w:rsidRPr="00DE435B">
              <w:rPr>
                <w:rFonts w:ascii="Arial" w:hAnsi="Arial" w:cs="Arial"/>
                <w:sz w:val="24"/>
                <w:szCs w:val="24"/>
              </w:rPr>
              <w:t xml:space="preserve"> QP(S) shall</w:t>
            </w:r>
            <w:r>
              <w:rPr>
                <w:rFonts w:ascii="Arial" w:hAnsi="Arial" w:cs="Arial"/>
                <w:sz w:val="24"/>
                <w:szCs w:val="24"/>
              </w:rPr>
              <w:t>: -</w:t>
            </w:r>
            <w:r w:rsidRPr="00DE435B">
              <w:rPr>
                <w:rFonts w:ascii="Arial" w:hAnsi="Arial" w:cs="Arial"/>
                <w:sz w:val="24"/>
                <w:szCs w:val="24"/>
              </w:rPr>
              <w:t xml:space="preserve"> </w:t>
            </w:r>
          </w:p>
          <w:p w14:paraId="557C0482" w14:textId="77777777" w:rsidR="00835506" w:rsidRPr="00DE435B" w:rsidRDefault="00835506" w:rsidP="001C2C25">
            <w:pPr>
              <w:tabs>
                <w:tab w:val="left" w:pos="720"/>
              </w:tabs>
              <w:rPr>
                <w:rFonts w:ascii="Arial" w:hAnsi="Arial" w:cs="Arial"/>
                <w:sz w:val="24"/>
                <w:szCs w:val="24"/>
              </w:rPr>
            </w:pPr>
          </w:p>
          <w:p w14:paraId="11C5C014" w14:textId="77777777" w:rsidR="00835506" w:rsidRPr="00F5685A" w:rsidRDefault="00835506" w:rsidP="003A02AD">
            <w:pPr>
              <w:numPr>
                <w:ilvl w:val="0"/>
                <w:numId w:val="2"/>
              </w:numPr>
              <w:tabs>
                <w:tab w:val="left" w:pos="720"/>
              </w:tabs>
              <w:spacing w:after="0" w:line="240" w:lineRule="auto"/>
              <w:rPr>
                <w:rFonts w:ascii="Arial" w:hAnsi="Arial" w:cs="Arial"/>
                <w:sz w:val="24"/>
                <w:szCs w:val="24"/>
              </w:rPr>
            </w:pPr>
            <w:r w:rsidRPr="00F5685A">
              <w:rPr>
                <w:rFonts w:ascii="Arial" w:hAnsi="Arial" w:cs="Arial"/>
                <w:sz w:val="24"/>
                <w:szCs w:val="24"/>
              </w:rPr>
              <w:t>conduct immediate inspection of the affected structure</w:t>
            </w:r>
            <w:r>
              <w:rPr>
                <w:rFonts w:ascii="Arial" w:hAnsi="Arial" w:cs="Arial"/>
                <w:sz w:val="24"/>
                <w:szCs w:val="24"/>
              </w:rPr>
              <w:t xml:space="preserve"> </w:t>
            </w:r>
            <w:r w:rsidRPr="00F5685A">
              <w:rPr>
                <w:rFonts w:ascii="Arial" w:hAnsi="Arial" w:cs="Arial"/>
                <w:sz w:val="24"/>
                <w:szCs w:val="24"/>
              </w:rPr>
              <w:t>for any damage</w:t>
            </w:r>
          </w:p>
          <w:p w14:paraId="6A66725D" w14:textId="77777777" w:rsidR="00835506"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 xml:space="preserve">inform QP(D) </w:t>
            </w:r>
            <w:r w:rsidRPr="00375432">
              <w:rPr>
                <w:rFonts w:ascii="Arial" w:hAnsi="Arial" w:cs="Arial"/>
                <w:sz w:val="24"/>
                <w:szCs w:val="24"/>
              </w:rPr>
              <w:t xml:space="preserve">and </w:t>
            </w:r>
            <w:r w:rsidRPr="00DE435B">
              <w:rPr>
                <w:rFonts w:ascii="Arial" w:hAnsi="Arial" w:cs="Arial"/>
                <w:sz w:val="24"/>
                <w:szCs w:val="24"/>
              </w:rPr>
              <w:t>assess</w:t>
            </w:r>
            <w:r>
              <w:rPr>
                <w:rFonts w:ascii="Arial" w:hAnsi="Arial" w:cs="Arial"/>
                <w:sz w:val="24"/>
                <w:szCs w:val="24"/>
              </w:rPr>
              <w:t xml:space="preserve"> the</w:t>
            </w:r>
            <w:r w:rsidRPr="00DE435B">
              <w:rPr>
                <w:rFonts w:ascii="Arial" w:hAnsi="Arial" w:cs="Arial"/>
                <w:sz w:val="24"/>
                <w:szCs w:val="24"/>
              </w:rPr>
              <w:t xml:space="preserve"> structural safety</w:t>
            </w:r>
            <w:r>
              <w:rPr>
                <w:rFonts w:ascii="Arial" w:hAnsi="Arial" w:cs="Arial"/>
                <w:sz w:val="24"/>
                <w:szCs w:val="24"/>
              </w:rPr>
              <w:t xml:space="preserve"> of</w:t>
            </w:r>
            <w:r w:rsidRPr="00DE435B">
              <w:rPr>
                <w:rFonts w:ascii="Arial" w:hAnsi="Arial" w:cs="Arial"/>
                <w:sz w:val="24"/>
                <w:szCs w:val="24"/>
              </w:rPr>
              <w:t xml:space="preserve"> the building</w:t>
            </w:r>
            <w:r>
              <w:rPr>
                <w:rFonts w:ascii="Arial" w:hAnsi="Arial" w:cs="Arial"/>
                <w:sz w:val="24"/>
                <w:szCs w:val="24"/>
              </w:rPr>
              <w:t xml:space="preserve"> together with QP(D), if serious damage is observed. </w:t>
            </w:r>
          </w:p>
          <w:p w14:paraId="773E5557" w14:textId="77777777" w:rsidR="00835506" w:rsidRPr="00DE435B"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determine and make decision on whether tunnelling work can proceed.</w:t>
            </w:r>
            <w:r w:rsidRPr="00DE435B">
              <w:rPr>
                <w:rFonts w:ascii="Arial" w:hAnsi="Arial" w:cs="Arial"/>
                <w:sz w:val="24"/>
                <w:szCs w:val="24"/>
              </w:rPr>
              <w:t xml:space="preserve"> </w:t>
            </w:r>
          </w:p>
          <w:p w14:paraId="2D5CD89A" w14:textId="77777777" w:rsidR="00835506" w:rsidRPr="00DE435B"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assist QP(D) in developing the</w:t>
            </w:r>
            <w:r w:rsidRPr="00DE435B">
              <w:rPr>
                <w:rFonts w:ascii="Arial" w:hAnsi="Arial" w:cs="Arial"/>
                <w:sz w:val="24"/>
                <w:szCs w:val="24"/>
              </w:rPr>
              <w:t xml:space="preserve"> appropriate remedial measures</w:t>
            </w:r>
          </w:p>
          <w:p w14:paraId="5DEE584C" w14:textId="77777777" w:rsidR="00835506" w:rsidRPr="00DE435B" w:rsidRDefault="00835506" w:rsidP="003A02AD">
            <w:pPr>
              <w:numPr>
                <w:ilvl w:val="0"/>
                <w:numId w:val="2"/>
              </w:numPr>
              <w:tabs>
                <w:tab w:val="left" w:pos="720"/>
              </w:tabs>
              <w:spacing w:after="0" w:line="240" w:lineRule="auto"/>
              <w:rPr>
                <w:rFonts w:ascii="Arial" w:hAnsi="Arial" w:cs="Arial"/>
                <w:sz w:val="24"/>
                <w:szCs w:val="24"/>
              </w:rPr>
            </w:pPr>
            <w:r w:rsidRPr="00DE435B">
              <w:rPr>
                <w:rFonts w:ascii="Arial" w:hAnsi="Arial" w:cs="Arial"/>
                <w:sz w:val="24"/>
                <w:szCs w:val="24"/>
              </w:rPr>
              <w:t xml:space="preserve">instruct </w:t>
            </w:r>
            <w:r>
              <w:rPr>
                <w:rFonts w:ascii="Arial" w:hAnsi="Arial" w:cs="Arial"/>
                <w:sz w:val="24"/>
                <w:szCs w:val="24"/>
              </w:rPr>
              <w:t>B</w:t>
            </w:r>
            <w:r w:rsidRPr="00DE435B">
              <w:rPr>
                <w:rFonts w:ascii="Arial" w:hAnsi="Arial" w:cs="Arial"/>
                <w:sz w:val="24"/>
                <w:szCs w:val="24"/>
              </w:rPr>
              <w:t xml:space="preserve">uilder to implement immediate measures to </w:t>
            </w:r>
            <w:r>
              <w:rPr>
                <w:rFonts w:ascii="Arial" w:hAnsi="Arial" w:cs="Arial"/>
                <w:sz w:val="24"/>
                <w:szCs w:val="24"/>
              </w:rPr>
              <w:t xml:space="preserve">remove danger and </w:t>
            </w:r>
            <w:r w:rsidRPr="00DE435B">
              <w:rPr>
                <w:rFonts w:ascii="Arial" w:hAnsi="Arial" w:cs="Arial"/>
                <w:sz w:val="24"/>
                <w:szCs w:val="24"/>
              </w:rPr>
              <w:t xml:space="preserve">make the building </w:t>
            </w:r>
            <w:r>
              <w:rPr>
                <w:rFonts w:ascii="Arial" w:hAnsi="Arial" w:cs="Arial"/>
                <w:sz w:val="24"/>
                <w:szCs w:val="24"/>
              </w:rPr>
              <w:t>safe</w:t>
            </w:r>
          </w:p>
          <w:p w14:paraId="1BBE38F9" w14:textId="77777777" w:rsidR="00835506" w:rsidRPr="00DA4659" w:rsidRDefault="00835506" w:rsidP="003A02AD">
            <w:pPr>
              <w:numPr>
                <w:ilvl w:val="0"/>
                <w:numId w:val="2"/>
              </w:numPr>
              <w:tabs>
                <w:tab w:val="left" w:pos="720"/>
              </w:tabs>
              <w:spacing w:after="0" w:line="240" w:lineRule="auto"/>
              <w:rPr>
                <w:rFonts w:ascii="Arial" w:hAnsi="Arial" w:cs="Arial"/>
                <w:sz w:val="24"/>
                <w:szCs w:val="24"/>
              </w:rPr>
            </w:pPr>
            <w:r w:rsidRPr="00DA4659">
              <w:rPr>
                <w:rFonts w:ascii="Arial" w:hAnsi="Arial" w:cs="Arial"/>
                <w:sz w:val="24"/>
                <w:szCs w:val="24"/>
              </w:rPr>
              <w:t>notify the Commissioner of Building Control</w:t>
            </w:r>
          </w:p>
          <w:p w14:paraId="6B9C685E"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6A5CDC07" w14:textId="77777777" w:rsidR="00835506" w:rsidRDefault="00835506" w:rsidP="001C2C25">
            <w:pPr>
              <w:tabs>
                <w:tab w:val="left" w:pos="0"/>
              </w:tabs>
              <w:rPr>
                <w:rFonts w:ascii="Arial" w:hAnsi="Arial" w:cs="Arial"/>
                <w:sz w:val="24"/>
                <w:szCs w:val="24"/>
              </w:rPr>
            </w:pPr>
          </w:p>
          <w:p w14:paraId="0771D861" w14:textId="77777777" w:rsidR="00835506" w:rsidRDefault="00835506" w:rsidP="001C2C25">
            <w:pPr>
              <w:tabs>
                <w:tab w:val="left" w:pos="0"/>
              </w:tabs>
              <w:rPr>
                <w:rFonts w:ascii="Arial" w:hAnsi="Arial" w:cs="Arial"/>
                <w:sz w:val="24"/>
                <w:szCs w:val="24"/>
              </w:rPr>
            </w:pPr>
          </w:p>
          <w:p w14:paraId="3586C0EE" w14:textId="77777777" w:rsidR="00835506" w:rsidRDefault="00835506" w:rsidP="001C2C25">
            <w:pPr>
              <w:tabs>
                <w:tab w:val="left" w:pos="0"/>
              </w:tabs>
              <w:rPr>
                <w:rFonts w:ascii="Arial" w:hAnsi="Arial" w:cs="Arial"/>
                <w:sz w:val="24"/>
                <w:szCs w:val="24"/>
              </w:rPr>
            </w:pPr>
          </w:p>
          <w:p w14:paraId="0DA42D13" w14:textId="77777777" w:rsidR="00835506" w:rsidRDefault="00835506" w:rsidP="001C2C25">
            <w:pPr>
              <w:tabs>
                <w:tab w:val="left" w:pos="0"/>
              </w:tabs>
              <w:rPr>
                <w:rFonts w:ascii="Arial" w:hAnsi="Arial" w:cs="Arial"/>
                <w:sz w:val="24"/>
                <w:szCs w:val="24"/>
              </w:rPr>
            </w:pPr>
          </w:p>
          <w:p w14:paraId="6E61F7BC" w14:textId="77777777" w:rsidR="00835506" w:rsidRDefault="00835506" w:rsidP="001C2C25">
            <w:pPr>
              <w:tabs>
                <w:tab w:val="left" w:pos="0"/>
              </w:tabs>
              <w:rPr>
                <w:rFonts w:ascii="Arial" w:hAnsi="Arial" w:cs="Arial"/>
                <w:sz w:val="24"/>
                <w:szCs w:val="24"/>
              </w:rPr>
            </w:pPr>
          </w:p>
          <w:p w14:paraId="3F69CC3A" w14:textId="77777777" w:rsidR="00835506" w:rsidRDefault="00835506" w:rsidP="001C2C25">
            <w:pPr>
              <w:tabs>
                <w:tab w:val="left" w:pos="0"/>
              </w:tabs>
              <w:rPr>
                <w:rFonts w:ascii="Arial" w:hAnsi="Arial" w:cs="Arial"/>
                <w:sz w:val="24"/>
                <w:szCs w:val="24"/>
              </w:rPr>
            </w:pPr>
          </w:p>
          <w:p w14:paraId="58CC9A52" w14:textId="77777777" w:rsidR="00835506" w:rsidRDefault="00835506" w:rsidP="001C2C25">
            <w:pPr>
              <w:tabs>
                <w:tab w:val="left" w:pos="0"/>
              </w:tabs>
              <w:rPr>
                <w:rFonts w:ascii="Arial" w:hAnsi="Arial" w:cs="Arial"/>
                <w:sz w:val="24"/>
                <w:szCs w:val="24"/>
              </w:rPr>
            </w:pPr>
          </w:p>
          <w:p w14:paraId="3C49200B" w14:textId="77777777" w:rsidR="00835506" w:rsidRDefault="00835506" w:rsidP="001C2C25">
            <w:pPr>
              <w:tabs>
                <w:tab w:val="left" w:pos="0"/>
              </w:tabs>
              <w:rPr>
                <w:rFonts w:ascii="Arial" w:hAnsi="Arial" w:cs="Arial"/>
                <w:sz w:val="24"/>
                <w:szCs w:val="24"/>
              </w:rPr>
            </w:pPr>
          </w:p>
          <w:p w14:paraId="5C5F212F" w14:textId="77777777" w:rsidR="00835506" w:rsidRDefault="00835506" w:rsidP="001C2C25">
            <w:pPr>
              <w:tabs>
                <w:tab w:val="left" w:pos="720"/>
              </w:tabs>
              <w:rPr>
                <w:rFonts w:ascii="Arial" w:hAnsi="Arial" w:cs="Arial"/>
                <w:sz w:val="24"/>
                <w:szCs w:val="24"/>
              </w:rPr>
            </w:pPr>
          </w:p>
          <w:p w14:paraId="4888E416" w14:textId="77777777" w:rsidR="00835506" w:rsidRPr="003402C1" w:rsidRDefault="00835506" w:rsidP="001C2C25">
            <w:pPr>
              <w:tabs>
                <w:tab w:val="left" w:pos="720"/>
              </w:tabs>
              <w:rPr>
                <w:rFonts w:ascii="Arial" w:hAnsi="Arial" w:cs="Arial"/>
                <w:sz w:val="16"/>
                <w:szCs w:val="16"/>
              </w:rPr>
            </w:pPr>
          </w:p>
          <w:p w14:paraId="46A2FBEE"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QP(D) shall </w:t>
            </w:r>
            <w:r w:rsidRPr="00DE435B">
              <w:rPr>
                <w:rFonts w:ascii="Arial" w:hAnsi="Arial" w:cs="Arial"/>
                <w:sz w:val="24"/>
                <w:szCs w:val="24"/>
              </w:rPr>
              <w:t xml:space="preserve">submit </w:t>
            </w:r>
            <w:r>
              <w:rPr>
                <w:rFonts w:ascii="Arial" w:hAnsi="Arial" w:cs="Arial"/>
                <w:sz w:val="24"/>
                <w:szCs w:val="24"/>
              </w:rPr>
              <w:t xml:space="preserve">his </w:t>
            </w:r>
            <w:r w:rsidRPr="00DE435B">
              <w:rPr>
                <w:rFonts w:ascii="Arial" w:hAnsi="Arial" w:cs="Arial"/>
                <w:sz w:val="24"/>
                <w:szCs w:val="24"/>
              </w:rPr>
              <w:t>assessment report to BCA within 3 working days</w:t>
            </w:r>
            <w:r>
              <w:rPr>
                <w:rFonts w:ascii="Arial" w:hAnsi="Arial" w:cs="Arial"/>
                <w:sz w:val="24"/>
                <w:szCs w:val="24"/>
              </w:rPr>
              <w:t>,</w:t>
            </w:r>
            <w:r w:rsidRPr="00DE435B">
              <w:rPr>
                <w:rFonts w:ascii="Arial" w:hAnsi="Arial" w:cs="Arial"/>
                <w:sz w:val="24"/>
                <w:szCs w:val="24"/>
              </w:rPr>
              <w:t xml:space="preserve"> on his findings and where applicable</w:t>
            </w:r>
            <w:r>
              <w:rPr>
                <w:rFonts w:ascii="Arial" w:hAnsi="Arial" w:cs="Arial"/>
                <w:sz w:val="24"/>
                <w:szCs w:val="24"/>
              </w:rPr>
              <w:t>,</w:t>
            </w:r>
            <w:r w:rsidRPr="00DE435B">
              <w:rPr>
                <w:rFonts w:ascii="Arial" w:hAnsi="Arial" w:cs="Arial"/>
                <w:sz w:val="24"/>
                <w:szCs w:val="24"/>
              </w:rPr>
              <w:t xml:space="preserve"> with recommendation</w:t>
            </w:r>
            <w:r>
              <w:rPr>
                <w:rFonts w:ascii="Arial" w:hAnsi="Arial" w:cs="Arial"/>
                <w:sz w:val="24"/>
                <w:szCs w:val="24"/>
              </w:rPr>
              <w:t>s</w:t>
            </w:r>
            <w:r w:rsidRPr="00DE435B">
              <w:rPr>
                <w:rFonts w:ascii="Arial" w:hAnsi="Arial" w:cs="Arial"/>
                <w:sz w:val="24"/>
                <w:szCs w:val="24"/>
              </w:rPr>
              <w:t xml:space="preserve"> on the remedial measu</w:t>
            </w:r>
            <w:r w:rsidRPr="000A2EC4">
              <w:rPr>
                <w:rFonts w:ascii="Arial" w:hAnsi="Arial" w:cs="Arial"/>
                <w:sz w:val="24"/>
                <w:szCs w:val="24"/>
              </w:rPr>
              <w:t xml:space="preserve">res. QP to work with BCA officer if there are building access issues. </w:t>
            </w:r>
          </w:p>
        </w:tc>
      </w:tr>
      <w:tr w:rsidR="00835506" w:rsidRPr="00DE435B" w14:paraId="7DF4D292" w14:textId="77777777" w:rsidTr="001C2C25">
        <w:tc>
          <w:tcPr>
            <w:tcW w:w="682" w:type="dxa"/>
            <w:shd w:val="clear" w:color="auto" w:fill="auto"/>
          </w:tcPr>
          <w:p w14:paraId="3CDB8B0D"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4</w:t>
            </w:r>
          </w:p>
        </w:tc>
        <w:tc>
          <w:tcPr>
            <w:tcW w:w="2787" w:type="dxa"/>
            <w:shd w:val="clear" w:color="auto" w:fill="auto"/>
          </w:tcPr>
          <w:p w14:paraId="4D724A83"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Instrumentation and Monitoring</w:t>
            </w:r>
          </w:p>
        </w:tc>
        <w:tc>
          <w:tcPr>
            <w:tcW w:w="4211" w:type="dxa"/>
            <w:shd w:val="clear" w:color="auto" w:fill="auto"/>
          </w:tcPr>
          <w:p w14:paraId="34A166CC"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2EF16678" w14:textId="77777777" w:rsidR="00835506" w:rsidRPr="00DE435B" w:rsidRDefault="00835506" w:rsidP="001C2C25">
            <w:pPr>
              <w:tabs>
                <w:tab w:val="left" w:pos="720"/>
              </w:tabs>
              <w:rPr>
                <w:rFonts w:ascii="Arial" w:hAnsi="Arial" w:cs="Arial"/>
                <w:sz w:val="24"/>
                <w:szCs w:val="24"/>
              </w:rPr>
            </w:pPr>
          </w:p>
        </w:tc>
      </w:tr>
      <w:tr w:rsidR="00835506" w:rsidRPr="00DE435B" w14:paraId="1F1B1CE0" w14:textId="77777777" w:rsidTr="001C2C25">
        <w:tc>
          <w:tcPr>
            <w:tcW w:w="682" w:type="dxa"/>
            <w:shd w:val="clear" w:color="auto" w:fill="auto"/>
          </w:tcPr>
          <w:p w14:paraId="343F281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a.</w:t>
            </w:r>
          </w:p>
        </w:tc>
        <w:tc>
          <w:tcPr>
            <w:tcW w:w="2787" w:type="dxa"/>
            <w:shd w:val="clear" w:color="auto" w:fill="auto"/>
          </w:tcPr>
          <w:p w14:paraId="75F200B3"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Installation of instrument</w:t>
            </w:r>
            <w:r>
              <w:rPr>
                <w:rFonts w:ascii="Arial" w:hAnsi="Arial" w:cs="Arial"/>
                <w:sz w:val="24"/>
                <w:szCs w:val="24"/>
              </w:rPr>
              <w:t>ation</w:t>
            </w:r>
            <w:r w:rsidRPr="00DE435B">
              <w:rPr>
                <w:rFonts w:ascii="Arial" w:hAnsi="Arial" w:cs="Arial"/>
                <w:sz w:val="24"/>
                <w:szCs w:val="24"/>
              </w:rPr>
              <w:t>, taking of instrument readings, protective measures, and timely replacement of faulty instrument</w:t>
            </w:r>
          </w:p>
        </w:tc>
        <w:tc>
          <w:tcPr>
            <w:tcW w:w="4211" w:type="dxa"/>
            <w:shd w:val="clear" w:color="auto" w:fill="auto"/>
          </w:tcPr>
          <w:p w14:paraId="6011C704" w14:textId="77777777"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QP(S)/SS should</w:t>
            </w:r>
            <w:r w:rsidRPr="00DE435B">
              <w:rPr>
                <w:rFonts w:ascii="Arial" w:hAnsi="Arial" w:cs="Arial"/>
                <w:sz w:val="24"/>
                <w:szCs w:val="24"/>
              </w:rPr>
              <w:t xml:space="preserve"> </w:t>
            </w:r>
            <w:r>
              <w:rPr>
                <w:rFonts w:ascii="Arial" w:hAnsi="Arial" w:cs="Arial"/>
                <w:sz w:val="24"/>
                <w:szCs w:val="24"/>
              </w:rPr>
              <w:t xml:space="preserve">give input with respect to the appropriate location of instruments, </w:t>
            </w:r>
            <w:r w:rsidRPr="00DE435B">
              <w:rPr>
                <w:rFonts w:ascii="Arial" w:hAnsi="Arial" w:cs="Arial"/>
                <w:sz w:val="24"/>
                <w:szCs w:val="24"/>
              </w:rPr>
              <w:t xml:space="preserve">witness </w:t>
            </w:r>
            <w:r>
              <w:rPr>
                <w:rFonts w:ascii="Arial" w:hAnsi="Arial" w:cs="Arial"/>
                <w:sz w:val="24"/>
                <w:szCs w:val="24"/>
              </w:rPr>
              <w:t>the installation of instrumentation</w:t>
            </w:r>
            <w:r w:rsidRPr="00DE435B">
              <w:rPr>
                <w:rFonts w:ascii="Arial" w:hAnsi="Arial" w:cs="Arial"/>
                <w:sz w:val="24"/>
                <w:szCs w:val="24"/>
              </w:rPr>
              <w:t xml:space="preserve"> and </w:t>
            </w:r>
            <w:r>
              <w:rPr>
                <w:rFonts w:ascii="Arial" w:hAnsi="Arial" w:cs="Arial"/>
                <w:sz w:val="24"/>
                <w:szCs w:val="24"/>
              </w:rPr>
              <w:t xml:space="preserve">verify the installation records are </w:t>
            </w:r>
            <w:r w:rsidRPr="00DE435B">
              <w:rPr>
                <w:rFonts w:ascii="Arial" w:hAnsi="Arial" w:cs="Arial"/>
                <w:sz w:val="24"/>
                <w:szCs w:val="24"/>
              </w:rPr>
              <w:t>in accordance to the details stated in the approved plan.</w:t>
            </w:r>
          </w:p>
          <w:p w14:paraId="250CC530" w14:textId="77777777" w:rsidR="00835506" w:rsidRPr="00DE435B" w:rsidRDefault="00835506" w:rsidP="001C2C25">
            <w:pPr>
              <w:tabs>
                <w:tab w:val="left" w:pos="458"/>
              </w:tabs>
              <w:ind w:left="458" w:hanging="425"/>
              <w:rPr>
                <w:rFonts w:ascii="Arial" w:hAnsi="Arial" w:cs="Arial"/>
                <w:sz w:val="24"/>
                <w:szCs w:val="24"/>
              </w:rPr>
            </w:pPr>
            <w:r w:rsidRPr="00DE435B">
              <w:rPr>
                <w:rFonts w:ascii="Arial" w:hAnsi="Arial" w:cs="Arial"/>
                <w:sz w:val="24"/>
                <w:szCs w:val="24"/>
              </w:rPr>
              <w:t xml:space="preserve"> </w:t>
            </w:r>
          </w:p>
          <w:p w14:paraId="75F58904" w14:textId="77777777"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 xml:space="preserve">QP(S) </w:t>
            </w:r>
            <w:r w:rsidRPr="00DE435B">
              <w:rPr>
                <w:rFonts w:ascii="Arial" w:hAnsi="Arial" w:cs="Arial"/>
                <w:sz w:val="24"/>
                <w:szCs w:val="24"/>
              </w:rPr>
              <w:t>to verify that the instrumentation readings are taken in accordance to the frequency stated in the approved plan.</w:t>
            </w:r>
          </w:p>
          <w:p w14:paraId="679662B3" w14:textId="77777777" w:rsidR="00835506" w:rsidRPr="00DE435B" w:rsidRDefault="00835506" w:rsidP="001C2C25">
            <w:pPr>
              <w:tabs>
                <w:tab w:val="left" w:pos="458"/>
              </w:tabs>
              <w:ind w:left="458" w:hanging="425"/>
              <w:rPr>
                <w:rFonts w:ascii="Arial" w:hAnsi="Arial" w:cs="Arial"/>
                <w:sz w:val="24"/>
                <w:szCs w:val="24"/>
              </w:rPr>
            </w:pPr>
            <w:r w:rsidRPr="00DE435B">
              <w:rPr>
                <w:rFonts w:ascii="Arial" w:hAnsi="Arial" w:cs="Arial"/>
                <w:sz w:val="24"/>
                <w:szCs w:val="24"/>
              </w:rPr>
              <w:t xml:space="preserve"> </w:t>
            </w:r>
          </w:p>
          <w:p w14:paraId="0F555DCC" w14:textId="77777777"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For effective monitoring, QP(S)/SS should ensure that</w:t>
            </w:r>
            <w:r w:rsidRPr="00DE435B">
              <w:rPr>
                <w:rFonts w:ascii="Arial" w:hAnsi="Arial" w:cs="Arial"/>
                <w:sz w:val="24"/>
                <w:szCs w:val="24"/>
              </w:rPr>
              <w:t xml:space="preserve"> the Builder put</w:t>
            </w:r>
            <w:r>
              <w:rPr>
                <w:rFonts w:ascii="Arial" w:hAnsi="Arial" w:cs="Arial"/>
                <w:sz w:val="24"/>
                <w:szCs w:val="24"/>
              </w:rPr>
              <w:t>s</w:t>
            </w:r>
            <w:r w:rsidRPr="00DE435B">
              <w:rPr>
                <w:rFonts w:ascii="Arial" w:hAnsi="Arial" w:cs="Arial"/>
                <w:sz w:val="24"/>
                <w:szCs w:val="24"/>
              </w:rPr>
              <w:t xml:space="preserve"> in place </w:t>
            </w:r>
            <w:r>
              <w:rPr>
                <w:rFonts w:ascii="Arial" w:hAnsi="Arial" w:cs="Arial"/>
                <w:sz w:val="24"/>
                <w:szCs w:val="24"/>
              </w:rPr>
              <w:t xml:space="preserve">adequate </w:t>
            </w:r>
            <w:r w:rsidRPr="00DE435B">
              <w:rPr>
                <w:rFonts w:ascii="Arial" w:hAnsi="Arial" w:cs="Arial"/>
                <w:sz w:val="24"/>
                <w:szCs w:val="24"/>
              </w:rPr>
              <w:t xml:space="preserve">protective measures to prevent damage to the instrumentation and monitoring system. </w:t>
            </w:r>
          </w:p>
          <w:p w14:paraId="58FC1CBF" w14:textId="77777777" w:rsidR="00835506" w:rsidRPr="00DE435B" w:rsidRDefault="00835506" w:rsidP="001C2C25">
            <w:pPr>
              <w:tabs>
                <w:tab w:val="left" w:pos="458"/>
              </w:tabs>
              <w:ind w:left="458" w:hanging="425"/>
              <w:rPr>
                <w:rFonts w:ascii="Arial" w:hAnsi="Arial" w:cs="Arial"/>
                <w:sz w:val="24"/>
                <w:szCs w:val="24"/>
              </w:rPr>
            </w:pPr>
          </w:p>
          <w:p w14:paraId="5AE7A9B8" w14:textId="77777777"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 xml:space="preserve">QP(S)/SS </w:t>
            </w:r>
            <w:r w:rsidRPr="00DE435B">
              <w:rPr>
                <w:rFonts w:ascii="Arial" w:hAnsi="Arial" w:cs="Arial"/>
                <w:sz w:val="24"/>
                <w:szCs w:val="24"/>
              </w:rPr>
              <w:t xml:space="preserve">to </w:t>
            </w:r>
            <w:r>
              <w:rPr>
                <w:rFonts w:ascii="Arial" w:hAnsi="Arial" w:cs="Arial"/>
                <w:sz w:val="24"/>
                <w:szCs w:val="24"/>
              </w:rPr>
              <w:t>instruct</w:t>
            </w:r>
            <w:r w:rsidRPr="00DE435B">
              <w:rPr>
                <w:rFonts w:ascii="Arial" w:hAnsi="Arial" w:cs="Arial"/>
                <w:sz w:val="24"/>
                <w:szCs w:val="24"/>
              </w:rPr>
              <w:t xml:space="preserve"> the Builder to replace any instrument that is damaged or malfunctioning in a timely manner.</w:t>
            </w:r>
          </w:p>
          <w:p w14:paraId="0466EBFD" w14:textId="77777777" w:rsidR="00835506" w:rsidRDefault="00835506" w:rsidP="001C2C25">
            <w:pPr>
              <w:tabs>
                <w:tab w:val="left" w:pos="458"/>
              </w:tabs>
              <w:ind w:left="458" w:hanging="425"/>
              <w:rPr>
                <w:rFonts w:ascii="Arial" w:hAnsi="Arial" w:cs="Arial"/>
                <w:sz w:val="24"/>
                <w:szCs w:val="24"/>
              </w:rPr>
            </w:pPr>
          </w:p>
          <w:p w14:paraId="7B77EAD9" w14:textId="77777777" w:rsidR="00835506" w:rsidRPr="00CB650C" w:rsidRDefault="00835506" w:rsidP="003A02AD">
            <w:pPr>
              <w:numPr>
                <w:ilvl w:val="0"/>
                <w:numId w:val="6"/>
              </w:numPr>
              <w:tabs>
                <w:tab w:val="left" w:pos="458"/>
              </w:tabs>
              <w:spacing w:after="0" w:line="240" w:lineRule="auto"/>
              <w:ind w:left="458" w:hanging="425"/>
              <w:rPr>
                <w:rFonts w:ascii="Arial" w:hAnsi="Arial" w:cs="Arial"/>
                <w:sz w:val="24"/>
                <w:szCs w:val="24"/>
              </w:rPr>
            </w:pPr>
            <w:r w:rsidRPr="00CB650C">
              <w:rPr>
                <w:rFonts w:ascii="Arial" w:hAnsi="Arial" w:cs="Arial"/>
                <w:sz w:val="24"/>
                <w:szCs w:val="24"/>
              </w:rPr>
              <w:t>QP(S) to instruct Builder to install vibration meter</w:t>
            </w:r>
            <w:r>
              <w:rPr>
                <w:rFonts w:ascii="Arial" w:hAnsi="Arial" w:cs="Arial"/>
                <w:sz w:val="24"/>
                <w:szCs w:val="24"/>
              </w:rPr>
              <w:t xml:space="preserve"> </w:t>
            </w:r>
            <w:r w:rsidRPr="00CB650C">
              <w:rPr>
                <w:rFonts w:ascii="Arial" w:hAnsi="Arial" w:cs="Arial"/>
                <w:sz w:val="24"/>
                <w:szCs w:val="24"/>
              </w:rPr>
              <w:t xml:space="preserve">to verify the vibration readings do not exceed the DIN 4150-3 limits whenever a public </w:t>
            </w:r>
            <w:r w:rsidRPr="00093B86">
              <w:rPr>
                <w:rFonts w:ascii="Arial" w:hAnsi="Arial" w:cs="Arial"/>
                <w:sz w:val="24"/>
                <w:szCs w:val="24"/>
              </w:rPr>
              <w:t>feedback on vibration is received</w:t>
            </w:r>
            <w:r>
              <w:rPr>
                <w:rFonts w:ascii="Arial" w:hAnsi="Arial" w:cs="Arial"/>
                <w:sz w:val="24"/>
                <w:szCs w:val="24"/>
              </w:rPr>
              <w:t xml:space="preserve"> </w:t>
            </w:r>
            <w:r w:rsidRPr="000A2EC4">
              <w:rPr>
                <w:rFonts w:ascii="Arial" w:hAnsi="Arial" w:cs="Arial"/>
                <w:sz w:val="24"/>
                <w:szCs w:val="24"/>
              </w:rPr>
              <w:t xml:space="preserve">within the tunnel’s influence zone </w:t>
            </w:r>
          </w:p>
          <w:p w14:paraId="427991E6" w14:textId="77777777" w:rsidR="00835506" w:rsidRPr="00CB650C" w:rsidRDefault="00835506" w:rsidP="001C2C25">
            <w:pPr>
              <w:pStyle w:val="ListParagraph"/>
              <w:rPr>
                <w:rFonts w:ascii="Arial" w:hAnsi="Arial" w:cs="Arial"/>
                <w:sz w:val="24"/>
                <w:szCs w:val="24"/>
              </w:rPr>
            </w:pPr>
          </w:p>
          <w:p w14:paraId="4CDF0330" w14:textId="77777777" w:rsidR="00835506" w:rsidRPr="00DE435B" w:rsidRDefault="00835506" w:rsidP="001C2C25">
            <w:pPr>
              <w:tabs>
                <w:tab w:val="left" w:pos="458"/>
              </w:tabs>
              <w:ind w:left="458"/>
              <w:rPr>
                <w:rFonts w:ascii="Arial" w:hAnsi="Arial" w:cs="Arial"/>
                <w:sz w:val="24"/>
                <w:szCs w:val="24"/>
              </w:rPr>
            </w:pPr>
          </w:p>
        </w:tc>
        <w:tc>
          <w:tcPr>
            <w:tcW w:w="2952" w:type="dxa"/>
            <w:shd w:val="clear" w:color="auto" w:fill="auto"/>
          </w:tcPr>
          <w:p w14:paraId="228A3217" w14:textId="77777777" w:rsidR="00835506" w:rsidRDefault="00835506" w:rsidP="001C2C25">
            <w:pPr>
              <w:tabs>
                <w:tab w:val="left" w:pos="720"/>
              </w:tabs>
              <w:rPr>
                <w:rFonts w:ascii="Arial" w:hAnsi="Arial" w:cs="Arial"/>
                <w:sz w:val="24"/>
                <w:szCs w:val="24"/>
              </w:rPr>
            </w:pPr>
          </w:p>
          <w:p w14:paraId="2AB0542E" w14:textId="77777777" w:rsidR="00835506" w:rsidRDefault="00835506" w:rsidP="001C2C25">
            <w:pPr>
              <w:tabs>
                <w:tab w:val="left" w:pos="720"/>
              </w:tabs>
              <w:rPr>
                <w:rFonts w:ascii="Arial" w:hAnsi="Arial" w:cs="Arial"/>
                <w:sz w:val="24"/>
                <w:szCs w:val="24"/>
              </w:rPr>
            </w:pPr>
          </w:p>
          <w:p w14:paraId="499A288D" w14:textId="77777777" w:rsidR="00835506" w:rsidRDefault="00835506" w:rsidP="001C2C25">
            <w:pPr>
              <w:tabs>
                <w:tab w:val="left" w:pos="720"/>
              </w:tabs>
              <w:rPr>
                <w:rFonts w:ascii="Arial" w:hAnsi="Arial" w:cs="Arial"/>
                <w:sz w:val="24"/>
                <w:szCs w:val="24"/>
              </w:rPr>
            </w:pPr>
          </w:p>
          <w:p w14:paraId="3A1279C5" w14:textId="77777777" w:rsidR="00835506" w:rsidRDefault="00835506" w:rsidP="001C2C25">
            <w:pPr>
              <w:tabs>
                <w:tab w:val="left" w:pos="720"/>
              </w:tabs>
              <w:rPr>
                <w:rFonts w:ascii="Arial" w:hAnsi="Arial" w:cs="Arial"/>
                <w:sz w:val="24"/>
                <w:szCs w:val="24"/>
              </w:rPr>
            </w:pPr>
          </w:p>
          <w:p w14:paraId="71D65E85" w14:textId="77777777" w:rsidR="00835506" w:rsidRDefault="00835506" w:rsidP="001C2C25">
            <w:pPr>
              <w:tabs>
                <w:tab w:val="left" w:pos="720"/>
              </w:tabs>
              <w:rPr>
                <w:rFonts w:ascii="Arial" w:hAnsi="Arial" w:cs="Arial"/>
                <w:sz w:val="24"/>
                <w:szCs w:val="24"/>
              </w:rPr>
            </w:pPr>
          </w:p>
          <w:p w14:paraId="47F4F9FE" w14:textId="77777777" w:rsidR="00835506" w:rsidRDefault="00835506" w:rsidP="001C2C25">
            <w:pPr>
              <w:tabs>
                <w:tab w:val="left" w:pos="720"/>
              </w:tabs>
              <w:rPr>
                <w:rFonts w:ascii="Arial" w:hAnsi="Arial" w:cs="Arial"/>
                <w:sz w:val="24"/>
                <w:szCs w:val="24"/>
              </w:rPr>
            </w:pPr>
          </w:p>
          <w:p w14:paraId="1C2771D9" w14:textId="77777777" w:rsidR="00835506" w:rsidRDefault="00835506" w:rsidP="001C2C25">
            <w:pPr>
              <w:tabs>
                <w:tab w:val="left" w:pos="720"/>
              </w:tabs>
              <w:rPr>
                <w:rFonts w:ascii="Arial" w:hAnsi="Arial" w:cs="Arial"/>
                <w:sz w:val="24"/>
                <w:szCs w:val="24"/>
              </w:rPr>
            </w:pPr>
          </w:p>
          <w:p w14:paraId="30474CE0" w14:textId="77777777" w:rsidR="00835506" w:rsidRDefault="00835506" w:rsidP="001C2C25">
            <w:pPr>
              <w:tabs>
                <w:tab w:val="left" w:pos="720"/>
              </w:tabs>
              <w:rPr>
                <w:rFonts w:ascii="Arial" w:hAnsi="Arial" w:cs="Arial"/>
                <w:sz w:val="24"/>
                <w:szCs w:val="24"/>
              </w:rPr>
            </w:pPr>
          </w:p>
          <w:p w14:paraId="3A5D0C4F" w14:textId="77777777" w:rsidR="00835506" w:rsidRDefault="00835506" w:rsidP="001C2C25">
            <w:pPr>
              <w:tabs>
                <w:tab w:val="left" w:pos="720"/>
              </w:tabs>
              <w:rPr>
                <w:rFonts w:ascii="Arial" w:hAnsi="Arial" w:cs="Arial"/>
                <w:sz w:val="24"/>
                <w:szCs w:val="24"/>
              </w:rPr>
            </w:pPr>
          </w:p>
          <w:p w14:paraId="1EAE11DC" w14:textId="77777777" w:rsidR="00835506" w:rsidRDefault="00835506" w:rsidP="001C2C25">
            <w:pPr>
              <w:tabs>
                <w:tab w:val="left" w:pos="720"/>
              </w:tabs>
              <w:rPr>
                <w:rFonts w:ascii="Arial" w:hAnsi="Arial" w:cs="Arial"/>
                <w:sz w:val="24"/>
                <w:szCs w:val="24"/>
              </w:rPr>
            </w:pPr>
          </w:p>
          <w:p w14:paraId="16EFF2A0" w14:textId="77777777" w:rsidR="00835506" w:rsidRDefault="00835506" w:rsidP="001C2C25">
            <w:pPr>
              <w:tabs>
                <w:tab w:val="left" w:pos="720"/>
              </w:tabs>
              <w:rPr>
                <w:rFonts w:ascii="Arial" w:hAnsi="Arial" w:cs="Arial"/>
                <w:sz w:val="24"/>
                <w:szCs w:val="24"/>
              </w:rPr>
            </w:pPr>
          </w:p>
          <w:p w14:paraId="0E3BA577" w14:textId="77777777" w:rsidR="00835506" w:rsidRDefault="00835506" w:rsidP="001C2C25">
            <w:pPr>
              <w:tabs>
                <w:tab w:val="left" w:pos="720"/>
              </w:tabs>
              <w:rPr>
                <w:rFonts w:ascii="Arial" w:hAnsi="Arial" w:cs="Arial"/>
                <w:sz w:val="24"/>
                <w:szCs w:val="24"/>
              </w:rPr>
            </w:pPr>
          </w:p>
          <w:p w14:paraId="214788B2" w14:textId="77777777" w:rsidR="00835506" w:rsidRDefault="00835506" w:rsidP="001C2C25">
            <w:pPr>
              <w:tabs>
                <w:tab w:val="left" w:pos="720"/>
              </w:tabs>
              <w:rPr>
                <w:rFonts w:ascii="Arial" w:hAnsi="Arial" w:cs="Arial"/>
                <w:sz w:val="24"/>
                <w:szCs w:val="24"/>
              </w:rPr>
            </w:pPr>
          </w:p>
          <w:p w14:paraId="5053CC8F" w14:textId="77777777" w:rsidR="00835506" w:rsidRDefault="00835506" w:rsidP="001C2C25">
            <w:pPr>
              <w:tabs>
                <w:tab w:val="left" w:pos="720"/>
              </w:tabs>
              <w:rPr>
                <w:rFonts w:ascii="Arial" w:hAnsi="Arial" w:cs="Arial"/>
                <w:sz w:val="24"/>
                <w:szCs w:val="24"/>
              </w:rPr>
            </w:pPr>
          </w:p>
          <w:p w14:paraId="39DB771F" w14:textId="77777777" w:rsidR="00835506" w:rsidRDefault="00835506" w:rsidP="001C2C25">
            <w:pPr>
              <w:tabs>
                <w:tab w:val="left" w:pos="720"/>
              </w:tabs>
              <w:rPr>
                <w:rFonts w:ascii="Arial" w:hAnsi="Arial" w:cs="Arial"/>
                <w:sz w:val="24"/>
                <w:szCs w:val="24"/>
              </w:rPr>
            </w:pPr>
          </w:p>
          <w:p w14:paraId="3375ACB1" w14:textId="77777777" w:rsidR="00835506" w:rsidRDefault="00835506" w:rsidP="001C2C25">
            <w:pPr>
              <w:tabs>
                <w:tab w:val="left" w:pos="720"/>
              </w:tabs>
              <w:rPr>
                <w:rFonts w:ascii="Arial" w:hAnsi="Arial" w:cs="Arial"/>
                <w:sz w:val="24"/>
                <w:szCs w:val="24"/>
              </w:rPr>
            </w:pPr>
          </w:p>
          <w:p w14:paraId="446EC044" w14:textId="77777777" w:rsidR="00835506" w:rsidRDefault="00835506" w:rsidP="001C2C25">
            <w:pPr>
              <w:tabs>
                <w:tab w:val="left" w:pos="720"/>
              </w:tabs>
              <w:rPr>
                <w:rFonts w:ascii="Arial" w:hAnsi="Arial" w:cs="Arial"/>
                <w:sz w:val="24"/>
                <w:szCs w:val="24"/>
              </w:rPr>
            </w:pPr>
          </w:p>
          <w:p w14:paraId="67D2D2DB" w14:textId="77777777" w:rsidR="00835506" w:rsidRDefault="00835506" w:rsidP="001C2C25">
            <w:pPr>
              <w:tabs>
                <w:tab w:val="left" w:pos="720"/>
              </w:tabs>
              <w:rPr>
                <w:rFonts w:ascii="Arial" w:hAnsi="Arial" w:cs="Arial"/>
                <w:i/>
                <w:sz w:val="24"/>
                <w:szCs w:val="24"/>
              </w:rPr>
            </w:pPr>
            <w:r w:rsidRPr="00093B86">
              <w:rPr>
                <w:rFonts w:ascii="Arial" w:hAnsi="Arial" w:cs="Arial"/>
                <w:i/>
                <w:sz w:val="24"/>
                <w:szCs w:val="24"/>
              </w:rPr>
              <w:t>(</w:t>
            </w:r>
            <w:r>
              <w:rPr>
                <w:rFonts w:ascii="Arial" w:hAnsi="Arial" w:cs="Arial"/>
                <w:i/>
                <w:sz w:val="24"/>
                <w:szCs w:val="24"/>
              </w:rPr>
              <w:t xml:space="preserve">In addition to </w:t>
            </w:r>
            <w:r w:rsidRPr="00FC54A6">
              <w:rPr>
                <w:rFonts w:ascii="Arial" w:hAnsi="Arial" w:cs="Arial"/>
                <w:i/>
                <w:sz w:val="24"/>
                <w:szCs w:val="24"/>
              </w:rPr>
              <w:t xml:space="preserve">BT Circular - </w:t>
            </w:r>
            <w:r w:rsidRPr="00093B86">
              <w:rPr>
                <w:rFonts w:ascii="Arial" w:hAnsi="Arial" w:cs="Arial"/>
                <w:i/>
                <w:sz w:val="24"/>
                <w:szCs w:val="24"/>
              </w:rPr>
              <w:t>Annex 3 ID 26)</w:t>
            </w:r>
          </w:p>
          <w:p w14:paraId="1DF019D1" w14:textId="77777777" w:rsidR="00835506" w:rsidRPr="00FC54A6" w:rsidRDefault="00835506" w:rsidP="001C2C25">
            <w:pPr>
              <w:tabs>
                <w:tab w:val="left" w:pos="720"/>
              </w:tabs>
              <w:rPr>
                <w:rFonts w:ascii="Arial" w:hAnsi="Arial" w:cs="Arial"/>
                <w:i/>
                <w:sz w:val="24"/>
                <w:szCs w:val="24"/>
              </w:rPr>
            </w:pPr>
            <w:r>
              <w:rPr>
                <w:rFonts w:ascii="Arial" w:hAnsi="Arial" w:cs="Arial"/>
                <w:i/>
                <w:sz w:val="24"/>
                <w:szCs w:val="24"/>
              </w:rPr>
              <w:t>“BT Circular” refers to the Circular – Requirements on Bored Tunnelling Works</w:t>
            </w:r>
          </w:p>
        </w:tc>
      </w:tr>
      <w:tr w:rsidR="00835506" w:rsidRPr="00DE435B" w14:paraId="2B3EF8BE" w14:textId="77777777" w:rsidTr="001C2C25">
        <w:tc>
          <w:tcPr>
            <w:tcW w:w="682" w:type="dxa"/>
            <w:shd w:val="clear" w:color="auto" w:fill="auto"/>
          </w:tcPr>
          <w:p w14:paraId="6E2F8ED2"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3186F923"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Regular review and analys</w:t>
            </w:r>
            <w:r>
              <w:rPr>
                <w:rFonts w:ascii="Arial" w:hAnsi="Arial" w:cs="Arial"/>
                <w:sz w:val="24"/>
                <w:szCs w:val="24"/>
              </w:rPr>
              <w:t>is</w:t>
            </w:r>
            <w:r w:rsidRPr="00DE435B">
              <w:rPr>
                <w:rFonts w:ascii="Arial" w:hAnsi="Arial" w:cs="Arial"/>
                <w:sz w:val="24"/>
                <w:szCs w:val="24"/>
              </w:rPr>
              <w:t xml:space="preserve"> of instrumentation</w:t>
            </w:r>
            <w:r>
              <w:rPr>
                <w:rFonts w:ascii="Arial" w:hAnsi="Arial" w:cs="Arial"/>
                <w:sz w:val="24"/>
                <w:szCs w:val="24"/>
              </w:rPr>
              <w:t xml:space="preserve"> readings </w:t>
            </w:r>
            <w:r w:rsidRPr="00DE435B">
              <w:rPr>
                <w:rFonts w:ascii="Arial" w:hAnsi="Arial" w:cs="Arial"/>
                <w:sz w:val="24"/>
                <w:szCs w:val="24"/>
              </w:rPr>
              <w:t>/ Regular inspect</w:t>
            </w:r>
            <w:r>
              <w:rPr>
                <w:rFonts w:ascii="Arial" w:hAnsi="Arial" w:cs="Arial"/>
                <w:sz w:val="24"/>
                <w:szCs w:val="24"/>
              </w:rPr>
              <w:t>ion of</w:t>
            </w:r>
            <w:r w:rsidRPr="00DE435B">
              <w:rPr>
                <w:rFonts w:ascii="Arial" w:hAnsi="Arial" w:cs="Arial"/>
                <w:sz w:val="24"/>
                <w:szCs w:val="24"/>
              </w:rPr>
              <w:t xml:space="preserve"> the tunnelling works</w:t>
            </w:r>
          </w:p>
        </w:tc>
        <w:tc>
          <w:tcPr>
            <w:tcW w:w="4211" w:type="dxa"/>
            <w:shd w:val="clear" w:color="auto" w:fill="auto"/>
          </w:tcPr>
          <w:p w14:paraId="22108E75"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w:t>
            </w:r>
            <w:r w:rsidRPr="00DE435B">
              <w:rPr>
                <w:rFonts w:ascii="Arial" w:hAnsi="Arial" w:cs="Arial"/>
                <w:sz w:val="24"/>
                <w:szCs w:val="24"/>
              </w:rPr>
              <w:t xml:space="preserve">shall </w:t>
            </w:r>
            <w:r>
              <w:rPr>
                <w:rFonts w:ascii="Arial" w:hAnsi="Arial" w:cs="Arial"/>
                <w:sz w:val="24"/>
                <w:szCs w:val="24"/>
              </w:rPr>
              <w:t>assess</w:t>
            </w:r>
            <w:r w:rsidRPr="00DE435B">
              <w:rPr>
                <w:rFonts w:ascii="Arial" w:hAnsi="Arial" w:cs="Arial"/>
                <w:sz w:val="24"/>
                <w:szCs w:val="24"/>
              </w:rPr>
              <w:t xml:space="preserve">, analyse and interpret all instrumentation readings, factual reports submitted by the I&amp;M </w:t>
            </w:r>
            <w:r>
              <w:rPr>
                <w:rFonts w:ascii="Arial" w:hAnsi="Arial" w:cs="Arial"/>
                <w:sz w:val="24"/>
                <w:szCs w:val="24"/>
              </w:rPr>
              <w:t>S</w:t>
            </w:r>
            <w:r w:rsidRPr="00DE435B">
              <w:rPr>
                <w:rFonts w:ascii="Arial" w:hAnsi="Arial" w:cs="Arial"/>
                <w:sz w:val="24"/>
                <w:szCs w:val="24"/>
              </w:rPr>
              <w:t xml:space="preserve">pecialist </w:t>
            </w:r>
            <w:r>
              <w:rPr>
                <w:rFonts w:ascii="Arial" w:hAnsi="Arial" w:cs="Arial"/>
                <w:sz w:val="24"/>
                <w:szCs w:val="24"/>
              </w:rPr>
              <w:t>B</w:t>
            </w:r>
            <w:r w:rsidRPr="00DE435B">
              <w:rPr>
                <w:rFonts w:ascii="Arial" w:hAnsi="Arial" w:cs="Arial"/>
                <w:sz w:val="24"/>
                <w:szCs w:val="24"/>
              </w:rPr>
              <w:t xml:space="preserve">uilder, so that safe execution of the </w:t>
            </w:r>
            <w:r>
              <w:rPr>
                <w:rFonts w:ascii="Arial" w:hAnsi="Arial" w:cs="Arial"/>
                <w:sz w:val="24"/>
                <w:szCs w:val="24"/>
              </w:rPr>
              <w:t>tunnelling</w:t>
            </w:r>
            <w:r w:rsidRPr="00DE435B">
              <w:rPr>
                <w:rFonts w:ascii="Arial" w:hAnsi="Arial" w:cs="Arial"/>
                <w:sz w:val="24"/>
                <w:szCs w:val="24"/>
              </w:rPr>
              <w:t xml:space="preserve"> works is carried out at all time.</w:t>
            </w:r>
            <w:r>
              <w:rPr>
                <w:rFonts w:ascii="Arial" w:hAnsi="Arial" w:cs="Arial"/>
                <w:sz w:val="24"/>
                <w:szCs w:val="24"/>
              </w:rPr>
              <w:t xml:space="preserve"> This shall </w:t>
            </w:r>
            <w:r>
              <w:rPr>
                <w:rFonts w:ascii="Arial" w:hAnsi="Arial" w:cs="Arial"/>
                <w:sz w:val="24"/>
                <w:szCs w:val="24"/>
              </w:rPr>
              <w:lastRenderedPageBreak/>
              <w:t>include review of data analysis processes and methods.</w:t>
            </w:r>
          </w:p>
          <w:p w14:paraId="7035D0B4" w14:textId="77777777" w:rsidR="00835506" w:rsidRDefault="00835506" w:rsidP="001C2C25">
            <w:pPr>
              <w:tabs>
                <w:tab w:val="left" w:pos="720"/>
              </w:tabs>
              <w:rPr>
                <w:rFonts w:ascii="Arial" w:hAnsi="Arial" w:cs="Arial"/>
                <w:sz w:val="24"/>
                <w:szCs w:val="24"/>
              </w:rPr>
            </w:pPr>
          </w:p>
          <w:p w14:paraId="5B947E0D"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establish a plan for </w:t>
            </w:r>
            <w:r>
              <w:rPr>
                <w:rFonts w:ascii="Arial" w:hAnsi="Arial" w:cs="Arial"/>
                <w:sz w:val="24"/>
                <w:szCs w:val="24"/>
              </w:rPr>
              <w:t>SS</w:t>
            </w:r>
            <w:r w:rsidRPr="00DE435B">
              <w:rPr>
                <w:rFonts w:ascii="Arial" w:hAnsi="Arial" w:cs="Arial"/>
                <w:sz w:val="24"/>
                <w:szCs w:val="24"/>
              </w:rPr>
              <w:t xml:space="preserve"> to perform periodical instrumentation audit which should include site </w:t>
            </w:r>
            <w:r>
              <w:rPr>
                <w:rFonts w:ascii="Arial" w:hAnsi="Arial" w:cs="Arial"/>
                <w:sz w:val="24"/>
                <w:szCs w:val="24"/>
              </w:rPr>
              <w:t>inspections</w:t>
            </w:r>
            <w:r w:rsidRPr="00DE435B">
              <w:rPr>
                <w:rFonts w:ascii="Arial" w:hAnsi="Arial" w:cs="Arial"/>
                <w:sz w:val="24"/>
                <w:szCs w:val="24"/>
              </w:rPr>
              <w:t xml:space="preserve"> and documentations.</w:t>
            </w:r>
          </w:p>
          <w:p w14:paraId="6AB4B1E1" w14:textId="77777777" w:rsidR="00835506" w:rsidRPr="00DE435B" w:rsidRDefault="00835506" w:rsidP="001C2C25">
            <w:pPr>
              <w:tabs>
                <w:tab w:val="left" w:pos="720"/>
              </w:tabs>
              <w:rPr>
                <w:rFonts w:ascii="Arial" w:hAnsi="Arial" w:cs="Arial"/>
                <w:sz w:val="24"/>
                <w:szCs w:val="24"/>
              </w:rPr>
            </w:pPr>
          </w:p>
          <w:p w14:paraId="3118F9ED"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At the end of each tunnel shift, </w:t>
            </w:r>
            <w:r>
              <w:rPr>
                <w:rFonts w:ascii="Arial" w:hAnsi="Arial" w:cs="Arial"/>
                <w:sz w:val="24"/>
                <w:szCs w:val="24"/>
              </w:rPr>
              <w:t>SS</w:t>
            </w:r>
            <w:r w:rsidRPr="00DE435B">
              <w:rPr>
                <w:rFonts w:ascii="Arial" w:hAnsi="Arial" w:cs="Arial"/>
                <w:sz w:val="24"/>
                <w:szCs w:val="24"/>
              </w:rPr>
              <w:t xml:space="preserve"> to submit a Shift </w:t>
            </w:r>
            <w:r>
              <w:rPr>
                <w:rFonts w:ascii="Arial" w:hAnsi="Arial" w:cs="Arial"/>
                <w:sz w:val="24"/>
                <w:szCs w:val="24"/>
              </w:rPr>
              <w:t xml:space="preserve">Review </w:t>
            </w:r>
            <w:r w:rsidRPr="00DE435B">
              <w:rPr>
                <w:rFonts w:ascii="Arial" w:hAnsi="Arial" w:cs="Arial"/>
                <w:sz w:val="24"/>
                <w:szCs w:val="24"/>
              </w:rPr>
              <w:t xml:space="preserve">Report containing a summary review </w:t>
            </w:r>
            <w:r>
              <w:rPr>
                <w:rFonts w:ascii="Arial" w:hAnsi="Arial" w:cs="Arial"/>
                <w:sz w:val="24"/>
                <w:szCs w:val="24"/>
              </w:rPr>
              <w:t xml:space="preserve">of </w:t>
            </w:r>
            <w:r w:rsidRPr="00DE435B">
              <w:rPr>
                <w:rFonts w:ascii="Arial" w:hAnsi="Arial" w:cs="Arial"/>
                <w:sz w:val="24"/>
                <w:szCs w:val="24"/>
              </w:rPr>
              <w:t>I&amp;M and KPI</w:t>
            </w:r>
            <w:r>
              <w:rPr>
                <w:rFonts w:ascii="Arial" w:hAnsi="Arial" w:cs="Arial"/>
                <w:sz w:val="24"/>
                <w:szCs w:val="24"/>
              </w:rPr>
              <w:t>s</w:t>
            </w:r>
            <w:r w:rsidRPr="00DE435B">
              <w:rPr>
                <w:rFonts w:ascii="Arial" w:hAnsi="Arial" w:cs="Arial"/>
                <w:sz w:val="24"/>
                <w:szCs w:val="24"/>
              </w:rPr>
              <w:t xml:space="preserve"> </w:t>
            </w:r>
            <w:r>
              <w:rPr>
                <w:rFonts w:ascii="Arial" w:hAnsi="Arial" w:cs="Arial"/>
                <w:sz w:val="24"/>
                <w:szCs w:val="24"/>
              </w:rPr>
              <w:t xml:space="preserve">(face pressure, excavation muck etc.) </w:t>
            </w:r>
            <w:r w:rsidRPr="00DE435B">
              <w:rPr>
                <w:rFonts w:ascii="Arial" w:hAnsi="Arial" w:cs="Arial"/>
                <w:sz w:val="24"/>
                <w:szCs w:val="24"/>
              </w:rPr>
              <w:t>before handing over.</w:t>
            </w:r>
          </w:p>
          <w:p w14:paraId="2638D63C" w14:textId="77777777" w:rsidR="00835506" w:rsidRDefault="00835506" w:rsidP="001C2C25">
            <w:pPr>
              <w:tabs>
                <w:tab w:val="left" w:pos="720"/>
              </w:tabs>
              <w:rPr>
                <w:rFonts w:ascii="Arial" w:hAnsi="Arial" w:cs="Arial"/>
                <w:sz w:val="24"/>
                <w:szCs w:val="24"/>
              </w:rPr>
            </w:pPr>
          </w:p>
          <w:p w14:paraId="6D7F8D2B"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S</w:t>
            </w:r>
            <w:r>
              <w:rPr>
                <w:rFonts w:ascii="Arial" w:hAnsi="Arial" w:cs="Arial"/>
                <w:sz w:val="24"/>
                <w:szCs w:val="24"/>
              </w:rPr>
              <w:t xml:space="preserve">enior </w:t>
            </w:r>
            <w:r w:rsidRPr="00DE435B">
              <w:rPr>
                <w:rFonts w:ascii="Arial" w:hAnsi="Arial" w:cs="Arial"/>
                <w:sz w:val="24"/>
                <w:szCs w:val="24"/>
              </w:rPr>
              <w:t xml:space="preserve">RE shall conduct daily I&amp;M meeting with </w:t>
            </w:r>
            <w:r>
              <w:rPr>
                <w:rFonts w:ascii="Arial" w:hAnsi="Arial" w:cs="Arial"/>
                <w:sz w:val="24"/>
                <w:szCs w:val="24"/>
              </w:rPr>
              <w:t>at least the instrumentation specialist engineer and builder’s geotechnical engineer to</w:t>
            </w:r>
            <w:r w:rsidRPr="00DE435B">
              <w:rPr>
                <w:rFonts w:ascii="Arial" w:hAnsi="Arial" w:cs="Arial"/>
                <w:sz w:val="24"/>
                <w:szCs w:val="24"/>
              </w:rPr>
              <w:t xml:space="preserve"> review the instrumentation data, check readings </w:t>
            </w:r>
            <w:r>
              <w:rPr>
                <w:rFonts w:ascii="Arial" w:hAnsi="Arial" w:cs="Arial"/>
                <w:sz w:val="24"/>
                <w:szCs w:val="24"/>
              </w:rPr>
              <w:t>that</w:t>
            </w:r>
            <w:r w:rsidRPr="00DE435B">
              <w:rPr>
                <w:rFonts w:ascii="Arial" w:hAnsi="Arial" w:cs="Arial"/>
                <w:sz w:val="24"/>
                <w:szCs w:val="24"/>
              </w:rPr>
              <w:t xml:space="preserve"> exceed </w:t>
            </w:r>
            <w:r>
              <w:rPr>
                <w:rFonts w:ascii="Arial" w:hAnsi="Arial" w:cs="Arial"/>
                <w:sz w:val="24"/>
                <w:szCs w:val="24"/>
              </w:rPr>
              <w:t>review levels</w:t>
            </w:r>
            <w:r w:rsidRPr="00375432">
              <w:rPr>
                <w:rFonts w:ascii="Arial" w:hAnsi="Arial" w:cs="Arial"/>
                <w:sz w:val="24"/>
                <w:szCs w:val="24"/>
              </w:rPr>
              <w:t xml:space="preserve">, </w:t>
            </w:r>
            <w:r w:rsidRPr="00B20443">
              <w:rPr>
                <w:rFonts w:ascii="Arial" w:hAnsi="Arial" w:cs="Arial"/>
                <w:sz w:val="24"/>
                <w:szCs w:val="24"/>
              </w:rPr>
              <w:t>and if so, report to QP(S) accordingly,</w:t>
            </w:r>
            <w:r>
              <w:rPr>
                <w:rFonts w:ascii="Arial" w:hAnsi="Arial" w:cs="Arial"/>
                <w:sz w:val="24"/>
                <w:szCs w:val="24"/>
              </w:rPr>
              <w:t xml:space="preserve"> </w:t>
            </w:r>
            <w:r w:rsidRPr="00DE435B">
              <w:rPr>
                <w:rFonts w:ascii="Arial" w:hAnsi="Arial" w:cs="Arial"/>
                <w:sz w:val="24"/>
                <w:szCs w:val="24"/>
              </w:rPr>
              <w:t>and identify any trends of concern</w:t>
            </w:r>
            <w:r>
              <w:rPr>
                <w:rFonts w:ascii="Arial" w:hAnsi="Arial" w:cs="Arial"/>
                <w:sz w:val="24"/>
                <w:szCs w:val="24"/>
              </w:rPr>
              <w:t>.</w:t>
            </w:r>
          </w:p>
          <w:p w14:paraId="51578E80"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2702A349" w14:textId="77777777" w:rsidR="00835506" w:rsidRPr="00DE435B" w:rsidRDefault="00835506" w:rsidP="001C2C25">
            <w:pPr>
              <w:tabs>
                <w:tab w:val="left" w:pos="720"/>
              </w:tabs>
              <w:rPr>
                <w:rFonts w:ascii="Arial" w:hAnsi="Arial" w:cs="Arial"/>
                <w:sz w:val="24"/>
                <w:szCs w:val="24"/>
              </w:rPr>
            </w:pPr>
            <w:r w:rsidRPr="00686BAC">
              <w:rPr>
                <w:rFonts w:ascii="Arial" w:hAnsi="Arial" w:cs="Arial"/>
                <w:sz w:val="24"/>
                <w:szCs w:val="24"/>
              </w:rPr>
              <w:lastRenderedPageBreak/>
              <w:t>Daily meeting should be conducted by S</w:t>
            </w:r>
            <w:r>
              <w:rPr>
                <w:rFonts w:ascii="Arial" w:hAnsi="Arial" w:cs="Arial"/>
                <w:sz w:val="24"/>
                <w:szCs w:val="24"/>
              </w:rPr>
              <w:t xml:space="preserve">enior </w:t>
            </w:r>
            <w:r w:rsidRPr="00686BAC">
              <w:rPr>
                <w:rFonts w:ascii="Arial" w:hAnsi="Arial" w:cs="Arial"/>
                <w:sz w:val="24"/>
                <w:szCs w:val="24"/>
              </w:rPr>
              <w:t>RE/RE in the morning to cover previous day’s key tunnelling parameters, excavation data, instrumentation readings.</w:t>
            </w:r>
          </w:p>
        </w:tc>
      </w:tr>
      <w:tr w:rsidR="00835506" w:rsidRPr="00DE435B" w14:paraId="64ECD258" w14:textId="77777777" w:rsidTr="001C2C25">
        <w:tc>
          <w:tcPr>
            <w:tcW w:w="682" w:type="dxa"/>
            <w:shd w:val="clear" w:color="auto" w:fill="auto"/>
          </w:tcPr>
          <w:p w14:paraId="29D966F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144FF8AF"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Critical Instruments breaching review levels / excessive ground movement</w:t>
            </w:r>
          </w:p>
        </w:tc>
        <w:tc>
          <w:tcPr>
            <w:tcW w:w="4211" w:type="dxa"/>
            <w:shd w:val="clear" w:color="auto" w:fill="auto"/>
          </w:tcPr>
          <w:p w14:paraId="5B041B14" w14:textId="77777777" w:rsidR="00835506" w:rsidRPr="00CF6BEA" w:rsidRDefault="00835506" w:rsidP="001C2C25">
            <w:pPr>
              <w:tabs>
                <w:tab w:val="left" w:pos="720"/>
              </w:tabs>
              <w:rPr>
                <w:rFonts w:ascii="Arial" w:hAnsi="Arial" w:cs="Arial"/>
                <w:sz w:val="24"/>
                <w:szCs w:val="24"/>
              </w:rPr>
            </w:pPr>
            <w:r w:rsidRPr="00CF6BEA">
              <w:rPr>
                <w:rFonts w:ascii="Arial" w:hAnsi="Arial" w:cs="Arial"/>
                <w:sz w:val="24"/>
                <w:szCs w:val="24"/>
              </w:rPr>
              <w:t>Where instrument readings for tunnelling works exceed the review level limits, the QP(S) shall investigate and instruct the Builder to implement appropriate action plans to mitigate any safety concern.</w:t>
            </w:r>
          </w:p>
          <w:p w14:paraId="478FAF5F" w14:textId="77777777" w:rsidR="00835506" w:rsidRPr="00CF6BEA" w:rsidRDefault="00835506" w:rsidP="001C2C25">
            <w:pPr>
              <w:tabs>
                <w:tab w:val="left" w:pos="720"/>
              </w:tabs>
              <w:rPr>
                <w:rFonts w:ascii="Arial" w:hAnsi="Arial" w:cs="Arial"/>
                <w:sz w:val="24"/>
                <w:szCs w:val="24"/>
              </w:rPr>
            </w:pPr>
          </w:p>
          <w:p w14:paraId="6E47B8EF" w14:textId="77777777" w:rsidR="00835506" w:rsidRPr="00092F09" w:rsidRDefault="00835506" w:rsidP="001C2C25">
            <w:pPr>
              <w:tabs>
                <w:tab w:val="left" w:pos="720"/>
              </w:tabs>
              <w:rPr>
                <w:rFonts w:ascii="Arial" w:hAnsi="Arial" w:cs="Arial"/>
                <w:sz w:val="24"/>
                <w:szCs w:val="24"/>
              </w:rPr>
            </w:pPr>
            <w:r w:rsidRPr="00CF6BEA">
              <w:rPr>
                <w:rFonts w:ascii="Arial" w:hAnsi="Arial" w:cs="Arial"/>
                <w:sz w:val="24"/>
                <w:szCs w:val="24"/>
              </w:rPr>
              <w:t xml:space="preserve">Where readings of critical instruments (e.g. extensometer, building settlement markers, ground settlement marker, tilt meter, piezometer where applicable) exceed the WSL, the QP(S) shall ensure safety, suspend </w:t>
            </w:r>
            <w:r w:rsidRPr="00093B86">
              <w:rPr>
                <w:rFonts w:ascii="Arial" w:hAnsi="Arial" w:cs="Arial"/>
                <w:sz w:val="24"/>
                <w:szCs w:val="24"/>
              </w:rPr>
              <w:t xml:space="preserve">TBM excavation and </w:t>
            </w:r>
            <w:r w:rsidRPr="00093B86">
              <w:rPr>
                <w:rFonts w:ascii="Arial" w:hAnsi="Arial" w:cs="Arial"/>
                <w:sz w:val="24"/>
                <w:szCs w:val="24"/>
              </w:rPr>
              <w:lastRenderedPageBreak/>
              <w:t>advancement,</w:t>
            </w:r>
            <w:r w:rsidRPr="00092F09">
              <w:rPr>
                <w:rFonts w:ascii="Arial" w:hAnsi="Arial" w:cs="Arial"/>
                <w:sz w:val="24"/>
                <w:szCs w:val="24"/>
              </w:rPr>
              <w:t xml:space="preserve"> and inform BCA, Builder and/or other relevant authorities/agencies immediately. </w:t>
            </w:r>
          </w:p>
          <w:p w14:paraId="508E9877" w14:textId="77777777" w:rsidR="00835506" w:rsidRPr="00092F09" w:rsidRDefault="00835506" w:rsidP="001C2C25">
            <w:pPr>
              <w:tabs>
                <w:tab w:val="left" w:pos="720"/>
              </w:tabs>
              <w:rPr>
                <w:rFonts w:ascii="Arial" w:hAnsi="Arial" w:cs="Arial"/>
                <w:sz w:val="24"/>
                <w:szCs w:val="24"/>
              </w:rPr>
            </w:pPr>
          </w:p>
          <w:p w14:paraId="097BFFF3" w14:textId="77777777" w:rsidR="00835506" w:rsidRDefault="00835506" w:rsidP="001C2C25">
            <w:pPr>
              <w:tabs>
                <w:tab w:val="left" w:pos="720"/>
              </w:tabs>
              <w:rPr>
                <w:rFonts w:ascii="Arial" w:hAnsi="Arial" w:cs="Arial"/>
                <w:sz w:val="24"/>
                <w:szCs w:val="24"/>
              </w:rPr>
            </w:pPr>
            <w:r w:rsidRPr="00092F09">
              <w:rPr>
                <w:rFonts w:ascii="Arial" w:hAnsi="Arial" w:cs="Arial"/>
                <w:sz w:val="24"/>
                <w:szCs w:val="24"/>
              </w:rPr>
              <w:t>Whenever excessive ground movement (e.g. depression, sinkhole etc.) is observed, QP(S) shall do the same as paragraph 2 above.</w:t>
            </w:r>
          </w:p>
          <w:p w14:paraId="7516C446"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57497B6" w14:textId="77777777" w:rsidR="00835506" w:rsidRDefault="00835506" w:rsidP="001C2C25">
            <w:pPr>
              <w:tabs>
                <w:tab w:val="left" w:pos="720"/>
              </w:tabs>
              <w:rPr>
                <w:rFonts w:ascii="Arial" w:hAnsi="Arial" w:cs="Arial"/>
                <w:sz w:val="24"/>
                <w:szCs w:val="24"/>
              </w:rPr>
            </w:pPr>
          </w:p>
        </w:tc>
      </w:tr>
      <w:tr w:rsidR="00835506" w:rsidRPr="00DE435B" w14:paraId="3B63F102" w14:textId="77777777" w:rsidTr="001C2C25">
        <w:tc>
          <w:tcPr>
            <w:tcW w:w="682" w:type="dxa"/>
            <w:shd w:val="clear" w:color="auto" w:fill="auto"/>
          </w:tcPr>
          <w:p w14:paraId="6C4E60C5"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15E34780" w14:textId="77777777" w:rsidR="00835506" w:rsidRDefault="00835506" w:rsidP="001C2C25">
            <w:pPr>
              <w:tabs>
                <w:tab w:val="left" w:pos="720"/>
              </w:tabs>
              <w:rPr>
                <w:rFonts w:ascii="Arial" w:hAnsi="Arial" w:cs="Arial"/>
                <w:sz w:val="24"/>
                <w:szCs w:val="24"/>
              </w:rPr>
            </w:pPr>
            <w:r w:rsidRPr="00092F09">
              <w:rPr>
                <w:rFonts w:ascii="Arial" w:hAnsi="Arial" w:cs="Arial"/>
                <w:sz w:val="24"/>
                <w:szCs w:val="24"/>
              </w:rPr>
              <w:t>When tunnelling</w:t>
            </w:r>
            <w:r>
              <w:rPr>
                <w:rFonts w:ascii="Arial" w:hAnsi="Arial" w:cs="Arial"/>
                <w:sz w:val="24"/>
                <w:szCs w:val="24"/>
              </w:rPr>
              <w:t xml:space="preserve"> within the control zone of a building/structure</w:t>
            </w:r>
            <w:r w:rsidRPr="00092F09">
              <w:rPr>
                <w:rFonts w:ascii="Arial" w:hAnsi="Arial" w:cs="Arial"/>
                <w:sz w:val="24"/>
                <w:szCs w:val="24"/>
              </w:rPr>
              <w:t xml:space="preserve"> </w:t>
            </w:r>
            <w:r w:rsidRPr="00093B86">
              <w:rPr>
                <w:rFonts w:ascii="Arial" w:hAnsi="Arial" w:cs="Arial"/>
                <w:sz w:val="24"/>
                <w:szCs w:val="24"/>
              </w:rPr>
              <w:t>in close proximity</w:t>
            </w:r>
            <w:r>
              <w:rPr>
                <w:rFonts w:ascii="Arial" w:hAnsi="Arial" w:cs="Arial"/>
                <w:sz w:val="24"/>
                <w:szCs w:val="24"/>
              </w:rPr>
              <w:t xml:space="preserve"> </w:t>
            </w:r>
          </w:p>
          <w:p w14:paraId="4B3ABC8F" w14:textId="77777777" w:rsidR="00835506" w:rsidRDefault="00835506" w:rsidP="001C2C25">
            <w:pPr>
              <w:tabs>
                <w:tab w:val="left" w:pos="720"/>
              </w:tabs>
              <w:rPr>
                <w:rFonts w:ascii="Arial" w:hAnsi="Arial" w:cs="Arial"/>
                <w:sz w:val="24"/>
                <w:szCs w:val="24"/>
              </w:rPr>
            </w:pPr>
          </w:p>
          <w:p w14:paraId="2760A998" w14:textId="77777777" w:rsidR="00835506" w:rsidRDefault="00835506" w:rsidP="001C2C25">
            <w:pPr>
              <w:tabs>
                <w:tab w:val="left" w:pos="720"/>
              </w:tabs>
              <w:rPr>
                <w:rFonts w:ascii="Arial" w:hAnsi="Arial" w:cs="Arial"/>
                <w:sz w:val="24"/>
                <w:szCs w:val="24"/>
              </w:rPr>
            </w:pPr>
          </w:p>
          <w:p w14:paraId="4256F86C" w14:textId="77777777" w:rsidR="00835506" w:rsidRDefault="00835506" w:rsidP="001C2C25">
            <w:pPr>
              <w:tabs>
                <w:tab w:val="left" w:pos="720"/>
              </w:tabs>
              <w:rPr>
                <w:rFonts w:ascii="Arial" w:hAnsi="Arial" w:cs="Arial"/>
                <w:sz w:val="24"/>
                <w:szCs w:val="24"/>
              </w:rPr>
            </w:pPr>
          </w:p>
          <w:p w14:paraId="1D8516A9" w14:textId="77777777" w:rsidR="00835506" w:rsidRPr="00093B86" w:rsidRDefault="00835506" w:rsidP="001C2C25">
            <w:pPr>
              <w:tabs>
                <w:tab w:val="left" w:pos="720"/>
              </w:tabs>
              <w:rPr>
                <w:rFonts w:ascii="Arial" w:hAnsi="Arial" w:cs="Arial"/>
                <w:i/>
                <w:strike/>
                <w:sz w:val="24"/>
                <w:szCs w:val="24"/>
              </w:rPr>
            </w:pPr>
            <w:r w:rsidRPr="00093B86">
              <w:rPr>
                <w:rFonts w:ascii="Arial" w:hAnsi="Arial" w:cs="Arial"/>
                <w:i/>
                <w:sz w:val="24"/>
                <w:szCs w:val="24"/>
              </w:rPr>
              <w:t xml:space="preserve">(Refer to </w:t>
            </w:r>
            <w:r>
              <w:rPr>
                <w:rFonts w:ascii="Arial" w:hAnsi="Arial" w:cs="Arial"/>
                <w:i/>
                <w:sz w:val="24"/>
                <w:szCs w:val="24"/>
              </w:rPr>
              <w:t xml:space="preserve">BT Circular - </w:t>
            </w:r>
            <w:r w:rsidRPr="00093B86">
              <w:rPr>
                <w:rFonts w:ascii="Arial" w:hAnsi="Arial" w:cs="Arial"/>
                <w:i/>
                <w:sz w:val="24"/>
                <w:szCs w:val="24"/>
              </w:rPr>
              <w:t>Annex 3 ID 19 for the definition of control zone.)</w:t>
            </w:r>
          </w:p>
          <w:p w14:paraId="15C3198E" w14:textId="77777777" w:rsidR="00835506" w:rsidRPr="00DE435B" w:rsidRDefault="00835506" w:rsidP="001C2C25">
            <w:pPr>
              <w:tabs>
                <w:tab w:val="left" w:pos="720"/>
              </w:tabs>
              <w:rPr>
                <w:rFonts w:ascii="Arial" w:hAnsi="Arial" w:cs="Arial"/>
                <w:sz w:val="24"/>
                <w:szCs w:val="24"/>
              </w:rPr>
            </w:pPr>
          </w:p>
        </w:tc>
        <w:tc>
          <w:tcPr>
            <w:tcW w:w="4211" w:type="dxa"/>
            <w:shd w:val="clear" w:color="auto" w:fill="auto"/>
          </w:tcPr>
          <w:p w14:paraId="78B80CFD" w14:textId="77777777" w:rsidR="00835506" w:rsidRDefault="00835506" w:rsidP="001C2C25">
            <w:pPr>
              <w:tabs>
                <w:tab w:val="left" w:pos="720"/>
              </w:tabs>
              <w:rPr>
                <w:rFonts w:ascii="Arial" w:hAnsi="Arial" w:cs="Arial"/>
                <w:sz w:val="24"/>
                <w:szCs w:val="24"/>
              </w:rPr>
            </w:pPr>
            <w:r>
              <w:rPr>
                <w:rFonts w:ascii="Arial" w:hAnsi="Arial" w:cs="Arial"/>
                <w:sz w:val="24"/>
                <w:szCs w:val="24"/>
              </w:rPr>
              <w:t>QP(S) to ensure the control zone is marked on the surface.</w:t>
            </w:r>
          </w:p>
          <w:p w14:paraId="47D72CC9" w14:textId="77777777" w:rsidR="00835506" w:rsidRDefault="00835506" w:rsidP="001C2C25">
            <w:pPr>
              <w:tabs>
                <w:tab w:val="left" w:pos="720"/>
              </w:tabs>
              <w:rPr>
                <w:rFonts w:ascii="Arial" w:hAnsi="Arial" w:cs="Arial"/>
                <w:sz w:val="24"/>
                <w:szCs w:val="24"/>
              </w:rPr>
            </w:pPr>
          </w:p>
          <w:p w14:paraId="24DE03FF" w14:textId="77777777" w:rsidR="00835506" w:rsidRDefault="00835506" w:rsidP="001C2C25">
            <w:pPr>
              <w:tabs>
                <w:tab w:val="left" w:pos="720"/>
              </w:tabs>
              <w:rPr>
                <w:rFonts w:ascii="Arial" w:hAnsi="Arial" w:cs="Arial"/>
                <w:sz w:val="24"/>
                <w:szCs w:val="24"/>
              </w:rPr>
            </w:pPr>
            <w:r>
              <w:rPr>
                <w:rFonts w:ascii="Arial" w:hAnsi="Arial" w:cs="Arial"/>
                <w:sz w:val="24"/>
                <w:szCs w:val="24"/>
              </w:rPr>
              <w:t>QP(S) to ensure builder implement a transverse ground instrumentation monitoring array to validate TBM KPIs just before going underneath/near a building/structure.</w:t>
            </w:r>
          </w:p>
          <w:p w14:paraId="744C1378" w14:textId="77777777" w:rsidR="00835506" w:rsidRDefault="00835506" w:rsidP="001C2C25">
            <w:pPr>
              <w:tabs>
                <w:tab w:val="left" w:pos="720"/>
              </w:tabs>
              <w:rPr>
                <w:rFonts w:ascii="Arial" w:hAnsi="Arial" w:cs="Arial"/>
                <w:sz w:val="24"/>
                <w:szCs w:val="24"/>
              </w:rPr>
            </w:pPr>
          </w:p>
          <w:p w14:paraId="2593C786" w14:textId="77777777" w:rsidR="00835506" w:rsidRDefault="00835506" w:rsidP="001C2C25">
            <w:pPr>
              <w:tabs>
                <w:tab w:val="left" w:pos="720"/>
              </w:tabs>
              <w:rPr>
                <w:rFonts w:ascii="Arial" w:hAnsi="Arial" w:cs="Arial"/>
                <w:sz w:val="24"/>
                <w:szCs w:val="24"/>
              </w:rPr>
            </w:pPr>
            <w:r>
              <w:rPr>
                <w:rFonts w:ascii="Arial" w:hAnsi="Arial" w:cs="Arial"/>
                <w:sz w:val="24"/>
                <w:szCs w:val="24"/>
              </w:rPr>
              <w:t>QP(S) t</w:t>
            </w:r>
            <w:r w:rsidRPr="00DE435B">
              <w:rPr>
                <w:rFonts w:ascii="Arial" w:hAnsi="Arial" w:cs="Arial"/>
                <w:sz w:val="24"/>
                <w:szCs w:val="24"/>
              </w:rPr>
              <w:t xml:space="preserve">o ensure </w:t>
            </w:r>
            <w:r w:rsidRPr="000A2EC4">
              <w:rPr>
                <w:rFonts w:ascii="Arial" w:hAnsi="Arial" w:cs="Arial"/>
                <w:sz w:val="24"/>
                <w:szCs w:val="24"/>
              </w:rPr>
              <w:t xml:space="preserve">the planned </w:t>
            </w:r>
            <w:r w:rsidRPr="00DE435B">
              <w:rPr>
                <w:rFonts w:ascii="Arial" w:hAnsi="Arial" w:cs="Arial"/>
                <w:sz w:val="24"/>
                <w:szCs w:val="24"/>
              </w:rPr>
              <w:t xml:space="preserve">CHI </w:t>
            </w:r>
            <w:r>
              <w:rPr>
                <w:rFonts w:ascii="Arial" w:hAnsi="Arial" w:cs="Arial"/>
                <w:sz w:val="24"/>
                <w:szCs w:val="24"/>
              </w:rPr>
              <w:t xml:space="preserve">is executed before entering the </w:t>
            </w:r>
            <w:r w:rsidRPr="00DE435B">
              <w:rPr>
                <w:rFonts w:ascii="Arial" w:hAnsi="Arial" w:cs="Arial"/>
                <w:sz w:val="24"/>
                <w:szCs w:val="24"/>
              </w:rPr>
              <w:t xml:space="preserve">control zone </w:t>
            </w:r>
            <w:r>
              <w:rPr>
                <w:rFonts w:ascii="Arial" w:hAnsi="Arial" w:cs="Arial"/>
                <w:sz w:val="24"/>
                <w:szCs w:val="24"/>
              </w:rPr>
              <w:t>to avoid stoppage within the control zone.</w:t>
            </w:r>
          </w:p>
          <w:p w14:paraId="315A2CEF" w14:textId="77777777" w:rsidR="00835506" w:rsidRDefault="00835506" w:rsidP="001C2C25">
            <w:pPr>
              <w:tabs>
                <w:tab w:val="left" w:pos="720"/>
              </w:tabs>
              <w:rPr>
                <w:rFonts w:ascii="Arial" w:hAnsi="Arial" w:cs="Arial"/>
                <w:sz w:val="24"/>
                <w:szCs w:val="24"/>
              </w:rPr>
            </w:pPr>
          </w:p>
          <w:p w14:paraId="6B7A8AB6" w14:textId="77777777" w:rsidR="00835506" w:rsidRDefault="00835506" w:rsidP="001C2C25">
            <w:pPr>
              <w:tabs>
                <w:tab w:val="left" w:pos="720"/>
              </w:tabs>
              <w:rPr>
                <w:rFonts w:ascii="Arial" w:hAnsi="Arial" w:cs="Arial"/>
                <w:sz w:val="24"/>
                <w:szCs w:val="24"/>
              </w:rPr>
            </w:pPr>
            <w:r>
              <w:rPr>
                <w:rFonts w:ascii="Arial" w:hAnsi="Arial" w:cs="Arial"/>
                <w:sz w:val="24"/>
                <w:szCs w:val="24"/>
              </w:rPr>
              <w:t>During tunnelling within the control zone:-</w:t>
            </w:r>
          </w:p>
          <w:p w14:paraId="572869AB" w14:textId="77777777" w:rsidR="00835506" w:rsidRDefault="00835506" w:rsidP="001C2C25">
            <w:pPr>
              <w:tabs>
                <w:tab w:val="left" w:pos="720"/>
              </w:tabs>
              <w:rPr>
                <w:rFonts w:ascii="Arial" w:hAnsi="Arial" w:cs="Arial"/>
                <w:sz w:val="24"/>
                <w:szCs w:val="24"/>
              </w:rPr>
            </w:pPr>
          </w:p>
          <w:p w14:paraId="446AA135" w14:textId="77777777" w:rsidR="00835506" w:rsidRPr="00CF6BEA" w:rsidRDefault="00835506" w:rsidP="003A02AD">
            <w:pPr>
              <w:numPr>
                <w:ilvl w:val="0"/>
                <w:numId w:val="3"/>
              </w:numPr>
              <w:tabs>
                <w:tab w:val="left" w:pos="720"/>
              </w:tabs>
              <w:spacing w:after="0" w:line="240" w:lineRule="auto"/>
              <w:rPr>
                <w:rFonts w:ascii="Arial" w:hAnsi="Arial" w:cs="Arial"/>
                <w:sz w:val="24"/>
                <w:szCs w:val="24"/>
              </w:rPr>
            </w:pPr>
            <w:r>
              <w:rPr>
                <w:rFonts w:ascii="Arial" w:hAnsi="Arial" w:cs="Arial"/>
                <w:sz w:val="24"/>
                <w:szCs w:val="24"/>
              </w:rPr>
              <w:t>QP(S) to</w:t>
            </w:r>
            <w:r w:rsidRPr="00DE435B" w:rsidDel="00CC24BA">
              <w:rPr>
                <w:rFonts w:ascii="Arial" w:hAnsi="Arial" w:cs="Arial"/>
                <w:sz w:val="24"/>
                <w:szCs w:val="24"/>
              </w:rPr>
              <w:t xml:space="preserve"> </w:t>
            </w:r>
            <w:r>
              <w:rPr>
                <w:rFonts w:ascii="Arial" w:hAnsi="Arial" w:cs="Arial"/>
                <w:sz w:val="24"/>
                <w:szCs w:val="24"/>
              </w:rPr>
              <w:t>r</w:t>
            </w:r>
            <w:r w:rsidRPr="00CF6BEA">
              <w:rPr>
                <w:rFonts w:ascii="Arial" w:hAnsi="Arial" w:cs="Arial"/>
                <w:sz w:val="24"/>
                <w:szCs w:val="24"/>
              </w:rPr>
              <w:t xml:space="preserve">eview I&amp;M results and Tunnelling Key Performance Indicators (KPI) as defined in QP(D)’s drawings </w:t>
            </w:r>
          </w:p>
          <w:p w14:paraId="49B75129" w14:textId="77777777" w:rsidR="00835506" w:rsidRPr="00CF6BEA" w:rsidRDefault="00835506" w:rsidP="001C2C25">
            <w:pPr>
              <w:tabs>
                <w:tab w:val="left" w:pos="720"/>
              </w:tabs>
              <w:rPr>
                <w:rFonts w:ascii="Arial" w:hAnsi="Arial" w:cs="Arial"/>
                <w:sz w:val="24"/>
                <w:szCs w:val="24"/>
              </w:rPr>
            </w:pPr>
          </w:p>
          <w:p w14:paraId="18B162BF" w14:textId="77777777" w:rsidR="00835506" w:rsidRDefault="00835506" w:rsidP="003A02AD">
            <w:pPr>
              <w:numPr>
                <w:ilvl w:val="0"/>
                <w:numId w:val="1"/>
              </w:numPr>
              <w:tabs>
                <w:tab w:val="left" w:pos="720"/>
              </w:tabs>
              <w:spacing w:after="0" w:line="240" w:lineRule="auto"/>
              <w:rPr>
                <w:rFonts w:ascii="Arial" w:hAnsi="Arial" w:cs="Arial"/>
                <w:sz w:val="24"/>
                <w:szCs w:val="24"/>
              </w:rPr>
            </w:pPr>
            <w:r>
              <w:rPr>
                <w:rFonts w:ascii="Arial" w:hAnsi="Arial" w:cs="Arial"/>
                <w:sz w:val="24"/>
                <w:szCs w:val="24"/>
              </w:rPr>
              <w:t>QP(S) to p</w:t>
            </w:r>
            <w:r w:rsidRPr="00DE435B">
              <w:rPr>
                <w:rFonts w:ascii="Arial" w:hAnsi="Arial" w:cs="Arial"/>
                <w:sz w:val="24"/>
                <w:szCs w:val="24"/>
              </w:rPr>
              <w:t>erform assessment</w:t>
            </w:r>
            <w:r>
              <w:rPr>
                <w:rFonts w:ascii="Arial" w:hAnsi="Arial" w:cs="Arial"/>
                <w:sz w:val="24"/>
                <w:szCs w:val="24"/>
              </w:rPr>
              <w:t xml:space="preserve"> </w:t>
            </w:r>
            <w:r w:rsidRPr="00DE435B">
              <w:rPr>
                <w:rFonts w:ascii="Arial" w:hAnsi="Arial" w:cs="Arial"/>
                <w:sz w:val="24"/>
                <w:szCs w:val="24"/>
              </w:rPr>
              <w:t xml:space="preserve">of the performance of the tunnelling work and decide whether </w:t>
            </w:r>
            <w:r>
              <w:rPr>
                <w:rFonts w:ascii="Arial" w:hAnsi="Arial" w:cs="Arial"/>
                <w:sz w:val="24"/>
                <w:szCs w:val="24"/>
              </w:rPr>
              <w:t xml:space="preserve">building </w:t>
            </w:r>
            <w:r w:rsidRPr="00DE435B">
              <w:rPr>
                <w:rFonts w:ascii="Arial" w:hAnsi="Arial" w:cs="Arial"/>
                <w:sz w:val="24"/>
                <w:szCs w:val="24"/>
              </w:rPr>
              <w:t xml:space="preserve">is safe </w:t>
            </w:r>
            <w:r>
              <w:rPr>
                <w:rFonts w:ascii="Arial" w:hAnsi="Arial" w:cs="Arial"/>
                <w:sz w:val="24"/>
                <w:szCs w:val="24"/>
              </w:rPr>
              <w:t xml:space="preserve">for </w:t>
            </w:r>
            <w:r w:rsidRPr="00DE435B">
              <w:rPr>
                <w:rFonts w:ascii="Arial" w:hAnsi="Arial" w:cs="Arial"/>
                <w:sz w:val="24"/>
                <w:szCs w:val="24"/>
              </w:rPr>
              <w:t>tunnelling to continue; submit</w:t>
            </w:r>
            <w:r>
              <w:rPr>
                <w:rFonts w:ascii="Arial" w:hAnsi="Arial" w:cs="Arial"/>
                <w:sz w:val="24"/>
                <w:szCs w:val="24"/>
              </w:rPr>
              <w:t xml:space="preserve"> summary of monitoring results </w:t>
            </w:r>
            <w:r>
              <w:rPr>
                <w:rFonts w:ascii="Arial" w:hAnsi="Arial" w:cs="Arial"/>
                <w:sz w:val="24"/>
                <w:szCs w:val="24"/>
              </w:rPr>
              <w:lastRenderedPageBreak/>
              <w:t>and</w:t>
            </w:r>
            <w:r w:rsidRPr="00DE435B">
              <w:rPr>
                <w:rFonts w:ascii="Arial" w:hAnsi="Arial" w:cs="Arial"/>
                <w:sz w:val="24"/>
                <w:szCs w:val="24"/>
              </w:rPr>
              <w:t xml:space="preserve"> assessment report</w:t>
            </w:r>
            <w:r>
              <w:rPr>
                <w:rFonts w:ascii="Arial" w:hAnsi="Arial" w:cs="Arial"/>
                <w:sz w:val="24"/>
                <w:szCs w:val="24"/>
              </w:rPr>
              <w:t>s</w:t>
            </w:r>
            <w:r w:rsidRPr="00DE435B">
              <w:rPr>
                <w:rFonts w:ascii="Arial" w:hAnsi="Arial" w:cs="Arial"/>
                <w:sz w:val="24"/>
                <w:szCs w:val="24"/>
              </w:rPr>
              <w:t xml:space="preserve"> to BCA.</w:t>
            </w:r>
          </w:p>
          <w:p w14:paraId="6825EC7C" w14:textId="77777777" w:rsidR="00835506" w:rsidRPr="00DE435B" w:rsidRDefault="00835506" w:rsidP="001C2C25">
            <w:pPr>
              <w:tabs>
                <w:tab w:val="left" w:pos="720"/>
              </w:tabs>
              <w:ind w:left="720"/>
              <w:rPr>
                <w:rFonts w:ascii="Arial" w:hAnsi="Arial" w:cs="Arial"/>
                <w:sz w:val="24"/>
                <w:szCs w:val="24"/>
              </w:rPr>
            </w:pPr>
          </w:p>
          <w:p w14:paraId="11EE4C9B" w14:textId="77777777" w:rsidR="00835506" w:rsidRDefault="00835506" w:rsidP="003A02AD">
            <w:pPr>
              <w:numPr>
                <w:ilvl w:val="0"/>
                <w:numId w:val="1"/>
              </w:numPr>
              <w:tabs>
                <w:tab w:val="left" w:pos="720"/>
              </w:tabs>
              <w:spacing w:after="0" w:line="240" w:lineRule="auto"/>
              <w:rPr>
                <w:rFonts w:ascii="Arial" w:hAnsi="Arial" w:cs="Arial"/>
                <w:sz w:val="24"/>
                <w:szCs w:val="24"/>
              </w:rPr>
            </w:pPr>
            <w:r w:rsidRPr="001C4693">
              <w:rPr>
                <w:rFonts w:ascii="Arial" w:hAnsi="Arial" w:cs="Arial"/>
                <w:sz w:val="24"/>
                <w:szCs w:val="24"/>
              </w:rPr>
              <w:t>QP(S) to deploy full time SS</w:t>
            </w:r>
            <w:r>
              <w:rPr>
                <w:rFonts w:ascii="Arial" w:hAnsi="Arial" w:cs="Arial"/>
                <w:sz w:val="24"/>
                <w:szCs w:val="24"/>
              </w:rPr>
              <w:t xml:space="preserve"> and ensure Builder’s </w:t>
            </w:r>
            <w:r w:rsidRPr="00DE435B">
              <w:rPr>
                <w:rFonts w:ascii="Arial" w:hAnsi="Arial" w:cs="Arial"/>
                <w:sz w:val="24"/>
                <w:szCs w:val="24"/>
              </w:rPr>
              <w:t>site staff</w:t>
            </w:r>
            <w:r>
              <w:rPr>
                <w:rFonts w:ascii="Arial" w:hAnsi="Arial" w:cs="Arial"/>
                <w:sz w:val="24"/>
                <w:szCs w:val="24"/>
              </w:rPr>
              <w:t xml:space="preserve"> are positioned</w:t>
            </w:r>
            <w:r w:rsidRPr="00DE435B">
              <w:rPr>
                <w:rFonts w:ascii="Arial" w:hAnsi="Arial" w:cs="Arial"/>
                <w:sz w:val="24"/>
                <w:szCs w:val="24"/>
              </w:rPr>
              <w:t xml:space="preserve"> </w:t>
            </w:r>
            <w:r>
              <w:rPr>
                <w:rFonts w:ascii="Arial" w:hAnsi="Arial" w:cs="Arial"/>
                <w:sz w:val="24"/>
                <w:szCs w:val="24"/>
              </w:rPr>
              <w:t xml:space="preserve">full time </w:t>
            </w:r>
            <w:r w:rsidRPr="00DE435B">
              <w:rPr>
                <w:rFonts w:ascii="Arial" w:hAnsi="Arial" w:cs="Arial"/>
                <w:sz w:val="24"/>
                <w:szCs w:val="24"/>
              </w:rPr>
              <w:t xml:space="preserve">at the building to </w:t>
            </w:r>
            <w:r>
              <w:rPr>
                <w:rFonts w:ascii="Arial" w:hAnsi="Arial" w:cs="Arial"/>
                <w:sz w:val="24"/>
                <w:szCs w:val="24"/>
              </w:rPr>
              <w:t>observe</w:t>
            </w:r>
            <w:r w:rsidRPr="00DE435B">
              <w:rPr>
                <w:rFonts w:ascii="Arial" w:hAnsi="Arial" w:cs="Arial"/>
                <w:sz w:val="24"/>
                <w:szCs w:val="24"/>
              </w:rPr>
              <w:t xml:space="preserve"> for any signs of distress</w:t>
            </w:r>
            <w:r>
              <w:rPr>
                <w:rFonts w:ascii="Arial" w:hAnsi="Arial" w:cs="Arial"/>
                <w:sz w:val="24"/>
                <w:szCs w:val="24"/>
              </w:rPr>
              <w:t xml:space="preserve"> on the ground and/or structure.</w:t>
            </w:r>
          </w:p>
          <w:p w14:paraId="7DFD9DF0" w14:textId="77777777" w:rsidR="00835506" w:rsidRDefault="00835506" w:rsidP="001C2C25">
            <w:pPr>
              <w:pStyle w:val="ListParagraph"/>
              <w:rPr>
                <w:rFonts w:ascii="Arial" w:hAnsi="Arial" w:cs="Arial"/>
                <w:sz w:val="24"/>
                <w:szCs w:val="24"/>
              </w:rPr>
            </w:pPr>
          </w:p>
          <w:p w14:paraId="05A0F2E8" w14:textId="77777777" w:rsidR="00835506" w:rsidRDefault="00835506" w:rsidP="003A02AD">
            <w:pPr>
              <w:numPr>
                <w:ilvl w:val="0"/>
                <w:numId w:val="1"/>
              </w:numPr>
              <w:tabs>
                <w:tab w:val="left" w:pos="720"/>
              </w:tabs>
              <w:spacing w:after="0" w:line="240" w:lineRule="auto"/>
              <w:rPr>
                <w:rFonts w:ascii="Arial" w:hAnsi="Arial" w:cs="Arial"/>
                <w:sz w:val="24"/>
                <w:szCs w:val="24"/>
              </w:rPr>
            </w:pPr>
            <w:r>
              <w:rPr>
                <w:rFonts w:ascii="Arial" w:hAnsi="Arial" w:cs="Arial"/>
                <w:sz w:val="24"/>
                <w:szCs w:val="24"/>
              </w:rPr>
              <w:t>QP(S)/SS to inspect the building and witness instrumentation monitoring.</w:t>
            </w:r>
          </w:p>
          <w:p w14:paraId="0A93655B" w14:textId="77777777" w:rsidR="00835506" w:rsidRPr="00DE435B" w:rsidRDefault="00835506" w:rsidP="001C2C25">
            <w:pPr>
              <w:tabs>
                <w:tab w:val="left" w:pos="720"/>
              </w:tabs>
              <w:ind w:left="720"/>
              <w:rPr>
                <w:rFonts w:ascii="Arial" w:hAnsi="Arial" w:cs="Arial"/>
                <w:sz w:val="24"/>
                <w:szCs w:val="24"/>
              </w:rPr>
            </w:pPr>
          </w:p>
        </w:tc>
        <w:tc>
          <w:tcPr>
            <w:tcW w:w="2952" w:type="dxa"/>
            <w:shd w:val="clear" w:color="auto" w:fill="auto"/>
          </w:tcPr>
          <w:p w14:paraId="53A41AF1" w14:textId="77777777" w:rsidR="00835506" w:rsidRPr="00CE00BC" w:rsidRDefault="00835506" w:rsidP="001C2C25">
            <w:pPr>
              <w:tabs>
                <w:tab w:val="left" w:pos="720"/>
              </w:tabs>
              <w:rPr>
                <w:rFonts w:ascii="Arial" w:hAnsi="Arial" w:cs="Arial"/>
                <w:sz w:val="24"/>
                <w:szCs w:val="24"/>
              </w:rPr>
            </w:pPr>
          </w:p>
          <w:p w14:paraId="59AA62F2" w14:textId="77777777" w:rsidR="00835506" w:rsidRDefault="00835506" w:rsidP="001C2C25">
            <w:pPr>
              <w:tabs>
                <w:tab w:val="left" w:pos="720"/>
              </w:tabs>
              <w:rPr>
                <w:rFonts w:ascii="Arial" w:hAnsi="Arial" w:cs="Arial"/>
                <w:sz w:val="24"/>
                <w:szCs w:val="24"/>
                <w:highlight w:val="magenta"/>
              </w:rPr>
            </w:pPr>
          </w:p>
          <w:p w14:paraId="78A2BE1E" w14:textId="77777777" w:rsidR="00835506" w:rsidRPr="003402C1" w:rsidRDefault="00835506" w:rsidP="001C2C25">
            <w:pPr>
              <w:tabs>
                <w:tab w:val="left" w:pos="720"/>
              </w:tabs>
              <w:rPr>
                <w:rFonts w:ascii="Arial" w:hAnsi="Arial" w:cs="Arial"/>
                <w:sz w:val="16"/>
                <w:szCs w:val="16"/>
              </w:rPr>
            </w:pPr>
          </w:p>
          <w:p w14:paraId="16648DCC" w14:textId="77777777"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23)</w:t>
            </w:r>
          </w:p>
          <w:p w14:paraId="2AA07931" w14:textId="77777777" w:rsidR="00835506" w:rsidRDefault="00835506" w:rsidP="001C2C25">
            <w:pPr>
              <w:tabs>
                <w:tab w:val="left" w:pos="720"/>
              </w:tabs>
              <w:rPr>
                <w:rFonts w:ascii="Arial" w:hAnsi="Arial" w:cs="Arial"/>
                <w:sz w:val="24"/>
                <w:szCs w:val="24"/>
                <w:highlight w:val="magenta"/>
              </w:rPr>
            </w:pPr>
          </w:p>
          <w:p w14:paraId="69561B79" w14:textId="77777777" w:rsidR="00835506" w:rsidRDefault="00835506" w:rsidP="001C2C25">
            <w:pPr>
              <w:tabs>
                <w:tab w:val="left" w:pos="720"/>
              </w:tabs>
              <w:rPr>
                <w:rFonts w:ascii="Arial" w:hAnsi="Arial" w:cs="Arial"/>
                <w:sz w:val="24"/>
                <w:szCs w:val="24"/>
                <w:highlight w:val="magenta"/>
              </w:rPr>
            </w:pPr>
          </w:p>
          <w:p w14:paraId="2768E685" w14:textId="77777777" w:rsidR="00835506" w:rsidRPr="003402C1" w:rsidRDefault="00835506" w:rsidP="001C2C25">
            <w:pPr>
              <w:tabs>
                <w:tab w:val="left" w:pos="720"/>
              </w:tabs>
              <w:rPr>
                <w:rFonts w:ascii="Arial" w:hAnsi="Arial" w:cs="Arial"/>
                <w:sz w:val="18"/>
                <w:szCs w:val="18"/>
                <w:highlight w:val="yellow"/>
              </w:rPr>
            </w:pPr>
          </w:p>
          <w:p w14:paraId="7E6055ED" w14:textId="77777777"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24)</w:t>
            </w:r>
          </w:p>
          <w:p w14:paraId="50CD6E97" w14:textId="77777777" w:rsidR="00835506" w:rsidRPr="00074FAD" w:rsidRDefault="00835506" w:rsidP="001C2C25">
            <w:pPr>
              <w:tabs>
                <w:tab w:val="left" w:pos="720"/>
              </w:tabs>
              <w:rPr>
                <w:rFonts w:ascii="Arial" w:hAnsi="Arial" w:cs="Arial"/>
                <w:sz w:val="24"/>
                <w:szCs w:val="24"/>
                <w:highlight w:val="yellow"/>
              </w:rPr>
            </w:pPr>
          </w:p>
          <w:p w14:paraId="74187CAE" w14:textId="77777777" w:rsidR="00835506" w:rsidRDefault="00835506" w:rsidP="001C2C25">
            <w:pPr>
              <w:tabs>
                <w:tab w:val="left" w:pos="720"/>
              </w:tabs>
              <w:rPr>
                <w:rFonts w:ascii="Arial" w:hAnsi="Arial" w:cs="Arial"/>
                <w:sz w:val="24"/>
                <w:szCs w:val="24"/>
              </w:rPr>
            </w:pPr>
          </w:p>
          <w:p w14:paraId="6A7419A4" w14:textId="77777777" w:rsidR="00835506" w:rsidRDefault="00835506" w:rsidP="001C2C25">
            <w:pPr>
              <w:tabs>
                <w:tab w:val="left" w:pos="720"/>
              </w:tabs>
              <w:rPr>
                <w:rFonts w:ascii="Arial" w:hAnsi="Arial" w:cs="Arial"/>
                <w:sz w:val="24"/>
                <w:szCs w:val="24"/>
              </w:rPr>
            </w:pPr>
          </w:p>
          <w:p w14:paraId="0308A14B" w14:textId="77777777" w:rsidR="00835506" w:rsidRDefault="00835506" w:rsidP="001C2C25">
            <w:pPr>
              <w:tabs>
                <w:tab w:val="left" w:pos="720"/>
              </w:tabs>
              <w:rPr>
                <w:rFonts w:ascii="Arial" w:hAnsi="Arial" w:cs="Arial"/>
                <w:sz w:val="24"/>
                <w:szCs w:val="24"/>
              </w:rPr>
            </w:pPr>
          </w:p>
          <w:p w14:paraId="7D205F42" w14:textId="77777777" w:rsidR="00835506" w:rsidRPr="003402C1" w:rsidRDefault="00835506" w:rsidP="001C2C25">
            <w:pPr>
              <w:tabs>
                <w:tab w:val="left" w:pos="720"/>
              </w:tabs>
              <w:rPr>
                <w:rFonts w:ascii="Arial" w:hAnsi="Arial" w:cs="Arial"/>
                <w:sz w:val="16"/>
                <w:szCs w:val="16"/>
              </w:rPr>
            </w:pPr>
          </w:p>
          <w:p w14:paraId="5DF35CD7" w14:textId="77777777"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Refer to BT Circular - Annex 3 ID 27 for the frequency of reviewing I&amp;M results.</w:t>
            </w:r>
          </w:p>
          <w:p w14:paraId="5C3D8A3B" w14:textId="77777777" w:rsidR="00835506" w:rsidRPr="003402C1" w:rsidRDefault="00835506" w:rsidP="001C2C25">
            <w:pPr>
              <w:tabs>
                <w:tab w:val="left" w:pos="720"/>
              </w:tabs>
              <w:rPr>
                <w:rFonts w:ascii="Arial" w:hAnsi="Arial" w:cs="Arial"/>
                <w:sz w:val="32"/>
                <w:szCs w:val="32"/>
              </w:rPr>
            </w:pPr>
          </w:p>
          <w:p w14:paraId="3FECE960" w14:textId="77777777"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Refer to BT Circular - Annex 3 ID 27 for the frequency of submitting the assessment report to BCA.</w:t>
            </w:r>
          </w:p>
          <w:p w14:paraId="7EC1EFF2" w14:textId="77777777" w:rsidR="00835506" w:rsidRDefault="00835506" w:rsidP="001C2C25">
            <w:pPr>
              <w:tabs>
                <w:tab w:val="left" w:pos="720"/>
              </w:tabs>
              <w:rPr>
                <w:rFonts w:ascii="Arial" w:hAnsi="Arial" w:cs="Arial"/>
                <w:sz w:val="24"/>
                <w:szCs w:val="24"/>
              </w:rPr>
            </w:pPr>
          </w:p>
          <w:p w14:paraId="711F2294" w14:textId="77777777" w:rsidR="00835506" w:rsidRDefault="00835506" w:rsidP="001C2C25">
            <w:pPr>
              <w:tabs>
                <w:tab w:val="left" w:pos="720"/>
              </w:tabs>
              <w:rPr>
                <w:rFonts w:ascii="Arial" w:hAnsi="Arial" w:cs="Arial"/>
                <w:sz w:val="24"/>
                <w:szCs w:val="24"/>
              </w:rPr>
            </w:pPr>
          </w:p>
          <w:p w14:paraId="527E77C8" w14:textId="77777777" w:rsidR="00835506" w:rsidRDefault="00835506" w:rsidP="001C2C25">
            <w:pPr>
              <w:tabs>
                <w:tab w:val="left" w:pos="720"/>
              </w:tabs>
              <w:rPr>
                <w:rFonts w:ascii="Arial" w:hAnsi="Arial" w:cs="Arial"/>
                <w:sz w:val="24"/>
                <w:szCs w:val="24"/>
              </w:rPr>
            </w:pPr>
          </w:p>
          <w:p w14:paraId="58C622C6" w14:textId="77777777" w:rsidR="00835506" w:rsidRDefault="00835506" w:rsidP="001C2C25">
            <w:pPr>
              <w:tabs>
                <w:tab w:val="left" w:pos="720"/>
              </w:tabs>
              <w:rPr>
                <w:rFonts w:ascii="Arial" w:hAnsi="Arial" w:cs="Arial"/>
                <w:sz w:val="24"/>
                <w:szCs w:val="24"/>
              </w:rPr>
            </w:pPr>
          </w:p>
          <w:p w14:paraId="4430EE15" w14:textId="77777777" w:rsidR="00835506" w:rsidRDefault="00835506" w:rsidP="001C2C25">
            <w:pPr>
              <w:tabs>
                <w:tab w:val="left" w:pos="720"/>
              </w:tabs>
              <w:rPr>
                <w:rFonts w:ascii="Arial" w:hAnsi="Arial" w:cs="Arial"/>
                <w:sz w:val="24"/>
                <w:szCs w:val="24"/>
              </w:rPr>
            </w:pPr>
          </w:p>
          <w:p w14:paraId="242A618A" w14:textId="77777777" w:rsidR="00835506" w:rsidRDefault="00835506" w:rsidP="001C2C25">
            <w:pPr>
              <w:tabs>
                <w:tab w:val="left" w:pos="720"/>
              </w:tabs>
              <w:rPr>
                <w:rFonts w:ascii="Arial" w:hAnsi="Arial" w:cs="Arial"/>
                <w:sz w:val="24"/>
                <w:szCs w:val="24"/>
              </w:rPr>
            </w:pPr>
          </w:p>
          <w:p w14:paraId="08ECB0AC" w14:textId="77777777" w:rsidR="00835506" w:rsidRDefault="00835506" w:rsidP="001C2C25">
            <w:pPr>
              <w:tabs>
                <w:tab w:val="left" w:pos="720"/>
              </w:tabs>
              <w:rPr>
                <w:rFonts w:ascii="Arial" w:hAnsi="Arial" w:cs="Arial"/>
                <w:sz w:val="24"/>
                <w:szCs w:val="24"/>
              </w:rPr>
            </w:pPr>
          </w:p>
          <w:p w14:paraId="7B42592C" w14:textId="77777777" w:rsidR="00835506" w:rsidRPr="00DE435B" w:rsidRDefault="00835506" w:rsidP="001C2C25">
            <w:pPr>
              <w:tabs>
                <w:tab w:val="left" w:pos="720"/>
              </w:tabs>
              <w:rPr>
                <w:rFonts w:ascii="Arial" w:hAnsi="Arial" w:cs="Arial"/>
                <w:sz w:val="24"/>
                <w:szCs w:val="24"/>
              </w:rPr>
            </w:pPr>
            <w:r w:rsidRPr="00093B86">
              <w:rPr>
                <w:rFonts w:ascii="Arial" w:hAnsi="Arial" w:cs="Arial"/>
                <w:sz w:val="24"/>
                <w:szCs w:val="24"/>
              </w:rPr>
              <w:t>Refer to BT Circular - Annex 3 ID 19 for the frequency of inspecting the building.</w:t>
            </w:r>
          </w:p>
        </w:tc>
      </w:tr>
      <w:tr w:rsidR="00835506" w:rsidRPr="00DE435B" w14:paraId="1EF8A2A6" w14:textId="77777777" w:rsidTr="001C2C25">
        <w:tc>
          <w:tcPr>
            <w:tcW w:w="682" w:type="dxa"/>
            <w:shd w:val="clear" w:color="auto" w:fill="auto"/>
          </w:tcPr>
          <w:p w14:paraId="0421B5AB"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e.</w:t>
            </w:r>
          </w:p>
        </w:tc>
        <w:tc>
          <w:tcPr>
            <w:tcW w:w="2787" w:type="dxa"/>
            <w:shd w:val="clear" w:color="auto" w:fill="auto"/>
          </w:tcPr>
          <w:p w14:paraId="1C430FBB"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Emergency</w:t>
            </w:r>
            <w:r w:rsidRPr="00DE435B">
              <w:rPr>
                <w:rFonts w:ascii="Arial" w:hAnsi="Arial" w:cs="Arial"/>
                <w:sz w:val="24"/>
                <w:szCs w:val="24"/>
              </w:rPr>
              <w:t xml:space="preserve"> Plan </w:t>
            </w:r>
          </w:p>
        </w:tc>
        <w:tc>
          <w:tcPr>
            <w:tcW w:w="4211" w:type="dxa"/>
            <w:shd w:val="clear" w:color="auto" w:fill="auto"/>
          </w:tcPr>
          <w:p w14:paraId="53BF2BA9" w14:textId="77777777" w:rsidR="00835506" w:rsidRPr="00093B86" w:rsidRDefault="00835506" w:rsidP="001C2C25">
            <w:pPr>
              <w:tabs>
                <w:tab w:val="left" w:pos="720"/>
              </w:tabs>
              <w:rPr>
                <w:rFonts w:ascii="Arial" w:hAnsi="Arial" w:cs="Arial"/>
                <w:sz w:val="24"/>
                <w:szCs w:val="24"/>
              </w:rPr>
            </w:pPr>
            <w:r w:rsidRPr="00093B86">
              <w:rPr>
                <w:rFonts w:ascii="Arial" w:hAnsi="Arial" w:cs="Arial"/>
                <w:sz w:val="24"/>
                <w:szCs w:val="24"/>
              </w:rPr>
              <w:t xml:space="preserve">QP(S) shall identify from the approved plans </w:t>
            </w:r>
            <w:r>
              <w:rPr>
                <w:rFonts w:ascii="Arial" w:hAnsi="Arial" w:cs="Arial"/>
                <w:sz w:val="24"/>
                <w:szCs w:val="24"/>
              </w:rPr>
              <w:t>the building capacity limits</w:t>
            </w:r>
            <w:r w:rsidRPr="00093B86">
              <w:rPr>
                <w:rFonts w:ascii="Arial" w:hAnsi="Arial" w:cs="Arial"/>
                <w:sz w:val="24"/>
                <w:szCs w:val="24"/>
              </w:rPr>
              <w:t xml:space="preserve"> of all buildings below which tunnel under crosses.</w:t>
            </w:r>
          </w:p>
          <w:p w14:paraId="67FACB1C" w14:textId="77777777" w:rsidR="00835506" w:rsidRPr="00093B86" w:rsidRDefault="00835506" w:rsidP="001C2C25">
            <w:pPr>
              <w:tabs>
                <w:tab w:val="left" w:pos="720"/>
              </w:tabs>
              <w:rPr>
                <w:rFonts w:ascii="Arial" w:hAnsi="Arial" w:cs="Arial"/>
                <w:sz w:val="24"/>
                <w:szCs w:val="24"/>
              </w:rPr>
            </w:pPr>
          </w:p>
          <w:p w14:paraId="1B4ECD69" w14:textId="77777777" w:rsidR="00835506" w:rsidRPr="00093B86" w:rsidRDefault="00835506" w:rsidP="001C2C25">
            <w:pPr>
              <w:tabs>
                <w:tab w:val="left" w:pos="720"/>
              </w:tabs>
              <w:rPr>
                <w:rFonts w:ascii="Arial" w:hAnsi="Arial" w:cs="Arial"/>
                <w:sz w:val="24"/>
                <w:szCs w:val="24"/>
              </w:rPr>
            </w:pPr>
            <w:r w:rsidRPr="00093B86">
              <w:rPr>
                <w:rFonts w:ascii="Arial" w:hAnsi="Arial" w:cs="Arial"/>
                <w:sz w:val="24"/>
                <w:szCs w:val="24"/>
              </w:rPr>
              <w:t>QP(S) to verify that decanting and emergency communication plans</w:t>
            </w:r>
            <w:r>
              <w:rPr>
                <w:rFonts w:ascii="Arial" w:hAnsi="Arial" w:cs="Arial"/>
                <w:sz w:val="24"/>
                <w:szCs w:val="24"/>
              </w:rPr>
              <w:t xml:space="preserve"> </w:t>
            </w:r>
            <w:r w:rsidRPr="000A2EC4">
              <w:rPr>
                <w:rFonts w:ascii="Arial" w:hAnsi="Arial" w:cs="Arial"/>
                <w:sz w:val="24"/>
                <w:szCs w:val="24"/>
              </w:rPr>
              <w:t>have been prepared and put in place.</w:t>
            </w:r>
          </w:p>
          <w:p w14:paraId="392AFFA0" w14:textId="77777777" w:rsidR="00835506" w:rsidRPr="00093B86" w:rsidRDefault="00835506" w:rsidP="001C2C25">
            <w:pPr>
              <w:tabs>
                <w:tab w:val="left" w:pos="720"/>
              </w:tabs>
              <w:rPr>
                <w:rFonts w:ascii="Arial" w:hAnsi="Arial" w:cs="Arial"/>
                <w:sz w:val="24"/>
                <w:szCs w:val="24"/>
              </w:rPr>
            </w:pPr>
          </w:p>
          <w:p w14:paraId="419D65BB" w14:textId="77777777" w:rsidR="00835506" w:rsidRDefault="00835506" w:rsidP="001C2C25">
            <w:pPr>
              <w:tabs>
                <w:tab w:val="left" w:pos="720"/>
              </w:tabs>
              <w:rPr>
                <w:rFonts w:ascii="Arial" w:hAnsi="Arial" w:cs="Arial"/>
                <w:sz w:val="24"/>
                <w:szCs w:val="24"/>
              </w:rPr>
            </w:pPr>
            <w:r w:rsidRPr="00093B86">
              <w:rPr>
                <w:rFonts w:ascii="Arial" w:hAnsi="Arial" w:cs="Arial"/>
                <w:sz w:val="24"/>
                <w:szCs w:val="24"/>
              </w:rPr>
              <w:t xml:space="preserve">QP(S) to </w:t>
            </w:r>
            <w:r>
              <w:rPr>
                <w:rFonts w:ascii="Arial" w:hAnsi="Arial" w:cs="Arial"/>
                <w:sz w:val="24"/>
                <w:szCs w:val="24"/>
              </w:rPr>
              <w:t>refer to BT Circular – Annex 3 ID 31 for any breach of Building capacity limits</w:t>
            </w:r>
          </w:p>
          <w:p w14:paraId="4E549126"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1D512CF5" w14:textId="77777777" w:rsidR="00835506" w:rsidRDefault="00835506" w:rsidP="001C2C25">
            <w:pPr>
              <w:tabs>
                <w:tab w:val="left" w:pos="720"/>
              </w:tabs>
              <w:rPr>
                <w:rFonts w:ascii="Arial" w:hAnsi="Arial" w:cs="Arial"/>
                <w:sz w:val="24"/>
                <w:szCs w:val="24"/>
                <w:highlight w:val="magenta"/>
              </w:rPr>
            </w:pPr>
          </w:p>
          <w:p w14:paraId="4E3677CA" w14:textId="77777777" w:rsidR="00835506" w:rsidRDefault="00835506" w:rsidP="001C2C25">
            <w:pPr>
              <w:tabs>
                <w:tab w:val="left" w:pos="720"/>
              </w:tabs>
              <w:rPr>
                <w:rFonts w:ascii="Arial" w:hAnsi="Arial" w:cs="Arial"/>
                <w:sz w:val="24"/>
                <w:szCs w:val="24"/>
                <w:highlight w:val="magenta"/>
              </w:rPr>
            </w:pPr>
          </w:p>
          <w:p w14:paraId="1A9E507C" w14:textId="77777777" w:rsidR="00835506" w:rsidRDefault="00835506" w:rsidP="001C2C25">
            <w:pPr>
              <w:tabs>
                <w:tab w:val="left" w:pos="720"/>
              </w:tabs>
              <w:rPr>
                <w:rFonts w:ascii="Arial" w:hAnsi="Arial" w:cs="Arial"/>
                <w:sz w:val="24"/>
                <w:szCs w:val="24"/>
                <w:highlight w:val="magenta"/>
              </w:rPr>
            </w:pPr>
          </w:p>
          <w:p w14:paraId="46825F31" w14:textId="77777777" w:rsidR="00835506" w:rsidRDefault="00835506" w:rsidP="001C2C25">
            <w:pPr>
              <w:tabs>
                <w:tab w:val="left" w:pos="720"/>
              </w:tabs>
              <w:rPr>
                <w:rFonts w:ascii="Arial" w:hAnsi="Arial" w:cs="Arial"/>
                <w:sz w:val="24"/>
                <w:szCs w:val="24"/>
                <w:highlight w:val="magenta"/>
              </w:rPr>
            </w:pPr>
          </w:p>
          <w:p w14:paraId="128AB2D8" w14:textId="77777777" w:rsidR="00835506" w:rsidRDefault="00835506" w:rsidP="001C2C25">
            <w:pPr>
              <w:tabs>
                <w:tab w:val="left" w:pos="720"/>
              </w:tabs>
              <w:rPr>
                <w:rFonts w:ascii="Arial" w:hAnsi="Arial" w:cs="Arial"/>
                <w:sz w:val="24"/>
                <w:szCs w:val="24"/>
                <w:highlight w:val="magenta"/>
              </w:rPr>
            </w:pPr>
          </w:p>
          <w:p w14:paraId="6DFBCC5A" w14:textId="77777777" w:rsidR="00835506" w:rsidRDefault="00835506" w:rsidP="001C2C25">
            <w:pPr>
              <w:tabs>
                <w:tab w:val="left" w:pos="720"/>
              </w:tabs>
              <w:rPr>
                <w:rFonts w:ascii="Arial" w:hAnsi="Arial" w:cs="Arial"/>
                <w:sz w:val="24"/>
                <w:szCs w:val="24"/>
                <w:highlight w:val="magenta"/>
              </w:rPr>
            </w:pPr>
          </w:p>
          <w:p w14:paraId="6FDB8843" w14:textId="77777777" w:rsidR="00835506" w:rsidRDefault="00835506" w:rsidP="001C2C25">
            <w:pPr>
              <w:tabs>
                <w:tab w:val="left" w:pos="720"/>
              </w:tabs>
              <w:rPr>
                <w:rFonts w:ascii="Arial" w:hAnsi="Arial" w:cs="Arial"/>
                <w:sz w:val="24"/>
                <w:szCs w:val="24"/>
                <w:highlight w:val="magenta"/>
              </w:rPr>
            </w:pPr>
          </w:p>
          <w:p w14:paraId="54075E03" w14:textId="77777777" w:rsidR="00835506" w:rsidRDefault="00835506" w:rsidP="001C2C25">
            <w:pPr>
              <w:tabs>
                <w:tab w:val="left" w:pos="720"/>
              </w:tabs>
              <w:rPr>
                <w:rFonts w:ascii="Arial" w:hAnsi="Arial" w:cs="Arial"/>
                <w:sz w:val="24"/>
                <w:szCs w:val="24"/>
                <w:highlight w:val="magenta"/>
              </w:rPr>
            </w:pPr>
          </w:p>
          <w:p w14:paraId="39AE73AE" w14:textId="77777777"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31)</w:t>
            </w:r>
          </w:p>
          <w:p w14:paraId="7498A4D6" w14:textId="77777777" w:rsidR="00835506" w:rsidRPr="00DE435B" w:rsidRDefault="00835506" w:rsidP="001C2C25">
            <w:pPr>
              <w:tabs>
                <w:tab w:val="left" w:pos="720"/>
              </w:tabs>
              <w:rPr>
                <w:rFonts w:ascii="Arial" w:hAnsi="Arial" w:cs="Arial"/>
                <w:sz w:val="24"/>
                <w:szCs w:val="24"/>
              </w:rPr>
            </w:pPr>
          </w:p>
        </w:tc>
      </w:tr>
      <w:tr w:rsidR="00835506" w:rsidRPr="00DE435B" w14:paraId="687F18FD" w14:textId="77777777" w:rsidTr="001C2C25">
        <w:tc>
          <w:tcPr>
            <w:tcW w:w="682" w:type="dxa"/>
            <w:shd w:val="clear" w:color="auto" w:fill="auto"/>
          </w:tcPr>
          <w:p w14:paraId="43848C5A"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14:paraId="4F092E90"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Submission of</w:t>
            </w:r>
            <w:r w:rsidRPr="00DE435B">
              <w:rPr>
                <w:rFonts w:ascii="Arial" w:hAnsi="Arial" w:cs="Arial"/>
                <w:sz w:val="24"/>
                <w:szCs w:val="24"/>
              </w:rPr>
              <w:t xml:space="preserve"> instrumentation and monitoring results</w:t>
            </w:r>
          </w:p>
        </w:tc>
        <w:tc>
          <w:tcPr>
            <w:tcW w:w="4211" w:type="dxa"/>
            <w:shd w:val="clear" w:color="auto" w:fill="auto"/>
          </w:tcPr>
          <w:p w14:paraId="2E4C2A4C"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submit </w:t>
            </w:r>
            <w:r>
              <w:rPr>
                <w:rFonts w:ascii="Arial" w:hAnsi="Arial" w:cs="Arial"/>
                <w:sz w:val="24"/>
                <w:szCs w:val="24"/>
              </w:rPr>
              <w:t>form Annex E (</w:t>
            </w:r>
            <w:r w:rsidRPr="00DE435B">
              <w:rPr>
                <w:rFonts w:ascii="Arial" w:hAnsi="Arial" w:cs="Arial"/>
                <w:sz w:val="24"/>
                <w:szCs w:val="24"/>
              </w:rPr>
              <w:t xml:space="preserve">Instrumentation and Monitoring </w:t>
            </w:r>
            <w:r>
              <w:rPr>
                <w:rFonts w:ascii="Arial" w:hAnsi="Arial" w:cs="Arial"/>
                <w:sz w:val="24"/>
                <w:szCs w:val="24"/>
              </w:rPr>
              <w:t>for</w:t>
            </w:r>
            <w:r w:rsidRPr="00DE435B">
              <w:rPr>
                <w:rFonts w:ascii="Arial" w:hAnsi="Arial" w:cs="Arial"/>
                <w:sz w:val="24"/>
                <w:szCs w:val="24"/>
              </w:rPr>
              <w:t xml:space="preserve"> Excavation Works</w:t>
            </w:r>
            <w:r>
              <w:rPr>
                <w:rFonts w:ascii="Arial" w:hAnsi="Arial" w:cs="Arial"/>
                <w:sz w:val="24"/>
                <w:szCs w:val="24"/>
              </w:rPr>
              <w:t>)</w:t>
            </w:r>
            <w:r w:rsidRPr="00DE435B">
              <w:rPr>
                <w:rFonts w:ascii="Arial" w:hAnsi="Arial" w:cs="Arial"/>
                <w:sz w:val="24"/>
                <w:szCs w:val="24"/>
              </w:rPr>
              <w:t xml:space="preserve"> </w:t>
            </w:r>
            <w:r>
              <w:rPr>
                <w:rFonts w:ascii="Arial" w:hAnsi="Arial" w:cs="Arial"/>
                <w:sz w:val="24"/>
                <w:szCs w:val="24"/>
              </w:rPr>
              <w:t xml:space="preserve">monthly to Commissioner of Building Control </w:t>
            </w:r>
            <w:r w:rsidRPr="00DE435B">
              <w:rPr>
                <w:rFonts w:ascii="Arial" w:hAnsi="Arial" w:cs="Arial"/>
                <w:sz w:val="24"/>
                <w:szCs w:val="24"/>
              </w:rPr>
              <w:t>by the 7</w:t>
            </w:r>
            <w:r w:rsidRPr="00DE435B">
              <w:rPr>
                <w:rFonts w:ascii="Arial" w:hAnsi="Arial" w:cs="Arial"/>
                <w:sz w:val="24"/>
                <w:szCs w:val="24"/>
                <w:vertAlign w:val="superscript"/>
              </w:rPr>
              <w:t>th</w:t>
            </w:r>
            <w:r w:rsidRPr="00DE435B">
              <w:rPr>
                <w:rFonts w:ascii="Arial" w:hAnsi="Arial" w:cs="Arial"/>
                <w:sz w:val="24"/>
                <w:szCs w:val="24"/>
              </w:rPr>
              <w:t xml:space="preserve"> of the following month.</w:t>
            </w:r>
          </w:p>
          <w:p w14:paraId="3AFF733C"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74F4A587" w14:textId="77777777" w:rsidR="00835506" w:rsidRPr="00DE435B" w:rsidRDefault="00835506" w:rsidP="001C2C25">
            <w:pPr>
              <w:tabs>
                <w:tab w:val="left" w:pos="720"/>
              </w:tabs>
              <w:rPr>
                <w:rFonts w:ascii="Arial" w:hAnsi="Arial" w:cs="Arial"/>
                <w:sz w:val="24"/>
                <w:szCs w:val="24"/>
              </w:rPr>
            </w:pPr>
          </w:p>
        </w:tc>
      </w:tr>
      <w:tr w:rsidR="00835506" w:rsidRPr="00DE435B" w14:paraId="4C8D86E4" w14:textId="77777777" w:rsidTr="001C2C25">
        <w:tc>
          <w:tcPr>
            <w:tcW w:w="682" w:type="dxa"/>
            <w:shd w:val="clear" w:color="auto" w:fill="auto"/>
          </w:tcPr>
          <w:p w14:paraId="6EEE7FF1"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5</w:t>
            </w:r>
          </w:p>
        </w:tc>
        <w:tc>
          <w:tcPr>
            <w:tcW w:w="2787" w:type="dxa"/>
            <w:shd w:val="clear" w:color="auto" w:fill="auto"/>
          </w:tcPr>
          <w:p w14:paraId="4EAF3F2E"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Testing and Verification</w:t>
            </w:r>
          </w:p>
        </w:tc>
        <w:tc>
          <w:tcPr>
            <w:tcW w:w="4211" w:type="dxa"/>
            <w:shd w:val="clear" w:color="auto" w:fill="auto"/>
          </w:tcPr>
          <w:p w14:paraId="3417A0A7"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97AF173" w14:textId="77777777" w:rsidR="00835506" w:rsidRPr="00DE435B" w:rsidRDefault="00835506" w:rsidP="001C2C25">
            <w:pPr>
              <w:tabs>
                <w:tab w:val="left" w:pos="720"/>
              </w:tabs>
              <w:rPr>
                <w:rFonts w:ascii="Arial" w:hAnsi="Arial" w:cs="Arial"/>
                <w:sz w:val="24"/>
                <w:szCs w:val="24"/>
              </w:rPr>
            </w:pPr>
          </w:p>
        </w:tc>
      </w:tr>
      <w:tr w:rsidR="00835506" w:rsidRPr="00DE435B" w14:paraId="5FCEDADE" w14:textId="77777777" w:rsidTr="001C2C25">
        <w:tc>
          <w:tcPr>
            <w:tcW w:w="682" w:type="dxa"/>
            <w:shd w:val="clear" w:color="auto" w:fill="auto"/>
          </w:tcPr>
          <w:p w14:paraId="6C7CC8EB"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0A34D563"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G</w:t>
            </w:r>
            <w:r w:rsidRPr="00DE435B">
              <w:rPr>
                <w:rFonts w:ascii="Arial" w:hAnsi="Arial" w:cs="Arial"/>
                <w:sz w:val="24"/>
                <w:szCs w:val="24"/>
              </w:rPr>
              <w:t xml:space="preserve">round improvement </w:t>
            </w:r>
            <w:r>
              <w:rPr>
                <w:rFonts w:ascii="Arial" w:hAnsi="Arial" w:cs="Arial"/>
                <w:sz w:val="24"/>
                <w:szCs w:val="24"/>
              </w:rPr>
              <w:t>works</w:t>
            </w:r>
          </w:p>
        </w:tc>
        <w:tc>
          <w:tcPr>
            <w:tcW w:w="4211" w:type="dxa"/>
            <w:shd w:val="clear" w:color="auto" w:fill="auto"/>
          </w:tcPr>
          <w:p w14:paraId="27EAEDBD"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QP(S)/SS shall supervise the ground improvement works in accordance </w:t>
            </w:r>
            <w:r>
              <w:rPr>
                <w:rFonts w:ascii="Arial" w:hAnsi="Arial" w:cs="Arial"/>
                <w:sz w:val="24"/>
                <w:szCs w:val="24"/>
              </w:rPr>
              <w:lastRenderedPageBreak/>
              <w:t>with the approved plans and the method statement.</w:t>
            </w:r>
          </w:p>
          <w:p w14:paraId="7AAF3D07" w14:textId="77777777" w:rsidR="00835506" w:rsidRDefault="00835506" w:rsidP="001C2C25">
            <w:pPr>
              <w:tabs>
                <w:tab w:val="left" w:pos="720"/>
              </w:tabs>
              <w:rPr>
                <w:rFonts w:ascii="Arial" w:hAnsi="Arial" w:cs="Arial"/>
                <w:sz w:val="24"/>
                <w:szCs w:val="24"/>
              </w:rPr>
            </w:pPr>
          </w:p>
          <w:p w14:paraId="2FC53FC9" w14:textId="77777777" w:rsidR="00835506" w:rsidRDefault="00835506" w:rsidP="001C2C25">
            <w:pPr>
              <w:tabs>
                <w:tab w:val="left" w:pos="720"/>
              </w:tabs>
              <w:rPr>
                <w:rFonts w:ascii="Arial" w:hAnsi="Arial" w:cs="Arial"/>
                <w:sz w:val="24"/>
                <w:szCs w:val="24"/>
              </w:rPr>
            </w:pPr>
            <w:r>
              <w:rPr>
                <w:rFonts w:ascii="Arial" w:hAnsi="Arial" w:cs="Arial"/>
                <w:sz w:val="24"/>
                <w:szCs w:val="24"/>
              </w:rPr>
              <w:t>QP(S)/SS shall ensure all information related to ground improvement is recorded. This includes: -</w:t>
            </w:r>
          </w:p>
          <w:p w14:paraId="3D2CE0CE" w14:textId="77777777"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location of each ground improvement point</w:t>
            </w:r>
          </w:p>
          <w:p w14:paraId="7DB9100E" w14:textId="77777777"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 xml:space="preserve">start and end depths </w:t>
            </w:r>
          </w:p>
          <w:p w14:paraId="3FA9E564" w14:textId="77777777"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p</w:t>
            </w:r>
            <w:r w:rsidRPr="007238E2">
              <w:rPr>
                <w:rFonts w:ascii="Arial" w:hAnsi="Arial" w:cs="Arial"/>
                <w:sz w:val="24"/>
                <w:szCs w:val="24"/>
              </w:rPr>
              <w:t xml:space="preserve">ressure, </w:t>
            </w:r>
            <w:r>
              <w:rPr>
                <w:rFonts w:ascii="Arial" w:hAnsi="Arial" w:cs="Arial"/>
                <w:sz w:val="24"/>
                <w:szCs w:val="24"/>
              </w:rPr>
              <w:t>v</w:t>
            </w:r>
            <w:r w:rsidRPr="007238E2">
              <w:rPr>
                <w:rFonts w:ascii="Arial" w:hAnsi="Arial" w:cs="Arial"/>
                <w:sz w:val="24"/>
                <w:szCs w:val="24"/>
              </w:rPr>
              <w:t>olume</w:t>
            </w:r>
            <w:r>
              <w:rPr>
                <w:rFonts w:ascii="Arial" w:hAnsi="Arial" w:cs="Arial"/>
                <w:sz w:val="24"/>
                <w:szCs w:val="24"/>
              </w:rPr>
              <w:t>, w</w:t>
            </w:r>
            <w:r w:rsidRPr="007238E2">
              <w:rPr>
                <w:rFonts w:ascii="Arial" w:hAnsi="Arial" w:cs="Arial"/>
                <w:sz w:val="24"/>
                <w:szCs w:val="24"/>
              </w:rPr>
              <w:t>ithdrawal rate</w:t>
            </w:r>
            <w:r>
              <w:rPr>
                <w:rFonts w:ascii="Arial" w:hAnsi="Arial" w:cs="Arial"/>
                <w:sz w:val="24"/>
                <w:szCs w:val="24"/>
              </w:rPr>
              <w:t xml:space="preserve"> as applicable</w:t>
            </w:r>
          </w:p>
          <w:p w14:paraId="73D2145A" w14:textId="77777777" w:rsidR="00835506" w:rsidRPr="0039114D" w:rsidRDefault="00835506" w:rsidP="003A02AD">
            <w:pPr>
              <w:numPr>
                <w:ilvl w:val="0"/>
                <w:numId w:val="4"/>
              </w:numPr>
              <w:tabs>
                <w:tab w:val="left" w:pos="720"/>
              </w:tabs>
              <w:spacing w:after="0" w:line="240" w:lineRule="auto"/>
              <w:rPr>
                <w:rFonts w:ascii="Arial" w:hAnsi="Arial" w:cs="Arial"/>
                <w:sz w:val="24"/>
                <w:szCs w:val="24"/>
              </w:rPr>
            </w:pPr>
            <w:r w:rsidRPr="007238E2">
              <w:rPr>
                <w:rFonts w:ascii="Arial" w:hAnsi="Arial" w:cs="Arial"/>
                <w:sz w:val="24"/>
                <w:szCs w:val="24"/>
              </w:rPr>
              <w:t xml:space="preserve">quality control test results </w:t>
            </w:r>
          </w:p>
          <w:p w14:paraId="5D63B788"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5584B98B" w14:textId="77777777" w:rsidR="00835506" w:rsidRPr="00DE435B" w:rsidRDefault="00835506" w:rsidP="001C2C25">
            <w:pPr>
              <w:tabs>
                <w:tab w:val="left" w:pos="720"/>
              </w:tabs>
              <w:rPr>
                <w:rFonts w:ascii="Arial" w:hAnsi="Arial" w:cs="Arial"/>
                <w:sz w:val="24"/>
                <w:szCs w:val="24"/>
              </w:rPr>
            </w:pPr>
          </w:p>
        </w:tc>
      </w:tr>
      <w:tr w:rsidR="00835506" w:rsidRPr="00DE435B" w14:paraId="777DB5B9" w14:textId="77777777" w:rsidTr="001C2C25">
        <w:tc>
          <w:tcPr>
            <w:tcW w:w="682" w:type="dxa"/>
            <w:shd w:val="clear" w:color="auto" w:fill="auto"/>
          </w:tcPr>
          <w:p w14:paraId="1DAF5A8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6B30CBC0"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T</w:t>
            </w:r>
            <w:r w:rsidRPr="00DE435B">
              <w:rPr>
                <w:rFonts w:ascii="Arial" w:hAnsi="Arial" w:cs="Arial"/>
                <w:sz w:val="24"/>
                <w:szCs w:val="24"/>
              </w:rPr>
              <w:t xml:space="preserve">ail void grouting </w:t>
            </w:r>
          </w:p>
        </w:tc>
        <w:tc>
          <w:tcPr>
            <w:tcW w:w="4211" w:type="dxa"/>
            <w:shd w:val="clear" w:color="auto" w:fill="auto"/>
          </w:tcPr>
          <w:p w14:paraId="4A05755E" w14:textId="77777777" w:rsidR="00835506" w:rsidRDefault="00835506" w:rsidP="001C2C25">
            <w:pPr>
              <w:tabs>
                <w:tab w:val="left" w:pos="720"/>
              </w:tabs>
              <w:rPr>
                <w:rFonts w:ascii="Arial" w:hAnsi="Arial" w:cs="Arial"/>
                <w:sz w:val="24"/>
                <w:szCs w:val="24"/>
              </w:rPr>
            </w:pPr>
            <w:r>
              <w:rPr>
                <w:rFonts w:ascii="Arial" w:hAnsi="Arial" w:cs="Arial"/>
                <w:sz w:val="24"/>
                <w:szCs w:val="24"/>
              </w:rPr>
              <w:t>QP(S)/SS to ensure that records of grout volume and pressure are recorded for e</w:t>
            </w:r>
            <w:r w:rsidRPr="00DE435B">
              <w:rPr>
                <w:rFonts w:ascii="Arial" w:hAnsi="Arial" w:cs="Arial"/>
                <w:sz w:val="24"/>
                <w:szCs w:val="24"/>
              </w:rPr>
              <w:t>ach ring</w:t>
            </w:r>
            <w:r>
              <w:rPr>
                <w:rFonts w:ascii="Arial" w:hAnsi="Arial" w:cs="Arial"/>
                <w:sz w:val="24"/>
                <w:szCs w:val="24"/>
              </w:rPr>
              <w:t>.</w:t>
            </w:r>
          </w:p>
          <w:p w14:paraId="4E747149" w14:textId="77777777" w:rsidR="00835506" w:rsidRDefault="00835506" w:rsidP="001C2C25">
            <w:pPr>
              <w:tabs>
                <w:tab w:val="left" w:pos="720"/>
              </w:tabs>
              <w:rPr>
                <w:rFonts w:ascii="Arial" w:hAnsi="Arial" w:cs="Arial"/>
                <w:sz w:val="24"/>
                <w:szCs w:val="24"/>
              </w:rPr>
            </w:pPr>
          </w:p>
          <w:p w14:paraId="642AEB10" w14:textId="77777777" w:rsidR="00835506" w:rsidRDefault="00835506" w:rsidP="001C2C25">
            <w:pPr>
              <w:tabs>
                <w:tab w:val="left" w:pos="720"/>
              </w:tabs>
              <w:rPr>
                <w:rFonts w:ascii="Arial" w:hAnsi="Arial" w:cs="Arial"/>
                <w:sz w:val="24"/>
                <w:szCs w:val="24"/>
              </w:rPr>
            </w:pPr>
            <w:r>
              <w:rPr>
                <w:rFonts w:ascii="Arial" w:hAnsi="Arial" w:cs="Arial"/>
                <w:sz w:val="24"/>
                <w:szCs w:val="24"/>
              </w:rPr>
              <w:t>QP(S) to discuss with QP(D) and Builder the need for secondary grouting based on the grouting record.</w:t>
            </w:r>
          </w:p>
          <w:p w14:paraId="5D88B414"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6071595A" w14:textId="77777777" w:rsidR="00835506" w:rsidRPr="00DE435B" w:rsidRDefault="00835506" w:rsidP="001C2C25">
            <w:pPr>
              <w:tabs>
                <w:tab w:val="left" w:pos="720"/>
              </w:tabs>
              <w:rPr>
                <w:rFonts w:ascii="Arial" w:hAnsi="Arial" w:cs="Arial"/>
                <w:sz w:val="24"/>
                <w:szCs w:val="24"/>
              </w:rPr>
            </w:pPr>
          </w:p>
        </w:tc>
      </w:tr>
      <w:tr w:rsidR="00835506" w:rsidRPr="00DE435B" w14:paraId="2CECDC5F" w14:textId="77777777" w:rsidTr="001C2C25">
        <w:tc>
          <w:tcPr>
            <w:tcW w:w="682" w:type="dxa"/>
            <w:shd w:val="clear" w:color="auto" w:fill="auto"/>
          </w:tcPr>
          <w:p w14:paraId="2CB166DB"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2CC3A1B9"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QAC for s</w:t>
            </w:r>
            <w:r w:rsidRPr="00DE435B">
              <w:rPr>
                <w:rFonts w:ascii="Arial" w:hAnsi="Arial" w:cs="Arial"/>
                <w:sz w:val="24"/>
                <w:szCs w:val="24"/>
              </w:rPr>
              <w:t>oil conditioning (EPBM)</w:t>
            </w:r>
          </w:p>
        </w:tc>
        <w:tc>
          <w:tcPr>
            <w:tcW w:w="4211" w:type="dxa"/>
            <w:shd w:val="clear" w:color="auto" w:fill="auto"/>
          </w:tcPr>
          <w:p w14:paraId="681FF897" w14:textId="77777777" w:rsidR="00835506" w:rsidRDefault="00835506" w:rsidP="001C2C25">
            <w:pPr>
              <w:tabs>
                <w:tab w:val="left" w:pos="720"/>
              </w:tabs>
              <w:rPr>
                <w:rFonts w:ascii="Arial" w:hAnsi="Arial" w:cs="Arial"/>
                <w:sz w:val="24"/>
                <w:szCs w:val="24"/>
              </w:rPr>
            </w:pPr>
            <w:r>
              <w:rPr>
                <w:rFonts w:ascii="Arial" w:hAnsi="Arial" w:cs="Arial"/>
                <w:sz w:val="24"/>
                <w:szCs w:val="24"/>
              </w:rPr>
              <w:t>When EPBM is adopted, QP(S)/SS to ensure that testing of soil conditioning for each type of soil is carried out to ensure that it can provide an adequate plug in the screw conveyor and to control cutter head wear.</w:t>
            </w:r>
          </w:p>
          <w:p w14:paraId="2D90B683"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23B68A85" w14:textId="77777777" w:rsidR="00835506" w:rsidRPr="00DE435B" w:rsidRDefault="00835506" w:rsidP="001C2C25">
            <w:pPr>
              <w:tabs>
                <w:tab w:val="left" w:pos="720"/>
              </w:tabs>
              <w:rPr>
                <w:rFonts w:ascii="Arial" w:hAnsi="Arial" w:cs="Arial"/>
                <w:sz w:val="24"/>
                <w:szCs w:val="24"/>
              </w:rPr>
            </w:pPr>
          </w:p>
        </w:tc>
      </w:tr>
      <w:tr w:rsidR="00835506" w:rsidRPr="00DE435B" w14:paraId="2E4B7090" w14:textId="77777777" w:rsidTr="001C2C25">
        <w:tc>
          <w:tcPr>
            <w:tcW w:w="682" w:type="dxa"/>
            <w:shd w:val="clear" w:color="auto" w:fill="auto"/>
          </w:tcPr>
          <w:p w14:paraId="15CEEA00"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3DF3D266"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QAC for </w:t>
            </w:r>
            <w:r w:rsidRPr="00DE435B">
              <w:rPr>
                <w:rFonts w:ascii="Arial" w:hAnsi="Arial" w:cs="Arial"/>
                <w:sz w:val="24"/>
                <w:szCs w:val="24"/>
              </w:rPr>
              <w:t>bentonite slurry (Slurry TBM)</w:t>
            </w:r>
          </w:p>
        </w:tc>
        <w:tc>
          <w:tcPr>
            <w:tcW w:w="4211" w:type="dxa"/>
            <w:shd w:val="clear" w:color="auto" w:fill="auto"/>
          </w:tcPr>
          <w:p w14:paraId="4DDB6912"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When slurry TBM is adopted, QP(S)/SS to ensure that relevant tests are conducted to verify the quality of the bentonite slurry for each ring built. </w:t>
            </w:r>
          </w:p>
          <w:p w14:paraId="755AC575"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T</w:t>
            </w:r>
            <w:r w:rsidRPr="00DE435B">
              <w:rPr>
                <w:rFonts w:ascii="Arial" w:hAnsi="Arial" w:cs="Arial"/>
                <w:sz w:val="24"/>
                <w:szCs w:val="24"/>
              </w:rPr>
              <w:t xml:space="preserve">est results </w:t>
            </w:r>
            <w:r>
              <w:rPr>
                <w:rFonts w:ascii="Arial" w:hAnsi="Arial" w:cs="Arial"/>
                <w:sz w:val="24"/>
                <w:szCs w:val="24"/>
              </w:rPr>
              <w:t xml:space="preserve">to be reviewed and </w:t>
            </w:r>
            <w:r w:rsidRPr="00DE435B">
              <w:rPr>
                <w:rFonts w:ascii="Arial" w:hAnsi="Arial" w:cs="Arial"/>
                <w:sz w:val="24"/>
                <w:szCs w:val="24"/>
              </w:rPr>
              <w:t>discuss</w:t>
            </w:r>
            <w:r>
              <w:rPr>
                <w:rFonts w:ascii="Arial" w:hAnsi="Arial" w:cs="Arial"/>
                <w:sz w:val="24"/>
                <w:szCs w:val="24"/>
              </w:rPr>
              <w:t>ed</w:t>
            </w:r>
            <w:r w:rsidRPr="00DE435B">
              <w:rPr>
                <w:rFonts w:ascii="Arial" w:hAnsi="Arial" w:cs="Arial"/>
                <w:sz w:val="24"/>
                <w:szCs w:val="24"/>
              </w:rPr>
              <w:t xml:space="preserve"> during daily tunnel meeting.</w:t>
            </w:r>
          </w:p>
          <w:p w14:paraId="36560540" w14:textId="77777777" w:rsidR="00835506" w:rsidRDefault="00835506" w:rsidP="001C2C25">
            <w:pPr>
              <w:tabs>
                <w:tab w:val="left" w:pos="720"/>
              </w:tabs>
              <w:rPr>
                <w:rFonts w:ascii="Arial" w:hAnsi="Arial" w:cs="Arial"/>
                <w:sz w:val="24"/>
                <w:szCs w:val="24"/>
              </w:rPr>
            </w:pPr>
            <w:r>
              <w:rPr>
                <w:rFonts w:ascii="Arial" w:hAnsi="Arial" w:cs="Arial"/>
                <w:sz w:val="24"/>
                <w:szCs w:val="24"/>
              </w:rPr>
              <w:lastRenderedPageBreak/>
              <w:t xml:space="preserve">QP(S) </w:t>
            </w:r>
            <w:r w:rsidRPr="00DE435B">
              <w:rPr>
                <w:rFonts w:ascii="Arial" w:hAnsi="Arial" w:cs="Arial"/>
                <w:sz w:val="24"/>
                <w:szCs w:val="24"/>
              </w:rPr>
              <w:t xml:space="preserve">to audit the test </w:t>
            </w:r>
            <w:r>
              <w:rPr>
                <w:rFonts w:ascii="Arial" w:hAnsi="Arial" w:cs="Arial"/>
                <w:sz w:val="24"/>
                <w:szCs w:val="24"/>
              </w:rPr>
              <w:t xml:space="preserve">for compliance with </w:t>
            </w:r>
            <w:r w:rsidRPr="00DE435B">
              <w:rPr>
                <w:rFonts w:ascii="Arial" w:hAnsi="Arial" w:cs="Arial"/>
                <w:sz w:val="24"/>
                <w:szCs w:val="24"/>
              </w:rPr>
              <w:t>relevant standards and procedures.</w:t>
            </w:r>
          </w:p>
          <w:p w14:paraId="1D1449E2"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2E633094" w14:textId="77777777" w:rsidR="00835506" w:rsidRPr="00DE435B" w:rsidRDefault="00835506" w:rsidP="001C2C25">
            <w:pPr>
              <w:tabs>
                <w:tab w:val="left" w:pos="720"/>
              </w:tabs>
              <w:rPr>
                <w:rFonts w:ascii="Arial" w:hAnsi="Arial" w:cs="Arial"/>
                <w:sz w:val="24"/>
                <w:szCs w:val="24"/>
              </w:rPr>
            </w:pPr>
          </w:p>
        </w:tc>
      </w:tr>
      <w:tr w:rsidR="00835506" w:rsidRPr="00DE435B" w14:paraId="35DCF24C" w14:textId="77777777" w:rsidTr="001C2C25">
        <w:tc>
          <w:tcPr>
            <w:tcW w:w="682" w:type="dxa"/>
            <w:shd w:val="clear" w:color="auto" w:fill="auto"/>
          </w:tcPr>
          <w:p w14:paraId="1F2A1324"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6</w:t>
            </w:r>
          </w:p>
        </w:tc>
        <w:tc>
          <w:tcPr>
            <w:tcW w:w="2787" w:type="dxa"/>
            <w:shd w:val="clear" w:color="auto" w:fill="auto"/>
          </w:tcPr>
          <w:p w14:paraId="2C2D02DA"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Key Performance Indicator (KPI)</w:t>
            </w:r>
          </w:p>
        </w:tc>
        <w:tc>
          <w:tcPr>
            <w:tcW w:w="4211" w:type="dxa"/>
            <w:shd w:val="clear" w:color="auto" w:fill="auto"/>
          </w:tcPr>
          <w:p w14:paraId="55D33691"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22E13C8F" w14:textId="77777777" w:rsidR="00835506" w:rsidRPr="00DE435B" w:rsidRDefault="00835506" w:rsidP="001C2C25">
            <w:pPr>
              <w:tabs>
                <w:tab w:val="left" w:pos="720"/>
              </w:tabs>
              <w:rPr>
                <w:rFonts w:ascii="Arial" w:hAnsi="Arial" w:cs="Arial"/>
                <w:sz w:val="24"/>
                <w:szCs w:val="24"/>
              </w:rPr>
            </w:pPr>
          </w:p>
        </w:tc>
      </w:tr>
      <w:tr w:rsidR="00835506" w:rsidRPr="00DE435B" w14:paraId="005D9B68" w14:textId="77777777" w:rsidTr="001C2C25">
        <w:tc>
          <w:tcPr>
            <w:tcW w:w="682" w:type="dxa"/>
            <w:shd w:val="clear" w:color="auto" w:fill="auto"/>
          </w:tcPr>
          <w:p w14:paraId="784817DC"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00C8535A" w14:textId="77777777" w:rsidR="00835506" w:rsidRPr="00B20443" w:rsidRDefault="00835506" w:rsidP="001C2C25">
            <w:pPr>
              <w:tabs>
                <w:tab w:val="left" w:pos="720"/>
              </w:tabs>
              <w:rPr>
                <w:rFonts w:ascii="Arial" w:hAnsi="Arial" w:cs="Arial"/>
                <w:sz w:val="24"/>
                <w:szCs w:val="24"/>
              </w:rPr>
            </w:pPr>
            <w:r w:rsidRPr="00B20443">
              <w:rPr>
                <w:rFonts w:ascii="Arial" w:hAnsi="Arial" w:cs="Arial"/>
                <w:sz w:val="24"/>
                <w:szCs w:val="24"/>
              </w:rPr>
              <w:t>General requirement</w:t>
            </w:r>
          </w:p>
          <w:p w14:paraId="20326410" w14:textId="77777777" w:rsidR="00835506" w:rsidRPr="00B20443" w:rsidRDefault="00835506" w:rsidP="001C2C25">
            <w:pPr>
              <w:tabs>
                <w:tab w:val="left" w:pos="720"/>
              </w:tabs>
              <w:rPr>
                <w:rFonts w:ascii="Arial" w:hAnsi="Arial" w:cs="Arial"/>
                <w:sz w:val="24"/>
                <w:szCs w:val="24"/>
              </w:rPr>
            </w:pPr>
          </w:p>
          <w:p w14:paraId="48356E6A" w14:textId="77777777" w:rsidR="00835506" w:rsidRPr="000B348E" w:rsidRDefault="00835506" w:rsidP="001C2C25">
            <w:pPr>
              <w:tabs>
                <w:tab w:val="left" w:pos="720"/>
              </w:tabs>
              <w:rPr>
                <w:rFonts w:ascii="Arial" w:hAnsi="Arial" w:cs="Arial"/>
                <w:sz w:val="24"/>
                <w:szCs w:val="24"/>
              </w:rPr>
            </w:pPr>
          </w:p>
          <w:p w14:paraId="44D9AB1E" w14:textId="77777777" w:rsidR="00835506" w:rsidRPr="000B348E" w:rsidRDefault="00835506" w:rsidP="001C2C25">
            <w:pPr>
              <w:tabs>
                <w:tab w:val="left" w:pos="200"/>
              </w:tabs>
              <w:rPr>
                <w:rFonts w:ascii="Arial" w:hAnsi="Arial" w:cs="Arial"/>
                <w:sz w:val="24"/>
                <w:szCs w:val="24"/>
              </w:rPr>
            </w:pPr>
          </w:p>
          <w:p w14:paraId="6D866E85" w14:textId="77777777" w:rsidR="00835506" w:rsidRPr="00CF6BEA" w:rsidRDefault="00835506" w:rsidP="001C2C25">
            <w:pPr>
              <w:tabs>
                <w:tab w:val="left" w:pos="200"/>
              </w:tabs>
              <w:rPr>
                <w:rFonts w:ascii="Arial" w:hAnsi="Arial" w:cs="Arial"/>
                <w:sz w:val="24"/>
                <w:szCs w:val="24"/>
              </w:rPr>
            </w:pPr>
            <w:r w:rsidRPr="000B348E">
              <w:rPr>
                <w:rFonts w:ascii="Arial" w:hAnsi="Arial" w:cs="Arial"/>
                <w:sz w:val="24"/>
                <w:szCs w:val="24"/>
              </w:rPr>
              <w:t xml:space="preserve">(Additional requirement for tunnelling </w:t>
            </w:r>
            <w:r w:rsidRPr="00CF6BEA">
              <w:rPr>
                <w:rFonts w:ascii="Arial" w:hAnsi="Arial" w:cs="Arial"/>
                <w:sz w:val="24"/>
                <w:szCs w:val="24"/>
              </w:rPr>
              <w:t>in mixed face condition)</w:t>
            </w:r>
          </w:p>
        </w:tc>
        <w:tc>
          <w:tcPr>
            <w:tcW w:w="4211" w:type="dxa"/>
            <w:shd w:val="clear" w:color="auto" w:fill="auto"/>
          </w:tcPr>
          <w:p w14:paraId="594ACF3D" w14:textId="77777777" w:rsidR="00835506" w:rsidRPr="00CF6BEA" w:rsidRDefault="00835506" w:rsidP="001C2C25">
            <w:pPr>
              <w:tabs>
                <w:tab w:val="left" w:pos="720"/>
              </w:tabs>
              <w:rPr>
                <w:rFonts w:ascii="Arial" w:hAnsi="Arial" w:cs="Arial"/>
                <w:sz w:val="24"/>
                <w:szCs w:val="24"/>
              </w:rPr>
            </w:pPr>
            <w:r w:rsidRPr="00CF6BEA">
              <w:rPr>
                <w:rFonts w:ascii="Arial" w:hAnsi="Arial" w:cs="Arial"/>
                <w:sz w:val="24"/>
                <w:szCs w:val="24"/>
              </w:rPr>
              <w:t>QP(S)/</w:t>
            </w:r>
            <w:r>
              <w:rPr>
                <w:rFonts w:ascii="Arial" w:hAnsi="Arial" w:cs="Arial"/>
                <w:sz w:val="24"/>
                <w:szCs w:val="24"/>
              </w:rPr>
              <w:t>SS</w:t>
            </w:r>
            <w:r w:rsidRPr="000B348E">
              <w:rPr>
                <w:rFonts w:ascii="Arial" w:hAnsi="Arial" w:cs="Arial"/>
                <w:sz w:val="24"/>
                <w:szCs w:val="24"/>
              </w:rPr>
              <w:t xml:space="preserve"> to review compliance of KPI </w:t>
            </w:r>
            <w:r w:rsidRPr="00CF6BEA">
              <w:rPr>
                <w:rFonts w:ascii="Arial" w:hAnsi="Arial" w:cs="Arial"/>
                <w:sz w:val="24"/>
                <w:szCs w:val="24"/>
              </w:rPr>
              <w:t>during tunnelling and before each ring built.</w:t>
            </w:r>
          </w:p>
          <w:p w14:paraId="25FD38CB" w14:textId="77777777" w:rsidR="00835506" w:rsidRPr="00CF6BEA" w:rsidRDefault="00835506" w:rsidP="001C2C25">
            <w:pPr>
              <w:tabs>
                <w:tab w:val="left" w:pos="720"/>
              </w:tabs>
              <w:rPr>
                <w:rFonts w:ascii="Arial" w:hAnsi="Arial" w:cs="Arial"/>
                <w:sz w:val="24"/>
                <w:szCs w:val="24"/>
              </w:rPr>
            </w:pPr>
          </w:p>
          <w:p w14:paraId="7E789138" w14:textId="77777777" w:rsidR="00835506" w:rsidRPr="00CF6BEA" w:rsidRDefault="00835506" w:rsidP="001C2C25">
            <w:pPr>
              <w:tabs>
                <w:tab w:val="left" w:pos="720"/>
              </w:tabs>
              <w:rPr>
                <w:rFonts w:ascii="Arial" w:hAnsi="Arial" w:cs="Arial"/>
                <w:sz w:val="24"/>
                <w:szCs w:val="24"/>
              </w:rPr>
            </w:pPr>
            <w:r w:rsidRPr="00CC6E9E">
              <w:rPr>
                <w:rFonts w:ascii="Arial" w:hAnsi="Arial" w:cs="Arial"/>
                <w:sz w:val="24"/>
                <w:szCs w:val="24"/>
              </w:rPr>
              <w:t xml:space="preserve">QP(S)/SS to sign off the excavation volume for each ring built while tunnelling in </w:t>
            </w:r>
            <w:r w:rsidRPr="00093B86">
              <w:rPr>
                <w:rFonts w:ascii="Arial" w:hAnsi="Arial" w:cs="Arial"/>
                <w:sz w:val="24"/>
                <w:szCs w:val="24"/>
              </w:rPr>
              <w:t>close proximity and /or in</w:t>
            </w:r>
            <w:r w:rsidRPr="00CC6E9E">
              <w:rPr>
                <w:rFonts w:ascii="Arial" w:hAnsi="Arial" w:cs="Arial"/>
                <w:sz w:val="24"/>
                <w:szCs w:val="24"/>
              </w:rPr>
              <w:t xml:space="preserve"> mixed face condition.</w:t>
            </w:r>
          </w:p>
        </w:tc>
        <w:tc>
          <w:tcPr>
            <w:tcW w:w="2952" w:type="dxa"/>
            <w:shd w:val="clear" w:color="auto" w:fill="auto"/>
          </w:tcPr>
          <w:p w14:paraId="72680A80" w14:textId="77777777" w:rsidR="00835506" w:rsidRDefault="00835506" w:rsidP="001C2C25">
            <w:pPr>
              <w:tabs>
                <w:tab w:val="left" w:pos="720"/>
              </w:tabs>
              <w:rPr>
                <w:rFonts w:ascii="Arial" w:hAnsi="Arial" w:cs="Arial"/>
                <w:sz w:val="24"/>
                <w:szCs w:val="24"/>
              </w:rPr>
            </w:pPr>
          </w:p>
          <w:p w14:paraId="1C67C5C4" w14:textId="77777777" w:rsidR="00835506" w:rsidRDefault="00835506" w:rsidP="001C2C25">
            <w:pPr>
              <w:tabs>
                <w:tab w:val="left" w:pos="720"/>
              </w:tabs>
              <w:rPr>
                <w:rFonts w:ascii="Arial" w:hAnsi="Arial" w:cs="Arial"/>
                <w:sz w:val="24"/>
                <w:szCs w:val="24"/>
              </w:rPr>
            </w:pPr>
          </w:p>
          <w:p w14:paraId="541AAE05" w14:textId="77777777" w:rsidR="00835506" w:rsidRPr="003402C1" w:rsidRDefault="00835506" w:rsidP="001C2C25">
            <w:pPr>
              <w:tabs>
                <w:tab w:val="left" w:pos="720"/>
              </w:tabs>
              <w:rPr>
                <w:rFonts w:ascii="Arial" w:hAnsi="Arial" w:cs="Arial"/>
                <w:sz w:val="40"/>
                <w:szCs w:val="40"/>
              </w:rPr>
            </w:pPr>
          </w:p>
          <w:p w14:paraId="1E92CA0A" w14:textId="77777777" w:rsidR="00835506" w:rsidRPr="00686BAC" w:rsidDel="005F6E9D" w:rsidRDefault="00835506" w:rsidP="001C2C25">
            <w:pPr>
              <w:tabs>
                <w:tab w:val="left" w:pos="720"/>
              </w:tabs>
              <w:rPr>
                <w:rFonts w:ascii="Arial" w:hAnsi="Arial" w:cs="Arial"/>
                <w:sz w:val="24"/>
                <w:szCs w:val="24"/>
              </w:rPr>
            </w:pPr>
            <w:r>
              <w:rPr>
                <w:rFonts w:ascii="Arial" w:hAnsi="Arial" w:cs="Arial"/>
                <w:sz w:val="24"/>
                <w:szCs w:val="24"/>
              </w:rPr>
              <w:t>Annex C-3</w:t>
            </w:r>
          </w:p>
        </w:tc>
      </w:tr>
      <w:tr w:rsidR="00835506" w:rsidRPr="00DE435B" w14:paraId="61B48BE2" w14:textId="77777777" w:rsidTr="001C2C25">
        <w:tc>
          <w:tcPr>
            <w:tcW w:w="682" w:type="dxa"/>
            <w:shd w:val="clear" w:color="auto" w:fill="auto"/>
          </w:tcPr>
          <w:p w14:paraId="221F99FC"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31630AAD"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Exceedance of KPI</w:t>
            </w:r>
          </w:p>
        </w:tc>
        <w:tc>
          <w:tcPr>
            <w:tcW w:w="4211" w:type="dxa"/>
            <w:shd w:val="clear" w:color="auto" w:fill="auto"/>
          </w:tcPr>
          <w:p w14:paraId="3F9D6491"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 to temporarily suspend tunnelling work when persistent exceedance of KPI is observed for more than 5 mins</w:t>
            </w:r>
            <w:r>
              <w:rPr>
                <w:rFonts w:ascii="Arial" w:hAnsi="Arial" w:cs="Arial"/>
                <w:sz w:val="24"/>
                <w:szCs w:val="24"/>
              </w:rPr>
              <w:t>,</w:t>
            </w:r>
            <w:r w:rsidRPr="00686BAC">
              <w:rPr>
                <w:rFonts w:ascii="Arial" w:hAnsi="Arial" w:cs="Arial"/>
                <w:sz w:val="24"/>
                <w:szCs w:val="24"/>
              </w:rPr>
              <w:t xml:space="preserve"> for the implementation of corrective actions.</w:t>
            </w:r>
          </w:p>
          <w:p w14:paraId="1427E0BA" w14:textId="77777777" w:rsidR="00835506" w:rsidRPr="00686BAC" w:rsidRDefault="00835506" w:rsidP="001C2C25">
            <w:pPr>
              <w:tabs>
                <w:tab w:val="left" w:pos="720"/>
              </w:tabs>
              <w:rPr>
                <w:rFonts w:ascii="Arial" w:hAnsi="Arial" w:cs="Arial"/>
                <w:sz w:val="24"/>
                <w:szCs w:val="24"/>
              </w:rPr>
            </w:pPr>
          </w:p>
        </w:tc>
        <w:tc>
          <w:tcPr>
            <w:tcW w:w="2952" w:type="dxa"/>
            <w:shd w:val="clear" w:color="auto" w:fill="auto"/>
          </w:tcPr>
          <w:p w14:paraId="58E4EF13" w14:textId="77777777" w:rsidR="00835506" w:rsidRPr="00686BAC" w:rsidDel="005F6E9D" w:rsidRDefault="00835506" w:rsidP="001C2C25">
            <w:pPr>
              <w:tabs>
                <w:tab w:val="left" w:pos="720"/>
              </w:tabs>
              <w:rPr>
                <w:rFonts w:ascii="Arial" w:hAnsi="Arial" w:cs="Arial"/>
                <w:sz w:val="24"/>
                <w:szCs w:val="24"/>
              </w:rPr>
            </w:pPr>
          </w:p>
        </w:tc>
      </w:tr>
      <w:tr w:rsidR="00835506" w:rsidRPr="00DE435B" w14:paraId="337CE456" w14:textId="77777777" w:rsidTr="001C2C25">
        <w:tc>
          <w:tcPr>
            <w:tcW w:w="682" w:type="dxa"/>
            <w:shd w:val="clear" w:color="auto" w:fill="auto"/>
          </w:tcPr>
          <w:p w14:paraId="66675117"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249EC017"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 xml:space="preserve">Face pressure  </w:t>
            </w:r>
          </w:p>
        </w:tc>
        <w:tc>
          <w:tcPr>
            <w:tcW w:w="4211" w:type="dxa"/>
            <w:shd w:val="clear" w:color="auto" w:fill="auto"/>
          </w:tcPr>
          <w:p w14:paraId="793BF8EF"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to ensure that face pressure is being maintained in accordance to approved plan.</w:t>
            </w:r>
          </w:p>
          <w:p w14:paraId="0CC9ED13" w14:textId="77777777" w:rsidR="00835506" w:rsidRPr="00686BAC" w:rsidRDefault="00835506" w:rsidP="001C2C25">
            <w:pPr>
              <w:tabs>
                <w:tab w:val="left" w:pos="720"/>
              </w:tabs>
              <w:rPr>
                <w:rFonts w:ascii="Arial" w:hAnsi="Arial" w:cs="Arial"/>
                <w:sz w:val="24"/>
                <w:szCs w:val="24"/>
              </w:rPr>
            </w:pPr>
          </w:p>
        </w:tc>
        <w:tc>
          <w:tcPr>
            <w:tcW w:w="2952" w:type="dxa"/>
            <w:shd w:val="clear" w:color="auto" w:fill="auto"/>
          </w:tcPr>
          <w:p w14:paraId="3998BC4F" w14:textId="77777777" w:rsidR="00835506" w:rsidRPr="00686BAC" w:rsidRDefault="00835506" w:rsidP="001C2C25">
            <w:pPr>
              <w:tabs>
                <w:tab w:val="left" w:pos="720"/>
              </w:tabs>
              <w:rPr>
                <w:rFonts w:ascii="Arial" w:hAnsi="Arial" w:cs="Arial"/>
                <w:sz w:val="24"/>
                <w:szCs w:val="24"/>
              </w:rPr>
            </w:pPr>
          </w:p>
        </w:tc>
      </w:tr>
      <w:tr w:rsidR="00835506" w:rsidRPr="00DE435B" w14:paraId="4F584C90" w14:textId="77777777" w:rsidTr="001C2C25">
        <w:tc>
          <w:tcPr>
            <w:tcW w:w="682" w:type="dxa"/>
            <w:shd w:val="clear" w:color="auto" w:fill="auto"/>
          </w:tcPr>
          <w:p w14:paraId="59509593"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03871C8C"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Excavation volume</w:t>
            </w:r>
          </w:p>
        </w:tc>
        <w:tc>
          <w:tcPr>
            <w:tcW w:w="4211" w:type="dxa"/>
            <w:shd w:val="clear" w:color="auto" w:fill="auto"/>
          </w:tcPr>
          <w:p w14:paraId="715EC8CD" w14:textId="77777777" w:rsidR="00835506" w:rsidRPr="00093B86" w:rsidRDefault="00835506" w:rsidP="001C2C25">
            <w:pPr>
              <w:tabs>
                <w:tab w:val="left" w:pos="720"/>
              </w:tabs>
              <w:rPr>
                <w:rFonts w:ascii="Arial" w:hAnsi="Arial" w:cs="Arial"/>
                <w:sz w:val="24"/>
                <w:szCs w:val="24"/>
                <w:highlight w:val="yellow"/>
              </w:rPr>
            </w:pPr>
            <w:r w:rsidRPr="00093B86">
              <w:rPr>
                <w:rFonts w:ascii="Arial" w:hAnsi="Arial" w:cs="Arial"/>
                <w:sz w:val="24"/>
                <w:szCs w:val="24"/>
              </w:rPr>
              <w:t>QP(S)/SS to verify the excavation volume of each ring advanced. If excavation occurs beyond the limits as defined by QP(D), QP(S) to adopt the actions to be taken in BT Circular – Annex 4</w:t>
            </w:r>
          </w:p>
          <w:p w14:paraId="5C4A452D" w14:textId="77777777" w:rsidR="00835506" w:rsidRPr="00074FAD" w:rsidRDefault="00835506" w:rsidP="001C2C25">
            <w:pPr>
              <w:tabs>
                <w:tab w:val="left" w:pos="720"/>
              </w:tabs>
              <w:rPr>
                <w:rFonts w:ascii="Arial" w:hAnsi="Arial" w:cs="Arial"/>
                <w:strike/>
                <w:sz w:val="24"/>
                <w:szCs w:val="24"/>
                <w:highlight w:val="yellow"/>
              </w:rPr>
            </w:pPr>
          </w:p>
        </w:tc>
        <w:tc>
          <w:tcPr>
            <w:tcW w:w="2952" w:type="dxa"/>
            <w:shd w:val="clear" w:color="auto" w:fill="auto"/>
          </w:tcPr>
          <w:p w14:paraId="284CADFC" w14:textId="77777777" w:rsidR="00835506" w:rsidRPr="00093B86" w:rsidRDefault="00835506" w:rsidP="001C2C25">
            <w:pPr>
              <w:tabs>
                <w:tab w:val="left" w:pos="720"/>
              </w:tabs>
              <w:rPr>
                <w:rFonts w:ascii="Arial" w:hAnsi="Arial" w:cs="Arial"/>
                <w:i/>
                <w:sz w:val="24"/>
                <w:szCs w:val="24"/>
                <w:highlight w:val="yellow"/>
              </w:rPr>
            </w:pPr>
            <w:r w:rsidRPr="00093B86">
              <w:rPr>
                <w:rFonts w:ascii="Arial" w:hAnsi="Arial" w:cs="Arial"/>
                <w:i/>
                <w:sz w:val="24"/>
                <w:szCs w:val="24"/>
              </w:rPr>
              <w:t>(</w:t>
            </w:r>
            <w:r w:rsidRPr="00CC6E9E">
              <w:rPr>
                <w:rFonts w:ascii="Arial" w:hAnsi="Arial" w:cs="Arial"/>
                <w:i/>
                <w:sz w:val="24"/>
                <w:szCs w:val="24"/>
              </w:rPr>
              <w:t xml:space="preserve">BT Circular - </w:t>
            </w:r>
            <w:r w:rsidRPr="00093B86">
              <w:rPr>
                <w:rFonts w:ascii="Arial" w:hAnsi="Arial" w:cs="Arial"/>
                <w:i/>
                <w:sz w:val="24"/>
                <w:szCs w:val="24"/>
              </w:rPr>
              <w:t>Annex 4)</w:t>
            </w:r>
          </w:p>
          <w:p w14:paraId="20BB5FD6" w14:textId="77777777" w:rsidR="00835506" w:rsidRPr="00074FAD" w:rsidRDefault="00835506" w:rsidP="001C2C25">
            <w:pPr>
              <w:tabs>
                <w:tab w:val="left" w:pos="720"/>
              </w:tabs>
              <w:rPr>
                <w:rFonts w:ascii="Arial" w:hAnsi="Arial" w:cs="Arial"/>
                <w:strike/>
                <w:sz w:val="24"/>
                <w:szCs w:val="24"/>
                <w:highlight w:val="yellow"/>
              </w:rPr>
            </w:pPr>
          </w:p>
        </w:tc>
      </w:tr>
      <w:tr w:rsidR="00835506" w:rsidRPr="00DE435B" w14:paraId="3A037FEB" w14:textId="77777777" w:rsidTr="001C2C25">
        <w:tc>
          <w:tcPr>
            <w:tcW w:w="682" w:type="dxa"/>
            <w:shd w:val="clear" w:color="auto" w:fill="auto"/>
          </w:tcPr>
          <w:p w14:paraId="097E1685"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14:paraId="45329680"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Malfunction of key KPI equipment</w:t>
            </w:r>
          </w:p>
        </w:tc>
        <w:tc>
          <w:tcPr>
            <w:tcW w:w="4211" w:type="dxa"/>
            <w:shd w:val="clear" w:color="auto" w:fill="auto"/>
          </w:tcPr>
          <w:p w14:paraId="40C49074" w14:textId="77777777" w:rsidR="00835506" w:rsidRDefault="00835506" w:rsidP="001C2C25">
            <w:pPr>
              <w:tabs>
                <w:tab w:val="left" w:pos="720"/>
              </w:tabs>
              <w:rPr>
                <w:rFonts w:ascii="Arial" w:hAnsi="Arial" w:cs="Arial"/>
                <w:sz w:val="24"/>
                <w:szCs w:val="24"/>
              </w:rPr>
            </w:pPr>
            <w:r>
              <w:rPr>
                <w:rFonts w:ascii="Arial" w:hAnsi="Arial" w:cs="Arial"/>
                <w:sz w:val="24"/>
                <w:szCs w:val="24"/>
              </w:rPr>
              <w:t>QP(S) to s</w:t>
            </w:r>
            <w:r w:rsidRPr="00DE435B">
              <w:rPr>
                <w:rFonts w:ascii="Arial" w:hAnsi="Arial" w:cs="Arial"/>
                <w:sz w:val="24"/>
                <w:szCs w:val="24"/>
              </w:rPr>
              <w:t>uspend tunnelling work</w:t>
            </w:r>
            <w:r>
              <w:rPr>
                <w:rFonts w:ascii="Arial" w:hAnsi="Arial" w:cs="Arial"/>
                <w:sz w:val="24"/>
                <w:szCs w:val="24"/>
              </w:rPr>
              <w:t xml:space="preserve"> when equipment measuring KPI is malfunctioning. </w:t>
            </w:r>
          </w:p>
          <w:p w14:paraId="4FE697D1" w14:textId="77777777" w:rsidR="00835506" w:rsidRDefault="00835506" w:rsidP="001C2C25">
            <w:pPr>
              <w:tabs>
                <w:tab w:val="left" w:pos="720"/>
              </w:tabs>
              <w:rPr>
                <w:rFonts w:ascii="Arial" w:hAnsi="Arial" w:cs="Arial"/>
                <w:sz w:val="24"/>
                <w:szCs w:val="24"/>
              </w:rPr>
            </w:pPr>
            <w:r>
              <w:rPr>
                <w:rFonts w:ascii="Arial" w:hAnsi="Arial" w:cs="Arial"/>
                <w:sz w:val="24"/>
                <w:szCs w:val="24"/>
              </w:rPr>
              <w:lastRenderedPageBreak/>
              <w:t>T</w:t>
            </w:r>
            <w:r w:rsidRPr="00DE435B">
              <w:rPr>
                <w:rFonts w:ascii="Arial" w:hAnsi="Arial" w:cs="Arial"/>
                <w:sz w:val="24"/>
                <w:szCs w:val="24"/>
              </w:rPr>
              <w:t xml:space="preserve">unnelling work </w:t>
            </w:r>
            <w:r>
              <w:rPr>
                <w:rFonts w:ascii="Arial" w:hAnsi="Arial" w:cs="Arial"/>
                <w:sz w:val="24"/>
                <w:szCs w:val="24"/>
              </w:rPr>
              <w:t>shall</w:t>
            </w:r>
            <w:r w:rsidRPr="00DE435B">
              <w:rPr>
                <w:rFonts w:ascii="Arial" w:hAnsi="Arial" w:cs="Arial"/>
                <w:sz w:val="24"/>
                <w:szCs w:val="24"/>
              </w:rPr>
              <w:t xml:space="preserve"> resume </w:t>
            </w:r>
            <w:r>
              <w:rPr>
                <w:rFonts w:ascii="Arial" w:hAnsi="Arial" w:cs="Arial"/>
                <w:sz w:val="24"/>
                <w:szCs w:val="24"/>
              </w:rPr>
              <w:t xml:space="preserve">only </w:t>
            </w:r>
            <w:r w:rsidRPr="00DE435B">
              <w:rPr>
                <w:rFonts w:ascii="Arial" w:hAnsi="Arial" w:cs="Arial"/>
                <w:sz w:val="24"/>
                <w:szCs w:val="24"/>
              </w:rPr>
              <w:t xml:space="preserve">when all key KPI </w:t>
            </w:r>
            <w:r>
              <w:rPr>
                <w:rFonts w:ascii="Arial" w:hAnsi="Arial" w:cs="Arial"/>
                <w:sz w:val="24"/>
                <w:szCs w:val="24"/>
              </w:rPr>
              <w:t xml:space="preserve">measuring </w:t>
            </w:r>
            <w:r w:rsidRPr="00DE435B">
              <w:rPr>
                <w:rFonts w:ascii="Arial" w:hAnsi="Arial" w:cs="Arial"/>
                <w:sz w:val="24"/>
                <w:szCs w:val="24"/>
              </w:rPr>
              <w:t xml:space="preserve">equipment </w:t>
            </w:r>
            <w:r>
              <w:rPr>
                <w:rFonts w:ascii="Arial" w:hAnsi="Arial" w:cs="Arial"/>
                <w:sz w:val="24"/>
                <w:szCs w:val="24"/>
              </w:rPr>
              <w:t xml:space="preserve">are </w:t>
            </w:r>
            <w:r w:rsidRPr="00DE435B">
              <w:rPr>
                <w:rFonts w:ascii="Arial" w:hAnsi="Arial" w:cs="Arial"/>
                <w:sz w:val="24"/>
                <w:szCs w:val="24"/>
              </w:rPr>
              <w:t>functioning properly</w:t>
            </w:r>
            <w:r>
              <w:rPr>
                <w:rFonts w:ascii="Arial" w:hAnsi="Arial" w:cs="Arial"/>
                <w:sz w:val="24"/>
                <w:szCs w:val="24"/>
              </w:rPr>
              <w:t>.</w:t>
            </w:r>
          </w:p>
          <w:p w14:paraId="5C5B196C" w14:textId="77777777" w:rsidR="00835506" w:rsidRDefault="00835506" w:rsidP="001C2C25">
            <w:pPr>
              <w:tabs>
                <w:tab w:val="left" w:pos="720"/>
              </w:tabs>
              <w:rPr>
                <w:rFonts w:ascii="Arial" w:hAnsi="Arial" w:cs="Arial"/>
                <w:sz w:val="24"/>
                <w:szCs w:val="24"/>
              </w:rPr>
            </w:pPr>
          </w:p>
          <w:p w14:paraId="2DEB1EAD"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30048F8A" w14:textId="77777777" w:rsidR="00835506" w:rsidRPr="00DE435B" w:rsidRDefault="00835506" w:rsidP="001C2C25">
            <w:pPr>
              <w:tabs>
                <w:tab w:val="left" w:pos="720"/>
              </w:tabs>
              <w:rPr>
                <w:rFonts w:ascii="Arial" w:hAnsi="Arial" w:cs="Arial"/>
                <w:sz w:val="24"/>
                <w:szCs w:val="24"/>
              </w:rPr>
            </w:pPr>
          </w:p>
        </w:tc>
      </w:tr>
      <w:tr w:rsidR="00835506" w:rsidRPr="00DE435B" w14:paraId="1984A918" w14:textId="77777777" w:rsidTr="001C2C25">
        <w:tc>
          <w:tcPr>
            <w:tcW w:w="682" w:type="dxa"/>
            <w:shd w:val="clear" w:color="auto" w:fill="auto"/>
          </w:tcPr>
          <w:p w14:paraId="334F2B9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7</w:t>
            </w:r>
          </w:p>
        </w:tc>
        <w:tc>
          <w:tcPr>
            <w:tcW w:w="2787" w:type="dxa"/>
            <w:shd w:val="clear" w:color="auto" w:fill="auto"/>
          </w:tcPr>
          <w:p w14:paraId="7F483C28" w14:textId="77777777" w:rsidR="00835506" w:rsidRPr="00DE435B" w:rsidRDefault="00835506" w:rsidP="001C2C25">
            <w:pPr>
              <w:tabs>
                <w:tab w:val="left" w:pos="720"/>
              </w:tabs>
              <w:rPr>
                <w:rFonts w:ascii="Arial" w:hAnsi="Arial" w:cs="Arial"/>
                <w:b/>
                <w:sz w:val="24"/>
                <w:szCs w:val="24"/>
              </w:rPr>
            </w:pPr>
            <w:r w:rsidRPr="00DE435B">
              <w:rPr>
                <w:rFonts w:ascii="Arial" w:hAnsi="Arial" w:cs="Arial"/>
                <w:b/>
                <w:sz w:val="24"/>
                <w:szCs w:val="24"/>
              </w:rPr>
              <w:t>Cutter Head Intervention (CHI)</w:t>
            </w:r>
            <w:r>
              <w:rPr>
                <w:rFonts w:ascii="Arial" w:hAnsi="Arial" w:cs="Arial"/>
                <w:b/>
                <w:sz w:val="24"/>
                <w:szCs w:val="24"/>
              </w:rPr>
              <w:t xml:space="preserve"> – planned and unplanned</w:t>
            </w:r>
          </w:p>
        </w:tc>
        <w:tc>
          <w:tcPr>
            <w:tcW w:w="4211" w:type="dxa"/>
            <w:shd w:val="clear" w:color="auto" w:fill="auto"/>
          </w:tcPr>
          <w:p w14:paraId="1138D7D9"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4CBD697C" w14:textId="77777777" w:rsidR="00835506" w:rsidRPr="00DE435B" w:rsidRDefault="00835506" w:rsidP="001C2C25">
            <w:pPr>
              <w:tabs>
                <w:tab w:val="left" w:pos="720"/>
              </w:tabs>
              <w:rPr>
                <w:rFonts w:ascii="Arial" w:hAnsi="Arial" w:cs="Arial"/>
                <w:sz w:val="24"/>
                <w:szCs w:val="24"/>
              </w:rPr>
            </w:pPr>
          </w:p>
        </w:tc>
      </w:tr>
      <w:tr w:rsidR="00835506" w:rsidRPr="00DE435B" w14:paraId="1913BF05" w14:textId="77777777" w:rsidTr="001C2C25">
        <w:tc>
          <w:tcPr>
            <w:tcW w:w="682" w:type="dxa"/>
            <w:shd w:val="clear" w:color="auto" w:fill="auto"/>
          </w:tcPr>
          <w:p w14:paraId="1157B88A"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6D4F5029"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Tunnel Annex C-</w:t>
            </w:r>
            <w:r>
              <w:rPr>
                <w:rFonts w:ascii="Arial" w:hAnsi="Arial" w:cs="Arial"/>
                <w:sz w:val="24"/>
                <w:szCs w:val="24"/>
              </w:rPr>
              <w:t>2 and Annex C-1</w:t>
            </w:r>
          </w:p>
        </w:tc>
        <w:tc>
          <w:tcPr>
            <w:tcW w:w="4211" w:type="dxa"/>
            <w:shd w:val="clear" w:color="auto" w:fill="auto"/>
          </w:tcPr>
          <w:p w14:paraId="16C3206B" w14:textId="77777777" w:rsidR="00835506" w:rsidRDefault="00835506" w:rsidP="001C2C25">
            <w:pPr>
              <w:tabs>
                <w:tab w:val="left" w:pos="720"/>
              </w:tabs>
              <w:rPr>
                <w:rFonts w:ascii="Arial" w:hAnsi="Arial" w:cs="Arial"/>
                <w:sz w:val="24"/>
                <w:szCs w:val="24"/>
              </w:rPr>
            </w:pPr>
            <w:r>
              <w:rPr>
                <w:rFonts w:ascii="Arial" w:hAnsi="Arial" w:cs="Arial"/>
                <w:sz w:val="24"/>
                <w:szCs w:val="24"/>
              </w:rPr>
              <w:t>QP(S) to i</w:t>
            </w:r>
            <w:r w:rsidRPr="00DE435B">
              <w:rPr>
                <w:rFonts w:ascii="Arial" w:hAnsi="Arial" w:cs="Arial"/>
                <w:sz w:val="24"/>
                <w:szCs w:val="24"/>
              </w:rPr>
              <w:t>mplement Tunnel Annex C-2 for each CHI</w:t>
            </w:r>
            <w:r>
              <w:rPr>
                <w:rFonts w:ascii="Arial" w:hAnsi="Arial" w:cs="Arial"/>
                <w:sz w:val="24"/>
                <w:szCs w:val="24"/>
              </w:rPr>
              <w:t>, and Tunnel Annex C-1 on restart of TBM after the CHI</w:t>
            </w:r>
          </w:p>
          <w:p w14:paraId="56BF7586"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0A0C688E" w14:textId="77777777" w:rsidR="00835506" w:rsidRPr="00DE435B" w:rsidRDefault="00835506" w:rsidP="001C2C25">
            <w:pPr>
              <w:tabs>
                <w:tab w:val="left" w:pos="720"/>
              </w:tabs>
              <w:rPr>
                <w:rFonts w:ascii="Arial" w:hAnsi="Arial" w:cs="Arial"/>
                <w:sz w:val="24"/>
                <w:szCs w:val="24"/>
              </w:rPr>
            </w:pPr>
          </w:p>
        </w:tc>
      </w:tr>
      <w:tr w:rsidR="00835506" w:rsidRPr="00DE435B" w14:paraId="7D085845" w14:textId="77777777" w:rsidTr="001C2C25">
        <w:tc>
          <w:tcPr>
            <w:tcW w:w="682" w:type="dxa"/>
            <w:shd w:val="clear" w:color="auto" w:fill="auto"/>
          </w:tcPr>
          <w:p w14:paraId="2593D57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33712E57" w14:textId="77777777" w:rsidR="00835506" w:rsidRDefault="00835506" w:rsidP="001C2C25">
            <w:pPr>
              <w:tabs>
                <w:tab w:val="left" w:pos="720"/>
              </w:tabs>
              <w:rPr>
                <w:rFonts w:ascii="Arial" w:hAnsi="Arial" w:cs="Arial"/>
                <w:sz w:val="24"/>
                <w:szCs w:val="24"/>
              </w:rPr>
            </w:pPr>
            <w:r>
              <w:rPr>
                <w:rFonts w:ascii="Arial" w:hAnsi="Arial" w:cs="Arial"/>
                <w:sz w:val="24"/>
                <w:szCs w:val="24"/>
              </w:rPr>
              <w:t>CHI monitoring regime</w:t>
            </w:r>
          </w:p>
        </w:tc>
        <w:tc>
          <w:tcPr>
            <w:tcW w:w="4211" w:type="dxa"/>
            <w:shd w:val="clear" w:color="auto" w:fill="auto"/>
          </w:tcPr>
          <w:p w14:paraId="180B9FF7" w14:textId="77777777" w:rsidR="00835506" w:rsidRDefault="00835506" w:rsidP="001C2C25">
            <w:pPr>
              <w:tabs>
                <w:tab w:val="left" w:pos="720"/>
              </w:tabs>
              <w:rPr>
                <w:rFonts w:ascii="Arial" w:hAnsi="Arial" w:cs="Arial"/>
                <w:sz w:val="24"/>
                <w:szCs w:val="24"/>
              </w:rPr>
            </w:pPr>
            <w:r>
              <w:rPr>
                <w:rFonts w:ascii="Arial" w:hAnsi="Arial" w:cs="Arial"/>
                <w:sz w:val="24"/>
                <w:szCs w:val="24"/>
              </w:rPr>
              <w:t>QP(S)/SS to ensure that the necessary instruments are installed before the CHI.</w:t>
            </w:r>
          </w:p>
          <w:p w14:paraId="110490D6" w14:textId="77777777" w:rsidR="00835506" w:rsidRDefault="00835506" w:rsidP="001C2C25">
            <w:pPr>
              <w:tabs>
                <w:tab w:val="left" w:pos="720"/>
              </w:tabs>
              <w:rPr>
                <w:rFonts w:ascii="Arial" w:hAnsi="Arial" w:cs="Arial"/>
                <w:sz w:val="24"/>
                <w:szCs w:val="24"/>
              </w:rPr>
            </w:pPr>
          </w:p>
          <w:p w14:paraId="77352DDE" w14:textId="77777777" w:rsidR="00835506" w:rsidRDefault="00835506" w:rsidP="001C2C25">
            <w:pPr>
              <w:tabs>
                <w:tab w:val="left" w:pos="720"/>
              </w:tabs>
              <w:rPr>
                <w:rFonts w:ascii="Arial" w:hAnsi="Arial" w:cs="Arial"/>
                <w:sz w:val="24"/>
                <w:szCs w:val="24"/>
              </w:rPr>
            </w:pPr>
            <w:r>
              <w:rPr>
                <w:rFonts w:ascii="Arial" w:hAnsi="Arial" w:cs="Arial"/>
                <w:sz w:val="24"/>
                <w:szCs w:val="24"/>
              </w:rPr>
              <w:t>For unplanned CHI, as a minimum, ground settlement markers following the planned CHI monitoring regime</w:t>
            </w:r>
            <w:r w:rsidRPr="00567AEB">
              <w:rPr>
                <w:rFonts w:ascii="Arial" w:hAnsi="Arial" w:cs="Arial"/>
                <w:color w:val="FF0000"/>
                <w:sz w:val="24"/>
                <w:szCs w:val="24"/>
              </w:rPr>
              <w:t xml:space="preserve"> </w:t>
            </w:r>
            <w:r w:rsidRPr="000A2EC4">
              <w:rPr>
                <w:rFonts w:ascii="Arial" w:hAnsi="Arial" w:cs="Arial"/>
                <w:sz w:val="24"/>
                <w:szCs w:val="24"/>
              </w:rPr>
              <w:t xml:space="preserve">or equivalent alternatives are </w:t>
            </w:r>
            <w:r>
              <w:rPr>
                <w:rFonts w:ascii="Arial" w:hAnsi="Arial" w:cs="Arial"/>
                <w:sz w:val="24"/>
                <w:szCs w:val="24"/>
              </w:rPr>
              <w:t>to be installed.</w:t>
            </w:r>
          </w:p>
          <w:p w14:paraId="4E2D8C78"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4472A3F2" w14:textId="77777777" w:rsidR="00835506" w:rsidRPr="00DE435B" w:rsidDel="00202E79" w:rsidRDefault="00835506" w:rsidP="001C2C25">
            <w:pPr>
              <w:tabs>
                <w:tab w:val="left" w:pos="720"/>
              </w:tabs>
              <w:rPr>
                <w:rFonts w:ascii="Arial" w:hAnsi="Arial" w:cs="Arial"/>
                <w:sz w:val="24"/>
                <w:szCs w:val="24"/>
              </w:rPr>
            </w:pPr>
          </w:p>
        </w:tc>
      </w:tr>
      <w:tr w:rsidR="00835506" w:rsidRPr="00DE435B" w14:paraId="55909720" w14:textId="77777777" w:rsidTr="001C2C25">
        <w:tc>
          <w:tcPr>
            <w:tcW w:w="682" w:type="dxa"/>
            <w:shd w:val="clear" w:color="auto" w:fill="auto"/>
          </w:tcPr>
          <w:p w14:paraId="442F5BB5"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67DE0658"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QP(D)s’ requirements </w:t>
            </w:r>
            <w:r w:rsidRPr="00DE435B">
              <w:rPr>
                <w:rFonts w:ascii="Arial" w:hAnsi="Arial" w:cs="Arial"/>
                <w:sz w:val="24"/>
                <w:szCs w:val="24"/>
              </w:rPr>
              <w:t xml:space="preserve"> during CHI</w:t>
            </w:r>
          </w:p>
        </w:tc>
        <w:tc>
          <w:tcPr>
            <w:tcW w:w="4211" w:type="dxa"/>
            <w:shd w:val="clear" w:color="auto" w:fill="auto"/>
          </w:tcPr>
          <w:p w14:paraId="4BA644C5"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The QP(D)</w:t>
            </w:r>
            <w:r>
              <w:rPr>
                <w:rFonts w:ascii="Arial" w:hAnsi="Arial" w:cs="Arial"/>
                <w:sz w:val="24"/>
                <w:szCs w:val="24"/>
              </w:rPr>
              <w:t>s’</w:t>
            </w:r>
            <w:r w:rsidRPr="00686BAC">
              <w:rPr>
                <w:rFonts w:ascii="Arial" w:hAnsi="Arial" w:cs="Arial"/>
                <w:sz w:val="24"/>
                <w:szCs w:val="24"/>
              </w:rPr>
              <w:t xml:space="preserve"> requirements should include the following: -</w:t>
            </w:r>
          </w:p>
          <w:p w14:paraId="44A91B7F"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Compressed air recommendations</w:t>
            </w:r>
          </w:p>
          <w:p w14:paraId="2690C07D"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Air pressure step down procedure, if applicable</w:t>
            </w:r>
          </w:p>
          <w:p w14:paraId="1A353DB9"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Water ingress limits (rate and total volume allowable)</w:t>
            </w:r>
          </w:p>
          <w:p w14:paraId="078DB289"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Maximum CHI duration</w:t>
            </w:r>
          </w:p>
          <w:p w14:paraId="6206DA74"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Allowable settlement</w:t>
            </w:r>
          </w:p>
          <w:p w14:paraId="3BF7862F"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Additional monitoring requirements if any</w:t>
            </w:r>
          </w:p>
          <w:p w14:paraId="21E37E16"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Monitoring frequency</w:t>
            </w:r>
          </w:p>
          <w:p w14:paraId="2F68D0A2"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Need for ground improvement if necessary</w:t>
            </w:r>
          </w:p>
          <w:p w14:paraId="6318AAFF"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Need for recharge well*</w:t>
            </w:r>
          </w:p>
          <w:p w14:paraId="4464D1CD" w14:textId="77777777" w:rsidR="00835506" w:rsidRPr="00686BAC" w:rsidRDefault="00835506" w:rsidP="001C2C25">
            <w:pPr>
              <w:tabs>
                <w:tab w:val="left" w:pos="720"/>
              </w:tabs>
              <w:rPr>
                <w:rFonts w:ascii="Arial" w:hAnsi="Arial" w:cs="Arial"/>
                <w:sz w:val="24"/>
                <w:szCs w:val="24"/>
              </w:rPr>
            </w:pPr>
          </w:p>
          <w:p w14:paraId="6AD18527"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to </w:t>
            </w:r>
            <w:r>
              <w:rPr>
                <w:rFonts w:ascii="Arial" w:hAnsi="Arial" w:cs="Arial"/>
                <w:sz w:val="24"/>
                <w:szCs w:val="24"/>
              </w:rPr>
              <w:t xml:space="preserve">monitor closely and to </w:t>
            </w:r>
            <w:r w:rsidRPr="00686BAC">
              <w:rPr>
                <w:rFonts w:ascii="Arial" w:hAnsi="Arial" w:cs="Arial"/>
                <w:sz w:val="24"/>
                <w:szCs w:val="24"/>
              </w:rPr>
              <w:t>ensure that the above requirements are controlled within the limits specified by the QP(D)</w:t>
            </w:r>
            <w:r>
              <w:rPr>
                <w:rFonts w:ascii="Arial" w:hAnsi="Arial" w:cs="Arial"/>
                <w:sz w:val="24"/>
                <w:szCs w:val="24"/>
              </w:rPr>
              <w:t xml:space="preserve"> and following QP(D)’s recommendations </w:t>
            </w:r>
          </w:p>
          <w:p w14:paraId="02EE27A7" w14:textId="77777777" w:rsidR="00835506" w:rsidRPr="00686BAC" w:rsidRDefault="00835506" w:rsidP="001C2C25">
            <w:pPr>
              <w:tabs>
                <w:tab w:val="left" w:pos="720"/>
              </w:tabs>
              <w:rPr>
                <w:rFonts w:ascii="Arial" w:hAnsi="Arial" w:cs="Arial"/>
                <w:sz w:val="24"/>
                <w:szCs w:val="24"/>
              </w:rPr>
            </w:pPr>
          </w:p>
          <w:p w14:paraId="0573D629"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 / QP(D) to assess and instruct Builder to carry out necessary mitigation measures if the specified limits are breached.</w:t>
            </w:r>
          </w:p>
          <w:p w14:paraId="47EBA7FB" w14:textId="77777777" w:rsidR="00835506" w:rsidRPr="00686BAC" w:rsidRDefault="00835506" w:rsidP="001C2C25">
            <w:pPr>
              <w:tabs>
                <w:tab w:val="left" w:pos="720"/>
              </w:tabs>
              <w:rPr>
                <w:rFonts w:ascii="Arial" w:hAnsi="Arial" w:cs="Arial"/>
                <w:sz w:val="24"/>
                <w:szCs w:val="24"/>
              </w:rPr>
            </w:pPr>
          </w:p>
        </w:tc>
        <w:tc>
          <w:tcPr>
            <w:tcW w:w="2952" w:type="dxa"/>
            <w:shd w:val="clear" w:color="auto" w:fill="auto"/>
          </w:tcPr>
          <w:p w14:paraId="369824C9" w14:textId="77777777" w:rsidR="00835506" w:rsidRDefault="00835506" w:rsidP="001C2C25">
            <w:pPr>
              <w:tabs>
                <w:tab w:val="left" w:pos="720"/>
              </w:tabs>
              <w:rPr>
                <w:rFonts w:ascii="Arial" w:hAnsi="Arial" w:cs="Arial"/>
                <w:sz w:val="24"/>
                <w:szCs w:val="24"/>
              </w:rPr>
            </w:pPr>
            <w:r w:rsidRPr="00686BAC">
              <w:rPr>
                <w:rFonts w:ascii="Arial" w:hAnsi="Arial" w:cs="Arial"/>
                <w:sz w:val="24"/>
                <w:szCs w:val="24"/>
              </w:rPr>
              <w:lastRenderedPageBreak/>
              <w:t>* - if tunnelling in weathered rock with potential drawdown and in close proximity to existing structure etc.</w:t>
            </w:r>
          </w:p>
          <w:p w14:paraId="05C8110F" w14:textId="77777777" w:rsidR="00835506" w:rsidRDefault="00835506" w:rsidP="001C2C25">
            <w:pPr>
              <w:tabs>
                <w:tab w:val="left" w:pos="720"/>
              </w:tabs>
              <w:rPr>
                <w:rFonts w:ascii="Arial" w:hAnsi="Arial" w:cs="Arial"/>
                <w:sz w:val="24"/>
                <w:szCs w:val="24"/>
              </w:rPr>
            </w:pPr>
          </w:p>
          <w:p w14:paraId="67431E59" w14:textId="77777777" w:rsidR="00835506" w:rsidRDefault="00835506" w:rsidP="001C2C25">
            <w:pPr>
              <w:tabs>
                <w:tab w:val="left" w:pos="720"/>
              </w:tabs>
              <w:rPr>
                <w:rFonts w:ascii="Arial" w:hAnsi="Arial" w:cs="Arial"/>
                <w:sz w:val="24"/>
                <w:szCs w:val="24"/>
              </w:rPr>
            </w:pPr>
          </w:p>
          <w:p w14:paraId="14F03B7D" w14:textId="77777777" w:rsidR="00835506" w:rsidRDefault="00835506" w:rsidP="001C2C25">
            <w:pPr>
              <w:tabs>
                <w:tab w:val="left" w:pos="720"/>
              </w:tabs>
              <w:rPr>
                <w:rFonts w:ascii="Arial" w:hAnsi="Arial" w:cs="Arial"/>
                <w:sz w:val="24"/>
                <w:szCs w:val="24"/>
              </w:rPr>
            </w:pPr>
          </w:p>
          <w:p w14:paraId="5F26E740" w14:textId="77777777" w:rsidR="00835506" w:rsidRDefault="00835506" w:rsidP="001C2C25">
            <w:pPr>
              <w:tabs>
                <w:tab w:val="left" w:pos="720"/>
              </w:tabs>
              <w:rPr>
                <w:rFonts w:ascii="Arial" w:hAnsi="Arial" w:cs="Arial"/>
                <w:sz w:val="24"/>
                <w:szCs w:val="24"/>
              </w:rPr>
            </w:pPr>
          </w:p>
          <w:p w14:paraId="72826EF8" w14:textId="77777777" w:rsidR="00835506" w:rsidRDefault="00835506" w:rsidP="001C2C25">
            <w:pPr>
              <w:tabs>
                <w:tab w:val="left" w:pos="720"/>
              </w:tabs>
              <w:rPr>
                <w:rFonts w:ascii="Arial" w:hAnsi="Arial" w:cs="Arial"/>
                <w:sz w:val="24"/>
                <w:szCs w:val="24"/>
              </w:rPr>
            </w:pPr>
          </w:p>
          <w:p w14:paraId="10E80F71" w14:textId="77777777" w:rsidR="00835506" w:rsidRDefault="00835506" w:rsidP="001C2C25">
            <w:pPr>
              <w:tabs>
                <w:tab w:val="left" w:pos="720"/>
              </w:tabs>
              <w:rPr>
                <w:rFonts w:ascii="Arial" w:hAnsi="Arial" w:cs="Arial"/>
                <w:sz w:val="24"/>
                <w:szCs w:val="24"/>
              </w:rPr>
            </w:pPr>
          </w:p>
          <w:p w14:paraId="31A51288" w14:textId="77777777" w:rsidR="00835506" w:rsidRPr="003402C1" w:rsidRDefault="00835506" w:rsidP="001C2C25">
            <w:pPr>
              <w:tabs>
                <w:tab w:val="left" w:pos="720"/>
              </w:tabs>
              <w:rPr>
                <w:rFonts w:ascii="Arial" w:hAnsi="Arial" w:cs="Arial"/>
                <w:sz w:val="18"/>
                <w:szCs w:val="18"/>
              </w:rPr>
            </w:pPr>
          </w:p>
          <w:p w14:paraId="24C4B2E4" w14:textId="77777777" w:rsidR="00835506" w:rsidRPr="00CE00BC" w:rsidRDefault="00835506" w:rsidP="001C2C25">
            <w:pPr>
              <w:tabs>
                <w:tab w:val="left" w:pos="720"/>
              </w:tabs>
              <w:rPr>
                <w:rFonts w:ascii="Arial" w:hAnsi="Arial" w:cs="Arial"/>
                <w:i/>
                <w:strike/>
                <w:sz w:val="24"/>
                <w:szCs w:val="24"/>
              </w:rPr>
            </w:pPr>
            <w:r w:rsidRPr="00CE00BC">
              <w:rPr>
                <w:rFonts w:ascii="Arial" w:hAnsi="Arial" w:cs="Arial"/>
                <w:i/>
                <w:sz w:val="24"/>
                <w:szCs w:val="24"/>
              </w:rPr>
              <w:t xml:space="preserve">Refer to </w:t>
            </w:r>
            <w:r>
              <w:rPr>
                <w:rFonts w:ascii="Arial" w:hAnsi="Arial" w:cs="Arial"/>
                <w:i/>
                <w:sz w:val="24"/>
                <w:szCs w:val="24"/>
              </w:rPr>
              <w:t xml:space="preserve">BT Circular - </w:t>
            </w:r>
            <w:r w:rsidRPr="00CE00BC">
              <w:rPr>
                <w:rFonts w:ascii="Arial" w:hAnsi="Arial" w:cs="Arial"/>
                <w:i/>
                <w:sz w:val="24"/>
                <w:szCs w:val="24"/>
              </w:rPr>
              <w:t xml:space="preserve">Annex 3 ID </w:t>
            </w:r>
            <w:r>
              <w:rPr>
                <w:rFonts w:ascii="Arial" w:hAnsi="Arial" w:cs="Arial"/>
                <w:i/>
                <w:sz w:val="24"/>
                <w:szCs w:val="24"/>
              </w:rPr>
              <w:t xml:space="preserve">11 </w:t>
            </w:r>
            <w:r w:rsidRPr="00CE00BC">
              <w:rPr>
                <w:rFonts w:ascii="Arial" w:hAnsi="Arial" w:cs="Arial"/>
                <w:i/>
                <w:sz w:val="24"/>
                <w:szCs w:val="24"/>
              </w:rPr>
              <w:t xml:space="preserve">for the </w:t>
            </w:r>
            <w:r>
              <w:rPr>
                <w:rFonts w:ascii="Arial" w:hAnsi="Arial" w:cs="Arial"/>
                <w:i/>
                <w:sz w:val="24"/>
                <w:szCs w:val="24"/>
              </w:rPr>
              <w:t>frequency of instrumentation monitoring.</w:t>
            </w:r>
          </w:p>
          <w:p w14:paraId="290F933F" w14:textId="77777777" w:rsidR="00835506" w:rsidRPr="00686BAC" w:rsidDel="00202E79" w:rsidRDefault="00835506" w:rsidP="001C2C25">
            <w:pPr>
              <w:tabs>
                <w:tab w:val="left" w:pos="720"/>
              </w:tabs>
              <w:rPr>
                <w:rFonts w:ascii="Arial" w:hAnsi="Arial" w:cs="Arial"/>
                <w:sz w:val="24"/>
                <w:szCs w:val="24"/>
              </w:rPr>
            </w:pPr>
          </w:p>
        </w:tc>
      </w:tr>
      <w:tr w:rsidR="00835506" w:rsidRPr="00DE435B" w14:paraId="5ADC8FFD" w14:textId="77777777" w:rsidTr="001C2C25">
        <w:tc>
          <w:tcPr>
            <w:tcW w:w="682" w:type="dxa"/>
            <w:shd w:val="clear" w:color="auto" w:fill="auto"/>
          </w:tcPr>
          <w:p w14:paraId="27028C2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d.</w:t>
            </w:r>
          </w:p>
        </w:tc>
        <w:tc>
          <w:tcPr>
            <w:tcW w:w="2787" w:type="dxa"/>
            <w:shd w:val="clear" w:color="auto" w:fill="auto"/>
          </w:tcPr>
          <w:p w14:paraId="27C792BB"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Face stability</w:t>
            </w:r>
          </w:p>
        </w:tc>
        <w:tc>
          <w:tcPr>
            <w:tcW w:w="4211" w:type="dxa"/>
            <w:shd w:val="clear" w:color="auto" w:fill="auto"/>
          </w:tcPr>
          <w:p w14:paraId="2E54CC41" w14:textId="77777777" w:rsidR="00835506" w:rsidRDefault="00835506" w:rsidP="001C2C25">
            <w:pPr>
              <w:tabs>
                <w:tab w:val="left" w:pos="720"/>
              </w:tabs>
              <w:rPr>
                <w:rFonts w:ascii="Arial" w:hAnsi="Arial" w:cs="Arial"/>
                <w:sz w:val="24"/>
                <w:szCs w:val="24"/>
              </w:rPr>
            </w:pPr>
            <w:r>
              <w:rPr>
                <w:rFonts w:ascii="Arial" w:hAnsi="Arial" w:cs="Arial"/>
                <w:sz w:val="24"/>
                <w:szCs w:val="24"/>
              </w:rPr>
              <w:t>QP(S)/SS to v</w:t>
            </w:r>
            <w:r w:rsidRPr="00DE435B">
              <w:rPr>
                <w:rFonts w:ascii="Arial" w:hAnsi="Arial" w:cs="Arial"/>
                <w:sz w:val="24"/>
                <w:szCs w:val="24"/>
              </w:rPr>
              <w:t xml:space="preserve">erify </w:t>
            </w:r>
            <w:r>
              <w:rPr>
                <w:rFonts w:ascii="Arial" w:hAnsi="Arial" w:cs="Arial"/>
                <w:sz w:val="24"/>
                <w:szCs w:val="24"/>
              </w:rPr>
              <w:t>the ground condition at the CHI location to be as assumed by QP(D) in the CHI calculation.</w:t>
            </w:r>
          </w:p>
          <w:p w14:paraId="062C958F" w14:textId="77777777" w:rsidR="00835506" w:rsidRDefault="00835506" w:rsidP="001C2C25">
            <w:pPr>
              <w:tabs>
                <w:tab w:val="left" w:pos="720"/>
              </w:tabs>
              <w:rPr>
                <w:rFonts w:ascii="Arial" w:hAnsi="Arial" w:cs="Arial"/>
                <w:sz w:val="24"/>
                <w:szCs w:val="24"/>
              </w:rPr>
            </w:pPr>
          </w:p>
          <w:p w14:paraId="77724E69" w14:textId="77777777" w:rsidR="00835506" w:rsidRDefault="00835506" w:rsidP="001C2C25">
            <w:pPr>
              <w:tabs>
                <w:tab w:val="left" w:pos="720"/>
              </w:tabs>
              <w:rPr>
                <w:rFonts w:ascii="Arial" w:hAnsi="Arial" w:cs="Arial"/>
                <w:sz w:val="24"/>
                <w:szCs w:val="24"/>
              </w:rPr>
            </w:pPr>
            <w:r>
              <w:rPr>
                <w:rFonts w:ascii="Arial" w:hAnsi="Arial" w:cs="Arial"/>
                <w:sz w:val="24"/>
                <w:szCs w:val="24"/>
              </w:rPr>
              <w:t>QP(S) together with QP(D) shall reassess the face stability at intervals not exceeding the requirements in the Specific Conditions of Permit for Bored Tunnelling Works.</w:t>
            </w:r>
          </w:p>
          <w:p w14:paraId="77370C93"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15EA5C1D" w14:textId="77777777" w:rsidR="00835506" w:rsidRPr="00DE435B" w:rsidDel="00202E79" w:rsidRDefault="00835506" w:rsidP="001C2C25">
            <w:pPr>
              <w:tabs>
                <w:tab w:val="left" w:pos="720"/>
              </w:tabs>
              <w:rPr>
                <w:rFonts w:ascii="Arial" w:hAnsi="Arial" w:cs="Arial"/>
                <w:sz w:val="24"/>
                <w:szCs w:val="24"/>
              </w:rPr>
            </w:pPr>
          </w:p>
        </w:tc>
      </w:tr>
      <w:tr w:rsidR="00835506" w:rsidRPr="00DE435B" w14:paraId="445C61F7" w14:textId="77777777" w:rsidTr="001C2C25">
        <w:tc>
          <w:tcPr>
            <w:tcW w:w="682" w:type="dxa"/>
            <w:shd w:val="clear" w:color="auto" w:fill="auto"/>
          </w:tcPr>
          <w:p w14:paraId="5A8CB360"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14:paraId="62CA5B3D"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Face </w:t>
            </w:r>
            <w:r>
              <w:rPr>
                <w:rFonts w:ascii="Arial" w:hAnsi="Arial" w:cs="Arial"/>
                <w:sz w:val="24"/>
                <w:szCs w:val="24"/>
              </w:rPr>
              <w:t>inspection</w:t>
            </w:r>
          </w:p>
        </w:tc>
        <w:tc>
          <w:tcPr>
            <w:tcW w:w="4211" w:type="dxa"/>
            <w:shd w:val="clear" w:color="auto" w:fill="auto"/>
          </w:tcPr>
          <w:p w14:paraId="081B2C8C"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When face inspection occurs, it should be carried out by competent </w:t>
            </w:r>
            <w:r w:rsidRPr="00DE435B">
              <w:rPr>
                <w:rFonts w:ascii="Arial" w:hAnsi="Arial" w:cs="Arial"/>
                <w:sz w:val="24"/>
                <w:szCs w:val="24"/>
              </w:rPr>
              <w:t xml:space="preserve">qualified geologist </w:t>
            </w:r>
            <w:r>
              <w:rPr>
                <w:rFonts w:ascii="Arial" w:hAnsi="Arial" w:cs="Arial"/>
                <w:sz w:val="24"/>
                <w:szCs w:val="24"/>
              </w:rPr>
              <w:t>(acceptable by QP(D) and QP(S)) and a face map and photos shall be produced.</w:t>
            </w:r>
          </w:p>
          <w:p w14:paraId="1588B43B"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3876E5D8" w14:textId="77777777" w:rsidR="00835506" w:rsidRPr="00DE435B" w:rsidDel="00202E79" w:rsidRDefault="00835506" w:rsidP="001C2C25">
            <w:pPr>
              <w:tabs>
                <w:tab w:val="left" w:pos="720"/>
              </w:tabs>
              <w:rPr>
                <w:rFonts w:ascii="Arial" w:hAnsi="Arial" w:cs="Arial"/>
                <w:sz w:val="24"/>
                <w:szCs w:val="24"/>
              </w:rPr>
            </w:pPr>
          </w:p>
        </w:tc>
      </w:tr>
      <w:tr w:rsidR="00835506" w:rsidRPr="00DE435B" w14:paraId="7A82F1D2" w14:textId="77777777" w:rsidTr="001C2C25">
        <w:tc>
          <w:tcPr>
            <w:tcW w:w="682" w:type="dxa"/>
            <w:shd w:val="clear" w:color="auto" w:fill="auto"/>
          </w:tcPr>
          <w:p w14:paraId="27271A0C"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14:paraId="221F059E"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CHI under free air</w:t>
            </w:r>
          </w:p>
        </w:tc>
        <w:tc>
          <w:tcPr>
            <w:tcW w:w="4211" w:type="dxa"/>
            <w:shd w:val="clear" w:color="auto" w:fill="auto"/>
          </w:tcPr>
          <w:p w14:paraId="1B274E46" w14:textId="77777777" w:rsidR="00835506" w:rsidRDefault="00835506" w:rsidP="001C2C25">
            <w:pPr>
              <w:tabs>
                <w:tab w:val="left" w:pos="720"/>
              </w:tabs>
              <w:rPr>
                <w:rFonts w:ascii="Arial" w:hAnsi="Arial" w:cs="Arial"/>
                <w:sz w:val="24"/>
                <w:szCs w:val="24"/>
              </w:rPr>
            </w:pPr>
            <w:r>
              <w:rPr>
                <w:rFonts w:ascii="Arial" w:hAnsi="Arial" w:cs="Arial"/>
                <w:color w:val="000000"/>
                <w:sz w:val="24"/>
                <w:szCs w:val="24"/>
                <w:lang w:val="en-US"/>
              </w:rPr>
              <w:t>See remarks.</w:t>
            </w:r>
          </w:p>
        </w:tc>
        <w:tc>
          <w:tcPr>
            <w:tcW w:w="2952" w:type="dxa"/>
            <w:shd w:val="clear" w:color="auto" w:fill="auto"/>
          </w:tcPr>
          <w:p w14:paraId="4DF29F08" w14:textId="77777777"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 xml:space="preserve">Refer to </w:t>
            </w:r>
            <w:r>
              <w:rPr>
                <w:rFonts w:ascii="Arial" w:hAnsi="Arial" w:cs="Arial"/>
                <w:sz w:val="24"/>
                <w:szCs w:val="24"/>
              </w:rPr>
              <w:t xml:space="preserve">item f) of “Specific Conditions of Permit for Bored Tunnelling Works” </w:t>
            </w:r>
          </w:p>
          <w:p w14:paraId="6FCBDA4F" w14:textId="77777777" w:rsidR="00835506" w:rsidRPr="00DE435B" w:rsidDel="00202E79" w:rsidRDefault="00835506" w:rsidP="001C2C25">
            <w:pPr>
              <w:tabs>
                <w:tab w:val="left" w:pos="720"/>
              </w:tabs>
              <w:rPr>
                <w:rFonts w:ascii="Arial" w:hAnsi="Arial" w:cs="Arial"/>
                <w:sz w:val="24"/>
                <w:szCs w:val="24"/>
              </w:rPr>
            </w:pPr>
          </w:p>
        </w:tc>
      </w:tr>
      <w:tr w:rsidR="00835506" w:rsidRPr="00DE435B" w14:paraId="3D8E281A" w14:textId="77777777" w:rsidTr="001C2C25">
        <w:tc>
          <w:tcPr>
            <w:tcW w:w="682" w:type="dxa"/>
            <w:shd w:val="clear" w:color="auto" w:fill="auto"/>
          </w:tcPr>
          <w:p w14:paraId="0C83FF80" w14:textId="77777777" w:rsidR="00835506" w:rsidRPr="00DE435B" w:rsidDel="00335C02" w:rsidRDefault="00835506" w:rsidP="001C2C25">
            <w:pPr>
              <w:tabs>
                <w:tab w:val="left" w:pos="720"/>
              </w:tabs>
              <w:jc w:val="center"/>
              <w:rPr>
                <w:rFonts w:ascii="Arial" w:hAnsi="Arial" w:cs="Arial"/>
                <w:sz w:val="24"/>
                <w:szCs w:val="24"/>
              </w:rPr>
            </w:pPr>
            <w:r>
              <w:rPr>
                <w:rFonts w:ascii="Arial" w:hAnsi="Arial" w:cs="Arial"/>
                <w:sz w:val="24"/>
                <w:szCs w:val="24"/>
              </w:rPr>
              <w:lastRenderedPageBreak/>
              <w:t>h.</w:t>
            </w:r>
          </w:p>
        </w:tc>
        <w:tc>
          <w:tcPr>
            <w:tcW w:w="2787" w:type="dxa"/>
            <w:shd w:val="clear" w:color="auto" w:fill="auto"/>
          </w:tcPr>
          <w:p w14:paraId="3EED8EDE"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Post CHI assessment</w:t>
            </w:r>
          </w:p>
        </w:tc>
        <w:tc>
          <w:tcPr>
            <w:tcW w:w="4211" w:type="dxa"/>
            <w:shd w:val="clear" w:color="auto" w:fill="auto"/>
          </w:tcPr>
          <w:p w14:paraId="3A8EAB6C"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assess the performance of each CHI prior </w:t>
            </w:r>
            <w:r>
              <w:rPr>
                <w:rFonts w:ascii="Arial" w:hAnsi="Arial" w:cs="Arial"/>
                <w:sz w:val="24"/>
                <w:szCs w:val="24"/>
              </w:rPr>
              <w:t>to allowing</w:t>
            </w:r>
            <w:r w:rsidRPr="00DE435B">
              <w:rPr>
                <w:rFonts w:ascii="Arial" w:hAnsi="Arial" w:cs="Arial"/>
                <w:sz w:val="24"/>
                <w:szCs w:val="24"/>
              </w:rPr>
              <w:t xml:space="preserve"> the TBM to proceed.</w:t>
            </w:r>
          </w:p>
          <w:p w14:paraId="0E5320BC" w14:textId="77777777" w:rsidR="00835506" w:rsidRPr="00DE435B" w:rsidRDefault="00835506" w:rsidP="001C2C25">
            <w:pPr>
              <w:tabs>
                <w:tab w:val="left" w:pos="720"/>
              </w:tabs>
              <w:rPr>
                <w:rFonts w:ascii="Arial" w:hAnsi="Arial" w:cs="Arial"/>
                <w:sz w:val="24"/>
                <w:szCs w:val="24"/>
              </w:rPr>
            </w:pPr>
          </w:p>
          <w:p w14:paraId="261B7F40" w14:textId="77777777" w:rsidR="00835506" w:rsidRPr="00824B8E" w:rsidRDefault="00835506" w:rsidP="001C2C25">
            <w:pPr>
              <w:tabs>
                <w:tab w:val="left" w:pos="720"/>
              </w:tabs>
              <w:rPr>
                <w:rFonts w:ascii="Arial" w:hAnsi="Arial" w:cs="Arial"/>
                <w:color w:val="000000"/>
                <w:sz w:val="24"/>
                <w:szCs w:val="24"/>
                <w:lang w:val="en-US"/>
              </w:rPr>
            </w:pPr>
            <w:r w:rsidRPr="00DE435B">
              <w:rPr>
                <w:rFonts w:ascii="Arial" w:hAnsi="Arial" w:cs="Arial"/>
                <w:sz w:val="24"/>
                <w:szCs w:val="24"/>
              </w:rPr>
              <w:t>QP(D) to assess the performance of each CHI whenever the critical limit (Alert/work suspension limit) is breached.</w:t>
            </w:r>
          </w:p>
        </w:tc>
        <w:tc>
          <w:tcPr>
            <w:tcW w:w="2952" w:type="dxa"/>
            <w:shd w:val="clear" w:color="auto" w:fill="auto"/>
          </w:tcPr>
          <w:p w14:paraId="07ED8183" w14:textId="77777777" w:rsidR="00835506" w:rsidRDefault="00835506" w:rsidP="001C2C25">
            <w:pPr>
              <w:tabs>
                <w:tab w:val="left" w:pos="720"/>
              </w:tabs>
              <w:rPr>
                <w:rFonts w:ascii="Arial" w:hAnsi="Arial" w:cs="Arial"/>
                <w:sz w:val="24"/>
                <w:szCs w:val="24"/>
              </w:rPr>
            </w:pPr>
          </w:p>
        </w:tc>
      </w:tr>
      <w:tr w:rsidR="00835506" w:rsidRPr="00DE435B" w14:paraId="02320857" w14:textId="77777777" w:rsidTr="001C2C25">
        <w:tc>
          <w:tcPr>
            <w:tcW w:w="682" w:type="dxa"/>
            <w:shd w:val="clear" w:color="auto" w:fill="auto"/>
          </w:tcPr>
          <w:p w14:paraId="11A5390D"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8</w:t>
            </w:r>
          </w:p>
        </w:tc>
        <w:tc>
          <w:tcPr>
            <w:tcW w:w="2787" w:type="dxa"/>
            <w:shd w:val="clear" w:color="auto" w:fill="auto"/>
          </w:tcPr>
          <w:p w14:paraId="0A8A65C4" w14:textId="77777777" w:rsidR="00835506" w:rsidRPr="00DE435B" w:rsidRDefault="00835506" w:rsidP="001C2C25">
            <w:pPr>
              <w:tabs>
                <w:tab w:val="left" w:pos="720"/>
              </w:tabs>
              <w:rPr>
                <w:rFonts w:ascii="Arial" w:hAnsi="Arial" w:cs="Arial"/>
                <w:sz w:val="24"/>
                <w:szCs w:val="24"/>
              </w:rPr>
            </w:pPr>
            <w:r>
              <w:rPr>
                <w:rFonts w:ascii="Arial" w:hAnsi="Arial" w:cs="Arial"/>
                <w:b/>
                <w:sz w:val="24"/>
                <w:szCs w:val="24"/>
              </w:rPr>
              <w:t>Other Bored Tunnelling Associated Works</w:t>
            </w:r>
          </w:p>
        </w:tc>
        <w:tc>
          <w:tcPr>
            <w:tcW w:w="4211" w:type="dxa"/>
            <w:shd w:val="clear" w:color="auto" w:fill="auto"/>
          </w:tcPr>
          <w:p w14:paraId="7A6ED2F6"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8A02181" w14:textId="77777777" w:rsidR="00835506" w:rsidRPr="00DE435B" w:rsidRDefault="00835506" w:rsidP="001C2C25">
            <w:pPr>
              <w:tabs>
                <w:tab w:val="left" w:pos="720"/>
              </w:tabs>
              <w:rPr>
                <w:rFonts w:ascii="Arial" w:hAnsi="Arial" w:cs="Arial"/>
                <w:sz w:val="24"/>
                <w:szCs w:val="24"/>
              </w:rPr>
            </w:pPr>
          </w:p>
        </w:tc>
      </w:tr>
      <w:tr w:rsidR="00835506" w:rsidRPr="00DE435B" w14:paraId="510731E9" w14:textId="77777777" w:rsidTr="001C2C25">
        <w:tc>
          <w:tcPr>
            <w:tcW w:w="682" w:type="dxa"/>
            <w:shd w:val="clear" w:color="auto" w:fill="auto"/>
          </w:tcPr>
          <w:p w14:paraId="5476A71A"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66F584CF"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Tunnel break-in and break-</w:t>
            </w:r>
            <w:r w:rsidRPr="00DE435B">
              <w:rPr>
                <w:rFonts w:ascii="Arial" w:hAnsi="Arial" w:cs="Arial"/>
                <w:sz w:val="24"/>
                <w:szCs w:val="24"/>
              </w:rPr>
              <w:t>out</w:t>
            </w:r>
          </w:p>
        </w:tc>
        <w:tc>
          <w:tcPr>
            <w:tcW w:w="4211" w:type="dxa"/>
            <w:shd w:val="clear" w:color="auto" w:fill="auto"/>
          </w:tcPr>
          <w:p w14:paraId="73F4ED69"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Q</w:t>
            </w:r>
            <w:r>
              <w:rPr>
                <w:rFonts w:ascii="Arial" w:hAnsi="Arial" w:cs="Arial"/>
                <w:sz w:val="24"/>
                <w:szCs w:val="24"/>
              </w:rPr>
              <w:t>P(S)/SS</w:t>
            </w:r>
            <w:r w:rsidRPr="00DE435B">
              <w:rPr>
                <w:rFonts w:ascii="Arial" w:hAnsi="Arial" w:cs="Arial"/>
                <w:sz w:val="24"/>
                <w:szCs w:val="24"/>
              </w:rPr>
              <w:t xml:space="preserve"> to ensure that the </w:t>
            </w:r>
            <w:r>
              <w:rPr>
                <w:rFonts w:ascii="Arial" w:hAnsi="Arial" w:cs="Arial"/>
                <w:sz w:val="24"/>
                <w:szCs w:val="24"/>
              </w:rPr>
              <w:t>B</w:t>
            </w:r>
            <w:r w:rsidRPr="00DE435B">
              <w:rPr>
                <w:rFonts w:ascii="Arial" w:hAnsi="Arial" w:cs="Arial"/>
                <w:sz w:val="24"/>
                <w:szCs w:val="24"/>
              </w:rPr>
              <w:t>uilder compl</w:t>
            </w:r>
            <w:r>
              <w:rPr>
                <w:rFonts w:ascii="Arial" w:hAnsi="Arial" w:cs="Arial"/>
                <w:sz w:val="24"/>
                <w:szCs w:val="24"/>
              </w:rPr>
              <w:t>ies</w:t>
            </w:r>
            <w:r w:rsidRPr="00DE435B">
              <w:rPr>
                <w:rFonts w:ascii="Arial" w:hAnsi="Arial" w:cs="Arial"/>
                <w:sz w:val="24"/>
                <w:szCs w:val="24"/>
              </w:rPr>
              <w:t xml:space="preserve"> with the approved </w:t>
            </w:r>
            <w:r>
              <w:rPr>
                <w:rFonts w:ascii="Arial" w:hAnsi="Arial" w:cs="Arial"/>
                <w:sz w:val="24"/>
                <w:szCs w:val="24"/>
              </w:rPr>
              <w:t>p</w:t>
            </w:r>
            <w:r w:rsidRPr="00DE435B">
              <w:rPr>
                <w:rFonts w:ascii="Arial" w:hAnsi="Arial" w:cs="Arial"/>
                <w:sz w:val="24"/>
                <w:szCs w:val="24"/>
              </w:rPr>
              <w:t>rocedure for Tunnel break-in and break-out.</w:t>
            </w:r>
          </w:p>
          <w:p w14:paraId="1644CAC9"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68243B63" w14:textId="77777777" w:rsidR="00835506" w:rsidRPr="00DE435B" w:rsidRDefault="00835506" w:rsidP="001C2C25">
            <w:pPr>
              <w:tabs>
                <w:tab w:val="left" w:pos="720"/>
              </w:tabs>
              <w:rPr>
                <w:rFonts w:ascii="Arial" w:hAnsi="Arial" w:cs="Arial"/>
                <w:sz w:val="24"/>
                <w:szCs w:val="24"/>
              </w:rPr>
            </w:pPr>
          </w:p>
        </w:tc>
      </w:tr>
      <w:tr w:rsidR="00835506" w:rsidRPr="00DE435B" w14:paraId="213DD1C0" w14:textId="77777777" w:rsidTr="001C2C25">
        <w:tc>
          <w:tcPr>
            <w:tcW w:w="682" w:type="dxa"/>
            <w:shd w:val="clear" w:color="auto" w:fill="auto"/>
          </w:tcPr>
          <w:p w14:paraId="1C12958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0FFF4CBD"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Tunnel </w:t>
            </w:r>
            <w:r>
              <w:rPr>
                <w:rFonts w:ascii="Arial" w:hAnsi="Arial" w:cs="Arial"/>
                <w:sz w:val="24"/>
                <w:szCs w:val="24"/>
              </w:rPr>
              <w:t>eye</w:t>
            </w:r>
            <w:r w:rsidRPr="00DE435B">
              <w:rPr>
                <w:rFonts w:ascii="Arial" w:hAnsi="Arial" w:cs="Arial"/>
                <w:sz w:val="24"/>
                <w:szCs w:val="24"/>
              </w:rPr>
              <w:t xml:space="preserve"> support</w:t>
            </w:r>
          </w:p>
        </w:tc>
        <w:tc>
          <w:tcPr>
            <w:tcW w:w="4211" w:type="dxa"/>
            <w:shd w:val="clear" w:color="auto" w:fill="auto"/>
          </w:tcPr>
          <w:p w14:paraId="502FA954"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Q</w:t>
            </w:r>
            <w:r>
              <w:rPr>
                <w:rFonts w:ascii="Arial" w:hAnsi="Arial" w:cs="Arial"/>
                <w:sz w:val="24"/>
                <w:szCs w:val="24"/>
              </w:rPr>
              <w:t>P(S)/SS</w:t>
            </w:r>
            <w:r w:rsidRPr="00DE435B">
              <w:rPr>
                <w:rFonts w:ascii="Arial" w:hAnsi="Arial" w:cs="Arial"/>
                <w:sz w:val="24"/>
                <w:szCs w:val="24"/>
              </w:rPr>
              <w:t xml:space="preserve"> to conduct acceptance check </w:t>
            </w:r>
            <w:r>
              <w:rPr>
                <w:rFonts w:ascii="Arial" w:hAnsi="Arial" w:cs="Arial"/>
                <w:sz w:val="24"/>
                <w:szCs w:val="24"/>
              </w:rPr>
              <w:t xml:space="preserve">by probe drilling </w:t>
            </w:r>
            <w:r w:rsidRPr="00DE435B">
              <w:rPr>
                <w:rFonts w:ascii="Arial" w:hAnsi="Arial" w:cs="Arial"/>
                <w:sz w:val="24"/>
                <w:szCs w:val="24"/>
              </w:rPr>
              <w:t xml:space="preserve">prior to hacking of tunnel </w:t>
            </w:r>
            <w:r>
              <w:rPr>
                <w:rFonts w:ascii="Arial" w:hAnsi="Arial" w:cs="Arial"/>
                <w:sz w:val="24"/>
                <w:szCs w:val="24"/>
              </w:rPr>
              <w:t>eye</w:t>
            </w:r>
            <w:r w:rsidRPr="00DE435B">
              <w:rPr>
                <w:rFonts w:ascii="Arial" w:hAnsi="Arial" w:cs="Arial"/>
                <w:sz w:val="24"/>
                <w:szCs w:val="24"/>
              </w:rPr>
              <w:t>.</w:t>
            </w:r>
          </w:p>
          <w:p w14:paraId="4F7FDDF9"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777366DB" w14:textId="77777777" w:rsidR="00835506" w:rsidRPr="00DE435B" w:rsidRDefault="00835506" w:rsidP="001C2C25">
            <w:pPr>
              <w:tabs>
                <w:tab w:val="left" w:pos="720"/>
              </w:tabs>
              <w:rPr>
                <w:rFonts w:ascii="Arial" w:hAnsi="Arial" w:cs="Arial"/>
                <w:sz w:val="24"/>
                <w:szCs w:val="24"/>
              </w:rPr>
            </w:pPr>
          </w:p>
        </w:tc>
      </w:tr>
      <w:tr w:rsidR="00835506" w:rsidRPr="00DE435B" w14:paraId="52951202" w14:textId="77777777" w:rsidTr="001C2C25">
        <w:tc>
          <w:tcPr>
            <w:tcW w:w="682" w:type="dxa"/>
            <w:shd w:val="clear" w:color="auto" w:fill="auto"/>
          </w:tcPr>
          <w:p w14:paraId="5BA485B2"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51A9DA6D"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Tunnel jacking frame</w:t>
            </w:r>
          </w:p>
        </w:tc>
        <w:tc>
          <w:tcPr>
            <w:tcW w:w="4211" w:type="dxa"/>
            <w:shd w:val="clear" w:color="auto" w:fill="auto"/>
          </w:tcPr>
          <w:p w14:paraId="7C2D5C7D"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to </w:t>
            </w:r>
            <w:r w:rsidRPr="00DE435B">
              <w:rPr>
                <w:rFonts w:ascii="Arial" w:hAnsi="Arial" w:cs="Arial"/>
                <w:sz w:val="24"/>
                <w:szCs w:val="24"/>
              </w:rPr>
              <w:t xml:space="preserve">verify </w:t>
            </w:r>
            <w:r>
              <w:rPr>
                <w:rFonts w:ascii="Arial" w:hAnsi="Arial" w:cs="Arial"/>
                <w:sz w:val="24"/>
                <w:szCs w:val="24"/>
              </w:rPr>
              <w:t xml:space="preserve">the jacking frame member </w:t>
            </w:r>
            <w:r w:rsidRPr="00DE435B">
              <w:rPr>
                <w:rFonts w:ascii="Arial" w:hAnsi="Arial" w:cs="Arial"/>
                <w:sz w:val="24"/>
                <w:szCs w:val="24"/>
              </w:rPr>
              <w:t xml:space="preserve">sizes </w:t>
            </w:r>
            <w:r>
              <w:rPr>
                <w:rFonts w:ascii="Arial" w:hAnsi="Arial" w:cs="Arial"/>
                <w:sz w:val="24"/>
                <w:szCs w:val="24"/>
              </w:rPr>
              <w:t xml:space="preserve">are </w:t>
            </w:r>
            <w:r w:rsidRPr="00DE435B">
              <w:rPr>
                <w:rFonts w:ascii="Arial" w:hAnsi="Arial" w:cs="Arial"/>
                <w:sz w:val="24"/>
                <w:szCs w:val="24"/>
              </w:rPr>
              <w:t xml:space="preserve">in accordance to </w:t>
            </w:r>
            <w:r>
              <w:rPr>
                <w:rFonts w:ascii="Arial" w:hAnsi="Arial" w:cs="Arial"/>
                <w:sz w:val="24"/>
                <w:szCs w:val="24"/>
              </w:rPr>
              <w:t xml:space="preserve">the </w:t>
            </w:r>
            <w:r w:rsidRPr="00DE435B">
              <w:rPr>
                <w:rFonts w:ascii="Arial" w:hAnsi="Arial" w:cs="Arial"/>
                <w:sz w:val="24"/>
                <w:szCs w:val="24"/>
              </w:rPr>
              <w:t>design after</w:t>
            </w:r>
            <w:r>
              <w:rPr>
                <w:rFonts w:ascii="Arial" w:hAnsi="Arial" w:cs="Arial"/>
                <w:sz w:val="24"/>
                <w:szCs w:val="24"/>
              </w:rPr>
              <w:t xml:space="preserve"> certification by the</w:t>
            </w:r>
            <w:r w:rsidRPr="00DE435B">
              <w:rPr>
                <w:rFonts w:ascii="Arial" w:hAnsi="Arial" w:cs="Arial"/>
                <w:sz w:val="24"/>
                <w:szCs w:val="24"/>
              </w:rPr>
              <w:t xml:space="preserve"> </w:t>
            </w:r>
            <w:r>
              <w:rPr>
                <w:rFonts w:ascii="Arial" w:hAnsi="Arial" w:cs="Arial"/>
                <w:sz w:val="24"/>
                <w:szCs w:val="24"/>
              </w:rPr>
              <w:t>B</w:t>
            </w:r>
            <w:r w:rsidRPr="00DE435B">
              <w:rPr>
                <w:rFonts w:ascii="Arial" w:hAnsi="Arial" w:cs="Arial"/>
                <w:sz w:val="24"/>
                <w:szCs w:val="24"/>
              </w:rPr>
              <w:t>uilder</w:t>
            </w:r>
            <w:r>
              <w:rPr>
                <w:rFonts w:ascii="Arial" w:hAnsi="Arial" w:cs="Arial"/>
                <w:sz w:val="24"/>
                <w:szCs w:val="24"/>
              </w:rPr>
              <w:t>’s</w:t>
            </w:r>
            <w:r w:rsidRPr="00DE435B">
              <w:rPr>
                <w:rFonts w:ascii="Arial" w:hAnsi="Arial" w:cs="Arial"/>
                <w:sz w:val="24"/>
                <w:szCs w:val="24"/>
              </w:rPr>
              <w:t xml:space="preserve"> PE</w:t>
            </w:r>
            <w:r>
              <w:rPr>
                <w:rFonts w:ascii="Arial" w:hAnsi="Arial" w:cs="Arial"/>
                <w:sz w:val="24"/>
                <w:szCs w:val="24"/>
              </w:rPr>
              <w:t xml:space="preserve">. </w:t>
            </w:r>
          </w:p>
          <w:p w14:paraId="73421FE4" w14:textId="77777777" w:rsidR="00835506" w:rsidRDefault="00835506" w:rsidP="001C2C25">
            <w:pPr>
              <w:tabs>
                <w:tab w:val="left" w:pos="720"/>
              </w:tabs>
              <w:rPr>
                <w:rFonts w:ascii="Arial" w:hAnsi="Arial" w:cs="Arial"/>
                <w:sz w:val="24"/>
                <w:szCs w:val="24"/>
              </w:rPr>
            </w:pPr>
            <w:r>
              <w:rPr>
                <w:rFonts w:ascii="Arial" w:hAnsi="Arial" w:cs="Arial"/>
                <w:sz w:val="24"/>
                <w:szCs w:val="24"/>
              </w:rPr>
              <w:t>PE to inspect and ensure all welding to jacking frame meet the design and welding strength requirements with tests.</w:t>
            </w:r>
          </w:p>
          <w:p w14:paraId="4ACE7107" w14:textId="77777777" w:rsidR="00835506" w:rsidRPr="00DE435B" w:rsidRDefault="00835506" w:rsidP="001C2C25">
            <w:pPr>
              <w:tabs>
                <w:tab w:val="left" w:pos="720"/>
              </w:tabs>
              <w:rPr>
                <w:rFonts w:ascii="Arial" w:hAnsi="Arial" w:cs="Arial"/>
                <w:sz w:val="24"/>
                <w:szCs w:val="24"/>
              </w:rPr>
            </w:pPr>
          </w:p>
          <w:p w14:paraId="6CD2F57A" w14:textId="77777777" w:rsidR="00835506" w:rsidRDefault="00835506" w:rsidP="001C2C25">
            <w:pPr>
              <w:tabs>
                <w:tab w:val="left" w:pos="720"/>
              </w:tabs>
              <w:rPr>
                <w:rFonts w:ascii="Arial" w:hAnsi="Arial" w:cs="Arial"/>
                <w:sz w:val="24"/>
                <w:szCs w:val="24"/>
              </w:rPr>
            </w:pPr>
            <w:r>
              <w:rPr>
                <w:rFonts w:ascii="Arial" w:hAnsi="Arial" w:cs="Arial"/>
                <w:sz w:val="24"/>
                <w:szCs w:val="24"/>
              </w:rPr>
              <w:t>The tunnel jacking frame shall be monitored by s</w:t>
            </w:r>
            <w:r w:rsidRPr="00DE435B">
              <w:rPr>
                <w:rFonts w:ascii="Arial" w:hAnsi="Arial" w:cs="Arial"/>
                <w:sz w:val="24"/>
                <w:szCs w:val="24"/>
              </w:rPr>
              <w:t>t</w:t>
            </w:r>
            <w:r>
              <w:rPr>
                <w:rFonts w:ascii="Arial" w:hAnsi="Arial" w:cs="Arial"/>
                <w:sz w:val="24"/>
                <w:szCs w:val="24"/>
              </w:rPr>
              <w:t>r</w:t>
            </w:r>
            <w:r w:rsidRPr="00DE435B">
              <w:rPr>
                <w:rFonts w:ascii="Arial" w:hAnsi="Arial" w:cs="Arial"/>
                <w:sz w:val="24"/>
                <w:szCs w:val="24"/>
              </w:rPr>
              <w:t>ain gauge</w:t>
            </w:r>
            <w:r>
              <w:rPr>
                <w:rFonts w:ascii="Arial" w:hAnsi="Arial" w:cs="Arial"/>
                <w:sz w:val="24"/>
                <w:szCs w:val="24"/>
              </w:rPr>
              <w:t>.</w:t>
            </w:r>
          </w:p>
          <w:p w14:paraId="742044A6"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14F693E9" w14:textId="77777777" w:rsidR="00835506" w:rsidRPr="00DE435B" w:rsidRDefault="00835506" w:rsidP="001C2C25">
            <w:pPr>
              <w:tabs>
                <w:tab w:val="left" w:pos="720"/>
              </w:tabs>
              <w:rPr>
                <w:rFonts w:ascii="Arial" w:hAnsi="Arial" w:cs="Arial"/>
                <w:sz w:val="24"/>
                <w:szCs w:val="24"/>
              </w:rPr>
            </w:pPr>
          </w:p>
        </w:tc>
      </w:tr>
      <w:tr w:rsidR="00835506" w:rsidRPr="00DE435B" w14:paraId="5F95D2D7" w14:textId="77777777" w:rsidTr="001C2C25">
        <w:tc>
          <w:tcPr>
            <w:tcW w:w="682" w:type="dxa"/>
            <w:shd w:val="clear" w:color="auto" w:fill="auto"/>
          </w:tcPr>
          <w:p w14:paraId="3BE0B1B1"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360D9A69"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Cast in-situ lining</w:t>
            </w:r>
          </w:p>
        </w:tc>
        <w:tc>
          <w:tcPr>
            <w:tcW w:w="4211" w:type="dxa"/>
            <w:shd w:val="clear" w:color="auto" w:fill="auto"/>
          </w:tcPr>
          <w:p w14:paraId="42E97015" w14:textId="77777777" w:rsidR="00835506"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shall ensure the Builder provides a good quality cast in-situ lining. Close attention shall be given to construction joints, waterproofing, </w:t>
            </w:r>
            <w:r w:rsidRPr="00686BAC">
              <w:rPr>
                <w:rFonts w:ascii="Arial" w:hAnsi="Arial" w:cs="Arial"/>
                <w:sz w:val="24"/>
                <w:szCs w:val="24"/>
              </w:rPr>
              <w:lastRenderedPageBreak/>
              <w:t>rebar support to ensure a watertight structure.</w:t>
            </w:r>
          </w:p>
          <w:p w14:paraId="107DA97A"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3FDB6A9D" w14:textId="77777777" w:rsidR="00835506" w:rsidRPr="00DE435B" w:rsidRDefault="00835506" w:rsidP="001C2C25">
            <w:pPr>
              <w:tabs>
                <w:tab w:val="left" w:pos="720"/>
              </w:tabs>
              <w:rPr>
                <w:rFonts w:ascii="Arial" w:hAnsi="Arial" w:cs="Arial"/>
                <w:sz w:val="24"/>
                <w:szCs w:val="24"/>
              </w:rPr>
            </w:pPr>
          </w:p>
        </w:tc>
      </w:tr>
    </w:tbl>
    <w:p w14:paraId="11C658BA" w14:textId="77777777" w:rsidR="00835506" w:rsidRDefault="00835506" w:rsidP="00835506">
      <w:pPr>
        <w:rPr>
          <w:rFonts w:ascii="Arial" w:hAnsi="Arial" w:cs="Arial"/>
          <w:sz w:val="24"/>
          <w:szCs w:val="24"/>
        </w:rPr>
      </w:pPr>
    </w:p>
    <w:p w14:paraId="01468A27" w14:textId="77777777" w:rsidR="00835506" w:rsidRPr="009555EB" w:rsidRDefault="00835506" w:rsidP="00835506">
      <w:pPr>
        <w:rPr>
          <w:rFonts w:ascii="Arial" w:hAnsi="Arial" w:cs="Arial"/>
          <w:sz w:val="24"/>
          <w:szCs w:val="24"/>
        </w:rPr>
      </w:pPr>
    </w:p>
    <w:p w14:paraId="0A2E9E96" w14:textId="77777777" w:rsidR="00835506" w:rsidRDefault="00835506" w:rsidP="00835506">
      <w:pPr>
        <w:rPr>
          <w:rFonts w:ascii="Arial" w:hAnsi="Arial" w:cs="Arial"/>
          <w:sz w:val="24"/>
          <w:szCs w:val="24"/>
        </w:rPr>
      </w:pPr>
    </w:p>
    <w:p w14:paraId="39869E9C" w14:textId="77777777" w:rsidR="00835506" w:rsidRDefault="00835506" w:rsidP="00835506">
      <w:pPr>
        <w:rPr>
          <w:rFonts w:ascii="Arial" w:hAnsi="Arial" w:cs="Arial"/>
          <w:sz w:val="24"/>
          <w:szCs w:val="24"/>
        </w:rPr>
      </w:pPr>
    </w:p>
    <w:p w14:paraId="7C7F9BE6" w14:textId="77777777" w:rsidR="004A6E6B" w:rsidRDefault="004A6E6B" w:rsidP="004A6E6B">
      <w:pPr>
        <w:rPr>
          <w:rFonts w:ascii="Arial" w:hAnsi="Arial" w:cs="Arial"/>
          <w:sz w:val="24"/>
          <w:szCs w:val="24"/>
        </w:rPr>
      </w:pPr>
    </w:p>
    <w:p w14:paraId="468CCB2D" w14:textId="77777777" w:rsidR="00394D2C" w:rsidRDefault="00394D2C" w:rsidP="004A6E6B">
      <w:pPr>
        <w:rPr>
          <w:rFonts w:ascii="Arial" w:hAnsi="Arial" w:cs="Arial"/>
          <w:sz w:val="24"/>
          <w:szCs w:val="24"/>
        </w:rPr>
      </w:pPr>
    </w:p>
    <w:p w14:paraId="225B6AAC" w14:textId="77777777" w:rsidR="00394D2C" w:rsidRDefault="00394D2C" w:rsidP="004A6E6B">
      <w:pPr>
        <w:rPr>
          <w:rFonts w:ascii="Arial" w:hAnsi="Arial" w:cs="Arial"/>
          <w:sz w:val="24"/>
          <w:szCs w:val="24"/>
        </w:rPr>
      </w:pPr>
    </w:p>
    <w:p w14:paraId="2817FC7D" w14:textId="77777777" w:rsidR="00394D2C" w:rsidRDefault="00394D2C" w:rsidP="004A6E6B">
      <w:pPr>
        <w:rPr>
          <w:rFonts w:ascii="Arial" w:hAnsi="Arial" w:cs="Arial"/>
          <w:sz w:val="24"/>
          <w:szCs w:val="24"/>
        </w:rPr>
      </w:pPr>
    </w:p>
    <w:p w14:paraId="3B3DFD22" w14:textId="77777777" w:rsidR="00394D2C" w:rsidRDefault="00394D2C" w:rsidP="004A6E6B">
      <w:pPr>
        <w:rPr>
          <w:rFonts w:ascii="Arial" w:hAnsi="Arial" w:cs="Arial"/>
          <w:sz w:val="24"/>
          <w:szCs w:val="24"/>
        </w:rPr>
      </w:pPr>
    </w:p>
    <w:p w14:paraId="5424E442" w14:textId="77777777" w:rsidR="004A6E6B" w:rsidRDefault="004A6E6B" w:rsidP="004A6E6B">
      <w:pPr>
        <w:rPr>
          <w:rFonts w:ascii="Arial" w:hAnsi="Arial" w:cs="Arial"/>
          <w:sz w:val="24"/>
          <w:szCs w:val="24"/>
        </w:rPr>
      </w:pPr>
    </w:p>
    <w:p w14:paraId="265588D3" w14:textId="77777777" w:rsidR="004A6E6B" w:rsidRPr="004A6E6B" w:rsidRDefault="004A6E6B" w:rsidP="004A6E6B">
      <w:pPr>
        <w:rPr>
          <w:rFonts w:ascii="Arial" w:hAnsi="Arial" w:cs="Arial"/>
          <w:color w:val="FF0000"/>
          <w:sz w:val="72"/>
          <w:szCs w:val="72"/>
        </w:rPr>
      </w:pPr>
    </w:p>
    <w:p w14:paraId="3A6EE01E" w14:textId="77777777" w:rsidR="004A6E6B" w:rsidRPr="004A6E6B" w:rsidRDefault="004A6E6B" w:rsidP="004A6E6B">
      <w:pPr>
        <w:rPr>
          <w:rFonts w:ascii="Arial" w:hAnsi="Arial" w:cs="Arial"/>
          <w:color w:val="FF0000"/>
          <w:sz w:val="72"/>
          <w:szCs w:val="72"/>
        </w:rPr>
      </w:pPr>
    </w:p>
    <w:p w14:paraId="4A98B417" w14:textId="77777777" w:rsidR="004A6E6B" w:rsidRPr="00CF255D" w:rsidRDefault="004A6E6B" w:rsidP="004A6E6B">
      <w:pPr>
        <w:rPr>
          <w:rFonts w:ascii="Arial" w:hAnsi="Arial" w:cs="Arial"/>
          <w:sz w:val="72"/>
          <w:szCs w:val="72"/>
        </w:rPr>
      </w:pPr>
    </w:p>
    <w:p w14:paraId="5F41C459" w14:textId="77777777" w:rsidR="004A6E6B" w:rsidRDefault="004A6E6B" w:rsidP="004A6E6B">
      <w:pPr>
        <w:rPr>
          <w:rFonts w:ascii="Arial" w:hAnsi="Arial" w:cs="Arial"/>
          <w:sz w:val="24"/>
          <w:szCs w:val="24"/>
        </w:rPr>
      </w:pPr>
    </w:p>
    <w:p w14:paraId="79167D0B" w14:textId="77777777" w:rsidR="004A6E6B" w:rsidRDefault="004A6E6B" w:rsidP="004A6E6B">
      <w:pPr>
        <w:rPr>
          <w:rFonts w:ascii="Arial" w:hAnsi="Arial" w:cs="Arial"/>
          <w:sz w:val="24"/>
          <w:szCs w:val="24"/>
        </w:rPr>
      </w:pPr>
    </w:p>
    <w:p w14:paraId="6EC812B8" w14:textId="77777777" w:rsidR="004A6E6B" w:rsidRDefault="004A6E6B" w:rsidP="004A6E6B">
      <w:pPr>
        <w:rPr>
          <w:rFonts w:ascii="Arial" w:hAnsi="Arial" w:cs="Arial"/>
          <w:sz w:val="24"/>
          <w:szCs w:val="24"/>
        </w:rPr>
      </w:pPr>
    </w:p>
    <w:p w14:paraId="0C830346" w14:textId="77777777" w:rsidR="004A6E6B" w:rsidRDefault="004A6E6B" w:rsidP="004A6E6B">
      <w:pPr>
        <w:rPr>
          <w:rFonts w:ascii="Arial" w:hAnsi="Arial" w:cs="Arial"/>
          <w:sz w:val="24"/>
          <w:szCs w:val="24"/>
        </w:rPr>
      </w:pPr>
    </w:p>
    <w:p w14:paraId="19215399" w14:textId="77777777" w:rsidR="004A6E6B" w:rsidRDefault="004A6E6B" w:rsidP="004A6E6B">
      <w:pPr>
        <w:rPr>
          <w:rFonts w:ascii="Arial" w:hAnsi="Arial" w:cs="Arial"/>
          <w:sz w:val="24"/>
          <w:szCs w:val="24"/>
        </w:rPr>
      </w:pPr>
    </w:p>
    <w:p w14:paraId="2E90CCC8" w14:textId="77777777" w:rsidR="004A6E6B" w:rsidRDefault="004A6E6B" w:rsidP="004A6E6B">
      <w:pPr>
        <w:rPr>
          <w:rFonts w:ascii="Arial" w:hAnsi="Arial" w:cs="Arial"/>
          <w:sz w:val="24"/>
          <w:szCs w:val="24"/>
        </w:rPr>
      </w:pPr>
    </w:p>
    <w:p w14:paraId="040CD0FA" w14:textId="77777777" w:rsidR="004A6E6B" w:rsidRDefault="004A6E6B" w:rsidP="004A6E6B">
      <w:pPr>
        <w:rPr>
          <w:rFonts w:ascii="Arial" w:hAnsi="Arial" w:cs="Arial"/>
          <w:sz w:val="24"/>
          <w:szCs w:val="24"/>
        </w:rPr>
      </w:pPr>
    </w:p>
    <w:p w14:paraId="7AB9C2C2" w14:textId="77777777" w:rsidR="004A6E6B" w:rsidRDefault="004A6E6B" w:rsidP="004A6E6B">
      <w:pPr>
        <w:rPr>
          <w:rFonts w:ascii="Arial" w:hAnsi="Arial" w:cs="Arial"/>
          <w:sz w:val="24"/>
          <w:szCs w:val="24"/>
        </w:rPr>
      </w:pPr>
    </w:p>
    <w:p w14:paraId="437198AB" w14:textId="77777777" w:rsidR="004A6E6B" w:rsidRDefault="004A6E6B" w:rsidP="004A6E6B">
      <w:pPr>
        <w:rPr>
          <w:rFonts w:ascii="Arial" w:hAnsi="Arial" w:cs="Arial"/>
          <w:sz w:val="24"/>
          <w:szCs w:val="24"/>
        </w:rPr>
      </w:pPr>
    </w:p>
    <w:p w14:paraId="77FAAC43" w14:textId="77777777" w:rsidR="004A6E6B" w:rsidRDefault="004A6E6B" w:rsidP="004A6E6B">
      <w:pPr>
        <w:rPr>
          <w:rFonts w:ascii="Arial" w:hAnsi="Arial" w:cs="Arial"/>
          <w:sz w:val="24"/>
          <w:szCs w:val="24"/>
        </w:rPr>
      </w:pPr>
    </w:p>
    <w:p w14:paraId="66AF85DE" w14:textId="77777777" w:rsidR="005C7E5A" w:rsidRDefault="005C7E5A" w:rsidP="00610A73">
      <w:pPr>
        <w:rPr>
          <w:rFonts w:ascii="Arial" w:hAnsi="Arial" w:cs="Arial"/>
          <w:b/>
          <w:sz w:val="24"/>
          <w:szCs w:val="24"/>
        </w:rPr>
      </w:pPr>
    </w:p>
    <w:p w14:paraId="76AF757B" w14:textId="77777777" w:rsidR="005C7E5A" w:rsidRDefault="005C7E5A" w:rsidP="00610A73">
      <w:pPr>
        <w:rPr>
          <w:rFonts w:ascii="Arial" w:hAnsi="Arial" w:cs="Arial"/>
          <w:b/>
          <w:sz w:val="24"/>
          <w:szCs w:val="24"/>
        </w:rPr>
      </w:pPr>
    </w:p>
    <w:p w14:paraId="443AD5BC" w14:textId="77777777" w:rsidR="005C7E5A" w:rsidRDefault="005C7E5A" w:rsidP="00610A73">
      <w:pPr>
        <w:rPr>
          <w:rFonts w:ascii="Arial" w:hAnsi="Arial" w:cs="Arial"/>
          <w:b/>
          <w:sz w:val="24"/>
          <w:szCs w:val="24"/>
        </w:rPr>
      </w:pPr>
    </w:p>
    <w:p w14:paraId="2026766C" w14:textId="77777777" w:rsidR="005C7E5A" w:rsidRDefault="005C7E5A" w:rsidP="00610A73">
      <w:pPr>
        <w:rPr>
          <w:rFonts w:ascii="Arial" w:hAnsi="Arial" w:cs="Arial"/>
          <w:b/>
          <w:sz w:val="24"/>
          <w:szCs w:val="24"/>
        </w:rPr>
      </w:pPr>
    </w:p>
    <w:p w14:paraId="7E99E100" w14:textId="77777777" w:rsidR="005C7E5A" w:rsidRDefault="005C7E5A" w:rsidP="00610A73">
      <w:pPr>
        <w:rPr>
          <w:rFonts w:ascii="Arial" w:hAnsi="Arial" w:cs="Arial"/>
          <w:b/>
          <w:sz w:val="24"/>
          <w:szCs w:val="24"/>
        </w:rPr>
      </w:pPr>
    </w:p>
    <w:p w14:paraId="7059C00C" w14:textId="77777777" w:rsidR="005C7E5A" w:rsidRDefault="005C7E5A" w:rsidP="00610A73">
      <w:pPr>
        <w:rPr>
          <w:rFonts w:ascii="Arial" w:hAnsi="Arial" w:cs="Arial"/>
          <w:b/>
          <w:sz w:val="24"/>
          <w:szCs w:val="24"/>
        </w:rPr>
      </w:pPr>
    </w:p>
    <w:p w14:paraId="3E2980B9" w14:textId="77777777" w:rsidR="005C7E5A" w:rsidRDefault="005C7E5A" w:rsidP="00610A73">
      <w:pPr>
        <w:rPr>
          <w:rFonts w:ascii="Arial" w:hAnsi="Arial" w:cs="Arial"/>
          <w:b/>
          <w:sz w:val="24"/>
          <w:szCs w:val="24"/>
        </w:rPr>
      </w:pPr>
    </w:p>
    <w:p w14:paraId="593C167E" w14:textId="77777777" w:rsidR="00FD7587" w:rsidRDefault="00FD7587" w:rsidP="00610A73">
      <w:pPr>
        <w:rPr>
          <w:rFonts w:ascii="Arial" w:hAnsi="Arial" w:cs="Arial"/>
          <w:b/>
          <w:sz w:val="24"/>
          <w:szCs w:val="24"/>
        </w:rPr>
      </w:pPr>
    </w:p>
    <w:p w14:paraId="7137BF14" w14:textId="77777777" w:rsidR="00FD7587" w:rsidRDefault="00FD7587" w:rsidP="00610A73">
      <w:pPr>
        <w:rPr>
          <w:rFonts w:ascii="Arial" w:hAnsi="Arial" w:cs="Arial"/>
          <w:b/>
          <w:sz w:val="24"/>
          <w:szCs w:val="24"/>
        </w:rPr>
      </w:pPr>
    </w:p>
    <w:p w14:paraId="02AA6445" w14:textId="77777777" w:rsidR="005C7E5A" w:rsidRDefault="005C7E5A" w:rsidP="00610A73">
      <w:pPr>
        <w:rPr>
          <w:rFonts w:ascii="Arial" w:hAnsi="Arial" w:cs="Arial"/>
          <w:b/>
          <w:sz w:val="24"/>
          <w:szCs w:val="24"/>
        </w:rPr>
      </w:pPr>
    </w:p>
    <w:p w14:paraId="5DD5643C" w14:textId="77777777" w:rsidR="00FD7587" w:rsidRDefault="00324960" w:rsidP="00324960">
      <w:pPr>
        <w:rPr>
          <w:rFonts w:ascii="Arial" w:hAnsi="Arial" w:cs="Arial"/>
          <w:sz w:val="72"/>
          <w:szCs w:val="72"/>
        </w:rPr>
      </w:pPr>
      <w:r w:rsidRPr="00CF255D">
        <w:rPr>
          <w:rFonts w:ascii="Arial" w:hAnsi="Arial" w:cs="Arial"/>
          <w:sz w:val="72"/>
          <w:szCs w:val="72"/>
        </w:rPr>
        <w:t>A</w:t>
      </w:r>
      <w:r w:rsidR="00C06243">
        <w:rPr>
          <w:rFonts w:ascii="Arial" w:hAnsi="Arial" w:cs="Arial"/>
          <w:sz w:val="72"/>
          <w:szCs w:val="72"/>
        </w:rPr>
        <w:t xml:space="preserve">nnex </w:t>
      </w:r>
      <w:r w:rsidR="00E16CB8">
        <w:rPr>
          <w:rFonts w:ascii="Arial" w:hAnsi="Arial" w:cs="Arial"/>
          <w:sz w:val="72"/>
          <w:szCs w:val="72"/>
        </w:rPr>
        <w:t>E</w:t>
      </w:r>
    </w:p>
    <w:p w14:paraId="5E734257" w14:textId="77777777" w:rsidR="00FD7587" w:rsidRDefault="00FD7587" w:rsidP="00324960">
      <w:pPr>
        <w:rPr>
          <w:rFonts w:ascii="Arial" w:hAnsi="Arial" w:cs="Arial"/>
          <w:sz w:val="72"/>
          <w:szCs w:val="72"/>
        </w:rPr>
      </w:pPr>
    </w:p>
    <w:p w14:paraId="06C4EDB5" w14:textId="77777777" w:rsidR="00324960" w:rsidRDefault="00324960" w:rsidP="00324960">
      <w:pPr>
        <w:rPr>
          <w:rFonts w:ascii="Arial" w:hAnsi="Arial" w:cs="Arial"/>
          <w:sz w:val="72"/>
          <w:szCs w:val="72"/>
        </w:rPr>
      </w:pPr>
      <w:r>
        <w:rPr>
          <w:rFonts w:ascii="Arial" w:hAnsi="Arial" w:cs="Arial"/>
          <w:sz w:val="72"/>
          <w:szCs w:val="72"/>
        </w:rPr>
        <w:t>Site Inspection Forms</w:t>
      </w:r>
    </w:p>
    <w:p w14:paraId="4BDFF406" w14:textId="77777777" w:rsidR="00324960" w:rsidRDefault="00324960" w:rsidP="00324960">
      <w:pPr>
        <w:rPr>
          <w:rFonts w:ascii="Arial" w:hAnsi="Arial" w:cs="Arial"/>
          <w:sz w:val="72"/>
          <w:szCs w:val="72"/>
        </w:rPr>
      </w:pPr>
    </w:p>
    <w:p w14:paraId="69A157A7" w14:textId="77777777" w:rsidR="00324960" w:rsidRDefault="00324960" w:rsidP="00610A73">
      <w:pPr>
        <w:rPr>
          <w:rFonts w:ascii="Arial" w:hAnsi="Arial" w:cs="Arial"/>
          <w:b/>
          <w:sz w:val="24"/>
          <w:szCs w:val="24"/>
        </w:rPr>
      </w:pPr>
    </w:p>
    <w:p w14:paraId="6DAC9AD3" w14:textId="77777777" w:rsidR="00720B05" w:rsidRDefault="00720B05" w:rsidP="00610A73">
      <w:pPr>
        <w:rPr>
          <w:rFonts w:ascii="Arial" w:hAnsi="Arial" w:cs="Arial"/>
          <w:b/>
          <w:sz w:val="24"/>
          <w:szCs w:val="24"/>
        </w:rPr>
      </w:pPr>
    </w:p>
    <w:p w14:paraId="11BC85D8" w14:textId="77777777" w:rsidR="00720B05" w:rsidRDefault="00720B05" w:rsidP="00610A73">
      <w:pPr>
        <w:rPr>
          <w:rFonts w:ascii="Arial" w:hAnsi="Arial" w:cs="Arial"/>
          <w:b/>
          <w:sz w:val="24"/>
          <w:szCs w:val="24"/>
        </w:rPr>
      </w:pPr>
    </w:p>
    <w:p w14:paraId="0867663F" w14:textId="77777777" w:rsidR="00FD7587" w:rsidRDefault="00FD7587" w:rsidP="00610A73">
      <w:pPr>
        <w:rPr>
          <w:rFonts w:ascii="Arial" w:hAnsi="Arial" w:cs="Arial"/>
          <w:b/>
          <w:sz w:val="24"/>
          <w:szCs w:val="24"/>
        </w:rPr>
      </w:pPr>
    </w:p>
    <w:p w14:paraId="01CA29E6" w14:textId="77777777" w:rsidR="00FD7587" w:rsidRDefault="00FD7587" w:rsidP="00610A73">
      <w:pPr>
        <w:rPr>
          <w:rFonts w:ascii="Arial" w:hAnsi="Arial" w:cs="Arial"/>
          <w:b/>
          <w:sz w:val="24"/>
          <w:szCs w:val="24"/>
        </w:rPr>
      </w:pPr>
    </w:p>
    <w:p w14:paraId="43B61A12" w14:textId="77777777" w:rsidR="00FD7587" w:rsidRDefault="00FD7587" w:rsidP="00610A73">
      <w:pPr>
        <w:rPr>
          <w:rFonts w:ascii="Arial" w:hAnsi="Arial" w:cs="Arial"/>
          <w:b/>
          <w:sz w:val="24"/>
          <w:szCs w:val="24"/>
        </w:rPr>
      </w:pPr>
    </w:p>
    <w:p w14:paraId="3C130340" w14:textId="77777777" w:rsidR="00324960" w:rsidRDefault="00324960" w:rsidP="00610A73">
      <w:pPr>
        <w:rPr>
          <w:rFonts w:ascii="Arial" w:hAnsi="Arial" w:cs="Arial"/>
          <w:b/>
          <w:sz w:val="24"/>
          <w:szCs w:val="24"/>
        </w:rPr>
      </w:pPr>
    </w:p>
    <w:p w14:paraId="40708F82" w14:textId="77777777" w:rsidR="00324960" w:rsidRDefault="00324960" w:rsidP="00610A73">
      <w:pPr>
        <w:rPr>
          <w:rFonts w:ascii="Arial" w:hAnsi="Arial" w:cs="Arial"/>
          <w:b/>
          <w:sz w:val="24"/>
          <w:szCs w:val="24"/>
        </w:rPr>
      </w:pPr>
    </w:p>
    <w:p w14:paraId="393E3F3A" w14:textId="77777777" w:rsidR="00324960" w:rsidRDefault="00324960" w:rsidP="00610A73">
      <w:pPr>
        <w:rPr>
          <w:rFonts w:ascii="Arial" w:hAnsi="Arial" w:cs="Arial"/>
          <w:b/>
          <w:sz w:val="24"/>
          <w:szCs w:val="24"/>
        </w:rPr>
      </w:pPr>
    </w:p>
    <w:p w14:paraId="240C551C" w14:textId="77777777" w:rsidR="00FD7587" w:rsidRDefault="00FD7587" w:rsidP="00CD6798">
      <w:pPr>
        <w:rPr>
          <w:rFonts w:ascii="Arial" w:hAnsi="Arial" w:cs="Arial"/>
          <w:b/>
          <w:sz w:val="24"/>
          <w:szCs w:val="24"/>
        </w:rPr>
      </w:pPr>
    </w:p>
    <w:p w14:paraId="0829E021" w14:textId="77777777" w:rsidR="00CD6798" w:rsidRDefault="00CD6798" w:rsidP="00CD6798">
      <w:pPr>
        <w:rPr>
          <w:rFonts w:ascii="Arial" w:hAnsi="Arial" w:cs="Arial"/>
          <w:b/>
          <w:sz w:val="24"/>
          <w:szCs w:val="24"/>
        </w:rPr>
      </w:pPr>
      <w:r>
        <w:rPr>
          <w:rFonts w:ascii="Arial" w:hAnsi="Arial" w:cs="Arial"/>
          <w:b/>
          <w:sz w:val="24"/>
          <w:szCs w:val="24"/>
        </w:rPr>
        <w:lastRenderedPageBreak/>
        <w:t>SITE INSPECTION FORMS</w:t>
      </w:r>
    </w:p>
    <w:p w14:paraId="4987F401" w14:textId="77777777" w:rsidR="00E16CB8" w:rsidRDefault="00E16CB8" w:rsidP="00CD6798">
      <w:pPr>
        <w:rPr>
          <w:rFonts w:ascii="Arial" w:hAnsi="Arial" w:cs="Arial"/>
          <w:b/>
          <w:sz w:val="24"/>
          <w:szCs w:val="24"/>
        </w:rPr>
      </w:pPr>
    </w:p>
    <w:tbl>
      <w:tblPr>
        <w:tblStyle w:val="TableGrid"/>
        <w:tblpPr w:leftFromText="180" w:rightFromText="180" w:vertAnchor="text" w:horzAnchor="margin" w:tblpY="-65"/>
        <w:tblW w:w="9072" w:type="dxa"/>
        <w:tblLook w:val="04A0" w:firstRow="1" w:lastRow="0" w:firstColumn="1" w:lastColumn="0" w:noHBand="0" w:noVBand="1"/>
      </w:tblPr>
      <w:tblGrid>
        <w:gridCol w:w="9072"/>
      </w:tblGrid>
      <w:tr w:rsidR="00E16CB8" w14:paraId="065C51C9" w14:textId="77777777" w:rsidTr="00E16CB8">
        <w:trPr>
          <w:trHeight w:val="317"/>
        </w:trPr>
        <w:tc>
          <w:tcPr>
            <w:tcW w:w="9072" w:type="dxa"/>
          </w:tcPr>
          <w:p w14:paraId="7FA8B608" w14:textId="77777777" w:rsidR="00E16CB8" w:rsidRPr="000F48C5" w:rsidRDefault="00E16CB8" w:rsidP="00E16CB8">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Pr="000F48C5">
              <w:rPr>
                <w:rFonts w:ascii="Arial" w:hAnsi="Arial" w:cs="Arial"/>
                <w:color w:val="A6A6A6" w:themeColor="background1" w:themeShade="A6"/>
                <w:sz w:val="24"/>
                <w:szCs w:val="24"/>
              </w:rPr>
              <w:t>:</w:t>
            </w:r>
          </w:p>
        </w:tc>
      </w:tr>
      <w:tr w:rsidR="00E16CB8" w14:paraId="5D1B82F8" w14:textId="77777777" w:rsidTr="00E16CB8">
        <w:trPr>
          <w:trHeight w:val="317"/>
        </w:trPr>
        <w:tc>
          <w:tcPr>
            <w:tcW w:w="9072" w:type="dxa"/>
          </w:tcPr>
          <w:p w14:paraId="1EBA4FAF" w14:textId="77777777" w:rsidR="00E16CB8" w:rsidRPr="00E16CB8" w:rsidRDefault="00E16CB8" w:rsidP="001A4B21">
            <w:pPr>
              <w:pStyle w:val="ListParagraph"/>
              <w:numPr>
                <w:ilvl w:val="0"/>
                <w:numId w:val="69"/>
              </w:numPr>
              <w:rPr>
                <w:rFonts w:ascii="Arial" w:hAnsi="Arial" w:cs="Arial"/>
                <w:color w:val="A6A6A6" w:themeColor="background1" w:themeShade="A6"/>
                <w:sz w:val="24"/>
                <w:szCs w:val="24"/>
              </w:rPr>
            </w:pPr>
            <w:r w:rsidRPr="00E16CB8">
              <w:rPr>
                <w:rFonts w:ascii="Arial" w:hAnsi="Arial" w:cs="Arial"/>
                <w:color w:val="A6A6A6" w:themeColor="background1" w:themeShade="A6"/>
                <w:sz w:val="24"/>
                <w:szCs w:val="24"/>
              </w:rPr>
              <w:t xml:space="preserve">All the required inspection forms to be included in this section.  </w:t>
            </w:r>
          </w:p>
          <w:p w14:paraId="6C8FA0DF" w14:textId="77777777" w:rsidR="00E16CB8" w:rsidRPr="000F48C5" w:rsidRDefault="00E16CB8" w:rsidP="001A4B21">
            <w:pPr>
              <w:pStyle w:val="ListParagraph"/>
              <w:numPr>
                <w:ilvl w:val="0"/>
                <w:numId w:val="69"/>
              </w:numPr>
              <w:jc w:val="both"/>
              <w:rPr>
                <w:rFonts w:ascii="Arial" w:hAnsi="Arial" w:cs="Arial"/>
                <w:color w:val="A6A6A6" w:themeColor="background1" w:themeShade="A6"/>
                <w:sz w:val="24"/>
                <w:szCs w:val="24"/>
              </w:rPr>
            </w:pPr>
            <w:r w:rsidRPr="00E16CB8">
              <w:rPr>
                <w:rFonts w:ascii="Arial" w:hAnsi="Arial" w:cs="Arial"/>
                <w:color w:val="A6A6A6" w:themeColor="background1" w:themeShade="A6"/>
                <w:sz w:val="24"/>
                <w:szCs w:val="24"/>
              </w:rPr>
              <w:t>The completed inspection forms by SS to be filed in separate folder.</w:t>
            </w:r>
          </w:p>
        </w:tc>
      </w:tr>
    </w:tbl>
    <w:p w14:paraId="037C5CF5" w14:textId="77777777" w:rsidR="00E16CB8" w:rsidRDefault="00E16CB8" w:rsidP="00CD6798">
      <w:pPr>
        <w:rPr>
          <w:rFonts w:ascii="Arial" w:hAnsi="Arial" w:cs="Arial"/>
          <w:b/>
          <w:sz w:val="24"/>
          <w:szCs w:val="24"/>
        </w:rPr>
      </w:pPr>
    </w:p>
    <w:p w14:paraId="5506D5F4" w14:textId="77777777" w:rsidR="00CD6798" w:rsidRDefault="00CD6798" w:rsidP="00CD6798">
      <w:pPr>
        <w:rPr>
          <w:rFonts w:ascii="Arial" w:hAnsi="Arial" w:cs="Arial"/>
          <w:sz w:val="24"/>
          <w:szCs w:val="24"/>
        </w:rPr>
      </w:pPr>
      <w:r w:rsidRPr="00CD6798">
        <w:rPr>
          <w:rFonts w:ascii="Arial" w:hAnsi="Arial" w:cs="Arial"/>
          <w:sz w:val="24"/>
          <w:szCs w:val="24"/>
        </w:rPr>
        <w:t xml:space="preserve">List of inspection forms </w:t>
      </w:r>
    </w:p>
    <w:p w14:paraId="024ADF44"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Reinforcement Inspection Form</w:t>
      </w:r>
    </w:p>
    <w:p w14:paraId="0D63DD38"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Concreting Inspection Form</w:t>
      </w:r>
    </w:p>
    <w:p w14:paraId="4B2A5296"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PT Stressing Inspection Form</w:t>
      </w:r>
    </w:p>
    <w:p w14:paraId="31AF1989"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Xxx</w:t>
      </w:r>
    </w:p>
    <w:p w14:paraId="25737CD4"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Xxx</w:t>
      </w:r>
    </w:p>
    <w:p w14:paraId="5A88A59C"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xxx</w:t>
      </w:r>
    </w:p>
    <w:p w14:paraId="47462E48" w14:textId="77777777" w:rsidR="00CD6798" w:rsidRPr="00CD6798" w:rsidRDefault="00CD6798" w:rsidP="00CD6798">
      <w:pPr>
        <w:pStyle w:val="ListParagraph"/>
        <w:rPr>
          <w:rFonts w:ascii="Arial" w:hAnsi="Arial" w:cs="Arial"/>
          <w:b/>
          <w:sz w:val="24"/>
          <w:szCs w:val="24"/>
        </w:rPr>
      </w:pPr>
    </w:p>
    <w:p w14:paraId="6A6A6D79" w14:textId="77777777" w:rsidR="00C06243" w:rsidRDefault="00C06243" w:rsidP="00610A73">
      <w:pPr>
        <w:rPr>
          <w:rFonts w:ascii="Arial" w:hAnsi="Arial" w:cs="Arial"/>
          <w:b/>
          <w:sz w:val="24"/>
          <w:szCs w:val="24"/>
        </w:rPr>
      </w:pPr>
    </w:p>
    <w:p w14:paraId="0FF6BBB0" w14:textId="77777777" w:rsidR="00E16CB8" w:rsidRDefault="00E16CB8" w:rsidP="00610A73">
      <w:pPr>
        <w:rPr>
          <w:rFonts w:ascii="Arial" w:hAnsi="Arial" w:cs="Arial"/>
          <w:b/>
          <w:sz w:val="24"/>
          <w:szCs w:val="24"/>
        </w:rPr>
      </w:pPr>
    </w:p>
    <w:p w14:paraId="078B04AA" w14:textId="77777777" w:rsidR="00E16CB8" w:rsidRDefault="00E16CB8" w:rsidP="00610A73">
      <w:pPr>
        <w:rPr>
          <w:rFonts w:ascii="Arial" w:hAnsi="Arial" w:cs="Arial"/>
          <w:b/>
          <w:sz w:val="24"/>
          <w:szCs w:val="24"/>
        </w:rPr>
      </w:pPr>
    </w:p>
    <w:p w14:paraId="7B3EAA4C" w14:textId="77777777" w:rsidR="00E16CB8" w:rsidRDefault="00E16CB8" w:rsidP="00610A73">
      <w:pPr>
        <w:rPr>
          <w:rFonts w:ascii="Arial" w:hAnsi="Arial" w:cs="Arial"/>
          <w:b/>
          <w:sz w:val="24"/>
          <w:szCs w:val="24"/>
        </w:rPr>
      </w:pPr>
    </w:p>
    <w:p w14:paraId="2E181CD2" w14:textId="77777777" w:rsidR="00E16CB8" w:rsidRDefault="00E16CB8" w:rsidP="00610A73">
      <w:pPr>
        <w:rPr>
          <w:rFonts w:ascii="Arial" w:hAnsi="Arial" w:cs="Arial"/>
          <w:b/>
          <w:sz w:val="24"/>
          <w:szCs w:val="24"/>
        </w:rPr>
      </w:pPr>
    </w:p>
    <w:p w14:paraId="6E167DD3" w14:textId="77777777" w:rsidR="00E16CB8" w:rsidRDefault="00E16CB8" w:rsidP="00610A73">
      <w:pPr>
        <w:rPr>
          <w:rFonts w:ascii="Arial" w:hAnsi="Arial" w:cs="Arial"/>
          <w:b/>
          <w:sz w:val="24"/>
          <w:szCs w:val="24"/>
        </w:rPr>
      </w:pPr>
    </w:p>
    <w:p w14:paraId="6FE60A2D" w14:textId="77777777" w:rsidR="00E16CB8" w:rsidRDefault="00E16CB8" w:rsidP="00610A73">
      <w:pPr>
        <w:rPr>
          <w:rFonts w:ascii="Arial" w:hAnsi="Arial" w:cs="Arial"/>
          <w:b/>
          <w:sz w:val="24"/>
          <w:szCs w:val="24"/>
        </w:rPr>
      </w:pPr>
    </w:p>
    <w:p w14:paraId="67214A5E" w14:textId="77777777" w:rsidR="00381894" w:rsidRDefault="00381894" w:rsidP="00610A73">
      <w:pPr>
        <w:rPr>
          <w:rFonts w:ascii="Arial" w:hAnsi="Arial" w:cs="Arial"/>
          <w:b/>
          <w:sz w:val="24"/>
          <w:szCs w:val="24"/>
        </w:rPr>
      </w:pPr>
    </w:p>
    <w:p w14:paraId="032EF941" w14:textId="77777777" w:rsidR="00381894" w:rsidRDefault="00381894" w:rsidP="00610A73">
      <w:pPr>
        <w:rPr>
          <w:rFonts w:ascii="Arial" w:hAnsi="Arial" w:cs="Arial"/>
          <w:b/>
          <w:sz w:val="24"/>
          <w:szCs w:val="24"/>
        </w:rPr>
      </w:pPr>
    </w:p>
    <w:p w14:paraId="3C1CE4D1" w14:textId="77777777" w:rsidR="00381894" w:rsidRDefault="00381894" w:rsidP="00610A73">
      <w:pPr>
        <w:rPr>
          <w:rFonts w:ascii="Arial" w:hAnsi="Arial" w:cs="Arial"/>
          <w:b/>
          <w:sz w:val="24"/>
          <w:szCs w:val="24"/>
        </w:rPr>
      </w:pPr>
    </w:p>
    <w:p w14:paraId="3B82F43B" w14:textId="77777777" w:rsidR="00381894" w:rsidRDefault="00381894" w:rsidP="00610A73">
      <w:pPr>
        <w:rPr>
          <w:rFonts w:ascii="Arial" w:hAnsi="Arial" w:cs="Arial"/>
          <w:b/>
          <w:sz w:val="24"/>
          <w:szCs w:val="24"/>
        </w:rPr>
      </w:pPr>
    </w:p>
    <w:p w14:paraId="29E03ECC" w14:textId="77777777" w:rsidR="00FD7587" w:rsidRDefault="00FD7587" w:rsidP="00610A73">
      <w:pPr>
        <w:rPr>
          <w:rFonts w:ascii="Arial" w:hAnsi="Arial" w:cs="Arial"/>
          <w:b/>
          <w:sz w:val="24"/>
          <w:szCs w:val="24"/>
        </w:rPr>
      </w:pPr>
    </w:p>
    <w:p w14:paraId="1AD5D6E7" w14:textId="77777777" w:rsidR="00FD7587" w:rsidRDefault="00FD7587" w:rsidP="00610A73">
      <w:pPr>
        <w:rPr>
          <w:rFonts w:ascii="Arial" w:hAnsi="Arial" w:cs="Arial"/>
          <w:b/>
          <w:sz w:val="24"/>
          <w:szCs w:val="24"/>
        </w:rPr>
      </w:pPr>
    </w:p>
    <w:p w14:paraId="18A217A3" w14:textId="77777777" w:rsidR="00381894" w:rsidRDefault="00381894" w:rsidP="00610A73">
      <w:pPr>
        <w:rPr>
          <w:rFonts w:ascii="Arial" w:hAnsi="Arial" w:cs="Arial"/>
          <w:b/>
          <w:sz w:val="24"/>
          <w:szCs w:val="24"/>
        </w:rPr>
      </w:pPr>
    </w:p>
    <w:p w14:paraId="1D719924" w14:textId="77777777" w:rsidR="00381894" w:rsidRDefault="00381894" w:rsidP="00610A73">
      <w:pPr>
        <w:rPr>
          <w:rFonts w:ascii="Arial" w:hAnsi="Arial" w:cs="Arial"/>
          <w:b/>
          <w:sz w:val="24"/>
          <w:szCs w:val="24"/>
        </w:rPr>
      </w:pPr>
    </w:p>
    <w:p w14:paraId="2A0CB426" w14:textId="77777777" w:rsidR="00381894" w:rsidRDefault="00381894" w:rsidP="00610A73">
      <w:pPr>
        <w:rPr>
          <w:rFonts w:ascii="Arial" w:hAnsi="Arial" w:cs="Arial"/>
          <w:b/>
          <w:sz w:val="24"/>
          <w:szCs w:val="24"/>
        </w:rPr>
      </w:pPr>
    </w:p>
    <w:p w14:paraId="4467E6E1" w14:textId="77777777" w:rsidR="00381894" w:rsidRDefault="00381894" w:rsidP="00610A73">
      <w:pPr>
        <w:rPr>
          <w:rFonts w:ascii="Arial" w:hAnsi="Arial" w:cs="Arial"/>
          <w:b/>
          <w:sz w:val="24"/>
          <w:szCs w:val="24"/>
        </w:rPr>
      </w:pPr>
    </w:p>
    <w:p w14:paraId="61110DBE" w14:textId="77777777" w:rsidR="00E16CB8" w:rsidRDefault="00E16CB8" w:rsidP="00610A73">
      <w:pPr>
        <w:rPr>
          <w:rFonts w:ascii="Arial" w:hAnsi="Arial" w:cs="Arial"/>
          <w:sz w:val="72"/>
          <w:szCs w:val="72"/>
        </w:rPr>
      </w:pPr>
    </w:p>
    <w:p w14:paraId="66492137" w14:textId="77777777" w:rsidR="00E16CB8" w:rsidRDefault="00E16CB8" w:rsidP="00610A73">
      <w:pPr>
        <w:rPr>
          <w:rFonts w:ascii="Arial" w:hAnsi="Arial" w:cs="Arial"/>
          <w:sz w:val="72"/>
          <w:szCs w:val="72"/>
        </w:rPr>
      </w:pPr>
    </w:p>
    <w:p w14:paraId="1E8C2A1A" w14:textId="77777777" w:rsidR="00E16CB8" w:rsidRDefault="00E16CB8" w:rsidP="00610A73">
      <w:pPr>
        <w:rPr>
          <w:rFonts w:ascii="Arial" w:hAnsi="Arial" w:cs="Arial"/>
          <w:sz w:val="72"/>
          <w:szCs w:val="72"/>
        </w:rPr>
      </w:pPr>
    </w:p>
    <w:p w14:paraId="0237E93D" w14:textId="77777777" w:rsidR="00E16CB8" w:rsidRDefault="00E16CB8" w:rsidP="00610A73">
      <w:pPr>
        <w:rPr>
          <w:rFonts w:ascii="Arial" w:hAnsi="Arial" w:cs="Arial"/>
          <w:sz w:val="72"/>
          <w:szCs w:val="72"/>
        </w:rPr>
      </w:pPr>
    </w:p>
    <w:p w14:paraId="35FB68B5" w14:textId="77777777" w:rsidR="00FD7587" w:rsidRDefault="00FD7587" w:rsidP="00610A73">
      <w:pPr>
        <w:rPr>
          <w:rFonts w:ascii="Arial" w:hAnsi="Arial" w:cs="Arial"/>
          <w:sz w:val="72"/>
          <w:szCs w:val="72"/>
        </w:rPr>
      </w:pPr>
      <w:r w:rsidRPr="00CF255D">
        <w:rPr>
          <w:rFonts w:ascii="Arial" w:hAnsi="Arial" w:cs="Arial"/>
          <w:sz w:val="72"/>
          <w:szCs w:val="72"/>
        </w:rPr>
        <w:t>A</w:t>
      </w:r>
      <w:r>
        <w:rPr>
          <w:rFonts w:ascii="Arial" w:hAnsi="Arial" w:cs="Arial"/>
          <w:sz w:val="72"/>
          <w:szCs w:val="72"/>
        </w:rPr>
        <w:t xml:space="preserve">nnex </w:t>
      </w:r>
      <w:r w:rsidR="00E16CB8">
        <w:rPr>
          <w:rFonts w:ascii="Arial" w:hAnsi="Arial" w:cs="Arial"/>
          <w:sz w:val="72"/>
          <w:szCs w:val="72"/>
        </w:rPr>
        <w:t>F</w:t>
      </w:r>
    </w:p>
    <w:p w14:paraId="08ECAD4B" w14:textId="77777777" w:rsidR="00FD7587" w:rsidRDefault="00FD7587" w:rsidP="00610A73">
      <w:pPr>
        <w:rPr>
          <w:rFonts w:ascii="Arial" w:hAnsi="Arial" w:cs="Arial"/>
          <w:sz w:val="72"/>
          <w:szCs w:val="72"/>
        </w:rPr>
      </w:pPr>
    </w:p>
    <w:p w14:paraId="7AC0CFF0" w14:textId="77777777" w:rsidR="00381894" w:rsidRDefault="00FD7587" w:rsidP="00610A73">
      <w:pPr>
        <w:rPr>
          <w:rFonts w:ascii="Arial" w:hAnsi="Arial" w:cs="Arial"/>
          <w:b/>
          <w:sz w:val="24"/>
          <w:szCs w:val="24"/>
        </w:rPr>
      </w:pPr>
      <w:r>
        <w:rPr>
          <w:rFonts w:ascii="Arial" w:hAnsi="Arial" w:cs="Arial"/>
          <w:sz w:val="72"/>
          <w:szCs w:val="72"/>
        </w:rPr>
        <w:t>Schedule of Material Tests</w:t>
      </w:r>
    </w:p>
    <w:p w14:paraId="51F62525" w14:textId="77777777" w:rsidR="00381894" w:rsidRDefault="00381894" w:rsidP="00610A73">
      <w:pPr>
        <w:rPr>
          <w:rFonts w:ascii="Arial" w:hAnsi="Arial" w:cs="Arial"/>
          <w:b/>
          <w:sz w:val="24"/>
          <w:szCs w:val="24"/>
        </w:rPr>
      </w:pPr>
    </w:p>
    <w:p w14:paraId="6AFBD920" w14:textId="77777777" w:rsidR="00381894" w:rsidRDefault="00381894" w:rsidP="00610A73">
      <w:pPr>
        <w:rPr>
          <w:rFonts w:ascii="Arial" w:hAnsi="Arial" w:cs="Arial"/>
          <w:b/>
          <w:sz w:val="24"/>
          <w:szCs w:val="24"/>
        </w:rPr>
      </w:pPr>
    </w:p>
    <w:p w14:paraId="5AC594EA" w14:textId="77777777" w:rsidR="00381894" w:rsidRDefault="00381894" w:rsidP="00610A73">
      <w:pPr>
        <w:rPr>
          <w:rFonts w:ascii="Arial" w:hAnsi="Arial" w:cs="Arial"/>
          <w:b/>
          <w:sz w:val="24"/>
          <w:szCs w:val="24"/>
        </w:rPr>
      </w:pPr>
    </w:p>
    <w:p w14:paraId="68EEAB40" w14:textId="77777777" w:rsidR="00381894" w:rsidRDefault="00381894" w:rsidP="00610A73">
      <w:pPr>
        <w:rPr>
          <w:rFonts w:ascii="Arial" w:hAnsi="Arial" w:cs="Arial"/>
          <w:b/>
          <w:sz w:val="24"/>
          <w:szCs w:val="24"/>
        </w:rPr>
      </w:pPr>
    </w:p>
    <w:p w14:paraId="272C92B7" w14:textId="77777777" w:rsidR="00FD7587" w:rsidRDefault="00FD7587" w:rsidP="00610A73">
      <w:pPr>
        <w:rPr>
          <w:rFonts w:ascii="Arial" w:hAnsi="Arial" w:cs="Arial"/>
          <w:b/>
          <w:sz w:val="24"/>
          <w:szCs w:val="24"/>
        </w:rPr>
      </w:pPr>
    </w:p>
    <w:p w14:paraId="74052F80" w14:textId="77777777" w:rsidR="00FD7587" w:rsidRDefault="00FD7587" w:rsidP="00610A73">
      <w:pPr>
        <w:rPr>
          <w:rFonts w:ascii="Arial" w:hAnsi="Arial" w:cs="Arial"/>
          <w:b/>
          <w:sz w:val="24"/>
          <w:szCs w:val="24"/>
        </w:rPr>
      </w:pPr>
    </w:p>
    <w:p w14:paraId="05FC241C" w14:textId="77777777" w:rsidR="00381894" w:rsidRDefault="00381894" w:rsidP="00610A73">
      <w:pPr>
        <w:rPr>
          <w:rFonts w:ascii="Arial" w:hAnsi="Arial" w:cs="Arial"/>
          <w:b/>
          <w:sz w:val="24"/>
          <w:szCs w:val="24"/>
        </w:rPr>
      </w:pPr>
    </w:p>
    <w:p w14:paraId="3501FB26" w14:textId="77777777" w:rsidR="00FD7587" w:rsidRDefault="00FD7587" w:rsidP="00610A73">
      <w:pPr>
        <w:rPr>
          <w:rFonts w:ascii="Arial" w:hAnsi="Arial" w:cs="Arial"/>
          <w:b/>
          <w:sz w:val="24"/>
          <w:szCs w:val="24"/>
        </w:rPr>
      </w:pPr>
    </w:p>
    <w:p w14:paraId="280CA464" w14:textId="77777777" w:rsidR="00FD7587" w:rsidRDefault="00FD7587" w:rsidP="00610A73">
      <w:pPr>
        <w:rPr>
          <w:rFonts w:ascii="Arial" w:hAnsi="Arial" w:cs="Arial"/>
          <w:b/>
          <w:sz w:val="24"/>
          <w:szCs w:val="24"/>
        </w:rPr>
      </w:pPr>
    </w:p>
    <w:p w14:paraId="080B6407" w14:textId="77777777" w:rsidR="00FD7587" w:rsidRDefault="00FD7587" w:rsidP="00610A73">
      <w:pPr>
        <w:rPr>
          <w:rFonts w:ascii="Arial" w:hAnsi="Arial" w:cs="Arial"/>
          <w:b/>
          <w:sz w:val="24"/>
          <w:szCs w:val="24"/>
        </w:rPr>
      </w:pPr>
    </w:p>
    <w:p w14:paraId="38090FE6" w14:textId="77777777" w:rsidR="00FD7587" w:rsidRDefault="00FD7587" w:rsidP="00610A73">
      <w:pPr>
        <w:rPr>
          <w:rFonts w:ascii="Arial" w:hAnsi="Arial" w:cs="Arial"/>
          <w:b/>
          <w:sz w:val="24"/>
          <w:szCs w:val="24"/>
        </w:rPr>
      </w:pPr>
    </w:p>
    <w:p w14:paraId="4EB3BC9A" w14:textId="77777777" w:rsidR="00E16CB8" w:rsidRDefault="00E16CB8" w:rsidP="00610A73">
      <w:pPr>
        <w:rPr>
          <w:rFonts w:ascii="Arial" w:hAnsi="Arial" w:cs="Arial"/>
          <w:b/>
          <w:sz w:val="24"/>
          <w:szCs w:val="24"/>
        </w:rPr>
      </w:pPr>
    </w:p>
    <w:p w14:paraId="605735D0" w14:textId="77777777" w:rsidR="00E16CB8" w:rsidRDefault="00E16CB8" w:rsidP="00610A73">
      <w:pPr>
        <w:rPr>
          <w:rFonts w:ascii="Arial" w:hAnsi="Arial" w:cs="Arial"/>
          <w:b/>
          <w:sz w:val="24"/>
          <w:szCs w:val="24"/>
        </w:rPr>
      </w:pPr>
    </w:p>
    <w:p w14:paraId="0CB84C8D" w14:textId="77777777" w:rsidR="00FD7587" w:rsidRDefault="00FD7587" w:rsidP="00610A73">
      <w:pPr>
        <w:rPr>
          <w:rFonts w:ascii="Arial" w:hAnsi="Arial" w:cs="Arial"/>
          <w:b/>
          <w:sz w:val="24"/>
          <w:szCs w:val="24"/>
        </w:rPr>
      </w:pPr>
    </w:p>
    <w:p w14:paraId="155D647D" w14:textId="77777777" w:rsidR="00FD7587" w:rsidRDefault="00FD7587" w:rsidP="00610A73">
      <w:pPr>
        <w:rPr>
          <w:rFonts w:ascii="Arial" w:hAnsi="Arial" w:cs="Arial"/>
          <w:b/>
          <w:sz w:val="24"/>
          <w:szCs w:val="24"/>
        </w:rPr>
      </w:pPr>
    </w:p>
    <w:p w14:paraId="3AE4C9C8" w14:textId="77777777" w:rsidR="00381894" w:rsidRDefault="00381894" w:rsidP="00610A73">
      <w:pPr>
        <w:rPr>
          <w:rFonts w:ascii="Arial" w:hAnsi="Arial" w:cs="Arial"/>
          <w:b/>
          <w:sz w:val="24"/>
          <w:szCs w:val="24"/>
        </w:rPr>
      </w:pPr>
    </w:p>
    <w:p w14:paraId="761DC43C" w14:textId="77777777" w:rsidR="00FD7587" w:rsidRDefault="00FD7587" w:rsidP="00610A73">
      <w:pPr>
        <w:rPr>
          <w:rFonts w:ascii="Arial" w:hAnsi="Arial" w:cs="Arial"/>
          <w:b/>
          <w:sz w:val="24"/>
          <w:szCs w:val="24"/>
        </w:rPr>
      </w:pPr>
    </w:p>
    <w:tbl>
      <w:tblPr>
        <w:tblStyle w:val="TableGrid"/>
        <w:tblpPr w:leftFromText="180" w:rightFromText="180" w:vertAnchor="text" w:horzAnchor="margin" w:tblpY="356"/>
        <w:tblW w:w="9072" w:type="dxa"/>
        <w:tblLook w:val="04A0" w:firstRow="1" w:lastRow="0" w:firstColumn="1" w:lastColumn="0" w:noHBand="0" w:noVBand="1"/>
      </w:tblPr>
      <w:tblGrid>
        <w:gridCol w:w="9072"/>
      </w:tblGrid>
      <w:tr w:rsidR="00E16CB8" w14:paraId="296C34C4" w14:textId="77777777" w:rsidTr="00E16CB8">
        <w:trPr>
          <w:trHeight w:val="317"/>
        </w:trPr>
        <w:tc>
          <w:tcPr>
            <w:tcW w:w="9072" w:type="dxa"/>
          </w:tcPr>
          <w:p w14:paraId="6EFE360B" w14:textId="77777777" w:rsidR="00E16CB8" w:rsidRPr="000F48C5" w:rsidRDefault="00E16CB8" w:rsidP="00E16CB8">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lastRenderedPageBreak/>
              <w:t>Notes:</w:t>
            </w:r>
          </w:p>
        </w:tc>
      </w:tr>
      <w:tr w:rsidR="00E16CB8" w14:paraId="1B7948B8" w14:textId="77777777" w:rsidTr="00E16CB8">
        <w:trPr>
          <w:trHeight w:val="317"/>
        </w:trPr>
        <w:tc>
          <w:tcPr>
            <w:tcW w:w="9072" w:type="dxa"/>
          </w:tcPr>
          <w:p w14:paraId="373104EB" w14:textId="77777777" w:rsidR="00E16CB8" w:rsidRPr="00FD7587" w:rsidRDefault="00E16CB8" w:rsidP="001A4B21">
            <w:pPr>
              <w:pStyle w:val="ListParagraph"/>
              <w:numPr>
                <w:ilvl w:val="0"/>
                <w:numId w:val="69"/>
              </w:numPr>
              <w:rPr>
                <w:rFonts w:ascii="Arial" w:hAnsi="Arial" w:cs="Arial"/>
                <w:color w:val="A6A6A6" w:themeColor="background1" w:themeShade="A6"/>
                <w:sz w:val="24"/>
                <w:szCs w:val="24"/>
              </w:rPr>
            </w:pPr>
            <w:r w:rsidRPr="00FD7587">
              <w:rPr>
                <w:rFonts w:ascii="Arial" w:hAnsi="Arial" w:cs="Arial"/>
                <w:color w:val="A6A6A6" w:themeColor="background1" w:themeShade="A6"/>
                <w:sz w:val="24"/>
                <w:szCs w:val="24"/>
              </w:rPr>
              <w:t>Schedule of mate</w:t>
            </w:r>
            <w:r>
              <w:rPr>
                <w:rFonts w:ascii="Arial" w:hAnsi="Arial" w:cs="Arial"/>
                <w:color w:val="A6A6A6" w:themeColor="background1" w:themeShade="A6"/>
                <w:sz w:val="24"/>
                <w:szCs w:val="24"/>
              </w:rPr>
              <w:t>rial tests in this template are</w:t>
            </w:r>
            <w:r w:rsidRPr="00FD7587">
              <w:rPr>
                <w:rFonts w:ascii="Arial" w:hAnsi="Arial" w:cs="Arial"/>
                <w:color w:val="A6A6A6" w:themeColor="background1" w:themeShade="A6"/>
                <w:sz w:val="24"/>
                <w:szCs w:val="24"/>
              </w:rPr>
              <w:t xml:space="preserve"> taken from guide book for site supervision plan. </w:t>
            </w:r>
            <w:r>
              <w:rPr>
                <w:rFonts w:ascii="Arial" w:hAnsi="Arial" w:cs="Arial"/>
                <w:color w:val="A6A6A6" w:themeColor="background1" w:themeShade="A6"/>
                <w:sz w:val="24"/>
                <w:szCs w:val="24"/>
              </w:rPr>
              <w:t>QP shall</w:t>
            </w:r>
            <w:r w:rsidRPr="00FD7587">
              <w:rPr>
                <w:rFonts w:ascii="Arial" w:hAnsi="Arial" w:cs="Arial"/>
                <w:color w:val="A6A6A6" w:themeColor="background1" w:themeShade="A6"/>
                <w:sz w:val="24"/>
                <w:szCs w:val="24"/>
              </w:rPr>
              <w:t xml:space="preserve"> </w:t>
            </w:r>
            <w:r>
              <w:rPr>
                <w:rFonts w:ascii="Arial" w:hAnsi="Arial" w:cs="Arial"/>
                <w:color w:val="A6A6A6" w:themeColor="background1" w:themeShade="A6"/>
                <w:sz w:val="24"/>
                <w:szCs w:val="24"/>
              </w:rPr>
              <w:t>remove/</w:t>
            </w:r>
            <w:r w:rsidRPr="00FD7587">
              <w:rPr>
                <w:rFonts w:ascii="Arial" w:hAnsi="Arial" w:cs="Arial"/>
                <w:color w:val="A6A6A6" w:themeColor="background1" w:themeShade="A6"/>
                <w:sz w:val="24"/>
                <w:szCs w:val="24"/>
              </w:rPr>
              <w:t>edit and update to comply with updated codes/standards</w:t>
            </w:r>
            <w:r>
              <w:rPr>
                <w:rFonts w:ascii="Arial" w:hAnsi="Arial" w:cs="Arial"/>
                <w:color w:val="A6A6A6" w:themeColor="background1" w:themeShade="A6"/>
                <w:sz w:val="24"/>
                <w:szCs w:val="24"/>
              </w:rPr>
              <w:t xml:space="preserve"> and project requirement.</w:t>
            </w:r>
          </w:p>
          <w:p w14:paraId="6E966A4F" w14:textId="77777777" w:rsidR="00E16CB8" w:rsidRPr="000F48C5" w:rsidRDefault="00E16CB8"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The material test results and reports to be filed in separate folders.</w:t>
            </w:r>
          </w:p>
        </w:tc>
      </w:tr>
    </w:tbl>
    <w:p w14:paraId="16E7839A" w14:textId="77777777" w:rsidR="00610A73" w:rsidRDefault="00610A73" w:rsidP="00610A73">
      <w:pPr>
        <w:rPr>
          <w:rFonts w:ascii="Arial" w:hAnsi="Arial" w:cs="Arial"/>
          <w:b/>
          <w:sz w:val="24"/>
          <w:szCs w:val="24"/>
        </w:rPr>
      </w:pPr>
      <w:r>
        <w:rPr>
          <w:rFonts w:ascii="Arial" w:hAnsi="Arial" w:cs="Arial"/>
          <w:b/>
          <w:sz w:val="24"/>
          <w:szCs w:val="24"/>
        </w:rPr>
        <w:t>SCHEDULE OF MATERIAL TESTS</w:t>
      </w:r>
    </w:p>
    <w:p w14:paraId="4AB06CBB" w14:textId="77777777" w:rsidR="00E16CB8" w:rsidRDefault="00E16CB8" w:rsidP="00610A73">
      <w:pPr>
        <w:rPr>
          <w:rFonts w:ascii="Arial" w:hAnsi="Arial" w:cs="Arial"/>
          <w:sz w:val="24"/>
          <w:szCs w:val="24"/>
        </w:rPr>
      </w:pPr>
    </w:p>
    <w:p w14:paraId="6D482E34" w14:textId="77777777" w:rsidR="00610A73" w:rsidRDefault="009F1358" w:rsidP="00610A73">
      <w:pPr>
        <w:rPr>
          <w:rFonts w:ascii="Arial" w:hAnsi="Arial" w:cs="Arial"/>
          <w:sz w:val="24"/>
          <w:szCs w:val="24"/>
        </w:rPr>
      </w:pPr>
      <w:r>
        <w:rPr>
          <w:rFonts w:ascii="Arial" w:hAnsi="Arial" w:cs="Arial"/>
          <w:sz w:val="24"/>
          <w:szCs w:val="24"/>
        </w:rPr>
        <w:t xml:space="preserve">Schedule of Material Tests </w:t>
      </w:r>
    </w:p>
    <w:p w14:paraId="05216CCB" w14:textId="77777777" w:rsidR="00610A73"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Concrete</w:t>
      </w:r>
    </w:p>
    <w:p w14:paraId="6E574A6F" w14:textId="77777777" w:rsidR="009F1358"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Reinforcement</w:t>
      </w:r>
    </w:p>
    <w:p w14:paraId="25CF885A" w14:textId="77777777" w:rsidR="009F1358"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Xxx</w:t>
      </w:r>
    </w:p>
    <w:p w14:paraId="25AE9A45" w14:textId="77777777" w:rsidR="009F1358"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xxx</w:t>
      </w:r>
    </w:p>
    <w:p w14:paraId="36611E09" w14:textId="77777777" w:rsidR="005B5029" w:rsidRDefault="005B5029" w:rsidP="009555EB">
      <w:pPr>
        <w:rPr>
          <w:rFonts w:ascii="Arial" w:hAnsi="Arial" w:cs="Arial"/>
          <w:sz w:val="24"/>
          <w:szCs w:val="24"/>
        </w:rPr>
      </w:pPr>
    </w:p>
    <w:p w14:paraId="46CA185C" w14:textId="77777777" w:rsidR="005C7E5A" w:rsidRDefault="005C7E5A" w:rsidP="009555EB">
      <w:pPr>
        <w:rPr>
          <w:rFonts w:ascii="Arial" w:hAnsi="Arial" w:cs="Arial"/>
          <w:sz w:val="24"/>
          <w:szCs w:val="24"/>
        </w:rPr>
      </w:pPr>
    </w:p>
    <w:p w14:paraId="52155A23" w14:textId="77777777" w:rsidR="005B5029" w:rsidRDefault="005B5029" w:rsidP="009555EB">
      <w:pPr>
        <w:rPr>
          <w:rFonts w:ascii="Arial" w:hAnsi="Arial" w:cs="Arial"/>
          <w:sz w:val="24"/>
          <w:szCs w:val="24"/>
        </w:rPr>
      </w:pPr>
    </w:p>
    <w:p w14:paraId="182FCCF4" w14:textId="77777777" w:rsidR="00324960" w:rsidRDefault="00324960" w:rsidP="009555EB">
      <w:pPr>
        <w:rPr>
          <w:rFonts w:ascii="Arial" w:hAnsi="Arial" w:cs="Arial"/>
          <w:sz w:val="24"/>
          <w:szCs w:val="24"/>
        </w:rPr>
      </w:pPr>
    </w:p>
    <w:p w14:paraId="7CD6771E" w14:textId="77777777" w:rsidR="00324960" w:rsidRDefault="00324960" w:rsidP="009555EB">
      <w:pPr>
        <w:rPr>
          <w:rFonts w:ascii="Arial" w:hAnsi="Arial" w:cs="Arial"/>
          <w:sz w:val="24"/>
          <w:szCs w:val="24"/>
        </w:rPr>
      </w:pPr>
    </w:p>
    <w:p w14:paraId="4AA4A8DE" w14:textId="77777777" w:rsidR="00324960" w:rsidRDefault="00324960" w:rsidP="009555EB">
      <w:pPr>
        <w:rPr>
          <w:rFonts w:ascii="Arial" w:hAnsi="Arial" w:cs="Arial"/>
          <w:sz w:val="24"/>
          <w:szCs w:val="24"/>
        </w:rPr>
      </w:pPr>
    </w:p>
    <w:p w14:paraId="29EF26F0" w14:textId="77777777" w:rsidR="00324960" w:rsidRDefault="00324960" w:rsidP="009555EB">
      <w:pPr>
        <w:rPr>
          <w:rFonts w:ascii="Arial" w:hAnsi="Arial" w:cs="Arial"/>
          <w:sz w:val="24"/>
          <w:szCs w:val="24"/>
        </w:rPr>
      </w:pPr>
    </w:p>
    <w:p w14:paraId="56B59A4E" w14:textId="77777777" w:rsidR="00324960" w:rsidRDefault="00324960" w:rsidP="009555EB">
      <w:pPr>
        <w:rPr>
          <w:rFonts w:ascii="Arial" w:hAnsi="Arial" w:cs="Arial"/>
          <w:sz w:val="24"/>
          <w:szCs w:val="24"/>
        </w:rPr>
      </w:pPr>
    </w:p>
    <w:p w14:paraId="0FED895E" w14:textId="77777777" w:rsidR="005C7E5A" w:rsidRDefault="005C7E5A" w:rsidP="009555EB">
      <w:pPr>
        <w:rPr>
          <w:rFonts w:ascii="Arial" w:hAnsi="Arial" w:cs="Arial"/>
          <w:sz w:val="24"/>
          <w:szCs w:val="24"/>
        </w:rPr>
      </w:pPr>
    </w:p>
    <w:p w14:paraId="26BB8543" w14:textId="77777777" w:rsidR="005C7E5A" w:rsidRDefault="005C7E5A" w:rsidP="009555EB">
      <w:pPr>
        <w:rPr>
          <w:rFonts w:ascii="Arial" w:hAnsi="Arial" w:cs="Arial"/>
          <w:sz w:val="24"/>
          <w:szCs w:val="24"/>
        </w:rPr>
      </w:pPr>
    </w:p>
    <w:p w14:paraId="02F411F7" w14:textId="77777777" w:rsidR="005C7E5A" w:rsidRDefault="005C7E5A" w:rsidP="009555EB">
      <w:pPr>
        <w:rPr>
          <w:rFonts w:ascii="Arial" w:hAnsi="Arial" w:cs="Arial"/>
          <w:sz w:val="24"/>
          <w:szCs w:val="24"/>
        </w:rPr>
      </w:pPr>
    </w:p>
    <w:p w14:paraId="6861F42A" w14:textId="77777777" w:rsidR="005C7E5A" w:rsidRDefault="005C7E5A" w:rsidP="009555EB">
      <w:pPr>
        <w:rPr>
          <w:rFonts w:ascii="Arial" w:hAnsi="Arial" w:cs="Arial"/>
          <w:sz w:val="24"/>
          <w:szCs w:val="24"/>
        </w:rPr>
      </w:pPr>
    </w:p>
    <w:p w14:paraId="10E0DB63" w14:textId="77777777" w:rsidR="005C7E5A" w:rsidRDefault="005C7E5A" w:rsidP="009555EB">
      <w:pPr>
        <w:rPr>
          <w:rFonts w:ascii="Arial" w:hAnsi="Arial" w:cs="Arial"/>
          <w:sz w:val="24"/>
          <w:szCs w:val="24"/>
        </w:rPr>
      </w:pPr>
    </w:p>
    <w:p w14:paraId="1D4D0D34" w14:textId="77777777" w:rsidR="005C7E5A" w:rsidRDefault="005C7E5A" w:rsidP="009555EB">
      <w:pPr>
        <w:rPr>
          <w:rFonts w:ascii="Arial" w:hAnsi="Arial" w:cs="Arial"/>
          <w:sz w:val="24"/>
          <w:szCs w:val="24"/>
        </w:rPr>
      </w:pPr>
    </w:p>
    <w:p w14:paraId="30004C1F" w14:textId="77777777" w:rsidR="005C7E5A" w:rsidRDefault="005C7E5A" w:rsidP="009555EB">
      <w:pPr>
        <w:rPr>
          <w:rFonts w:ascii="Arial" w:hAnsi="Arial" w:cs="Arial"/>
          <w:sz w:val="24"/>
          <w:szCs w:val="24"/>
        </w:rPr>
      </w:pPr>
    </w:p>
    <w:p w14:paraId="16751F00" w14:textId="77777777" w:rsidR="005C7E5A" w:rsidRDefault="005C7E5A" w:rsidP="009555EB">
      <w:pPr>
        <w:rPr>
          <w:rFonts w:ascii="Arial" w:hAnsi="Arial" w:cs="Arial"/>
          <w:sz w:val="24"/>
          <w:szCs w:val="24"/>
        </w:rPr>
      </w:pPr>
    </w:p>
    <w:p w14:paraId="2632FF65" w14:textId="77777777" w:rsidR="005C7E5A" w:rsidRDefault="005C7E5A" w:rsidP="009555EB">
      <w:pPr>
        <w:rPr>
          <w:rFonts w:ascii="Arial" w:hAnsi="Arial" w:cs="Arial"/>
          <w:sz w:val="24"/>
          <w:szCs w:val="24"/>
        </w:rPr>
      </w:pPr>
    </w:p>
    <w:p w14:paraId="0D7C889B" w14:textId="77777777" w:rsidR="005C7E5A" w:rsidRDefault="005C7E5A" w:rsidP="009555EB">
      <w:pPr>
        <w:rPr>
          <w:rFonts w:ascii="Arial" w:hAnsi="Arial" w:cs="Arial"/>
          <w:sz w:val="24"/>
          <w:szCs w:val="24"/>
        </w:rPr>
      </w:pPr>
    </w:p>
    <w:p w14:paraId="7D915DA6" w14:textId="77777777" w:rsidR="005C7E5A" w:rsidRDefault="005C7E5A" w:rsidP="009555EB">
      <w:pPr>
        <w:rPr>
          <w:rFonts w:ascii="Arial" w:hAnsi="Arial" w:cs="Arial"/>
          <w:sz w:val="24"/>
          <w:szCs w:val="24"/>
        </w:rPr>
      </w:pPr>
    </w:p>
    <w:p w14:paraId="4CC2A41D" w14:textId="77777777" w:rsidR="00070CDF" w:rsidRDefault="00070CDF" w:rsidP="009555EB">
      <w:pPr>
        <w:rPr>
          <w:rFonts w:ascii="Arial" w:hAnsi="Arial" w:cs="Arial"/>
          <w:sz w:val="24"/>
          <w:szCs w:val="24"/>
        </w:rPr>
        <w:sectPr w:rsidR="00070CDF" w:rsidSect="00311D45">
          <w:pgSz w:w="11906" w:h="16838"/>
          <w:pgMar w:top="1440" w:right="1440" w:bottom="1440" w:left="1440" w:header="708" w:footer="708" w:gutter="0"/>
          <w:cols w:space="708"/>
          <w:docGrid w:linePitch="360"/>
        </w:sectPr>
      </w:pPr>
    </w:p>
    <w:p w14:paraId="621EBB48"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294"/>
        <w:gridCol w:w="1832"/>
        <w:gridCol w:w="1869"/>
        <w:gridCol w:w="1776"/>
        <w:gridCol w:w="1754"/>
        <w:gridCol w:w="2073"/>
        <w:gridCol w:w="1064"/>
        <w:gridCol w:w="1628"/>
      </w:tblGrid>
      <w:tr w:rsidR="005D047A" w:rsidRPr="00B6141F" w14:paraId="10E0534E" w14:textId="77777777" w:rsidTr="0059021A">
        <w:trPr>
          <w:trHeight w:val="875"/>
        </w:trPr>
        <w:tc>
          <w:tcPr>
            <w:tcW w:w="689" w:type="dxa"/>
            <w:shd w:val="clear" w:color="auto" w:fill="auto"/>
            <w:tcMar>
              <w:top w:w="72" w:type="dxa"/>
              <w:left w:w="144" w:type="dxa"/>
              <w:bottom w:w="72" w:type="dxa"/>
              <w:right w:w="144" w:type="dxa"/>
            </w:tcMar>
            <w:vAlign w:val="center"/>
            <w:hideMark/>
          </w:tcPr>
          <w:p w14:paraId="5003B5B0"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S/N</w:t>
            </w:r>
          </w:p>
        </w:tc>
        <w:tc>
          <w:tcPr>
            <w:tcW w:w="2294" w:type="dxa"/>
            <w:shd w:val="clear" w:color="auto" w:fill="auto"/>
            <w:tcMar>
              <w:top w:w="72" w:type="dxa"/>
              <w:left w:w="144" w:type="dxa"/>
              <w:bottom w:w="72" w:type="dxa"/>
              <w:right w:w="144" w:type="dxa"/>
            </w:tcMar>
            <w:vAlign w:val="center"/>
            <w:hideMark/>
          </w:tcPr>
          <w:p w14:paraId="395DF66E"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Material Type</w:t>
            </w:r>
          </w:p>
        </w:tc>
        <w:tc>
          <w:tcPr>
            <w:tcW w:w="1832" w:type="dxa"/>
            <w:shd w:val="clear" w:color="auto" w:fill="auto"/>
            <w:tcMar>
              <w:top w:w="72" w:type="dxa"/>
              <w:left w:w="144" w:type="dxa"/>
              <w:bottom w:w="72" w:type="dxa"/>
              <w:right w:w="144" w:type="dxa"/>
            </w:tcMar>
            <w:vAlign w:val="center"/>
            <w:hideMark/>
          </w:tcPr>
          <w:p w14:paraId="64C3BD77"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Type of Test</w:t>
            </w:r>
          </w:p>
        </w:tc>
        <w:tc>
          <w:tcPr>
            <w:tcW w:w="1869" w:type="dxa"/>
            <w:shd w:val="clear" w:color="auto" w:fill="auto"/>
            <w:tcMar>
              <w:top w:w="72" w:type="dxa"/>
              <w:left w:w="144" w:type="dxa"/>
              <w:bottom w:w="72" w:type="dxa"/>
              <w:right w:w="144" w:type="dxa"/>
            </w:tcMar>
            <w:vAlign w:val="center"/>
            <w:hideMark/>
          </w:tcPr>
          <w:p w14:paraId="44486076"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Test Method</w:t>
            </w:r>
          </w:p>
        </w:tc>
        <w:tc>
          <w:tcPr>
            <w:tcW w:w="1776" w:type="dxa"/>
            <w:shd w:val="clear" w:color="auto" w:fill="auto"/>
            <w:tcMar>
              <w:top w:w="72" w:type="dxa"/>
              <w:left w:w="144" w:type="dxa"/>
              <w:bottom w:w="72" w:type="dxa"/>
              <w:right w:w="144" w:type="dxa"/>
            </w:tcMar>
            <w:vAlign w:val="center"/>
            <w:hideMark/>
          </w:tcPr>
          <w:p w14:paraId="27A96DBA"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Acceptance Criteria</w:t>
            </w:r>
          </w:p>
        </w:tc>
        <w:tc>
          <w:tcPr>
            <w:tcW w:w="1754" w:type="dxa"/>
            <w:shd w:val="clear" w:color="auto" w:fill="auto"/>
            <w:tcMar>
              <w:top w:w="72" w:type="dxa"/>
              <w:left w:w="144" w:type="dxa"/>
              <w:bottom w:w="72" w:type="dxa"/>
              <w:right w:w="144" w:type="dxa"/>
            </w:tcMar>
            <w:vAlign w:val="center"/>
            <w:hideMark/>
          </w:tcPr>
          <w:p w14:paraId="29E350C3"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Frequency of Test</w:t>
            </w:r>
          </w:p>
        </w:tc>
        <w:tc>
          <w:tcPr>
            <w:tcW w:w="2073" w:type="dxa"/>
            <w:shd w:val="clear" w:color="auto" w:fill="auto"/>
            <w:tcMar>
              <w:top w:w="72" w:type="dxa"/>
              <w:left w:w="144" w:type="dxa"/>
              <w:bottom w:w="72" w:type="dxa"/>
              <w:right w:w="144" w:type="dxa"/>
            </w:tcMar>
            <w:vAlign w:val="center"/>
            <w:hideMark/>
          </w:tcPr>
          <w:p w14:paraId="109E1AAA"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No. of samples per Test</w:t>
            </w:r>
          </w:p>
        </w:tc>
        <w:tc>
          <w:tcPr>
            <w:tcW w:w="1064" w:type="dxa"/>
            <w:shd w:val="clear" w:color="auto" w:fill="auto"/>
            <w:tcMar>
              <w:top w:w="72" w:type="dxa"/>
              <w:left w:w="144" w:type="dxa"/>
              <w:bottom w:w="72" w:type="dxa"/>
              <w:right w:w="144" w:type="dxa"/>
            </w:tcMar>
            <w:vAlign w:val="center"/>
            <w:hideMark/>
          </w:tcPr>
          <w:p w14:paraId="1C71ACB9"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Actual Test Date</w:t>
            </w:r>
          </w:p>
        </w:tc>
        <w:tc>
          <w:tcPr>
            <w:tcW w:w="1628" w:type="dxa"/>
            <w:shd w:val="clear" w:color="auto" w:fill="auto"/>
            <w:tcMar>
              <w:top w:w="72" w:type="dxa"/>
              <w:left w:w="144" w:type="dxa"/>
              <w:bottom w:w="72" w:type="dxa"/>
              <w:right w:w="144" w:type="dxa"/>
            </w:tcMar>
            <w:vAlign w:val="center"/>
            <w:hideMark/>
          </w:tcPr>
          <w:p w14:paraId="4FFBFB30"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Remark</w:t>
            </w:r>
          </w:p>
        </w:tc>
      </w:tr>
      <w:tr w:rsidR="005D047A" w:rsidRPr="00B6141F" w14:paraId="0D83DD21" w14:textId="77777777" w:rsidTr="0059021A">
        <w:trPr>
          <w:trHeight w:val="542"/>
        </w:trPr>
        <w:tc>
          <w:tcPr>
            <w:tcW w:w="689" w:type="dxa"/>
            <w:shd w:val="clear" w:color="auto" w:fill="auto"/>
            <w:tcMar>
              <w:top w:w="72" w:type="dxa"/>
              <w:left w:w="144" w:type="dxa"/>
              <w:bottom w:w="72" w:type="dxa"/>
              <w:right w:w="144" w:type="dxa"/>
            </w:tcMar>
            <w:hideMark/>
          </w:tcPr>
          <w:p w14:paraId="08E89C46"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1</w:t>
            </w:r>
          </w:p>
        </w:tc>
        <w:tc>
          <w:tcPr>
            <w:tcW w:w="2294" w:type="dxa"/>
            <w:shd w:val="clear" w:color="auto" w:fill="auto"/>
            <w:tcMar>
              <w:top w:w="72" w:type="dxa"/>
              <w:left w:w="144" w:type="dxa"/>
              <w:bottom w:w="72" w:type="dxa"/>
              <w:right w:w="144" w:type="dxa"/>
            </w:tcMar>
            <w:hideMark/>
          </w:tcPr>
          <w:p w14:paraId="5EBFE11A" w14:textId="77777777" w:rsidR="005D047A" w:rsidRDefault="005D047A" w:rsidP="0059021A">
            <w:pPr>
              <w:rPr>
                <w:rFonts w:ascii="Arial" w:hAnsi="Arial" w:cs="Arial"/>
                <w:b/>
                <w:bCs/>
                <w:sz w:val="24"/>
                <w:szCs w:val="24"/>
                <w:vertAlign w:val="superscript"/>
                <w:lang w:val="en-US"/>
              </w:rPr>
            </w:pPr>
            <w:r>
              <w:rPr>
                <w:rFonts w:ascii="Arial" w:hAnsi="Arial" w:cs="Arial"/>
                <w:b/>
                <w:bCs/>
                <w:sz w:val="24"/>
                <w:szCs w:val="24"/>
                <w:lang w:val="en-US"/>
              </w:rPr>
              <w:t>Initial test for c</w:t>
            </w:r>
            <w:r w:rsidRPr="00B6141F">
              <w:rPr>
                <w:rFonts w:ascii="Arial" w:hAnsi="Arial" w:cs="Arial"/>
                <w:b/>
                <w:bCs/>
                <w:sz w:val="24"/>
                <w:szCs w:val="24"/>
                <w:lang w:val="en-US"/>
              </w:rPr>
              <w:t>oncrete (normal)</w:t>
            </w:r>
            <w:r w:rsidRPr="00122629">
              <w:rPr>
                <w:rFonts w:ascii="Arial" w:hAnsi="Arial" w:cs="Arial"/>
                <w:b/>
                <w:bCs/>
                <w:sz w:val="24"/>
                <w:szCs w:val="24"/>
                <w:vertAlign w:val="superscript"/>
                <w:lang w:val="en-US"/>
              </w:rPr>
              <w:t>1</w:t>
            </w:r>
          </w:p>
          <w:p w14:paraId="022B7AB7" w14:textId="77777777" w:rsidR="005D047A" w:rsidRPr="005E0FC9" w:rsidRDefault="005D047A" w:rsidP="0059021A">
            <w:pPr>
              <w:rPr>
                <w:rFonts w:ascii="Arial" w:hAnsi="Arial" w:cs="Arial"/>
                <w:sz w:val="16"/>
                <w:szCs w:val="16"/>
              </w:rPr>
            </w:pPr>
            <w:r w:rsidRPr="005E0FC9">
              <w:rPr>
                <w:rFonts w:ascii="Arial" w:hAnsi="Arial" w:cs="Arial"/>
                <w:bCs/>
                <w:sz w:val="16"/>
                <w:szCs w:val="16"/>
                <w:vertAlign w:val="superscript"/>
                <w:lang w:val="en-US"/>
              </w:rPr>
              <w:t xml:space="preserve">1 </w:t>
            </w:r>
            <w:r w:rsidRPr="005E0FC9">
              <w:rPr>
                <w:rFonts w:ascii="Arial" w:hAnsi="Arial" w:cs="Arial"/>
                <w:bCs/>
                <w:sz w:val="16"/>
                <w:szCs w:val="16"/>
                <w:lang w:val="en-US"/>
              </w:rPr>
              <w:t>Data from previous tests or long-term experience may be considered as alternative to initial tests.</w:t>
            </w:r>
          </w:p>
        </w:tc>
        <w:tc>
          <w:tcPr>
            <w:tcW w:w="1832" w:type="dxa"/>
            <w:shd w:val="clear" w:color="auto" w:fill="auto"/>
            <w:tcMar>
              <w:top w:w="72" w:type="dxa"/>
              <w:left w:w="144" w:type="dxa"/>
              <w:bottom w:w="72" w:type="dxa"/>
              <w:right w:w="144" w:type="dxa"/>
            </w:tcMar>
            <w:hideMark/>
          </w:tcPr>
          <w:p w14:paraId="590F70E8"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Compression</w:t>
            </w:r>
          </w:p>
        </w:tc>
        <w:tc>
          <w:tcPr>
            <w:tcW w:w="1869" w:type="dxa"/>
            <w:shd w:val="clear" w:color="auto" w:fill="auto"/>
            <w:tcMar>
              <w:top w:w="72" w:type="dxa"/>
              <w:left w:w="144" w:type="dxa"/>
              <w:bottom w:w="72" w:type="dxa"/>
              <w:right w:w="144" w:type="dxa"/>
            </w:tcMar>
            <w:hideMark/>
          </w:tcPr>
          <w:p w14:paraId="406B577D" w14:textId="77777777" w:rsidR="005D047A" w:rsidRPr="00B6141F" w:rsidRDefault="005D047A" w:rsidP="0059021A">
            <w:pPr>
              <w:rPr>
                <w:rFonts w:ascii="Arial" w:hAnsi="Arial" w:cs="Arial"/>
                <w:sz w:val="24"/>
                <w:szCs w:val="24"/>
              </w:rPr>
            </w:pPr>
            <w:r>
              <w:rPr>
                <w:rFonts w:ascii="Arial" w:hAnsi="Arial" w:cs="Arial"/>
                <w:sz w:val="24"/>
                <w:szCs w:val="24"/>
                <w:lang w:val="en-US"/>
              </w:rPr>
              <w:t>EN12390</w:t>
            </w:r>
          </w:p>
        </w:tc>
        <w:tc>
          <w:tcPr>
            <w:tcW w:w="1776" w:type="dxa"/>
            <w:shd w:val="clear" w:color="auto" w:fill="auto"/>
            <w:tcMar>
              <w:top w:w="72" w:type="dxa"/>
              <w:left w:w="144" w:type="dxa"/>
              <w:bottom w:w="72" w:type="dxa"/>
              <w:right w:w="144" w:type="dxa"/>
            </w:tcMar>
            <w:hideMark/>
          </w:tcPr>
          <w:p w14:paraId="710833C5"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SS289:Pt4</w:t>
            </w:r>
          </w:p>
          <w:p w14:paraId="62B6F2D7"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(SS EN 206-1, SS 544-1, SS 544-2)</w:t>
            </w:r>
          </w:p>
        </w:tc>
        <w:tc>
          <w:tcPr>
            <w:tcW w:w="1754" w:type="dxa"/>
            <w:shd w:val="clear" w:color="auto" w:fill="auto"/>
            <w:tcMar>
              <w:top w:w="72" w:type="dxa"/>
              <w:left w:w="144" w:type="dxa"/>
              <w:bottom w:w="72" w:type="dxa"/>
              <w:right w:w="144" w:type="dxa"/>
            </w:tcMar>
            <w:hideMark/>
          </w:tcPr>
          <w:p w14:paraId="1F8F2010"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 xml:space="preserve">1 test per </w:t>
            </w:r>
            <w:r>
              <w:rPr>
                <w:rFonts w:ascii="Arial" w:hAnsi="Arial" w:cs="Arial"/>
                <w:sz w:val="24"/>
                <w:szCs w:val="24"/>
                <w:lang w:val="en-US"/>
              </w:rPr>
              <w:t>new concrete or concrete family</w:t>
            </w:r>
          </w:p>
        </w:tc>
        <w:tc>
          <w:tcPr>
            <w:tcW w:w="2073" w:type="dxa"/>
            <w:shd w:val="clear" w:color="auto" w:fill="auto"/>
            <w:tcMar>
              <w:top w:w="72" w:type="dxa"/>
              <w:left w:w="144" w:type="dxa"/>
              <w:bottom w:w="72" w:type="dxa"/>
              <w:right w:w="144" w:type="dxa"/>
            </w:tcMar>
            <w:hideMark/>
          </w:tcPr>
          <w:p w14:paraId="50CDC640" w14:textId="77777777" w:rsidR="005D047A" w:rsidRPr="00B6141F" w:rsidRDefault="005D047A" w:rsidP="0059021A">
            <w:pPr>
              <w:rPr>
                <w:rFonts w:ascii="Arial" w:hAnsi="Arial" w:cs="Arial"/>
                <w:sz w:val="24"/>
                <w:szCs w:val="24"/>
              </w:rPr>
            </w:pPr>
            <w:r>
              <w:rPr>
                <w:rFonts w:ascii="Arial" w:hAnsi="Arial" w:cs="Arial"/>
                <w:sz w:val="24"/>
                <w:szCs w:val="24"/>
                <w:lang w:val="en-US"/>
              </w:rPr>
              <w:t>Refer to Annex A, SS EN 206-1</w:t>
            </w:r>
          </w:p>
        </w:tc>
        <w:tc>
          <w:tcPr>
            <w:tcW w:w="1064" w:type="dxa"/>
            <w:shd w:val="clear" w:color="auto" w:fill="auto"/>
            <w:tcMar>
              <w:top w:w="72" w:type="dxa"/>
              <w:left w:w="144" w:type="dxa"/>
              <w:bottom w:w="72" w:type="dxa"/>
              <w:right w:w="144" w:type="dxa"/>
            </w:tcMar>
            <w:hideMark/>
          </w:tcPr>
          <w:p w14:paraId="013B672F" w14:textId="77777777" w:rsidR="005D047A" w:rsidRPr="00B6141F" w:rsidRDefault="005D047A" w:rsidP="0059021A">
            <w:pPr>
              <w:rPr>
                <w:rFonts w:ascii="Arial" w:hAnsi="Arial" w:cs="Arial"/>
                <w:sz w:val="24"/>
                <w:szCs w:val="24"/>
              </w:rPr>
            </w:pPr>
          </w:p>
        </w:tc>
        <w:tc>
          <w:tcPr>
            <w:tcW w:w="1628" w:type="dxa"/>
            <w:shd w:val="clear" w:color="auto" w:fill="auto"/>
            <w:tcMar>
              <w:top w:w="72" w:type="dxa"/>
              <w:left w:w="144" w:type="dxa"/>
              <w:bottom w:w="72" w:type="dxa"/>
              <w:right w:w="144" w:type="dxa"/>
            </w:tcMar>
            <w:hideMark/>
          </w:tcPr>
          <w:p w14:paraId="5EF2390F"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Before concreting works</w:t>
            </w:r>
          </w:p>
        </w:tc>
      </w:tr>
      <w:tr w:rsidR="005D047A" w:rsidRPr="00B6141F" w14:paraId="712B8C94" w14:textId="77777777" w:rsidTr="0059021A">
        <w:trPr>
          <w:trHeight w:val="492"/>
        </w:trPr>
        <w:tc>
          <w:tcPr>
            <w:tcW w:w="689" w:type="dxa"/>
            <w:vMerge w:val="restart"/>
            <w:shd w:val="clear" w:color="auto" w:fill="auto"/>
            <w:tcMar>
              <w:top w:w="72" w:type="dxa"/>
              <w:left w:w="144" w:type="dxa"/>
              <w:bottom w:w="72" w:type="dxa"/>
              <w:right w:w="144" w:type="dxa"/>
            </w:tcMar>
            <w:hideMark/>
          </w:tcPr>
          <w:p w14:paraId="16C6F06A"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2</w:t>
            </w:r>
          </w:p>
        </w:tc>
        <w:tc>
          <w:tcPr>
            <w:tcW w:w="2294" w:type="dxa"/>
            <w:vMerge w:val="restart"/>
            <w:shd w:val="clear" w:color="auto" w:fill="auto"/>
            <w:tcMar>
              <w:top w:w="72" w:type="dxa"/>
              <w:left w:w="144" w:type="dxa"/>
              <w:bottom w:w="72" w:type="dxa"/>
              <w:right w:w="144" w:type="dxa"/>
            </w:tcMar>
            <w:hideMark/>
          </w:tcPr>
          <w:p w14:paraId="6901D98A" w14:textId="77777777" w:rsidR="005D047A" w:rsidRDefault="005D047A" w:rsidP="0059021A">
            <w:pPr>
              <w:rPr>
                <w:rFonts w:ascii="Arial" w:hAnsi="Arial" w:cs="Arial"/>
                <w:b/>
                <w:bCs/>
                <w:sz w:val="24"/>
                <w:szCs w:val="24"/>
                <w:vertAlign w:val="superscript"/>
                <w:lang w:val="en-US"/>
              </w:rPr>
            </w:pPr>
            <w:r>
              <w:rPr>
                <w:rFonts w:ascii="Arial" w:hAnsi="Arial" w:cs="Arial"/>
                <w:b/>
                <w:bCs/>
                <w:sz w:val="24"/>
                <w:szCs w:val="24"/>
                <w:lang w:val="en-US"/>
              </w:rPr>
              <w:t>Initial test for c</w:t>
            </w:r>
            <w:r w:rsidRPr="00B6141F">
              <w:rPr>
                <w:rFonts w:ascii="Arial" w:hAnsi="Arial" w:cs="Arial"/>
                <w:b/>
                <w:bCs/>
                <w:sz w:val="24"/>
                <w:szCs w:val="24"/>
                <w:lang w:val="en-US"/>
              </w:rPr>
              <w:t>oncrete (waterproof</w:t>
            </w:r>
            <w:r>
              <w:rPr>
                <w:rFonts w:ascii="Arial" w:hAnsi="Arial" w:cs="Arial"/>
                <w:b/>
                <w:bCs/>
                <w:sz w:val="24"/>
                <w:szCs w:val="24"/>
                <w:lang w:val="en-US"/>
              </w:rPr>
              <w:t>ing</w:t>
            </w:r>
            <w:r w:rsidRPr="00B6141F">
              <w:rPr>
                <w:rFonts w:ascii="Arial" w:hAnsi="Arial" w:cs="Arial"/>
                <w:b/>
                <w:bCs/>
                <w:sz w:val="24"/>
                <w:szCs w:val="24"/>
                <w:lang w:val="en-US"/>
              </w:rPr>
              <w:t>)</w:t>
            </w:r>
            <w:r w:rsidRPr="00122629">
              <w:rPr>
                <w:rFonts w:ascii="Arial" w:hAnsi="Arial" w:cs="Arial"/>
                <w:b/>
                <w:bCs/>
                <w:sz w:val="24"/>
                <w:szCs w:val="24"/>
                <w:vertAlign w:val="superscript"/>
                <w:lang w:val="en-US"/>
              </w:rPr>
              <w:t xml:space="preserve"> </w:t>
            </w:r>
            <w:r>
              <w:rPr>
                <w:rFonts w:ascii="Arial" w:hAnsi="Arial" w:cs="Arial"/>
                <w:b/>
                <w:bCs/>
                <w:sz w:val="24"/>
                <w:szCs w:val="24"/>
                <w:vertAlign w:val="superscript"/>
                <w:lang w:val="en-US"/>
              </w:rPr>
              <w:t>2</w:t>
            </w:r>
          </w:p>
          <w:p w14:paraId="07036478" w14:textId="77777777" w:rsidR="005D047A" w:rsidRPr="005E0FC9" w:rsidRDefault="005D047A" w:rsidP="0059021A">
            <w:pPr>
              <w:rPr>
                <w:rFonts w:ascii="Arial" w:hAnsi="Arial" w:cs="Arial"/>
                <w:b/>
                <w:bCs/>
                <w:strike/>
                <w:sz w:val="16"/>
                <w:szCs w:val="16"/>
                <w:lang w:val="en-US"/>
              </w:rPr>
            </w:pPr>
            <w:r w:rsidRPr="005E0FC9">
              <w:rPr>
                <w:rFonts w:ascii="Arial" w:hAnsi="Arial" w:cs="Arial"/>
                <w:bCs/>
                <w:sz w:val="16"/>
                <w:szCs w:val="16"/>
                <w:vertAlign w:val="superscript"/>
                <w:lang w:val="en-US"/>
              </w:rPr>
              <w:t xml:space="preserve">2 </w:t>
            </w:r>
            <w:r w:rsidRPr="005E0FC9">
              <w:rPr>
                <w:rFonts w:ascii="Arial" w:hAnsi="Arial" w:cs="Arial"/>
                <w:bCs/>
                <w:sz w:val="16"/>
                <w:szCs w:val="16"/>
                <w:lang w:val="en-US"/>
              </w:rPr>
              <w:t>Data from previous tests or long-term experience may be considered as alternative to initial tests.</w:t>
            </w:r>
          </w:p>
          <w:p w14:paraId="28320133"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2164BE72"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Compression</w:t>
            </w:r>
          </w:p>
        </w:tc>
        <w:tc>
          <w:tcPr>
            <w:tcW w:w="1869" w:type="dxa"/>
            <w:shd w:val="clear" w:color="auto" w:fill="auto"/>
            <w:tcMar>
              <w:top w:w="72" w:type="dxa"/>
              <w:left w:w="144" w:type="dxa"/>
              <w:bottom w:w="72" w:type="dxa"/>
              <w:right w:w="144" w:type="dxa"/>
            </w:tcMar>
            <w:hideMark/>
          </w:tcPr>
          <w:p w14:paraId="30EAE8BE"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 xml:space="preserve"> </w:t>
            </w:r>
            <w:r>
              <w:rPr>
                <w:rFonts w:ascii="Arial" w:hAnsi="Arial" w:cs="Arial"/>
                <w:sz w:val="24"/>
                <w:szCs w:val="24"/>
                <w:lang w:val="en-US"/>
              </w:rPr>
              <w:t>EN12390</w:t>
            </w:r>
          </w:p>
        </w:tc>
        <w:tc>
          <w:tcPr>
            <w:tcW w:w="1776" w:type="dxa"/>
            <w:shd w:val="clear" w:color="auto" w:fill="auto"/>
            <w:tcMar>
              <w:top w:w="72" w:type="dxa"/>
              <w:left w:w="144" w:type="dxa"/>
              <w:bottom w:w="72" w:type="dxa"/>
              <w:right w:w="144" w:type="dxa"/>
            </w:tcMar>
            <w:hideMark/>
          </w:tcPr>
          <w:p w14:paraId="3EEF85E2"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SS289:Pt4</w:t>
            </w:r>
          </w:p>
          <w:p w14:paraId="05F0062C"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(SS EN 206-1, SS 544-1, SS 544-2)</w:t>
            </w:r>
          </w:p>
        </w:tc>
        <w:tc>
          <w:tcPr>
            <w:tcW w:w="1754" w:type="dxa"/>
            <w:vMerge w:val="restart"/>
            <w:shd w:val="clear" w:color="auto" w:fill="auto"/>
            <w:tcMar>
              <w:top w:w="72" w:type="dxa"/>
              <w:left w:w="144" w:type="dxa"/>
              <w:bottom w:w="72" w:type="dxa"/>
              <w:right w:w="144" w:type="dxa"/>
            </w:tcMar>
            <w:hideMark/>
          </w:tcPr>
          <w:p w14:paraId="64297C01"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1 test per</w:t>
            </w:r>
            <w:r>
              <w:rPr>
                <w:rFonts w:ascii="Arial" w:hAnsi="Arial" w:cs="Arial"/>
                <w:sz w:val="24"/>
                <w:szCs w:val="24"/>
                <w:lang w:val="en-US"/>
              </w:rPr>
              <w:t xml:space="preserve"> new concrete or concrete family</w:t>
            </w:r>
            <w:r w:rsidRPr="00B6141F">
              <w:rPr>
                <w:rFonts w:ascii="Arial" w:hAnsi="Arial" w:cs="Arial"/>
                <w:sz w:val="24"/>
                <w:szCs w:val="24"/>
                <w:lang w:val="en-US"/>
              </w:rPr>
              <w:t xml:space="preserve"> </w:t>
            </w:r>
          </w:p>
        </w:tc>
        <w:tc>
          <w:tcPr>
            <w:tcW w:w="2073" w:type="dxa"/>
            <w:shd w:val="clear" w:color="auto" w:fill="auto"/>
            <w:tcMar>
              <w:top w:w="72" w:type="dxa"/>
              <w:left w:w="144" w:type="dxa"/>
              <w:bottom w:w="72" w:type="dxa"/>
              <w:right w:w="144" w:type="dxa"/>
            </w:tcMar>
            <w:hideMark/>
          </w:tcPr>
          <w:p w14:paraId="26873125" w14:textId="77777777" w:rsidR="005D047A" w:rsidRPr="00B6141F" w:rsidRDefault="005D047A" w:rsidP="0059021A">
            <w:pPr>
              <w:rPr>
                <w:rFonts w:ascii="Arial" w:hAnsi="Arial" w:cs="Arial"/>
                <w:sz w:val="24"/>
                <w:szCs w:val="24"/>
              </w:rPr>
            </w:pPr>
            <w:r>
              <w:rPr>
                <w:rFonts w:ascii="Arial" w:hAnsi="Arial" w:cs="Arial"/>
                <w:sz w:val="24"/>
                <w:szCs w:val="24"/>
                <w:lang w:val="en-US"/>
              </w:rPr>
              <w:t>Refer to Annex A, SS EN 206-1</w:t>
            </w:r>
          </w:p>
        </w:tc>
        <w:tc>
          <w:tcPr>
            <w:tcW w:w="1064" w:type="dxa"/>
            <w:vMerge w:val="restart"/>
            <w:shd w:val="clear" w:color="auto" w:fill="auto"/>
            <w:tcMar>
              <w:top w:w="72" w:type="dxa"/>
              <w:left w:w="144" w:type="dxa"/>
              <w:bottom w:w="72" w:type="dxa"/>
              <w:right w:w="144" w:type="dxa"/>
            </w:tcMar>
            <w:hideMark/>
          </w:tcPr>
          <w:p w14:paraId="2B7518CE" w14:textId="77777777" w:rsidR="005D047A" w:rsidRPr="00B6141F" w:rsidRDefault="005D047A" w:rsidP="0059021A">
            <w:pPr>
              <w:rPr>
                <w:rFonts w:ascii="Arial" w:hAnsi="Arial" w:cs="Arial"/>
                <w:sz w:val="24"/>
                <w:szCs w:val="24"/>
              </w:rPr>
            </w:pPr>
          </w:p>
        </w:tc>
        <w:tc>
          <w:tcPr>
            <w:tcW w:w="1628" w:type="dxa"/>
            <w:vMerge w:val="restart"/>
            <w:shd w:val="clear" w:color="auto" w:fill="auto"/>
            <w:tcMar>
              <w:top w:w="72" w:type="dxa"/>
              <w:left w:w="144" w:type="dxa"/>
              <w:bottom w:w="72" w:type="dxa"/>
              <w:right w:w="144" w:type="dxa"/>
            </w:tcMar>
            <w:hideMark/>
          </w:tcPr>
          <w:p w14:paraId="464571CC"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Before concreting works</w:t>
            </w:r>
          </w:p>
        </w:tc>
      </w:tr>
      <w:tr w:rsidR="005D047A" w:rsidRPr="00B6141F" w14:paraId="65C853E9" w14:textId="77777777" w:rsidTr="0059021A">
        <w:trPr>
          <w:trHeight w:val="547"/>
        </w:trPr>
        <w:tc>
          <w:tcPr>
            <w:tcW w:w="0" w:type="auto"/>
            <w:vMerge/>
            <w:shd w:val="clear" w:color="auto" w:fill="auto"/>
            <w:vAlign w:val="center"/>
            <w:hideMark/>
          </w:tcPr>
          <w:p w14:paraId="2EBCF211"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219F4A06"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76E78578"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Water Absorption</w:t>
            </w:r>
          </w:p>
        </w:tc>
        <w:tc>
          <w:tcPr>
            <w:tcW w:w="1869" w:type="dxa"/>
            <w:shd w:val="clear" w:color="auto" w:fill="auto"/>
            <w:tcMar>
              <w:top w:w="72" w:type="dxa"/>
              <w:left w:w="144" w:type="dxa"/>
              <w:bottom w:w="72" w:type="dxa"/>
              <w:right w:w="144" w:type="dxa"/>
            </w:tcMar>
            <w:hideMark/>
          </w:tcPr>
          <w:p w14:paraId="2AF83CC3"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BS1881:Pt 122</w:t>
            </w:r>
          </w:p>
        </w:tc>
        <w:tc>
          <w:tcPr>
            <w:tcW w:w="1776" w:type="dxa"/>
            <w:shd w:val="clear" w:color="auto" w:fill="auto"/>
            <w:tcMar>
              <w:top w:w="72" w:type="dxa"/>
              <w:left w:w="144" w:type="dxa"/>
              <w:bottom w:w="72" w:type="dxa"/>
              <w:right w:w="144" w:type="dxa"/>
            </w:tcMar>
            <w:hideMark/>
          </w:tcPr>
          <w:p w14:paraId="103FDB89"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&lt;3% (TR 31)</w:t>
            </w:r>
          </w:p>
        </w:tc>
        <w:tc>
          <w:tcPr>
            <w:tcW w:w="0" w:type="auto"/>
            <w:vMerge/>
            <w:shd w:val="clear" w:color="auto" w:fill="auto"/>
            <w:vAlign w:val="center"/>
            <w:hideMark/>
          </w:tcPr>
          <w:p w14:paraId="7CD5D050" w14:textId="77777777" w:rsidR="005D047A" w:rsidRPr="00B6141F" w:rsidRDefault="005D047A" w:rsidP="0059021A">
            <w:pPr>
              <w:rPr>
                <w:rFonts w:ascii="Arial" w:hAnsi="Arial" w:cs="Arial"/>
                <w:sz w:val="24"/>
                <w:szCs w:val="24"/>
              </w:rPr>
            </w:pPr>
          </w:p>
        </w:tc>
        <w:tc>
          <w:tcPr>
            <w:tcW w:w="2073" w:type="dxa"/>
            <w:vMerge w:val="restart"/>
            <w:shd w:val="clear" w:color="auto" w:fill="auto"/>
            <w:tcMar>
              <w:top w:w="72" w:type="dxa"/>
              <w:left w:w="144" w:type="dxa"/>
              <w:bottom w:w="72" w:type="dxa"/>
              <w:right w:w="144" w:type="dxa"/>
            </w:tcMar>
            <w:hideMark/>
          </w:tcPr>
          <w:p w14:paraId="31A57A16"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3 cubes per test (at 28 days)</w:t>
            </w:r>
          </w:p>
        </w:tc>
        <w:tc>
          <w:tcPr>
            <w:tcW w:w="0" w:type="auto"/>
            <w:vMerge/>
            <w:shd w:val="clear" w:color="auto" w:fill="auto"/>
            <w:vAlign w:val="center"/>
            <w:hideMark/>
          </w:tcPr>
          <w:p w14:paraId="34495C8F"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7D70A71F" w14:textId="77777777" w:rsidR="005D047A" w:rsidRPr="00B6141F" w:rsidRDefault="005D047A" w:rsidP="0059021A">
            <w:pPr>
              <w:rPr>
                <w:rFonts w:ascii="Arial" w:hAnsi="Arial" w:cs="Arial"/>
                <w:sz w:val="24"/>
                <w:szCs w:val="24"/>
              </w:rPr>
            </w:pPr>
          </w:p>
        </w:tc>
      </w:tr>
      <w:tr w:rsidR="005D047A" w:rsidRPr="00B6141F" w14:paraId="4D8BE2EC" w14:textId="77777777" w:rsidTr="0059021A">
        <w:trPr>
          <w:trHeight w:val="630"/>
        </w:trPr>
        <w:tc>
          <w:tcPr>
            <w:tcW w:w="0" w:type="auto"/>
            <w:vMerge/>
            <w:shd w:val="clear" w:color="auto" w:fill="auto"/>
            <w:vAlign w:val="center"/>
            <w:hideMark/>
          </w:tcPr>
          <w:p w14:paraId="5147F107"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4FF67C26"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3E059925"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Permeability</w:t>
            </w:r>
          </w:p>
        </w:tc>
        <w:tc>
          <w:tcPr>
            <w:tcW w:w="1869" w:type="dxa"/>
            <w:shd w:val="clear" w:color="auto" w:fill="auto"/>
            <w:tcMar>
              <w:top w:w="72" w:type="dxa"/>
              <w:left w:w="144" w:type="dxa"/>
              <w:bottom w:w="72" w:type="dxa"/>
              <w:right w:w="144" w:type="dxa"/>
            </w:tcMar>
            <w:hideMark/>
          </w:tcPr>
          <w:p w14:paraId="77D0E406"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Darcy’s Theory</w:t>
            </w:r>
          </w:p>
        </w:tc>
        <w:tc>
          <w:tcPr>
            <w:tcW w:w="1776" w:type="dxa"/>
            <w:shd w:val="clear" w:color="auto" w:fill="auto"/>
            <w:tcMar>
              <w:top w:w="72" w:type="dxa"/>
              <w:left w:w="144" w:type="dxa"/>
              <w:bottom w:w="72" w:type="dxa"/>
              <w:right w:w="144" w:type="dxa"/>
            </w:tcMar>
            <w:hideMark/>
          </w:tcPr>
          <w:p w14:paraId="23C8B43D"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&lt;10</w:t>
            </w:r>
            <w:r w:rsidRPr="00B6141F">
              <w:rPr>
                <w:rFonts w:ascii="Arial" w:hAnsi="Arial" w:cs="Arial"/>
                <w:sz w:val="24"/>
                <w:szCs w:val="24"/>
                <w:vertAlign w:val="superscript"/>
                <w:lang w:val="en-US"/>
              </w:rPr>
              <w:t>-12</w:t>
            </w:r>
            <w:r w:rsidRPr="00B6141F">
              <w:rPr>
                <w:rFonts w:ascii="Arial" w:hAnsi="Arial" w:cs="Arial"/>
                <w:sz w:val="24"/>
                <w:szCs w:val="24"/>
                <w:lang w:val="en-US"/>
              </w:rPr>
              <w:t xml:space="preserve"> m/s (TR31)</w:t>
            </w:r>
          </w:p>
        </w:tc>
        <w:tc>
          <w:tcPr>
            <w:tcW w:w="0" w:type="auto"/>
            <w:vMerge/>
            <w:shd w:val="clear" w:color="auto" w:fill="auto"/>
            <w:vAlign w:val="center"/>
            <w:hideMark/>
          </w:tcPr>
          <w:p w14:paraId="65B75DF3"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469C32A8"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715028C6"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2B393AA7" w14:textId="77777777" w:rsidR="005D047A" w:rsidRPr="00B6141F" w:rsidRDefault="005D047A" w:rsidP="0059021A">
            <w:pPr>
              <w:rPr>
                <w:rFonts w:ascii="Arial" w:hAnsi="Arial" w:cs="Arial"/>
                <w:sz w:val="24"/>
                <w:szCs w:val="24"/>
              </w:rPr>
            </w:pPr>
          </w:p>
        </w:tc>
      </w:tr>
      <w:tr w:rsidR="005D047A" w:rsidRPr="00B6141F" w14:paraId="62B779EE" w14:textId="77777777" w:rsidTr="0059021A">
        <w:trPr>
          <w:trHeight w:val="630"/>
        </w:trPr>
        <w:tc>
          <w:tcPr>
            <w:tcW w:w="0" w:type="auto"/>
            <w:vMerge/>
            <w:shd w:val="clear" w:color="auto" w:fill="auto"/>
            <w:vAlign w:val="center"/>
            <w:hideMark/>
          </w:tcPr>
          <w:p w14:paraId="0A8D51CD"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6A87E5AF"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7A835DF6"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Rapid Chloride Permeability</w:t>
            </w:r>
          </w:p>
        </w:tc>
        <w:tc>
          <w:tcPr>
            <w:tcW w:w="1869" w:type="dxa"/>
            <w:shd w:val="clear" w:color="auto" w:fill="auto"/>
            <w:tcMar>
              <w:top w:w="72" w:type="dxa"/>
              <w:left w:w="144" w:type="dxa"/>
              <w:bottom w:w="72" w:type="dxa"/>
              <w:right w:w="144" w:type="dxa"/>
            </w:tcMar>
            <w:hideMark/>
          </w:tcPr>
          <w:p w14:paraId="1CB89C15"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ASTM C1202</w:t>
            </w:r>
          </w:p>
        </w:tc>
        <w:tc>
          <w:tcPr>
            <w:tcW w:w="1776" w:type="dxa"/>
            <w:shd w:val="clear" w:color="auto" w:fill="auto"/>
            <w:tcMar>
              <w:top w:w="72" w:type="dxa"/>
              <w:left w:w="144" w:type="dxa"/>
              <w:bottom w:w="72" w:type="dxa"/>
              <w:right w:w="144" w:type="dxa"/>
            </w:tcMar>
            <w:hideMark/>
          </w:tcPr>
          <w:p w14:paraId="714892E4"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ASTM C1202</w:t>
            </w:r>
          </w:p>
        </w:tc>
        <w:tc>
          <w:tcPr>
            <w:tcW w:w="0" w:type="auto"/>
            <w:vMerge/>
            <w:shd w:val="clear" w:color="auto" w:fill="auto"/>
            <w:vAlign w:val="center"/>
            <w:hideMark/>
          </w:tcPr>
          <w:p w14:paraId="083816B0"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6ACB1A1A"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0CB5522E"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231E7692" w14:textId="77777777" w:rsidR="005D047A" w:rsidRPr="00B6141F" w:rsidRDefault="005D047A" w:rsidP="0059021A">
            <w:pPr>
              <w:rPr>
                <w:rFonts w:ascii="Arial" w:hAnsi="Arial" w:cs="Arial"/>
                <w:sz w:val="24"/>
                <w:szCs w:val="24"/>
              </w:rPr>
            </w:pPr>
          </w:p>
        </w:tc>
      </w:tr>
      <w:tr w:rsidR="005D047A" w:rsidRPr="00B6141F" w14:paraId="424AFDA5" w14:textId="77777777" w:rsidTr="0059021A">
        <w:trPr>
          <w:trHeight w:val="908"/>
        </w:trPr>
        <w:tc>
          <w:tcPr>
            <w:tcW w:w="0" w:type="auto"/>
            <w:vMerge/>
            <w:shd w:val="clear" w:color="auto" w:fill="auto"/>
            <w:vAlign w:val="center"/>
            <w:hideMark/>
          </w:tcPr>
          <w:p w14:paraId="33CD96D3"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711FDDB0"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6E889C40"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Water penetration</w:t>
            </w:r>
          </w:p>
        </w:tc>
        <w:tc>
          <w:tcPr>
            <w:tcW w:w="1869" w:type="dxa"/>
            <w:shd w:val="clear" w:color="auto" w:fill="auto"/>
            <w:tcMar>
              <w:top w:w="72" w:type="dxa"/>
              <w:left w:w="144" w:type="dxa"/>
              <w:bottom w:w="72" w:type="dxa"/>
              <w:right w:w="144" w:type="dxa"/>
            </w:tcMar>
            <w:hideMark/>
          </w:tcPr>
          <w:p w14:paraId="09DF3213"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BS12390:Pt 8</w:t>
            </w:r>
          </w:p>
        </w:tc>
        <w:tc>
          <w:tcPr>
            <w:tcW w:w="1776" w:type="dxa"/>
            <w:shd w:val="clear" w:color="auto" w:fill="auto"/>
            <w:tcMar>
              <w:top w:w="72" w:type="dxa"/>
              <w:left w:w="144" w:type="dxa"/>
              <w:bottom w:w="72" w:type="dxa"/>
              <w:right w:w="144" w:type="dxa"/>
            </w:tcMar>
            <w:hideMark/>
          </w:tcPr>
          <w:p w14:paraId="5290A8E4"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&lt;50mm</w:t>
            </w:r>
          </w:p>
        </w:tc>
        <w:tc>
          <w:tcPr>
            <w:tcW w:w="0" w:type="auto"/>
            <w:vMerge/>
            <w:shd w:val="clear" w:color="auto" w:fill="auto"/>
            <w:vAlign w:val="center"/>
            <w:hideMark/>
          </w:tcPr>
          <w:p w14:paraId="12AC1031"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6DF5E7B6"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0DC72F00"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2D62CC79" w14:textId="77777777" w:rsidR="005D047A" w:rsidRPr="00B6141F" w:rsidRDefault="005D047A" w:rsidP="0059021A">
            <w:pPr>
              <w:rPr>
                <w:rFonts w:ascii="Arial" w:hAnsi="Arial" w:cs="Arial"/>
                <w:sz w:val="24"/>
                <w:szCs w:val="24"/>
              </w:rPr>
            </w:pPr>
          </w:p>
        </w:tc>
      </w:tr>
    </w:tbl>
    <w:p w14:paraId="51F18BEA" w14:textId="77777777" w:rsidR="005D047A" w:rsidRDefault="005D047A" w:rsidP="005D047A">
      <w:pPr>
        <w:rPr>
          <w:rFonts w:ascii="Arial" w:hAnsi="Arial" w:cs="Arial"/>
          <w:b/>
          <w:sz w:val="24"/>
          <w:szCs w:val="24"/>
          <w:u w:val="single"/>
        </w:rPr>
      </w:pPr>
    </w:p>
    <w:p w14:paraId="3A917C34" w14:textId="77777777" w:rsidR="005D047A" w:rsidRDefault="005D047A" w:rsidP="005D047A">
      <w:pPr>
        <w:rPr>
          <w:rFonts w:ascii="Arial" w:hAnsi="Arial" w:cs="Arial"/>
          <w:b/>
          <w:sz w:val="24"/>
          <w:szCs w:val="24"/>
          <w:u w:val="single"/>
        </w:rPr>
      </w:pPr>
    </w:p>
    <w:p w14:paraId="7A56BBD1"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Concrete</w:t>
      </w: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23"/>
        <w:gridCol w:w="2169"/>
        <w:gridCol w:w="1662"/>
        <w:gridCol w:w="1758"/>
        <w:gridCol w:w="1771"/>
        <w:gridCol w:w="2092"/>
        <w:gridCol w:w="1067"/>
        <w:gridCol w:w="1619"/>
      </w:tblGrid>
      <w:tr w:rsidR="005D047A" w:rsidRPr="00D132B7" w14:paraId="1579F5C8" w14:textId="77777777" w:rsidTr="0059021A">
        <w:trPr>
          <w:trHeight w:val="1165"/>
        </w:trPr>
        <w:tc>
          <w:tcPr>
            <w:tcW w:w="689" w:type="dxa"/>
            <w:shd w:val="clear" w:color="auto" w:fill="auto"/>
            <w:tcMar>
              <w:top w:w="72" w:type="dxa"/>
              <w:left w:w="144" w:type="dxa"/>
              <w:bottom w:w="72" w:type="dxa"/>
              <w:right w:w="144" w:type="dxa"/>
            </w:tcMar>
            <w:vAlign w:val="center"/>
            <w:hideMark/>
          </w:tcPr>
          <w:p w14:paraId="6C703476"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S/N</w:t>
            </w:r>
          </w:p>
        </w:tc>
        <w:tc>
          <w:tcPr>
            <w:tcW w:w="2123" w:type="dxa"/>
            <w:shd w:val="clear" w:color="auto" w:fill="auto"/>
            <w:tcMar>
              <w:top w:w="72" w:type="dxa"/>
              <w:left w:w="144" w:type="dxa"/>
              <w:bottom w:w="72" w:type="dxa"/>
              <w:right w:w="144" w:type="dxa"/>
            </w:tcMar>
            <w:vAlign w:val="center"/>
            <w:hideMark/>
          </w:tcPr>
          <w:p w14:paraId="279996AB"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Material Type</w:t>
            </w:r>
          </w:p>
        </w:tc>
        <w:tc>
          <w:tcPr>
            <w:tcW w:w="2169" w:type="dxa"/>
            <w:shd w:val="clear" w:color="auto" w:fill="auto"/>
            <w:tcMar>
              <w:top w:w="72" w:type="dxa"/>
              <w:left w:w="144" w:type="dxa"/>
              <w:bottom w:w="72" w:type="dxa"/>
              <w:right w:w="144" w:type="dxa"/>
            </w:tcMar>
            <w:vAlign w:val="center"/>
            <w:hideMark/>
          </w:tcPr>
          <w:p w14:paraId="4A35E514"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Type of Test</w:t>
            </w:r>
          </w:p>
        </w:tc>
        <w:tc>
          <w:tcPr>
            <w:tcW w:w="1662" w:type="dxa"/>
            <w:shd w:val="clear" w:color="auto" w:fill="auto"/>
            <w:tcMar>
              <w:top w:w="72" w:type="dxa"/>
              <w:left w:w="144" w:type="dxa"/>
              <w:bottom w:w="72" w:type="dxa"/>
              <w:right w:w="144" w:type="dxa"/>
            </w:tcMar>
            <w:vAlign w:val="center"/>
            <w:hideMark/>
          </w:tcPr>
          <w:p w14:paraId="10A20AA2"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Test Method</w:t>
            </w:r>
          </w:p>
        </w:tc>
        <w:tc>
          <w:tcPr>
            <w:tcW w:w="1758" w:type="dxa"/>
            <w:shd w:val="clear" w:color="auto" w:fill="auto"/>
            <w:tcMar>
              <w:top w:w="72" w:type="dxa"/>
              <w:left w:w="144" w:type="dxa"/>
              <w:bottom w:w="72" w:type="dxa"/>
              <w:right w:w="144" w:type="dxa"/>
            </w:tcMar>
            <w:vAlign w:val="center"/>
            <w:hideMark/>
          </w:tcPr>
          <w:p w14:paraId="337E9E94"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Acceptance Criteria</w:t>
            </w:r>
          </w:p>
        </w:tc>
        <w:tc>
          <w:tcPr>
            <w:tcW w:w="1771" w:type="dxa"/>
            <w:shd w:val="clear" w:color="auto" w:fill="auto"/>
            <w:tcMar>
              <w:top w:w="72" w:type="dxa"/>
              <w:left w:w="144" w:type="dxa"/>
              <w:bottom w:w="72" w:type="dxa"/>
              <w:right w:w="144" w:type="dxa"/>
            </w:tcMar>
            <w:vAlign w:val="center"/>
            <w:hideMark/>
          </w:tcPr>
          <w:p w14:paraId="1B96504F"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Frequency of Test</w:t>
            </w:r>
          </w:p>
        </w:tc>
        <w:tc>
          <w:tcPr>
            <w:tcW w:w="2092" w:type="dxa"/>
            <w:shd w:val="clear" w:color="auto" w:fill="auto"/>
            <w:tcMar>
              <w:top w:w="72" w:type="dxa"/>
              <w:left w:w="144" w:type="dxa"/>
              <w:bottom w:w="72" w:type="dxa"/>
              <w:right w:w="144" w:type="dxa"/>
            </w:tcMar>
            <w:vAlign w:val="center"/>
            <w:hideMark/>
          </w:tcPr>
          <w:p w14:paraId="7093B78B"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No. of samples per Test</w:t>
            </w:r>
          </w:p>
        </w:tc>
        <w:tc>
          <w:tcPr>
            <w:tcW w:w="1067" w:type="dxa"/>
            <w:shd w:val="clear" w:color="auto" w:fill="auto"/>
            <w:tcMar>
              <w:top w:w="72" w:type="dxa"/>
              <w:left w:w="144" w:type="dxa"/>
              <w:bottom w:w="72" w:type="dxa"/>
              <w:right w:w="144" w:type="dxa"/>
            </w:tcMar>
            <w:vAlign w:val="center"/>
            <w:hideMark/>
          </w:tcPr>
          <w:p w14:paraId="6DF54F52"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Actual Test Date</w:t>
            </w:r>
          </w:p>
        </w:tc>
        <w:tc>
          <w:tcPr>
            <w:tcW w:w="1619" w:type="dxa"/>
            <w:shd w:val="clear" w:color="auto" w:fill="auto"/>
            <w:tcMar>
              <w:top w:w="72" w:type="dxa"/>
              <w:left w:w="144" w:type="dxa"/>
              <w:bottom w:w="72" w:type="dxa"/>
              <w:right w:w="144" w:type="dxa"/>
            </w:tcMar>
            <w:vAlign w:val="center"/>
            <w:hideMark/>
          </w:tcPr>
          <w:p w14:paraId="76F0F87E"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Remark</w:t>
            </w:r>
          </w:p>
        </w:tc>
      </w:tr>
      <w:tr w:rsidR="005D047A" w:rsidRPr="00D132B7" w14:paraId="6BDF4425" w14:textId="77777777" w:rsidTr="0059021A">
        <w:trPr>
          <w:trHeight w:val="474"/>
        </w:trPr>
        <w:tc>
          <w:tcPr>
            <w:tcW w:w="689" w:type="dxa"/>
            <w:vMerge w:val="restart"/>
            <w:shd w:val="clear" w:color="auto" w:fill="auto"/>
            <w:tcMar>
              <w:top w:w="72" w:type="dxa"/>
              <w:left w:w="144" w:type="dxa"/>
              <w:bottom w:w="72" w:type="dxa"/>
              <w:right w:w="144" w:type="dxa"/>
            </w:tcMar>
            <w:hideMark/>
          </w:tcPr>
          <w:p w14:paraId="02D6C4D0"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3</w:t>
            </w:r>
          </w:p>
        </w:tc>
        <w:tc>
          <w:tcPr>
            <w:tcW w:w="2123" w:type="dxa"/>
            <w:vMerge w:val="restart"/>
            <w:shd w:val="clear" w:color="auto" w:fill="auto"/>
            <w:tcMar>
              <w:top w:w="72" w:type="dxa"/>
              <w:left w:w="144" w:type="dxa"/>
              <w:bottom w:w="72" w:type="dxa"/>
              <w:right w:w="144" w:type="dxa"/>
            </w:tcMar>
            <w:hideMark/>
          </w:tcPr>
          <w:p w14:paraId="04491A29"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Cement</w:t>
            </w:r>
          </w:p>
        </w:tc>
        <w:tc>
          <w:tcPr>
            <w:tcW w:w="2169" w:type="dxa"/>
            <w:shd w:val="clear" w:color="auto" w:fill="auto"/>
            <w:tcMar>
              <w:top w:w="72" w:type="dxa"/>
              <w:left w:w="144" w:type="dxa"/>
              <w:bottom w:w="72" w:type="dxa"/>
              <w:right w:w="144" w:type="dxa"/>
            </w:tcMar>
            <w:hideMark/>
          </w:tcPr>
          <w:p w14:paraId="037D4C06"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Consistency</w:t>
            </w:r>
          </w:p>
        </w:tc>
        <w:tc>
          <w:tcPr>
            <w:tcW w:w="1662" w:type="dxa"/>
            <w:vMerge w:val="restart"/>
            <w:shd w:val="clear" w:color="auto" w:fill="auto"/>
            <w:tcMar>
              <w:top w:w="72" w:type="dxa"/>
              <w:left w:w="144" w:type="dxa"/>
              <w:bottom w:w="72" w:type="dxa"/>
              <w:right w:w="144" w:type="dxa"/>
            </w:tcMar>
            <w:hideMark/>
          </w:tcPr>
          <w:p w14:paraId="78DA4454" w14:textId="77777777" w:rsidR="005D047A" w:rsidRPr="00D132B7" w:rsidRDefault="005D047A" w:rsidP="0059021A">
            <w:pPr>
              <w:rPr>
                <w:rFonts w:ascii="Arial" w:hAnsi="Arial" w:cs="Arial"/>
                <w:sz w:val="24"/>
                <w:szCs w:val="24"/>
              </w:rPr>
            </w:pPr>
            <w:r>
              <w:rPr>
                <w:rFonts w:ascii="Arial" w:hAnsi="Arial" w:cs="Arial"/>
                <w:sz w:val="24"/>
                <w:szCs w:val="24"/>
                <w:lang w:val="en-US"/>
              </w:rPr>
              <w:t>BS EN 196</w:t>
            </w:r>
          </w:p>
        </w:tc>
        <w:tc>
          <w:tcPr>
            <w:tcW w:w="1758" w:type="dxa"/>
            <w:vMerge w:val="restart"/>
            <w:shd w:val="clear" w:color="auto" w:fill="auto"/>
            <w:tcMar>
              <w:top w:w="72" w:type="dxa"/>
              <w:left w:w="144" w:type="dxa"/>
              <w:bottom w:w="72" w:type="dxa"/>
              <w:right w:w="144" w:type="dxa"/>
            </w:tcMar>
            <w:hideMark/>
          </w:tcPr>
          <w:p w14:paraId="687C4A5F"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SS26</w:t>
            </w:r>
          </w:p>
          <w:p w14:paraId="033DFB34"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SS477 (PBFC)</w:t>
            </w:r>
          </w:p>
          <w:p w14:paraId="7BDAA173"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SS476 (HSBFC)</w:t>
            </w:r>
          </w:p>
          <w:p w14:paraId="0D70B564" w14:textId="77777777" w:rsidR="005D047A" w:rsidRPr="00D132B7" w:rsidRDefault="005D047A" w:rsidP="0059021A">
            <w:pPr>
              <w:rPr>
                <w:rFonts w:ascii="Arial" w:hAnsi="Arial" w:cs="Arial"/>
                <w:sz w:val="24"/>
                <w:szCs w:val="24"/>
              </w:rPr>
            </w:pPr>
            <w:r>
              <w:rPr>
                <w:rFonts w:ascii="Arial" w:hAnsi="Arial" w:cs="Arial"/>
                <w:sz w:val="24"/>
                <w:szCs w:val="24"/>
                <w:lang w:val="en-US"/>
              </w:rPr>
              <w:t>(Current SS EN 197</w:t>
            </w:r>
            <w:r w:rsidRPr="00D132B7">
              <w:rPr>
                <w:rFonts w:ascii="Arial" w:hAnsi="Arial" w:cs="Arial"/>
                <w:sz w:val="24"/>
                <w:szCs w:val="24"/>
                <w:lang w:val="en-US"/>
              </w:rPr>
              <w:t>)</w:t>
            </w:r>
          </w:p>
        </w:tc>
        <w:tc>
          <w:tcPr>
            <w:tcW w:w="1771" w:type="dxa"/>
            <w:vMerge w:val="restart"/>
            <w:shd w:val="clear" w:color="auto" w:fill="auto"/>
            <w:tcMar>
              <w:top w:w="72" w:type="dxa"/>
              <w:left w:w="144" w:type="dxa"/>
              <w:bottom w:w="72" w:type="dxa"/>
              <w:right w:w="144" w:type="dxa"/>
            </w:tcMar>
            <w:hideMark/>
          </w:tcPr>
          <w:p w14:paraId="37EB6411"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1 test per brand/ type</w:t>
            </w:r>
          </w:p>
        </w:tc>
        <w:tc>
          <w:tcPr>
            <w:tcW w:w="2092" w:type="dxa"/>
            <w:vMerge w:val="restart"/>
            <w:shd w:val="clear" w:color="auto" w:fill="auto"/>
            <w:tcMar>
              <w:top w:w="72" w:type="dxa"/>
              <w:left w:w="144" w:type="dxa"/>
              <w:bottom w:w="72" w:type="dxa"/>
              <w:right w:w="144" w:type="dxa"/>
            </w:tcMar>
            <w:hideMark/>
          </w:tcPr>
          <w:p w14:paraId="5C6AB67E"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1 sample per test</w:t>
            </w:r>
          </w:p>
        </w:tc>
        <w:tc>
          <w:tcPr>
            <w:tcW w:w="1067" w:type="dxa"/>
            <w:vMerge w:val="restart"/>
            <w:shd w:val="clear" w:color="auto" w:fill="auto"/>
            <w:tcMar>
              <w:top w:w="72" w:type="dxa"/>
              <w:left w:w="144" w:type="dxa"/>
              <w:bottom w:w="72" w:type="dxa"/>
              <w:right w:w="144" w:type="dxa"/>
            </w:tcMar>
            <w:hideMark/>
          </w:tcPr>
          <w:p w14:paraId="04E7E335" w14:textId="77777777" w:rsidR="005D047A" w:rsidRPr="00D132B7" w:rsidRDefault="005D047A" w:rsidP="0059021A">
            <w:pPr>
              <w:rPr>
                <w:rFonts w:ascii="Arial" w:hAnsi="Arial" w:cs="Arial"/>
                <w:sz w:val="24"/>
                <w:szCs w:val="24"/>
              </w:rPr>
            </w:pPr>
          </w:p>
        </w:tc>
        <w:tc>
          <w:tcPr>
            <w:tcW w:w="1619" w:type="dxa"/>
            <w:vMerge w:val="restart"/>
            <w:shd w:val="clear" w:color="auto" w:fill="auto"/>
            <w:tcMar>
              <w:top w:w="72" w:type="dxa"/>
              <w:left w:w="144" w:type="dxa"/>
              <w:bottom w:w="72" w:type="dxa"/>
              <w:right w:w="144" w:type="dxa"/>
            </w:tcMar>
            <w:hideMark/>
          </w:tcPr>
          <w:p w14:paraId="4F041D27"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Before concreting works</w:t>
            </w:r>
            <w:r w:rsidRPr="00D132B7">
              <w:rPr>
                <w:rFonts w:ascii="Arial" w:hAnsi="Arial" w:cs="Arial"/>
                <w:sz w:val="24"/>
                <w:szCs w:val="24"/>
              </w:rPr>
              <w:t xml:space="preserve"> or trial mix</w:t>
            </w:r>
          </w:p>
        </w:tc>
      </w:tr>
      <w:tr w:rsidR="005D047A" w:rsidRPr="00D132B7" w14:paraId="6C023C7B" w14:textId="77777777" w:rsidTr="0059021A">
        <w:trPr>
          <w:trHeight w:val="474"/>
        </w:trPr>
        <w:tc>
          <w:tcPr>
            <w:tcW w:w="0" w:type="auto"/>
            <w:vMerge/>
            <w:shd w:val="clear" w:color="auto" w:fill="auto"/>
            <w:vAlign w:val="center"/>
            <w:hideMark/>
          </w:tcPr>
          <w:p w14:paraId="6F463D9E"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4B6D21A" w14:textId="77777777"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24A72B74"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Setting time</w:t>
            </w:r>
          </w:p>
        </w:tc>
        <w:tc>
          <w:tcPr>
            <w:tcW w:w="1662" w:type="dxa"/>
            <w:vMerge/>
            <w:shd w:val="clear" w:color="auto" w:fill="auto"/>
            <w:tcMar>
              <w:top w:w="72" w:type="dxa"/>
              <w:left w:w="144" w:type="dxa"/>
              <w:bottom w:w="72" w:type="dxa"/>
              <w:right w:w="144" w:type="dxa"/>
            </w:tcMar>
          </w:tcPr>
          <w:p w14:paraId="3C3ACC4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6BC3A34"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E11B860"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8DB32C3"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C372E4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BF7C9B6" w14:textId="77777777" w:rsidR="005D047A" w:rsidRPr="00D132B7" w:rsidRDefault="005D047A" w:rsidP="0059021A">
            <w:pPr>
              <w:rPr>
                <w:rFonts w:ascii="Arial" w:hAnsi="Arial" w:cs="Arial"/>
                <w:sz w:val="24"/>
                <w:szCs w:val="24"/>
              </w:rPr>
            </w:pPr>
          </w:p>
        </w:tc>
      </w:tr>
      <w:tr w:rsidR="005D047A" w:rsidRPr="00D132B7" w14:paraId="1847C066" w14:textId="77777777" w:rsidTr="0059021A">
        <w:trPr>
          <w:trHeight w:val="474"/>
        </w:trPr>
        <w:tc>
          <w:tcPr>
            <w:tcW w:w="0" w:type="auto"/>
            <w:vMerge/>
            <w:shd w:val="clear" w:color="auto" w:fill="auto"/>
            <w:vAlign w:val="center"/>
            <w:hideMark/>
          </w:tcPr>
          <w:p w14:paraId="2CD7342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6F833DA" w14:textId="77777777"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0AEA05D2"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Fineness</w:t>
            </w:r>
          </w:p>
        </w:tc>
        <w:tc>
          <w:tcPr>
            <w:tcW w:w="1662" w:type="dxa"/>
            <w:vMerge/>
            <w:shd w:val="clear" w:color="auto" w:fill="auto"/>
            <w:tcMar>
              <w:top w:w="72" w:type="dxa"/>
              <w:left w:w="144" w:type="dxa"/>
              <w:bottom w:w="72" w:type="dxa"/>
              <w:right w:w="144" w:type="dxa"/>
            </w:tcMar>
          </w:tcPr>
          <w:p w14:paraId="4EEDF1AD"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95D500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BD37EF3"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BB9ED6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6D6041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B683861" w14:textId="77777777" w:rsidR="005D047A" w:rsidRPr="00D132B7" w:rsidRDefault="005D047A" w:rsidP="0059021A">
            <w:pPr>
              <w:rPr>
                <w:rFonts w:ascii="Arial" w:hAnsi="Arial" w:cs="Arial"/>
                <w:sz w:val="24"/>
                <w:szCs w:val="24"/>
              </w:rPr>
            </w:pPr>
          </w:p>
        </w:tc>
      </w:tr>
      <w:tr w:rsidR="005D047A" w:rsidRPr="00D132B7" w14:paraId="76192F94" w14:textId="77777777" w:rsidTr="0059021A">
        <w:trPr>
          <w:trHeight w:val="474"/>
        </w:trPr>
        <w:tc>
          <w:tcPr>
            <w:tcW w:w="0" w:type="auto"/>
            <w:vMerge/>
            <w:shd w:val="clear" w:color="auto" w:fill="auto"/>
            <w:vAlign w:val="center"/>
            <w:hideMark/>
          </w:tcPr>
          <w:p w14:paraId="13ACD6E9"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8BD518E" w14:textId="77777777"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41EE952B"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Comp strength</w:t>
            </w:r>
          </w:p>
        </w:tc>
        <w:tc>
          <w:tcPr>
            <w:tcW w:w="1662" w:type="dxa"/>
            <w:vMerge/>
            <w:shd w:val="clear" w:color="auto" w:fill="auto"/>
            <w:tcMar>
              <w:top w:w="72" w:type="dxa"/>
              <w:left w:w="144" w:type="dxa"/>
              <w:bottom w:w="72" w:type="dxa"/>
              <w:right w:w="144" w:type="dxa"/>
            </w:tcMar>
          </w:tcPr>
          <w:p w14:paraId="78DD71A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25D139D"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7C65E0E"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01307C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51DCB6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3105F00" w14:textId="77777777" w:rsidR="005D047A" w:rsidRPr="00D132B7" w:rsidRDefault="005D047A" w:rsidP="0059021A">
            <w:pPr>
              <w:rPr>
                <w:rFonts w:ascii="Arial" w:hAnsi="Arial" w:cs="Arial"/>
                <w:sz w:val="24"/>
                <w:szCs w:val="24"/>
              </w:rPr>
            </w:pPr>
          </w:p>
        </w:tc>
      </w:tr>
      <w:tr w:rsidR="005D047A" w:rsidRPr="00D132B7" w14:paraId="64663FE8" w14:textId="77777777" w:rsidTr="0059021A">
        <w:trPr>
          <w:trHeight w:val="993"/>
        </w:trPr>
        <w:tc>
          <w:tcPr>
            <w:tcW w:w="0" w:type="auto"/>
            <w:vMerge/>
            <w:shd w:val="clear" w:color="auto" w:fill="auto"/>
            <w:vAlign w:val="center"/>
            <w:hideMark/>
          </w:tcPr>
          <w:p w14:paraId="3F4343E4"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29056E0" w14:textId="77777777"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46618912"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Heat of hydration</w:t>
            </w:r>
          </w:p>
        </w:tc>
        <w:tc>
          <w:tcPr>
            <w:tcW w:w="1662" w:type="dxa"/>
            <w:vMerge/>
            <w:shd w:val="clear" w:color="auto" w:fill="auto"/>
            <w:tcMar>
              <w:top w:w="72" w:type="dxa"/>
              <w:left w:w="144" w:type="dxa"/>
              <w:bottom w:w="72" w:type="dxa"/>
              <w:right w:w="144" w:type="dxa"/>
            </w:tcMar>
          </w:tcPr>
          <w:p w14:paraId="26D44C23"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97990F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7BB1AB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FFBAC4D"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50DE20F"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0A63C5A" w14:textId="77777777" w:rsidR="005D047A" w:rsidRPr="00D132B7" w:rsidRDefault="005D047A" w:rsidP="0059021A">
            <w:pPr>
              <w:rPr>
                <w:rFonts w:ascii="Arial" w:hAnsi="Arial" w:cs="Arial"/>
                <w:sz w:val="24"/>
                <w:szCs w:val="24"/>
              </w:rPr>
            </w:pPr>
          </w:p>
        </w:tc>
      </w:tr>
    </w:tbl>
    <w:p w14:paraId="41AE80BF" w14:textId="77777777" w:rsidR="005D047A" w:rsidRDefault="005D047A" w:rsidP="005D047A">
      <w:pPr>
        <w:rPr>
          <w:rFonts w:ascii="Arial" w:hAnsi="Arial" w:cs="Arial"/>
          <w:sz w:val="24"/>
          <w:szCs w:val="24"/>
        </w:rPr>
      </w:pPr>
    </w:p>
    <w:p w14:paraId="5E8DF494" w14:textId="77777777" w:rsidR="005D047A" w:rsidRDefault="005D047A" w:rsidP="005D047A">
      <w:pPr>
        <w:rPr>
          <w:rFonts w:ascii="Arial" w:hAnsi="Arial" w:cs="Arial"/>
          <w:sz w:val="24"/>
          <w:szCs w:val="24"/>
        </w:rPr>
      </w:pPr>
      <w:r w:rsidRPr="00596B70">
        <w:rPr>
          <w:rFonts w:ascii="Arial" w:hAnsi="Arial" w:cs="Arial"/>
          <w:sz w:val="24"/>
          <w:szCs w:val="24"/>
        </w:rPr>
        <w:t xml:space="preserve"> </w:t>
      </w:r>
      <w:r>
        <w:rPr>
          <w:rFonts w:ascii="Arial" w:hAnsi="Arial" w:cs="Arial"/>
          <w:sz w:val="24"/>
          <w:szCs w:val="24"/>
        </w:rPr>
        <w:br w:type="page"/>
      </w:r>
    </w:p>
    <w:p w14:paraId="06ECBFC4"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067"/>
        <w:gridCol w:w="2120"/>
        <w:gridCol w:w="1615"/>
        <w:gridCol w:w="1712"/>
        <w:gridCol w:w="1722"/>
        <w:gridCol w:w="2024"/>
        <w:gridCol w:w="1039"/>
        <w:gridCol w:w="1575"/>
      </w:tblGrid>
      <w:tr w:rsidR="005D047A" w:rsidRPr="00D132B7" w14:paraId="37ADF517" w14:textId="77777777" w:rsidTr="0059021A">
        <w:trPr>
          <w:trHeight w:val="934"/>
        </w:trPr>
        <w:tc>
          <w:tcPr>
            <w:tcW w:w="569" w:type="dxa"/>
            <w:shd w:val="clear" w:color="auto" w:fill="auto"/>
            <w:tcMar>
              <w:top w:w="72" w:type="dxa"/>
              <w:left w:w="144" w:type="dxa"/>
              <w:bottom w:w="72" w:type="dxa"/>
              <w:right w:w="144" w:type="dxa"/>
            </w:tcMar>
            <w:vAlign w:val="center"/>
            <w:hideMark/>
          </w:tcPr>
          <w:p w14:paraId="43856831"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S/N</w:t>
            </w:r>
          </w:p>
        </w:tc>
        <w:tc>
          <w:tcPr>
            <w:tcW w:w="2096" w:type="dxa"/>
            <w:shd w:val="clear" w:color="auto" w:fill="auto"/>
            <w:tcMar>
              <w:top w:w="72" w:type="dxa"/>
              <w:left w:w="144" w:type="dxa"/>
              <w:bottom w:w="72" w:type="dxa"/>
              <w:right w:w="144" w:type="dxa"/>
            </w:tcMar>
            <w:vAlign w:val="center"/>
            <w:hideMark/>
          </w:tcPr>
          <w:p w14:paraId="6FFAFD29"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Material Type</w:t>
            </w:r>
          </w:p>
        </w:tc>
        <w:tc>
          <w:tcPr>
            <w:tcW w:w="2129" w:type="dxa"/>
            <w:shd w:val="clear" w:color="auto" w:fill="auto"/>
            <w:tcMar>
              <w:top w:w="72" w:type="dxa"/>
              <w:left w:w="144" w:type="dxa"/>
              <w:bottom w:w="72" w:type="dxa"/>
              <w:right w:w="144" w:type="dxa"/>
            </w:tcMar>
            <w:vAlign w:val="center"/>
            <w:hideMark/>
          </w:tcPr>
          <w:p w14:paraId="0ACEF42D"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Type of Test</w:t>
            </w:r>
          </w:p>
        </w:tc>
        <w:tc>
          <w:tcPr>
            <w:tcW w:w="1634" w:type="dxa"/>
            <w:shd w:val="clear" w:color="auto" w:fill="auto"/>
            <w:tcMar>
              <w:top w:w="72" w:type="dxa"/>
              <w:left w:w="144" w:type="dxa"/>
              <w:bottom w:w="72" w:type="dxa"/>
              <w:right w:w="144" w:type="dxa"/>
            </w:tcMar>
            <w:vAlign w:val="center"/>
            <w:hideMark/>
          </w:tcPr>
          <w:p w14:paraId="407A1393"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Test Method</w:t>
            </w:r>
          </w:p>
        </w:tc>
        <w:tc>
          <w:tcPr>
            <w:tcW w:w="1716" w:type="dxa"/>
            <w:shd w:val="clear" w:color="auto" w:fill="auto"/>
            <w:tcMar>
              <w:top w:w="72" w:type="dxa"/>
              <w:left w:w="144" w:type="dxa"/>
              <w:bottom w:w="72" w:type="dxa"/>
              <w:right w:w="144" w:type="dxa"/>
            </w:tcMar>
            <w:vAlign w:val="center"/>
            <w:hideMark/>
          </w:tcPr>
          <w:p w14:paraId="264DD535"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Acceptance Criteria</w:t>
            </w:r>
          </w:p>
        </w:tc>
        <w:tc>
          <w:tcPr>
            <w:tcW w:w="1733" w:type="dxa"/>
            <w:shd w:val="clear" w:color="auto" w:fill="auto"/>
            <w:tcMar>
              <w:top w:w="72" w:type="dxa"/>
              <w:left w:w="144" w:type="dxa"/>
              <w:bottom w:w="72" w:type="dxa"/>
              <w:right w:w="144" w:type="dxa"/>
            </w:tcMar>
            <w:vAlign w:val="center"/>
            <w:hideMark/>
          </w:tcPr>
          <w:p w14:paraId="12F90DD3"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Frequency of Test</w:t>
            </w:r>
          </w:p>
        </w:tc>
        <w:tc>
          <w:tcPr>
            <w:tcW w:w="2062" w:type="dxa"/>
            <w:shd w:val="clear" w:color="auto" w:fill="auto"/>
            <w:tcMar>
              <w:top w:w="72" w:type="dxa"/>
              <w:left w:w="144" w:type="dxa"/>
              <w:bottom w:w="72" w:type="dxa"/>
              <w:right w:w="144" w:type="dxa"/>
            </w:tcMar>
            <w:vAlign w:val="center"/>
            <w:hideMark/>
          </w:tcPr>
          <w:p w14:paraId="77941AA3"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No. of samples per Test</w:t>
            </w:r>
          </w:p>
        </w:tc>
        <w:tc>
          <w:tcPr>
            <w:tcW w:w="1040" w:type="dxa"/>
            <w:shd w:val="clear" w:color="auto" w:fill="auto"/>
            <w:tcMar>
              <w:top w:w="72" w:type="dxa"/>
              <w:left w:w="144" w:type="dxa"/>
              <w:bottom w:w="72" w:type="dxa"/>
              <w:right w:w="144" w:type="dxa"/>
            </w:tcMar>
            <w:vAlign w:val="center"/>
            <w:hideMark/>
          </w:tcPr>
          <w:p w14:paraId="07CEC7E5"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Actual Test Date</w:t>
            </w:r>
          </w:p>
        </w:tc>
        <w:tc>
          <w:tcPr>
            <w:tcW w:w="1584" w:type="dxa"/>
            <w:shd w:val="clear" w:color="auto" w:fill="auto"/>
            <w:tcMar>
              <w:top w:w="72" w:type="dxa"/>
              <w:left w:w="144" w:type="dxa"/>
              <w:bottom w:w="72" w:type="dxa"/>
              <w:right w:w="144" w:type="dxa"/>
            </w:tcMar>
            <w:vAlign w:val="center"/>
            <w:hideMark/>
          </w:tcPr>
          <w:p w14:paraId="22D7463A"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Remark</w:t>
            </w:r>
          </w:p>
        </w:tc>
      </w:tr>
      <w:tr w:rsidR="005D047A" w:rsidRPr="00D132B7" w14:paraId="4C9BBE97" w14:textId="77777777" w:rsidTr="0059021A">
        <w:trPr>
          <w:trHeight w:val="380"/>
        </w:trPr>
        <w:tc>
          <w:tcPr>
            <w:tcW w:w="569" w:type="dxa"/>
            <w:vMerge w:val="restart"/>
            <w:shd w:val="clear" w:color="auto" w:fill="auto"/>
            <w:tcMar>
              <w:top w:w="72" w:type="dxa"/>
              <w:left w:w="144" w:type="dxa"/>
              <w:bottom w:w="72" w:type="dxa"/>
              <w:right w:w="144" w:type="dxa"/>
            </w:tcMar>
            <w:hideMark/>
          </w:tcPr>
          <w:p w14:paraId="27A03AEA"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4</w:t>
            </w:r>
          </w:p>
        </w:tc>
        <w:tc>
          <w:tcPr>
            <w:tcW w:w="2096" w:type="dxa"/>
            <w:vMerge w:val="restart"/>
            <w:shd w:val="clear" w:color="auto" w:fill="auto"/>
            <w:tcMar>
              <w:top w:w="72" w:type="dxa"/>
              <w:left w:w="144" w:type="dxa"/>
              <w:bottom w:w="72" w:type="dxa"/>
              <w:right w:w="144" w:type="dxa"/>
            </w:tcMar>
            <w:hideMark/>
          </w:tcPr>
          <w:p w14:paraId="4900E864"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Aggregate</w:t>
            </w:r>
          </w:p>
        </w:tc>
        <w:tc>
          <w:tcPr>
            <w:tcW w:w="2129" w:type="dxa"/>
            <w:shd w:val="clear" w:color="auto" w:fill="auto"/>
            <w:tcMar>
              <w:top w:w="72" w:type="dxa"/>
              <w:left w:w="144" w:type="dxa"/>
              <w:bottom w:w="72" w:type="dxa"/>
              <w:right w:w="144" w:type="dxa"/>
            </w:tcMar>
            <w:hideMark/>
          </w:tcPr>
          <w:p w14:paraId="42E025CF" w14:textId="77777777" w:rsidR="005D047A" w:rsidRPr="00D132B7" w:rsidRDefault="005D047A" w:rsidP="0059021A">
            <w:pPr>
              <w:rPr>
                <w:rFonts w:ascii="Arial" w:hAnsi="Arial" w:cs="Arial"/>
                <w:sz w:val="24"/>
                <w:szCs w:val="24"/>
              </w:rPr>
            </w:pPr>
            <w:r>
              <w:rPr>
                <w:rFonts w:ascii="Arial" w:hAnsi="Arial" w:cs="Arial"/>
                <w:sz w:val="24"/>
                <w:szCs w:val="24"/>
                <w:lang w:val="en-US"/>
              </w:rPr>
              <w:t>Particle Size Distribution</w:t>
            </w:r>
          </w:p>
        </w:tc>
        <w:tc>
          <w:tcPr>
            <w:tcW w:w="1634" w:type="dxa"/>
            <w:vMerge w:val="restart"/>
            <w:shd w:val="clear" w:color="auto" w:fill="auto"/>
            <w:tcMar>
              <w:top w:w="72" w:type="dxa"/>
              <w:left w:w="144" w:type="dxa"/>
              <w:bottom w:w="72" w:type="dxa"/>
              <w:right w:w="144" w:type="dxa"/>
            </w:tcMar>
            <w:hideMark/>
          </w:tcPr>
          <w:p w14:paraId="2C175C1A"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SS31</w:t>
            </w:r>
          </w:p>
          <w:p w14:paraId="17352C7C"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SS73</w:t>
            </w:r>
          </w:p>
          <w:p w14:paraId="6DF85F1F"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ASTM C289</w:t>
            </w:r>
          </w:p>
          <w:p w14:paraId="6C660C70"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EN1744-1</w:t>
            </w:r>
          </w:p>
          <w:p w14:paraId="21F81F59"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ASTM C227</w:t>
            </w:r>
          </w:p>
          <w:p w14:paraId="46D75A25"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ASTM C295</w:t>
            </w:r>
          </w:p>
          <w:p w14:paraId="4EAA1BDA"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(Current SS EN 12620)</w:t>
            </w:r>
          </w:p>
        </w:tc>
        <w:tc>
          <w:tcPr>
            <w:tcW w:w="1716" w:type="dxa"/>
            <w:vMerge w:val="restart"/>
            <w:shd w:val="clear" w:color="auto" w:fill="auto"/>
            <w:tcMar>
              <w:top w:w="72" w:type="dxa"/>
              <w:left w:w="144" w:type="dxa"/>
              <w:bottom w:w="72" w:type="dxa"/>
              <w:right w:w="144" w:type="dxa"/>
            </w:tcMar>
            <w:hideMark/>
          </w:tcPr>
          <w:p w14:paraId="6EFB4EF0"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SS31</w:t>
            </w:r>
          </w:p>
          <w:p w14:paraId="3A1037BC"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SS73</w:t>
            </w:r>
          </w:p>
          <w:p w14:paraId="1B370C87"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ASTM C33</w:t>
            </w:r>
          </w:p>
          <w:p w14:paraId="29E859BB"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(Current SS EN 12620)</w:t>
            </w:r>
          </w:p>
        </w:tc>
        <w:tc>
          <w:tcPr>
            <w:tcW w:w="1733" w:type="dxa"/>
            <w:vMerge w:val="restart"/>
            <w:shd w:val="clear" w:color="auto" w:fill="auto"/>
            <w:tcMar>
              <w:top w:w="72" w:type="dxa"/>
              <w:left w:w="144" w:type="dxa"/>
              <w:bottom w:w="72" w:type="dxa"/>
              <w:right w:w="144" w:type="dxa"/>
            </w:tcMar>
            <w:hideMark/>
          </w:tcPr>
          <w:p w14:paraId="51C727BC"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1 test per size</w:t>
            </w:r>
          </w:p>
        </w:tc>
        <w:tc>
          <w:tcPr>
            <w:tcW w:w="2062" w:type="dxa"/>
            <w:vMerge w:val="restart"/>
            <w:shd w:val="clear" w:color="auto" w:fill="auto"/>
            <w:tcMar>
              <w:top w:w="72" w:type="dxa"/>
              <w:left w:w="144" w:type="dxa"/>
              <w:bottom w:w="72" w:type="dxa"/>
              <w:right w:w="144" w:type="dxa"/>
            </w:tcMar>
            <w:hideMark/>
          </w:tcPr>
          <w:p w14:paraId="604C381A"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 xml:space="preserve">1 sample per </w:t>
            </w:r>
          </w:p>
          <w:p w14:paraId="6711315B"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test</w:t>
            </w:r>
          </w:p>
        </w:tc>
        <w:tc>
          <w:tcPr>
            <w:tcW w:w="1040" w:type="dxa"/>
            <w:vMerge w:val="restart"/>
            <w:shd w:val="clear" w:color="auto" w:fill="auto"/>
            <w:tcMar>
              <w:top w:w="72" w:type="dxa"/>
              <w:left w:w="144" w:type="dxa"/>
              <w:bottom w:w="72" w:type="dxa"/>
              <w:right w:w="144" w:type="dxa"/>
            </w:tcMar>
            <w:hideMark/>
          </w:tcPr>
          <w:p w14:paraId="199F7030" w14:textId="77777777" w:rsidR="005D047A" w:rsidRPr="00D132B7" w:rsidRDefault="005D047A" w:rsidP="0059021A">
            <w:pPr>
              <w:rPr>
                <w:rFonts w:ascii="Arial" w:hAnsi="Arial" w:cs="Arial"/>
                <w:sz w:val="24"/>
                <w:szCs w:val="24"/>
              </w:rPr>
            </w:pPr>
          </w:p>
        </w:tc>
        <w:tc>
          <w:tcPr>
            <w:tcW w:w="1584" w:type="dxa"/>
            <w:vMerge w:val="restart"/>
            <w:shd w:val="clear" w:color="auto" w:fill="auto"/>
            <w:tcMar>
              <w:top w:w="72" w:type="dxa"/>
              <w:left w:w="144" w:type="dxa"/>
              <w:bottom w:w="72" w:type="dxa"/>
              <w:right w:w="144" w:type="dxa"/>
            </w:tcMar>
            <w:hideMark/>
          </w:tcPr>
          <w:p w14:paraId="149FAC25"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Before concreting works</w:t>
            </w:r>
            <w:r w:rsidRPr="00D132B7">
              <w:rPr>
                <w:rFonts w:ascii="Arial" w:hAnsi="Arial" w:cs="Arial"/>
                <w:sz w:val="24"/>
                <w:szCs w:val="24"/>
              </w:rPr>
              <w:t xml:space="preserve"> or trial mix</w:t>
            </w:r>
          </w:p>
        </w:tc>
      </w:tr>
      <w:tr w:rsidR="005D047A" w:rsidRPr="00D132B7" w14:paraId="1AECE6E5" w14:textId="77777777" w:rsidTr="0059021A">
        <w:trPr>
          <w:trHeight w:val="380"/>
        </w:trPr>
        <w:tc>
          <w:tcPr>
            <w:tcW w:w="0" w:type="auto"/>
            <w:vMerge/>
            <w:shd w:val="clear" w:color="auto" w:fill="auto"/>
            <w:vAlign w:val="center"/>
            <w:hideMark/>
          </w:tcPr>
          <w:p w14:paraId="0DEB74B6"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CE91308"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348BD420" w14:textId="77777777" w:rsidR="005D047A" w:rsidRPr="00D132B7" w:rsidRDefault="005D047A" w:rsidP="0059021A">
            <w:pPr>
              <w:rPr>
                <w:rFonts w:ascii="Arial" w:hAnsi="Arial" w:cs="Arial"/>
                <w:sz w:val="24"/>
                <w:szCs w:val="24"/>
              </w:rPr>
            </w:pPr>
            <w:r>
              <w:rPr>
                <w:rFonts w:ascii="Arial" w:hAnsi="Arial" w:cs="Arial"/>
                <w:sz w:val="24"/>
                <w:szCs w:val="24"/>
                <w:lang w:val="en-US"/>
              </w:rPr>
              <w:t>Fines Content/Quality</w:t>
            </w:r>
          </w:p>
        </w:tc>
        <w:tc>
          <w:tcPr>
            <w:tcW w:w="0" w:type="auto"/>
            <w:vMerge/>
            <w:shd w:val="clear" w:color="auto" w:fill="auto"/>
            <w:vAlign w:val="center"/>
            <w:hideMark/>
          </w:tcPr>
          <w:p w14:paraId="7355AEA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91962F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DF700D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7E800C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A73003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8DB94EB" w14:textId="77777777" w:rsidR="005D047A" w:rsidRPr="00D132B7" w:rsidRDefault="005D047A" w:rsidP="0059021A">
            <w:pPr>
              <w:rPr>
                <w:rFonts w:ascii="Arial" w:hAnsi="Arial" w:cs="Arial"/>
                <w:sz w:val="24"/>
                <w:szCs w:val="24"/>
              </w:rPr>
            </w:pPr>
          </w:p>
        </w:tc>
      </w:tr>
      <w:tr w:rsidR="005D047A" w:rsidRPr="00D132B7" w14:paraId="2F6AD9E9" w14:textId="77777777" w:rsidTr="0059021A">
        <w:trPr>
          <w:trHeight w:val="657"/>
        </w:trPr>
        <w:tc>
          <w:tcPr>
            <w:tcW w:w="0" w:type="auto"/>
            <w:vMerge/>
            <w:shd w:val="clear" w:color="auto" w:fill="auto"/>
            <w:vAlign w:val="center"/>
            <w:hideMark/>
          </w:tcPr>
          <w:p w14:paraId="0D62ABD9"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D675058"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1F81EF67"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Chloride Content</w:t>
            </w:r>
          </w:p>
        </w:tc>
        <w:tc>
          <w:tcPr>
            <w:tcW w:w="0" w:type="auto"/>
            <w:vMerge/>
            <w:shd w:val="clear" w:color="auto" w:fill="auto"/>
            <w:vAlign w:val="center"/>
            <w:hideMark/>
          </w:tcPr>
          <w:p w14:paraId="56C9F51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CCB854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6C521E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3B17ED8"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B5BF099"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129E60A" w14:textId="77777777" w:rsidR="005D047A" w:rsidRPr="00D132B7" w:rsidRDefault="005D047A" w:rsidP="0059021A">
            <w:pPr>
              <w:rPr>
                <w:rFonts w:ascii="Arial" w:hAnsi="Arial" w:cs="Arial"/>
                <w:sz w:val="24"/>
                <w:szCs w:val="24"/>
              </w:rPr>
            </w:pPr>
          </w:p>
        </w:tc>
      </w:tr>
      <w:tr w:rsidR="005D047A" w:rsidRPr="00D132B7" w14:paraId="00BE285C" w14:textId="77777777" w:rsidTr="0059021A">
        <w:trPr>
          <w:trHeight w:val="657"/>
        </w:trPr>
        <w:tc>
          <w:tcPr>
            <w:tcW w:w="0" w:type="auto"/>
            <w:vMerge/>
            <w:shd w:val="clear" w:color="auto" w:fill="auto"/>
            <w:vAlign w:val="center"/>
            <w:hideMark/>
          </w:tcPr>
          <w:p w14:paraId="3136960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626C1AC"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67E09443"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Acid Soluble Sulphate Content</w:t>
            </w:r>
          </w:p>
        </w:tc>
        <w:tc>
          <w:tcPr>
            <w:tcW w:w="0" w:type="auto"/>
            <w:vMerge/>
            <w:shd w:val="clear" w:color="auto" w:fill="auto"/>
            <w:vAlign w:val="center"/>
            <w:hideMark/>
          </w:tcPr>
          <w:p w14:paraId="2DA4B1B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241CDF6"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187171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68E3E40"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9F6F61D"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24CA0B5" w14:textId="77777777" w:rsidR="005D047A" w:rsidRPr="00D132B7" w:rsidRDefault="005D047A" w:rsidP="0059021A">
            <w:pPr>
              <w:rPr>
                <w:rFonts w:ascii="Arial" w:hAnsi="Arial" w:cs="Arial"/>
                <w:sz w:val="24"/>
                <w:szCs w:val="24"/>
              </w:rPr>
            </w:pPr>
          </w:p>
        </w:tc>
      </w:tr>
      <w:tr w:rsidR="005D047A" w:rsidRPr="00D132B7" w14:paraId="253CA7EE" w14:textId="77777777" w:rsidTr="0059021A">
        <w:trPr>
          <w:trHeight w:val="380"/>
        </w:trPr>
        <w:tc>
          <w:tcPr>
            <w:tcW w:w="0" w:type="auto"/>
            <w:vMerge/>
            <w:shd w:val="clear" w:color="auto" w:fill="auto"/>
            <w:vAlign w:val="center"/>
            <w:hideMark/>
          </w:tcPr>
          <w:p w14:paraId="1A1EF46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09359AE"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1FE43F05"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Moisture Content</w:t>
            </w:r>
          </w:p>
        </w:tc>
        <w:tc>
          <w:tcPr>
            <w:tcW w:w="0" w:type="auto"/>
            <w:vMerge/>
            <w:shd w:val="clear" w:color="auto" w:fill="auto"/>
            <w:vAlign w:val="center"/>
            <w:hideMark/>
          </w:tcPr>
          <w:p w14:paraId="125253A3"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B5F418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060FDA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3EF63E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1D88144"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9E3DA5B" w14:textId="77777777" w:rsidR="005D047A" w:rsidRPr="00D132B7" w:rsidRDefault="005D047A" w:rsidP="0059021A">
            <w:pPr>
              <w:rPr>
                <w:rFonts w:ascii="Arial" w:hAnsi="Arial" w:cs="Arial"/>
                <w:sz w:val="24"/>
                <w:szCs w:val="24"/>
              </w:rPr>
            </w:pPr>
          </w:p>
        </w:tc>
      </w:tr>
      <w:tr w:rsidR="005D047A" w:rsidRPr="00D132B7" w14:paraId="4174039A" w14:textId="77777777" w:rsidTr="0059021A">
        <w:trPr>
          <w:trHeight w:val="657"/>
        </w:trPr>
        <w:tc>
          <w:tcPr>
            <w:tcW w:w="0" w:type="auto"/>
            <w:vMerge/>
            <w:shd w:val="clear" w:color="auto" w:fill="auto"/>
            <w:vAlign w:val="center"/>
            <w:hideMark/>
          </w:tcPr>
          <w:p w14:paraId="23032B4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B9F35A1"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35D9333C"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 xml:space="preserve">Potential </w:t>
            </w:r>
            <w:r>
              <w:rPr>
                <w:rFonts w:ascii="Arial" w:hAnsi="Arial" w:cs="Arial"/>
                <w:sz w:val="24"/>
                <w:szCs w:val="24"/>
                <w:lang w:val="en-US"/>
              </w:rPr>
              <w:t xml:space="preserve">Alkali-Silica </w:t>
            </w:r>
            <w:r w:rsidRPr="00D132B7">
              <w:rPr>
                <w:rFonts w:ascii="Arial" w:hAnsi="Arial" w:cs="Arial"/>
                <w:sz w:val="24"/>
                <w:szCs w:val="24"/>
                <w:lang w:val="en-US"/>
              </w:rPr>
              <w:t>Reactivity (ASR)</w:t>
            </w:r>
          </w:p>
        </w:tc>
        <w:tc>
          <w:tcPr>
            <w:tcW w:w="0" w:type="auto"/>
            <w:vMerge/>
            <w:shd w:val="clear" w:color="auto" w:fill="auto"/>
            <w:vAlign w:val="center"/>
            <w:hideMark/>
          </w:tcPr>
          <w:p w14:paraId="688F652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02879A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BCF2E58"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631AE6D"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AFD57E0"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42102C4" w14:textId="77777777" w:rsidR="005D047A" w:rsidRPr="00D132B7" w:rsidRDefault="005D047A" w:rsidP="0059021A">
            <w:pPr>
              <w:rPr>
                <w:rFonts w:ascii="Arial" w:hAnsi="Arial" w:cs="Arial"/>
                <w:sz w:val="24"/>
                <w:szCs w:val="24"/>
              </w:rPr>
            </w:pPr>
          </w:p>
        </w:tc>
      </w:tr>
      <w:tr w:rsidR="005D047A" w:rsidRPr="00D132B7" w14:paraId="47C141B5" w14:textId="77777777" w:rsidTr="0059021A">
        <w:trPr>
          <w:trHeight w:val="380"/>
        </w:trPr>
        <w:tc>
          <w:tcPr>
            <w:tcW w:w="0" w:type="auto"/>
            <w:vMerge/>
            <w:shd w:val="clear" w:color="auto" w:fill="auto"/>
            <w:vAlign w:val="center"/>
            <w:hideMark/>
          </w:tcPr>
          <w:p w14:paraId="1ABB021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34BE95A"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6243CFA0"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Shell Content</w:t>
            </w:r>
          </w:p>
        </w:tc>
        <w:tc>
          <w:tcPr>
            <w:tcW w:w="0" w:type="auto"/>
            <w:vMerge/>
            <w:shd w:val="clear" w:color="auto" w:fill="auto"/>
            <w:vAlign w:val="center"/>
            <w:hideMark/>
          </w:tcPr>
          <w:p w14:paraId="5E81143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8F1CC84"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F3F967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57BCA5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90D47A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D830E1D" w14:textId="77777777" w:rsidR="005D047A" w:rsidRPr="00D132B7" w:rsidRDefault="005D047A" w:rsidP="0059021A">
            <w:pPr>
              <w:rPr>
                <w:rFonts w:ascii="Arial" w:hAnsi="Arial" w:cs="Arial"/>
                <w:sz w:val="24"/>
                <w:szCs w:val="24"/>
              </w:rPr>
            </w:pPr>
          </w:p>
        </w:tc>
      </w:tr>
      <w:tr w:rsidR="005D047A" w:rsidRPr="00D132B7" w14:paraId="3AC328BE" w14:textId="77777777" w:rsidTr="0059021A">
        <w:trPr>
          <w:trHeight w:val="657"/>
        </w:trPr>
        <w:tc>
          <w:tcPr>
            <w:tcW w:w="0" w:type="auto"/>
            <w:vMerge/>
            <w:shd w:val="clear" w:color="auto" w:fill="auto"/>
            <w:vAlign w:val="center"/>
            <w:hideMark/>
          </w:tcPr>
          <w:p w14:paraId="5C02880E"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82A6FFA"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3F16C36E"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Petrographic Examination</w:t>
            </w:r>
          </w:p>
        </w:tc>
        <w:tc>
          <w:tcPr>
            <w:tcW w:w="0" w:type="auto"/>
            <w:vMerge/>
            <w:shd w:val="clear" w:color="auto" w:fill="auto"/>
            <w:vAlign w:val="center"/>
            <w:hideMark/>
          </w:tcPr>
          <w:p w14:paraId="6754253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225333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82A4BE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9AD9F20"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4BE64C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72D953D" w14:textId="77777777" w:rsidR="005D047A" w:rsidRPr="00D132B7" w:rsidRDefault="005D047A" w:rsidP="0059021A">
            <w:pPr>
              <w:rPr>
                <w:rFonts w:ascii="Arial" w:hAnsi="Arial" w:cs="Arial"/>
                <w:sz w:val="24"/>
                <w:szCs w:val="24"/>
              </w:rPr>
            </w:pPr>
          </w:p>
        </w:tc>
      </w:tr>
    </w:tbl>
    <w:p w14:paraId="6BFEC3DB" w14:textId="77777777" w:rsidR="005D047A" w:rsidRDefault="005D047A" w:rsidP="005D047A">
      <w:pPr>
        <w:rPr>
          <w:rFonts w:ascii="Arial" w:hAnsi="Arial" w:cs="Arial"/>
          <w:sz w:val="24"/>
          <w:szCs w:val="24"/>
        </w:rPr>
      </w:pPr>
    </w:p>
    <w:p w14:paraId="27ACA9A9"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Concrete</w:t>
      </w: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759"/>
        <w:gridCol w:w="2436"/>
        <w:gridCol w:w="1454"/>
        <w:gridCol w:w="1680"/>
        <w:gridCol w:w="1688"/>
        <w:gridCol w:w="1979"/>
        <w:gridCol w:w="1022"/>
        <w:gridCol w:w="1553"/>
      </w:tblGrid>
      <w:tr w:rsidR="005D047A" w:rsidRPr="0036316F" w14:paraId="07FADE22" w14:textId="77777777" w:rsidTr="0059021A">
        <w:trPr>
          <w:trHeight w:val="1221"/>
        </w:trPr>
        <w:tc>
          <w:tcPr>
            <w:tcW w:w="689" w:type="dxa"/>
            <w:shd w:val="clear" w:color="auto" w:fill="auto"/>
            <w:tcMar>
              <w:top w:w="72" w:type="dxa"/>
              <w:left w:w="144" w:type="dxa"/>
              <w:bottom w:w="72" w:type="dxa"/>
              <w:right w:w="144" w:type="dxa"/>
            </w:tcMar>
            <w:vAlign w:val="center"/>
            <w:hideMark/>
          </w:tcPr>
          <w:p w14:paraId="25F59109"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1759" w:type="dxa"/>
            <w:shd w:val="clear" w:color="auto" w:fill="auto"/>
            <w:tcMar>
              <w:top w:w="72" w:type="dxa"/>
              <w:left w:w="144" w:type="dxa"/>
              <w:bottom w:w="72" w:type="dxa"/>
              <w:right w:w="144" w:type="dxa"/>
            </w:tcMar>
            <w:vAlign w:val="center"/>
            <w:hideMark/>
          </w:tcPr>
          <w:p w14:paraId="58C9DB89"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436" w:type="dxa"/>
            <w:shd w:val="clear" w:color="auto" w:fill="auto"/>
            <w:tcMar>
              <w:top w:w="72" w:type="dxa"/>
              <w:left w:w="144" w:type="dxa"/>
              <w:bottom w:w="72" w:type="dxa"/>
              <w:right w:w="144" w:type="dxa"/>
            </w:tcMar>
            <w:vAlign w:val="center"/>
            <w:hideMark/>
          </w:tcPr>
          <w:p w14:paraId="52F80BBB"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454" w:type="dxa"/>
            <w:shd w:val="clear" w:color="auto" w:fill="auto"/>
            <w:tcMar>
              <w:top w:w="72" w:type="dxa"/>
              <w:left w:w="144" w:type="dxa"/>
              <w:bottom w:w="72" w:type="dxa"/>
              <w:right w:w="144" w:type="dxa"/>
            </w:tcMar>
            <w:vAlign w:val="center"/>
            <w:hideMark/>
          </w:tcPr>
          <w:p w14:paraId="10E6F38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680" w:type="dxa"/>
            <w:shd w:val="clear" w:color="auto" w:fill="auto"/>
            <w:tcMar>
              <w:top w:w="72" w:type="dxa"/>
              <w:left w:w="144" w:type="dxa"/>
              <w:bottom w:w="72" w:type="dxa"/>
              <w:right w:w="144" w:type="dxa"/>
            </w:tcMar>
            <w:vAlign w:val="center"/>
            <w:hideMark/>
          </w:tcPr>
          <w:p w14:paraId="07195FC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688" w:type="dxa"/>
            <w:shd w:val="clear" w:color="auto" w:fill="auto"/>
            <w:tcMar>
              <w:top w:w="72" w:type="dxa"/>
              <w:left w:w="144" w:type="dxa"/>
              <w:bottom w:w="72" w:type="dxa"/>
              <w:right w:w="144" w:type="dxa"/>
            </w:tcMar>
            <w:vAlign w:val="center"/>
            <w:hideMark/>
          </w:tcPr>
          <w:p w14:paraId="737C380C"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1979" w:type="dxa"/>
            <w:shd w:val="clear" w:color="auto" w:fill="auto"/>
            <w:tcMar>
              <w:top w:w="72" w:type="dxa"/>
              <w:left w:w="144" w:type="dxa"/>
              <w:bottom w:w="72" w:type="dxa"/>
              <w:right w:w="144" w:type="dxa"/>
            </w:tcMar>
            <w:vAlign w:val="center"/>
            <w:hideMark/>
          </w:tcPr>
          <w:p w14:paraId="7F7F0DA1"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22" w:type="dxa"/>
            <w:shd w:val="clear" w:color="auto" w:fill="auto"/>
            <w:tcMar>
              <w:top w:w="72" w:type="dxa"/>
              <w:left w:w="144" w:type="dxa"/>
              <w:bottom w:w="72" w:type="dxa"/>
              <w:right w:w="144" w:type="dxa"/>
            </w:tcMar>
            <w:vAlign w:val="center"/>
            <w:hideMark/>
          </w:tcPr>
          <w:p w14:paraId="483AE1A2"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553" w:type="dxa"/>
            <w:shd w:val="clear" w:color="auto" w:fill="auto"/>
            <w:tcMar>
              <w:top w:w="72" w:type="dxa"/>
              <w:left w:w="144" w:type="dxa"/>
              <w:bottom w:w="72" w:type="dxa"/>
              <w:right w:w="144" w:type="dxa"/>
            </w:tcMar>
            <w:vAlign w:val="center"/>
            <w:hideMark/>
          </w:tcPr>
          <w:p w14:paraId="15EEDF5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14:paraId="27C9BDA8" w14:textId="77777777" w:rsidTr="0059021A">
        <w:trPr>
          <w:trHeight w:val="497"/>
        </w:trPr>
        <w:tc>
          <w:tcPr>
            <w:tcW w:w="689" w:type="dxa"/>
            <w:vMerge w:val="restart"/>
            <w:shd w:val="clear" w:color="auto" w:fill="auto"/>
            <w:tcMar>
              <w:top w:w="72" w:type="dxa"/>
              <w:left w:w="144" w:type="dxa"/>
              <w:bottom w:w="72" w:type="dxa"/>
              <w:right w:w="144" w:type="dxa"/>
            </w:tcMar>
            <w:hideMark/>
          </w:tcPr>
          <w:p w14:paraId="3E28637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5</w:t>
            </w:r>
          </w:p>
        </w:tc>
        <w:tc>
          <w:tcPr>
            <w:tcW w:w="1759" w:type="dxa"/>
            <w:vMerge w:val="restart"/>
            <w:shd w:val="clear" w:color="auto" w:fill="auto"/>
            <w:tcMar>
              <w:top w:w="72" w:type="dxa"/>
              <w:left w:w="144" w:type="dxa"/>
              <w:bottom w:w="72" w:type="dxa"/>
              <w:right w:w="144" w:type="dxa"/>
            </w:tcMar>
            <w:hideMark/>
          </w:tcPr>
          <w:p w14:paraId="2E7BBC85"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Admixture</w:t>
            </w:r>
          </w:p>
        </w:tc>
        <w:tc>
          <w:tcPr>
            <w:tcW w:w="2436" w:type="dxa"/>
            <w:shd w:val="clear" w:color="auto" w:fill="auto"/>
            <w:tcMar>
              <w:top w:w="72" w:type="dxa"/>
              <w:left w:w="144" w:type="dxa"/>
              <w:bottom w:w="72" w:type="dxa"/>
              <w:right w:w="144" w:type="dxa"/>
            </w:tcMar>
            <w:hideMark/>
          </w:tcPr>
          <w:p w14:paraId="5BFC055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pH value</w:t>
            </w:r>
          </w:p>
        </w:tc>
        <w:tc>
          <w:tcPr>
            <w:tcW w:w="1454" w:type="dxa"/>
            <w:vMerge w:val="restart"/>
            <w:shd w:val="clear" w:color="auto" w:fill="auto"/>
            <w:tcMar>
              <w:top w:w="72" w:type="dxa"/>
              <w:left w:w="144" w:type="dxa"/>
              <w:bottom w:w="72" w:type="dxa"/>
              <w:right w:w="144" w:type="dxa"/>
            </w:tcMar>
            <w:hideMark/>
          </w:tcPr>
          <w:p w14:paraId="6E64EDCF"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BS EN 480 </w:t>
            </w:r>
          </w:p>
        </w:tc>
        <w:tc>
          <w:tcPr>
            <w:tcW w:w="1680" w:type="dxa"/>
            <w:vMerge w:val="restart"/>
            <w:shd w:val="clear" w:color="auto" w:fill="auto"/>
            <w:tcMar>
              <w:top w:w="72" w:type="dxa"/>
              <w:left w:w="144" w:type="dxa"/>
              <w:bottom w:w="72" w:type="dxa"/>
              <w:right w:w="144" w:type="dxa"/>
            </w:tcMar>
            <w:hideMark/>
          </w:tcPr>
          <w:p w14:paraId="310401EE"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SS EN 934 </w:t>
            </w:r>
          </w:p>
        </w:tc>
        <w:tc>
          <w:tcPr>
            <w:tcW w:w="1688" w:type="dxa"/>
            <w:vMerge w:val="restart"/>
            <w:shd w:val="clear" w:color="auto" w:fill="auto"/>
            <w:tcMar>
              <w:top w:w="72" w:type="dxa"/>
              <w:left w:w="144" w:type="dxa"/>
              <w:bottom w:w="72" w:type="dxa"/>
              <w:right w:w="144" w:type="dxa"/>
            </w:tcMar>
            <w:hideMark/>
          </w:tcPr>
          <w:p w14:paraId="01CAD850"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per brand/ type</w:t>
            </w:r>
          </w:p>
        </w:tc>
        <w:tc>
          <w:tcPr>
            <w:tcW w:w="1979" w:type="dxa"/>
            <w:vMerge w:val="restart"/>
            <w:shd w:val="clear" w:color="auto" w:fill="auto"/>
            <w:tcMar>
              <w:top w:w="72" w:type="dxa"/>
              <w:left w:w="144" w:type="dxa"/>
              <w:bottom w:w="72" w:type="dxa"/>
              <w:right w:w="144" w:type="dxa"/>
            </w:tcMar>
            <w:hideMark/>
          </w:tcPr>
          <w:p w14:paraId="5DD92829"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sample per test</w:t>
            </w:r>
          </w:p>
        </w:tc>
        <w:tc>
          <w:tcPr>
            <w:tcW w:w="1022" w:type="dxa"/>
            <w:vMerge w:val="restart"/>
            <w:shd w:val="clear" w:color="auto" w:fill="auto"/>
            <w:tcMar>
              <w:top w:w="72" w:type="dxa"/>
              <w:left w:w="144" w:type="dxa"/>
              <w:bottom w:w="72" w:type="dxa"/>
              <w:right w:w="144" w:type="dxa"/>
            </w:tcMar>
            <w:hideMark/>
          </w:tcPr>
          <w:p w14:paraId="6EE6A873" w14:textId="77777777" w:rsidR="005D047A" w:rsidRPr="0036316F" w:rsidRDefault="005D047A" w:rsidP="0059021A">
            <w:pPr>
              <w:rPr>
                <w:rFonts w:ascii="Arial" w:hAnsi="Arial" w:cs="Arial"/>
                <w:sz w:val="24"/>
                <w:szCs w:val="24"/>
              </w:rPr>
            </w:pPr>
          </w:p>
        </w:tc>
        <w:tc>
          <w:tcPr>
            <w:tcW w:w="1553" w:type="dxa"/>
            <w:vMerge w:val="restart"/>
            <w:shd w:val="clear" w:color="auto" w:fill="auto"/>
            <w:tcMar>
              <w:top w:w="72" w:type="dxa"/>
              <w:left w:w="144" w:type="dxa"/>
              <w:bottom w:w="72" w:type="dxa"/>
              <w:right w:w="144" w:type="dxa"/>
            </w:tcMar>
            <w:hideMark/>
          </w:tcPr>
          <w:p w14:paraId="21D948C7"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Before concreting works</w:t>
            </w:r>
            <w:r w:rsidRPr="0036316F">
              <w:rPr>
                <w:rFonts w:ascii="Arial" w:hAnsi="Arial" w:cs="Arial"/>
                <w:sz w:val="24"/>
                <w:szCs w:val="24"/>
              </w:rPr>
              <w:t xml:space="preserve"> or initial test</w:t>
            </w:r>
          </w:p>
        </w:tc>
      </w:tr>
      <w:tr w:rsidR="005D047A" w:rsidRPr="0036316F" w14:paraId="24321C93" w14:textId="77777777" w:rsidTr="0059021A">
        <w:trPr>
          <w:trHeight w:val="497"/>
        </w:trPr>
        <w:tc>
          <w:tcPr>
            <w:tcW w:w="0" w:type="auto"/>
            <w:vMerge/>
            <w:shd w:val="clear" w:color="auto" w:fill="auto"/>
            <w:vAlign w:val="center"/>
            <w:hideMark/>
          </w:tcPr>
          <w:p w14:paraId="017D94D3"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9C31E5F" w14:textId="77777777" w:rsidR="005D047A" w:rsidRPr="0036316F" w:rsidRDefault="005D047A" w:rsidP="0059021A">
            <w:pPr>
              <w:rPr>
                <w:rFonts w:ascii="Arial" w:hAnsi="Arial" w:cs="Arial"/>
                <w:sz w:val="24"/>
                <w:szCs w:val="24"/>
              </w:rPr>
            </w:pPr>
          </w:p>
        </w:tc>
        <w:tc>
          <w:tcPr>
            <w:tcW w:w="2436" w:type="dxa"/>
            <w:shd w:val="clear" w:color="auto" w:fill="auto"/>
            <w:tcMar>
              <w:top w:w="72" w:type="dxa"/>
              <w:left w:w="144" w:type="dxa"/>
              <w:bottom w:w="72" w:type="dxa"/>
              <w:right w:w="144" w:type="dxa"/>
            </w:tcMar>
            <w:hideMark/>
          </w:tcPr>
          <w:p w14:paraId="5D70F36F"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Total chlorine</w:t>
            </w:r>
          </w:p>
        </w:tc>
        <w:tc>
          <w:tcPr>
            <w:tcW w:w="0" w:type="auto"/>
            <w:vMerge/>
            <w:shd w:val="clear" w:color="auto" w:fill="auto"/>
            <w:vAlign w:val="center"/>
            <w:hideMark/>
          </w:tcPr>
          <w:p w14:paraId="5137D538"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65FBB4C3"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04527A81"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6B325C49"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060B49EB"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7A1F7756" w14:textId="77777777" w:rsidR="005D047A" w:rsidRPr="0036316F" w:rsidRDefault="005D047A" w:rsidP="0059021A">
            <w:pPr>
              <w:rPr>
                <w:rFonts w:ascii="Arial" w:hAnsi="Arial" w:cs="Arial"/>
                <w:sz w:val="24"/>
                <w:szCs w:val="24"/>
              </w:rPr>
            </w:pPr>
          </w:p>
        </w:tc>
      </w:tr>
      <w:tr w:rsidR="005D047A" w:rsidRPr="0036316F" w14:paraId="4890A58C" w14:textId="77777777" w:rsidTr="0059021A">
        <w:trPr>
          <w:trHeight w:val="498"/>
        </w:trPr>
        <w:tc>
          <w:tcPr>
            <w:tcW w:w="0" w:type="auto"/>
            <w:vMerge/>
            <w:shd w:val="clear" w:color="auto" w:fill="auto"/>
            <w:vAlign w:val="center"/>
            <w:hideMark/>
          </w:tcPr>
          <w:p w14:paraId="317EF078"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6DDC06DB" w14:textId="77777777" w:rsidR="005D047A" w:rsidRPr="0036316F" w:rsidRDefault="005D047A" w:rsidP="0059021A">
            <w:pPr>
              <w:rPr>
                <w:rFonts w:ascii="Arial" w:hAnsi="Arial" w:cs="Arial"/>
                <w:sz w:val="24"/>
                <w:szCs w:val="24"/>
              </w:rPr>
            </w:pPr>
          </w:p>
        </w:tc>
        <w:tc>
          <w:tcPr>
            <w:tcW w:w="2436" w:type="dxa"/>
            <w:shd w:val="clear" w:color="auto" w:fill="auto"/>
            <w:tcMar>
              <w:top w:w="72" w:type="dxa"/>
              <w:left w:w="144" w:type="dxa"/>
              <w:bottom w:w="72" w:type="dxa"/>
              <w:right w:w="144" w:type="dxa"/>
            </w:tcMar>
            <w:hideMark/>
          </w:tcPr>
          <w:p w14:paraId="2CFFE28A"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Water soluble chloride</w:t>
            </w:r>
          </w:p>
        </w:tc>
        <w:tc>
          <w:tcPr>
            <w:tcW w:w="0" w:type="auto"/>
            <w:vMerge/>
            <w:shd w:val="clear" w:color="auto" w:fill="auto"/>
            <w:vAlign w:val="center"/>
            <w:hideMark/>
          </w:tcPr>
          <w:p w14:paraId="6FA2A005"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CE1E27E"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10BACD39"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695FC830"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1A8FDA64"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1BB9F8F6" w14:textId="77777777" w:rsidR="005D047A" w:rsidRPr="0036316F" w:rsidRDefault="005D047A" w:rsidP="0059021A">
            <w:pPr>
              <w:rPr>
                <w:rFonts w:ascii="Arial" w:hAnsi="Arial" w:cs="Arial"/>
                <w:sz w:val="24"/>
                <w:szCs w:val="24"/>
              </w:rPr>
            </w:pPr>
          </w:p>
        </w:tc>
      </w:tr>
    </w:tbl>
    <w:p w14:paraId="702BBDD4" w14:textId="77777777" w:rsidR="005D047A" w:rsidRDefault="005D047A" w:rsidP="005D047A">
      <w:pPr>
        <w:rPr>
          <w:rFonts w:ascii="Arial" w:hAnsi="Arial" w:cs="Arial"/>
          <w:sz w:val="24"/>
          <w:szCs w:val="24"/>
        </w:rPr>
      </w:pPr>
    </w:p>
    <w:p w14:paraId="591E6347" w14:textId="77777777" w:rsidR="005D047A" w:rsidRPr="009555EB" w:rsidRDefault="005D047A" w:rsidP="005D047A">
      <w:pPr>
        <w:rPr>
          <w:rFonts w:ascii="Arial" w:hAnsi="Arial" w:cs="Arial"/>
          <w:sz w:val="24"/>
          <w:szCs w:val="24"/>
        </w:rPr>
      </w:pPr>
    </w:p>
    <w:p w14:paraId="7DD37EF8" w14:textId="77777777" w:rsidR="005D047A" w:rsidRPr="009555EB" w:rsidRDefault="005D047A" w:rsidP="005D047A">
      <w:pPr>
        <w:rPr>
          <w:rFonts w:ascii="Arial" w:hAnsi="Arial" w:cs="Arial"/>
          <w:sz w:val="24"/>
          <w:szCs w:val="24"/>
        </w:rPr>
      </w:pPr>
    </w:p>
    <w:p w14:paraId="35BAEAAD" w14:textId="77777777" w:rsidR="005D047A" w:rsidRPr="009555EB" w:rsidRDefault="005D047A" w:rsidP="005D047A">
      <w:pPr>
        <w:rPr>
          <w:rFonts w:ascii="Arial" w:hAnsi="Arial" w:cs="Arial"/>
          <w:sz w:val="24"/>
          <w:szCs w:val="24"/>
        </w:rPr>
      </w:pPr>
    </w:p>
    <w:p w14:paraId="5EC9CEFB" w14:textId="77777777" w:rsidR="005D047A" w:rsidRPr="009555EB" w:rsidRDefault="005D047A" w:rsidP="005D047A">
      <w:pPr>
        <w:rPr>
          <w:rFonts w:ascii="Arial" w:hAnsi="Arial" w:cs="Arial"/>
          <w:sz w:val="24"/>
          <w:szCs w:val="24"/>
        </w:rPr>
      </w:pPr>
    </w:p>
    <w:p w14:paraId="7F164EBE" w14:textId="77777777" w:rsidR="005D047A" w:rsidRPr="009555EB" w:rsidRDefault="005D047A" w:rsidP="005D047A">
      <w:pPr>
        <w:rPr>
          <w:rFonts w:ascii="Arial" w:hAnsi="Arial" w:cs="Arial"/>
          <w:sz w:val="24"/>
          <w:szCs w:val="24"/>
        </w:rPr>
      </w:pPr>
    </w:p>
    <w:p w14:paraId="15D7CDE1" w14:textId="77777777" w:rsidR="005D047A" w:rsidRPr="009555EB" w:rsidRDefault="005D047A" w:rsidP="005D047A">
      <w:pPr>
        <w:rPr>
          <w:rFonts w:ascii="Arial" w:hAnsi="Arial" w:cs="Arial"/>
          <w:sz w:val="24"/>
          <w:szCs w:val="24"/>
        </w:rPr>
      </w:pPr>
    </w:p>
    <w:p w14:paraId="1301F826" w14:textId="77777777" w:rsidR="005D047A" w:rsidRPr="009555EB" w:rsidRDefault="005D047A" w:rsidP="005D047A">
      <w:pPr>
        <w:rPr>
          <w:rFonts w:ascii="Arial" w:hAnsi="Arial" w:cs="Arial"/>
          <w:sz w:val="24"/>
          <w:szCs w:val="24"/>
        </w:rPr>
      </w:pPr>
    </w:p>
    <w:p w14:paraId="4D998140" w14:textId="77777777" w:rsidR="005D047A" w:rsidRDefault="005D047A" w:rsidP="005D047A">
      <w:pPr>
        <w:rPr>
          <w:rFonts w:ascii="Arial" w:hAnsi="Arial" w:cs="Arial"/>
          <w:b/>
          <w:sz w:val="24"/>
          <w:szCs w:val="24"/>
          <w:u w:val="single"/>
        </w:rPr>
      </w:pPr>
    </w:p>
    <w:p w14:paraId="15005DFA" w14:textId="77777777" w:rsidR="005D047A" w:rsidRDefault="005D047A" w:rsidP="005D047A">
      <w:pPr>
        <w:rPr>
          <w:rFonts w:ascii="Arial" w:hAnsi="Arial" w:cs="Arial"/>
          <w:b/>
          <w:sz w:val="24"/>
          <w:szCs w:val="24"/>
          <w:u w:val="single"/>
        </w:rPr>
      </w:pPr>
    </w:p>
    <w:p w14:paraId="4A21FE9C"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0"/>
        <w:gridCol w:w="1842"/>
        <w:gridCol w:w="2590"/>
        <w:gridCol w:w="1536"/>
        <w:gridCol w:w="1759"/>
        <w:gridCol w:w="1770"/>
        <w:gridCol w:w="2084"/>
        <w:gridCol w:w="1064"/>
        <w:gridCol w:w="1622"/>
      </w:tblGrid>
      <w:tr w:rsidR="005D047A" w:rsidRPr="0036316F" w14:paraId="66EAC466" w14:textId="77777777" w:rsidTr="0059021A">
        <w:trPr>
          <w:trHeight w:val="1217"/>
        </w:trPr>
        <w:tc>
          <w:tcPr>
            <w:tcW w:w="572" w:type="dxa"/>
            <w:shd w:val="clear" w:color="auto" w:fill="auto"/>
            <w:tcMar>
              <w:top w:w="72" w:type="dxa"/>
              <w:left w:w="144" w:type="dxa"/>
              <w:bottom w:w="72" w:type="dxa"/>
              <w:right w:w="144" w:type="dxa"/>
            </w:tcMar>
            <w:vAlign w:val="center"/>
            <w:hideMark/>
          </w:tcPr>
          <w:p w14:paraId="153188C2"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1860" w:type="dxa"/>
            <w:shd w:val="clear" w:color="auto" w:fill="auto"/>
            <w:tcMar>
              <w:top w:w="72" w:type="dxa"/>
              <w:left w:w="144" w:type="dxa"/>
              <w:bottom w:w="72" w:type="dxa"/>
              <w:right w:w="144" w:type="dxa"/>
            </w:tcMar>
            <w:vAlign w:val="center"/>
            <w:hideMark/>
          </w:tcPr>
          <w:p w14:paraId="2858250A"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623" w:type="dxa"/>
            <w:shd w:val="clear" w:color="auto" w:fill="auto"/>
            <w:tcMar>
              <w:top w:w="72" w:type="dxa"/>
              <w:left w:w="144" w:type="dxa"/>
              <w:bottom w:w="72" w:type="dxa"/>
              <w:right w:w="144" w:type="dxa"/>
            </w:tcMar>
            <w:vAlign w:val="center"/>
            <w:hideMark/>
          </w:tcPr>
          <w:p w14:paraId="5891AAB3"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542" w:type="dxa"/>
            <w:shd w:val="clear" w:color="auto" w:fill="auto"/>
            <w:tcMar>
              <w:top w:w="72" w:type="dxa"/>
              <w:left w:w="144" w:type="dxa"/>
              <w:bottom w:w="72" w:type="dxa"/>
              <w:right w:w="144" w:type="dxa"/>
            </w:tcMar>
            <w:vAlign w:val="center"/>
            <w:hideMark/>
          </w:tcPr>
          <w:p w14:paraId="674E8C76"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764" w:type="dxa"/>
            <w:shd w:val="clear" w:color="auto" w:fill="auto"/>
            <w:tcMar>
              <w:top w:w="72" w:type="dxa"/>
              <w:left w:w="144" w:type="dxa"/>
              <w:bottom w:w="72" w:type="dxa"/>
              <w:right w:w="144" w:type="dxa"/>
            </w:tcMar>
            <w:vAlign w:val="center"/>
            <w:hideMark/>
          </w:tcPr>
          <w:p w14:paraId="4B6F793C"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780" w:type="dxa"/>
            <w:shd w:val="clear" w:color="auto" w:fill="auto"/>
            <w:tcMar>
              <w:top w:w="72" w:type="dxa"/>
              <w:left w:w="144" w:type="dxa"/>
              <w:bottom w:w="72" w:type="dxa"/>
              <w:right w:w="144" w:type="dxa"/>
            </w:tcMar>
            <w:vAlign w:val="center"/>
            <w:hideMark/>
          </w:tcPr>
          <w:p w14:paraId="0E8AE1FE"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2114" w:type="dxa"/>
            <w:shd w:val="clear" w:color="auto" w:fill="auto"/>
            <w:tcMar>
              <w:top w:w="72" w:type="dxa"/>
              <w:left w:w="144" w:type="dxa"/>
              <w:bottom w:w="72" w:type="dxa"/>
              <w:right w:w="144" w:type="dxa"/>
            </w:tcMar>
            <w:vAlign w:val="center"/>
            <w:hideMark/>
          </w:tcPr>
          <w:p w14:paraId="010C960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65" w:type="dxa"/>
            <w:shd w:val="clear" w:color="auto" w:fill="auto"/>
            <w:tcMar>
              <w:top w:w="72" w:type="dxa"/>
              <w:left w:w="144" w:type="dxa"/>
              <w:bottom w:w="72" w:type="dxa"/>
              <w:right w:w="144" w:type="dxa"/>
            </w:tcMar>
            <w:vAlign w:val="center"/>
            <w:hideMark/>
          </w:tcPr>
          <w:p w14:paraId="5AE472B1"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637" w:type="dxa"/>
            <w:shd w:val="clear" w:color="auto" w:fill="auto"/>
            <w:tcMar>
              <w:top w:w="72" w:type="dxa"/>
              <w:left w:w="144" w:type="dxa"/>
              <w:bottom w:w="72" w:type="dxa"/>
              <w:right w:w="144" w:type="dxa"/>
            </w:tcMar>
            <w:vAlign w:val="center"/>
            <w:hideMark/>
          </w:tcPr>
          <w:p w14:paraId="0910DC94"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14:paraId="5606493A" w14:textId="77777777" w:rsidTr="0059021A">
        <w:trPr>
          <w:trHeight w:val="759"/>
        </w:trPr>
        <w:tc>
          <w:tcPr>
            <w:tcW w:w="572" w:type="dxa"/>
            <w:vMerge w:val="restart"/>
            <w:shd w:val="clear" w:color="auto" w:fill="auto"/>
            <w:tcMar>
              <w:top w:w="72" w:type="dxa"/>
              <w:left w:w="144" w:type="dxa"/>
              <w:bottom w:w="72" w:type="dxa"/>
              <w:right w:w="144" w:type="dxa"/>
            </w:tcMar>
            <w:hideMark/>
          </w:tcPr>
          <w:p w14:paraId="577D6474"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6</w:t>
            </w:r>
          </w:p>
        </w:tc>
        <w:tc>
          <w:tcPr>
            <w:tcW w:w="1860" w:type="dxa"/>
            <w:vMerge w:val="restart"/>
            <w:shd w:val="clear" w:color="auto" w:fill="auto"/>
            <w:tcMar>
              <w:top w:w="72" w:type="dxa"/>
              <w:left w:w="144" w:type="dxa"/>
              <w:bottom w:w="72" w:type="dxa"/>
              <w:right w:w="144" w:type="dxa"/>
            </w:tcMar>
            <w:hideMark/>
          </w:tcPr>
          <w:p w14:paraId="0083A976"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Concrete</w:t>
            </w:r>
          </w:p>
        </w:tc>
        <w:tc>
          <w:tcPr>
            <w:tcW w:w="2623" w:type="dxa"/>
            <w:shd w:val="clear" w:color="auto" w:fill="auto"/>
            <w:tcMar>
              <w:top w:w="72" w:type="dxa"/>
              <w:left w:w="144" w:type="dxa"/>
              <w:bottom w:w="72" w:type="dxa"/>
              <w:right w:w="144" w:type="dxa"/>
            </w:tcMar>
            <w:hideMark/>
          </w:tcPr>
          <w:p w14:paraId="5608B5E2"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Slump</w:t>
            </w:r>
          </w:p>
        </w:tc>
        <w:tc>
          <w:tcPr>
            <w:tcW w:w="1542" w:type="dxa"/>
            <w:shd w:val="clear" w:color="auto" w:fill="auto"/>
            <w:tcMar>
              <w:top w:w="72" w:type="dxa"/>
              <w:left w:w="144" w:type="dxa"/>
              <w:bottom w:w="72" w:type="dxa"/>
              <w:right w:w="144" w:type="dxa"/>
            </w:tcMar>
            <w:hideMark/>
          </w:tcPr>
          <w:p w14:paraId="27368AC7"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12350</w:t>
            </w:r>
          </w:p>
        </w:tc>
        <w:tc>
          <w:tcPr>
            <w:tcW w:w="1764" w:type="dxa"/>
            <w:shd w:val="clear" w:color="auto" w:fill="auto"/>
            <w:tcMar>
              <w:top w:w="72" w:type="dxa"/>
              <w:left w:w="144" w:type="dxa"/>
              <w:bottom w:w="72" w:type="dxa"/>
              <w:right w:w="144" w:type="dxa"/>
            </w:tcMar>
            <w:hideMark/>
          </w:tcPr>
          <w:p w14:paraId="7276B3E8"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1780" w:type="dxa"/>
            <w:shd w:val="clear" w:color="auto" w:fill="auto"/>
            <w:tcMar>
              <w:top w:w="72" w:type="dxa"/>
              <w:left w:w="144" w:type="dxa"/>
              <w:bottom w:w="72" w:type="dxa"/>
              <w:right w:w="144" w:type="dxa"/>
            </w:tcMar>
            <w:hideMark/>
          </w:tcPr>
          <w:p w14:paraId="4EE0AD49"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Every truck</w:t>
            </w:r>
          </w:p>
        </w:tc>
        <w:tc>
          <w:tcPr>
            <w:tcW w:w="2114" w:type="dxa"/>
            <w:shd w:val="clear" w:color="auto" w:fill="auto"/>
            <w:tcMar>
              <w:top w:w="72" w:type="dxa"/>
              <w:left w:w="144" w:type="dxa"/>
              <w:bottom w:w="72" w:type="dxa"/>
              <w:right w:w="144" w:type="dxa"/>
            </w:tcMar>
            <w:hideMark/>
          </w:tcPr>
          <w:p w14:paraId="1C64B9D7"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per truck</w:t>
            </w:r>
          </w:p>
        </w:tc>
        <w:tc>
          <w:tcPr>
            <w:tcW w:w="1065" w:type="dxa"/>
            <w:vMerge w:val="restart"/>
            <w:shd w:val="clear" w:color="auto" w:fill="auto"/>
            <w:tcMar>
              <w:top w:w="72" w:type="dxa"/>
              <w:left w:w="144" w:type="dxa"/>
              <w:bottom w:w="72" w:type="dxa"/>
              <w:right w:w="144" w:type="dxa"/>
            </w:tcMar>
            <w:hideMark/>
          </w:tcPr>
          <w:p w14:paraId="5F3A2B4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Every casting</w:t>
            </w:r>
          </w:p>
        </w:tc>
        <w:tc>
          <w:tcPr>
            <w:tcW w:w="1637" w:type="dxa"/>
            <w:vMerge w:val="restart"/>
            <w:shd w:val="clear" w:color="auto" w:fill="auto"/>
            <w:tcMar>
              <w:top w:w="72" w:type="dxa"/>
              <w:left w:w="144" w:type="dxa"/>
              <w:bottom w:w="72" w:type="dxa"/>
              <w:right w:w="144" w:type="dxa"/>
            </w:tcMar>
            <w:hideMark/>
          </w:tcPr>
          <w:p w14:paraId="559BD34E" w14:textId="77777777" w:rsidR="005D047A" w:rsidRPr="0036316F" w:rsidRDefault="005D047A" w:rsidP="0059021A">
            <w:pPr>
              <w:rPr>
                <w:rFonts w:ascii="Arial" w:hAnsi="Arial" w:cs="Arial"/>
                <w:sz w:val="24"/>
                <w:szCs w:val="24"/>
              </w:rPr>
            </w:pPr>
          </w:p>
        </w:tc>
      </w:tr>
      <w:tr w:rsidR="005D047A" w:rsidRPr="0036316F" w14:paraId="0AF5C845" w14:textId="77777777" w:rsidTr="0059021A">
        <w:trPr>
          <w:trHeight w:val="1217"/>
        </w:trPr>
        <w:tc>
          <w:tcPr>
            <w:tcW w:w="0" w:type="auto"/>
            <w:vMerge/>
            <w:shd w:val="clear" w:color="auto" w:fill="auto"/>
            <w:vAlign w:val="center"/>
            <w:hideMark/>
          </w:tcPr>
          <w:p w14:paraId="4A341381"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ADD291C" w14:textId="77777777"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14:paraId="217EEA92"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Compressive strength</w:t>
            </w:r>
          </w:p>
        </w:tc>
        <w:tc>
          <w:tcPr>
            <w:tcW w:w="1542" w:type="dxa"/>
            <w:shd w:val="clear" w:color="auto" w:fill="auto"/>
            <w:tcMar>
              <w:top w:w="72" w:type="dxa"/>
              <w:left w:w="144" w:type="dxa"/>
              <w:bottom w:w="72" w:type="dxa"/>
              <w:right w:w="144" w:type="dxa"/>
            </w:tcMar>
            <w:hideMark/>
          </w:tcPr>
          <w:p w14:paraId="1CF99CE3"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EN12350</w:t>
            </w:r>
          </w:p>
        </w:tc>
        <w:tc>
          <w:tcPr>
            <w:tcW w:w="1764" w:type="dxa"/>
            <w:shd w:val="clear" w:color="auto" w:fill="auto"/>
            <w:tcMar>
              <w:top w:w="72" w:type="dxa"/>
              <w:left w:w="144" w:type="dxa"/>
              <w:bottom w:w="72" w:type="dxa"/>
              <w:right w:w="144" w:type="dxa"/>
            </w:tcMar>
            <w:hideMark/>
          </w:tcPr>
          <w:p w14:paraId="2F046CA2"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1780" w:type="dxa"/>
            <w:shd w:val="clear" w:color="auto" w:fill="auto"/>
            <w:tcMar>
              <w:top w:w="72" w:type="dxa"/>
              <w:left w:w="144" w:type="dxa"/>
              <w:bottom w:w="72" w:type="dxa"/>
              <w:right w:w="144" w:type="dxa"/>
            </w:tcMar>
            <w:hideMark/>
          </w:tcPr>
          <w:p w14:paraId="57C85738"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per 50m</w:t>
            </w:r>
            <w:r w:rsidRPr="0036316F">
              <w:rPr>
                <w:rFonts w:ascii="Arial" w:hAnsi="Arial" w:cs="Arial"/>
                <w:sz w:val="24"/>
                <w:szCs w:val="24"/>
                <w:vertAlign w:val="superscript"/>
                <w:lang w:val="en-US"/>
              </w:rPr>
              <w:t>3</w:t>
            </w:r>
          </w:p>
        </w:tc>
        <w:tc>
          <w:tcPr>
            <w:tcW w:w="2114" w:type="dxa"/>
            <w:shd w:val="clear" w:color="auto" w:fill="auto"/>
            <w:tcMar>
              <w:top w:w="72" w:type="dxa"/>
              <w:left w:w="144" w:type="dxa"/>
              <w:bottom w:w="72" w:type="dxa"/>
              <w:right w:w="144" w:type="dxa"/>
            </w:tcMar>
            <w:hideMark/>
          </w:tcPr>
          <w:p w14:paraId="3BC6ED6A"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One sample: </w:t>
            </w:r>
            <w:r w:rsidRPr="0036316F">
              <w:rPr>
                <w:rFonts w:ascii="Arial" w:hAnsi="Arial" w:cs="Arial"/>
                <w:sz w:val="24"/>
                <w:szCs w:val="24"/>
                <w:lang w:val="en-US"/>
              </w:rPr>
              <w:t>6 cubes per test (3 at 7 days and 3 at 28 days)</w:t>
            </w:r>
          </w:p>
        </w:tc>
        <w:tc>
          <w:tcPr>
            <w:tcW w:w="0" w:type="auto"/>
            <w:vMerge/>
            <w:shd w:val="clear" w:color="auto" w:fill="auto"/>
            <w:vAlign w:val="center"/>
            <w:hideMark/>
          </w:tcPr>
          <w:p w14:paraId="598ECED4"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56A17441" w14:textId="77777777" w:rsidR="005D047A" w:rsidRPr="0036316F" w:rsidRDefault="005D047A" w:rsidP="0059021A">
            <w:pPr>
              <w:rPr>
                <w:rFonts w:ascii="Arial" w:hAnsi="Arial" w:cs="Arial"/>
                <w:sz w:val="24"/>
                <w:szCs w:val="24"/>
              </w:rPr>
            </w:pPr>
          </w:p>
        </w:tc>
      </w:tr>
      <w:tr w:rsidR="005D047A" w:rsidRPr="0036316F" w14:paraId="72CF275A" w14:textId="77777777" w:rsidTr="0059021A">
        <w:trPr>
          <w:trHeight w:val="856"/>
        </w:trPr>
        <w:tc>
          <w:tcPr>
            <w:tcW w:w="0" w:type="auto"/>
            <w:vMerge/>
            <w:shd w:val="clear" w:color="auto" w:fill="auto"/>
            <w:vAlign w:val="center"/>
            <w:hideMark/>
          </w:tcPr>
          <w:p w14:paraId="1210ACB3"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24BE1A42" w14:textId="77777777"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14:paraId="2C02178A"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Permeability</w:t>
            </w:r>
          </w:p>
        </w:tc>
        <w:tc>
          <w:tcPr>
            <w:tcW w:w="1542" w:type="dxa"/>
            <w:shd w:val="clear" w:color="auto" w:fill="auto"/>
            <w:tcMar>
              <w:top w:w="72" w:type="dxa"/>
              <w:left w:w="144" w:type="dxa"/>
              <w:bottom w:w="72" w:type="dxa"/>
              <w:right w:w="144" w:type="dxa"/>
            </w:tcMar>
            <w:hideMark/>
          </w:tcPr>
          <w:p w14:paraId="674DE07F"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Darcy’s Theory</w:t>
            </w:r>
          </w:p>
        </w:tc>
        <w:tc>
          <w:tcPr>
            <w:tcW w:w="1764" w:type="dxa"/>
            <w:shd w:val="clear" w:color="auto" w:fill="auto"/>
            <w:tcMar>
              <w:top w:w="72" w:type="dxa"/>
              <w:left w:w="144" w:type="dxa"/>
              <w:bottom w:w="72" w:type="dxa"/>
              <w:right w:w="144" w:type="dxa"/>
            </w:tcMar>
            <w:hideMark/>
          </w:tcPr>
          <w:p w14:paraId="31AA6066"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&lt;10</w:t>
            </w:r>
            <w:r w:rsidRPr="0036316F">
              <w:rPr>
                <w:rFonts w:ascii="Arial" w:hAnsi="Arial" w:cs="Arial"/>
                <w:sz w:val="24"/>
                <w:szCs w:val="24"/>
                <w:vertAlign w:val="superscript"/>
                <w:lang w:val="en-US"/>
              </w:rPr>
              <w:t>-12</w:t>
            </w:r>
            <w:r w:rsidRPr="0036316F">
              <w:rPr>
                <w:rFonts w:ascii="Arial" w:hAnsi="Arial" w:cs="Arial"/>
                <w:sz w:val="24"/>
                <w:szCs w:val="24"/>
                <w:lang w:val="en-US"/>
              </w:rPr>
              <w:t xml:space="preserve"> m/s (TR31)</w:t>
            </w:r>
          </w:p>
        </w:tc>
        <w:tc>
          <w:tcPr>
            <w:tcW w:w="1780" w:type="dxa"/>
            <w:vMerge w:val="restart"/>
            <w:shd w:val="clear" w:color="auto" w:fill="auto"/>
            <w:tcMar>
              <w:top w:w="72" w:type="dxa"/>
              <w:left w:w="144" w:type="dxa"/>
              <w:bottom w:w="72" w:type="dxa"/>
              <w:right w:w="144" w:type="dxa"/>
            </w:tcMar>
            <w:hideMark/>
          </w:tcPr>
          <w:p w14:paraId="7040F0FC"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per 50m</w:t>
            </w:r>
            <w:r w:rsidRPr="0036316F">
              <w:rPr>
                <w:rFonts w:ascii="Arial" w:hAnsi="Arial" w:cs="Arial"/>
                <w:sz w:val="24"/>
                <w:szCs w:val="24"/>
                <w:vertAlign w:val="superscript"/>
                <w:lang w:val="en-US"/>
              </w:rPr>
              <w:t>3</w:t>
            </w:r>
          </w:p>
        </w:tc>
        <w:tc>
          <w:tcPr>
            <w:tcW w:w="2114" w:type="dxa"/>
            <w:vMerge w:val="restart"/>
            <w:shd w:val="clear" w:color="auto" w:fill="auto"/>
            <w:tcMar>
              <w:top w:w="72" w:type="dxa"/>
              <w:left w:w="144" w:type="dxa"/>
              <w:bottom w:w="72" w:type="dxa"/>
              <w:right w:w="144" w:type="dxa"/>
            </w:tcMar>
            <w:hideMark/>
          </w:tcPr>
          <w:p w14:paraId="0669DBC7"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One sample: </w:t>
            </w:r>
            <w:r w:rsidRPr="0036316F">
              <w:rPr>
                <w:rFonts w:ascii="Arial" w:hAnsi="Arial" w:cs="Arial"/>
                <w:sz w:val="24"/>
                <w:szCs w:val="24"/>
                <w:lang w:val="en-US"/>
              </w:rPr>
              <w:t>3 cubes per test (at 28 days)</w:t>
            </w:r>
          </w:p>
        </w:tc>
        <w:tc>
          <w:tcPr>
            <w:tcW w:w="1065" w:type="dxa"/>
            <w:vMerge w:val="restart"/>
            <w:shd w:val="clear" w:color="auto" w:fill="auto"/>
            <w:tcMar>
              <w:top w:w="72" w:type="dxa"/>
              <w:left w:w="144" w:type="dxa"/>
              <w:bottom w:w="72" w:type="dxa"/>
              <w:right w:w="144" w:type="dxa"/>
            </w:tcMar>
            <w:hideMark/>
          </w:tcPr>
          <w:p w14:paraId="262107E2"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Every casting</w:t>
            </w:r>
          </w:p>
        </w:tc>
        <w:tc>
          <w:tcPr>
            <w:tcW w:w="1637" w:type="dxa"/>
            <w:vMerge w:val="restart"/>
            <w:shd w:val="clear" w:color="auto" w:fill="auto"/>
            <w:tcMar>
              <w:top w:w="72" w:type="dxa"/>
              <w:left w:w="144" w:type="dxa"/>
              <w:bottom w:w="72" w:type="dxa"/>
              <w:right w:w="144" w:type="dxa"/>
            </w:tcMar>
            <w:hideMark/>
          </w:tcPr>
          <w:p w14:paraId="5C38317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Marine structure or structure in contact with chloride</w:t>
            </w:r>
          </w:p>
        </w:tc>
      </w:tr>
      <w:tr w:rsidR="005D047A" w:rsidRPr="0036316F" w14:paraId="50B4532A" w14:textId="77777777" w:rsidTr="0059021A">
        <w:trPr>
          <w:trHeight w:val="856"/>
        </w:trPr>
        <w:tc>
          <w:tcPr>
            <w:tcW w:w="0" w:type="auto"/>
            <w:vMerge/>
            <w:shd w:val="clear" w:color="auto" w:fill="auto"/>
            <w:vAlign w:val="center"/>
            <w:hideMark/>
          </w:tcPr>
          <w:p w14:paraId="1025A893"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0FC0D311" w14:textId="77777777"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14:paraId="736DE779"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Rapid Chloride Ion Penetration</w:t>
            </w:r>
          </w:p>
        </w:tc>
        <w:tc>
          <w:tcPr>
            <w:tcW w:w="1542" w:type="dxa"/>
            <w:shd w:val="clear" w:color="auto" w:fill="auto"/>
            <w:tcMar>
              <w:top w:w="72" w:type="dxa"/>
              <w:left w:w="144" w:type="dxa"/>
              <w:bottom w:w="72" w:type="dxa"/>
              <w:right w:w="144" w:type="dxa"/>
            </w:tcMar>
            <w:hideMark/>
          </w:tcPr>
          <w:p w14:paraId="5A5604EA"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ASTM C1202</w:t>
            </w:r>
          </w:p>
        </w:tc>
        <w:tc>
          <w:tcPr>
            <w:tcW w:w="1764" w:type="dxa"/>
            <w:shd w:val="clear" w:color="auto" w:fill="auto"/>
            <w:tcMar>
              <w:top w:w="72" w:type="dxa"/>
              <w:left w:w="144" w:type="dxa"/>
              <w:bottom w:w="72" w:type="dxa"/>
              <w:right w:w="144" w:type="dxa"/>
            </w:tcMar>
            <w:hideMark/>
          </w:tcPr>
          <w:p w14:paraId="31077DDE"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ASTM C1202</w:t>
            </w:r>
          </w:p>
        </w:tc>
        <w:tc>
          <w:tcPr>
            <w:tcW w:w="0" w:type="auto"/>
            <w:vMerge/>
            <w:shd w:val="clear" w:color="auto" w:fill="auto"/>
            <w:vAlign w:val="center"/>
            <w:hideMark/>
          </w:tcPr>
          <w:p w14:paraId="077486F7"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1C6A78FD"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3BB051C9"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763E579F" w14:textId="77777777" w:rsidR="005D047A" w:rsidRPr="0036316F" w:rsidRDefault="005D047A" w:rsidP="0059021A">
            <w:pPr>
              <w:rPr>
                <w:rFonts w:ascii="Arial" w:hAnsi="Arial" w:cs="Arial"/>
                <w:sz w:val="24"/>
                <w:szCs w:val="24"/>
              </w:rPr>
            </w:pPr>
          </w:p>
        </w:tc>
      </w:tr>
      <w:tr w:rsidR="005D047A" w:rsidRPr="0036316F" w14:paraId="603745DD" w14:textId="77777777" w:rsidTr="0059021A">
        <w:trPr>
          <w:trHeight w:val="548"/>
        </w:trPr>
        <w:tc>
          <w:tcPr>
            <w:tcW w:w="0" w:type="auto"/>
            <w:vMerge/>
            <w:shd w:val="clear" w:color="auto" w:fill="auto"/>
            <w:vAlign w:val="center"/>
            <w:hideMark/>
          </w:tcPr>
          <w:p w14:paraId="30E75B62"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36A9925F" w14:textId="77777777"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14:paraId="22612333"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Water penetration</w:t>
            </w:r>
          </w:p>
        </w:tc>
        <w:tc>
          <w:tcPr>
            <w:tcW w:w="1542" w:type="dxa"/>
            <w:shd w:val="clear" w:color="auto" w:fill="auto"/>
            <w:tcMar>
              <w:top w:w="72" w:type="dxa"/>
              <w:left w:w="144" w:type="dxa"/>
              <w:bottom w:w="72" w:type="dxa"/>
              <w:right w:w="144" w:type="dxa"/>
            </w:tcMar>
            <w:hideMark/>
          </w:tcPr>
          <w:p w14:paraId="03902975"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12390:Pt8</w:t>
            </w:r>
          </w:p>
        </w:tc>
        <w:tc>
          <w:tcPr>
            <w:tcW w:w="1764" w:type="dxa"/>
            <w:shd w:val="clear" w:color="auto" w:fill="auto"/>
            <w:tcMar>
              <w:top w:w="72" w:type="dxa"/>
              <w:left w:w="144" w:type="dxa"/>
              <w:bottom w:w="72" w:type="dxa"/>
              <w:right w:w="144" w:type="dxa"/>
            </w:tcMar>
            <w:hideMark/>
          </w:tcPr>
          <w:p w14:paraId="4C931D62"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0" w:type="auto"/>
            <w:vMerge/>
            <w:shd w:val="clear" w:color="auto" w:fill="auto"/>
            <w:vAlign w:val="center"/>
            <w:hideMark/>
          </w:tcPr>
          <w:p w14:paraId="42DB1510"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69C3E632"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1B62EEC6"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3D6ED6E8" w14:textId="77777777" w:rsidR="005D047A" w:rsidRPr="0036316F" w:rsidRDefault="005D047A" w:rsidP="0059021A">
            <w:pPr>
              <w:rPr>
                <w:rFonts w:ascii="Arial" w:hAnsi="Arial" w:cs="Arial"/>
                <w:sz w:val="24"/>
                <w:szCs w:val="24"/>
              </w:rPr>
            </w:pPr>
          </w:p>
        </w:tc>
      </w:tr>
    </w:tbl>
    <w:p w14:paraId="43802958" w14:textId="77777777" w:rsidR="005D047A" w:rsidRDefault="005D047A" w:rsidP="005D047A">
      <w:pPr>
        <w:rPr>
          <w:rFonts w:ascii="Arial" w:hAnsi="Arial" w:cs="Arial"/>
          <w:sz w:val="24"/>
          <w:szCs w:val="24"/>
        </w:rPr>
      </w:pPr>
    </w:p>
    <w:p w14:paraId="26BEEAB0" w14:textId="77777777" w:rsidR="005D047A" w:rsidRDefault="005D047A" w:rsidP="005D047A">
      <w:pPr>
        <w:rPr>
          <w:rFonts w:ascii="Arial" w:hAnsi="Arial" w:cs="Arial"/>
          <w:sz w:val="24"/>
          <w:szCs w:val="24"/>
        </w:rPr>
      </w:pPr>
    </w:p>
    <w:p w14:paraId="053E33FD" w14:textId="77777777" w:rsidR="005D047A" w:rsidRDefault="005D047A" w:rsidP="005D047A">
      <w:pPr>
        <w:rPr>
          <w:rFonts w:ascii="Arial" w:hAnsi="Arial" w:cs="Arial"/>
          <w:sz w:val="24"/>
          <w:szCs w:val="24"/>
        </w:rPr>
      </w:pPr>
    </w:p>
    <w:p w14:paraId="3E5D206A" w14:textId="77777777" w:rsidR="005D047A" w:rsidRDefault="005D047A" w:rsidP="005D047A">
      <w:pPr>
        <w:rPr>
          <w:rFonts w:ascii="Arial" w:hAnsi="Arial" w:cs="Arial"/>
          <w:sz w:val="24"/>
          <w:szCs w:val="24"/>
        </w:rPr>
      </w:pPr>
    </w:p>
    <w:p w14:paraId="15B1627E"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28"/>
        <w:gridCol w:w="2127"/>
        <w:gridCol w:w="1640"/>
        <w:gridCol w:w="1738"/>
        <w:gridCol w:w="1748"/>
        <w:gridCol w:w="2050"/>
        <w:gridCol w:w="1051"/>
        <w:gridCol w:w="1618"/>
      </w:tblGrid>
      <w:tr w:rsidR="005D047A" w:rsidRPr="0036316F" w14:paraId="1F5528D9" w14:textId="77777777" w:rsidTr="0059021A">
        <w:trPr>
          <w:trHeight w:val="1109"/>
        </w:trPr>
        <w:tc>
          <w:tcPr>
            <w:tcW w:w="689" w:type="dxa"/>
            <w:shd w:val="clear" w:color="auto" w:fill="auto"/>
            <w:tcMar>
              <w:top w:w="72" w:type="dxa"/>
              <w:left w:w="144" w:type="dxa"/>
              <w:bottom w:w="72" w:type="dxa"/>
              <w:right w:w="144" w:type="dxa"/>
            </w:tcMar>
            <w:vAlign w:val="center"/>
            <w:hideMark/>
          </w:tcPr>
          <w:p w14:paraId="511C4966"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2128" w:type="dxa"/>
            <w:shd w:val="clear" w:color="auto" w:fill="auto"/>
            <w:tcMar>
              <w:top w:w="72" w:type="dxa"/>
              <w:left w:w="144" w:type="dxa"/>
              <w:bottom w:w="72" w:type="dxa"/>
              <w:right w:w="144" w:type="dxa"/>
            </w:tcMar>
            <w:vAlign w:val="center"/>
            <w:hideMark/>
          </w:tcPr>
          <w:p w14:paraId="4538AECA"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127" w:type="dxa"/>
            <w:shd w:val="clear" w:color="auto" w:fill="auto"/>
            <w:tcMar>
              <w:top w:w="72" w:type="dxa"/>
              <w:left w:w="144" w:type="dxa"/>
              <w:bottom w:w="72" w:type="dxa"/>
              <w:right w:w="144" w:type="dxa"/>
            </w:tcMar>
            <w:vAlign w:val="center"/>
            <w:hideMark/>
          </w:tcPr>
          <w:p w14:paraId="2A9641F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640" w:type="dxa"/>
            <w:shd w:val="clear" w:color="auto" w:fill="auto"/>
            <w:tcMar>
              <w:top w:w="72" w:type="dxa"/>
              <w:left w:w="144" w:type="dxa"/>
              <w:bottom w:w="72" w:type="dxa"/>
              <w:right w:w="144" w:type="dxa"/>
            </w:tcMar>
            <w:vAlign w:val="center"/>
            <w:hideMark/>
          </w:tcPr>
          <w:p w14:paraId="616D7E9D"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738" w:type="dxa"/>
            <w:shd w:val="clear" w:color="auto" w:fill="auto"/>
            <w:tcMar>
              <w:top w:w="72" w:type="dxa"/>
              <w:left w:w="144" w:type="dxa"/>
              <w:bottom w:w="72" w:type="dxa"/>
              <w:right w:w="144" w:type="dxa"/>
            </w:tcMar>
            <w:vAlign w:val="center"/>
            <w:hideMark/>
          </w:tcPr>
          <w:p w14:paraId="409F3DBA"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748" w:type="dxa"/>
            <w:shd w:val="clear" w:color="auto" w:fill="auto"/>
            <w:tcMar>
              <w:top w:w="72" w:type="dxa"/>
              <w:left w:w="144" w:type="dxa"/>
              <w:bottom w:w="72" w:type="dxa"/>
              <w:right w:w="144" w:type="dxa"/>
            </w:tcMar>
            <w:vAlign w:val="center"/>
            <w:hideMark/>
          </w:tcPr>
          <w:p w14:paraId="380FE99A"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2050" w:type="dxa"/>
            <w:shd w:val="clear" w:color="auto" w:fill="auto"/>
            <w:tcMar>
              <w:top w:w="72" w:type="dxa"/>
              <w:left w:w="144" w:type="dxa"/>
              <w:bottom w:w="72" w:type="dxa"/>
              <w:right w:w="144" w:type="dxa"/>
            </w:tcMar>
            <w:vAlign w:val="center"/>
            <w:hideMark/>
          </w:tcPr>
          <w:p w14:paraId="55819B66"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51" w:type="dxa"/>
            <w:shd w:val="clear" w:color="auto" w:fill="auto"/>
            <w:tcMar>
              <w:top w:w="72" w:type="dxa"/>
              <w:left w:w="144" w:type="dxa"/>
              <w:bottom w:w="72" w:type="dxa"/>
              <w:right w:w="144" w:type="dxa"/>
            </w:tcMar>
            <w:vAlign w:val="center"/>
            <w:hideMark/>
          </w:tcPr>
          <w:p w14:paraId="68338BD1"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618" w:type="dxa"/>
            <w:shd w:val="clear" w:color="auto" w:fill="auto"/>
            <w:tcMar>
              <w:top w:w="72" w:type="dxa"/>
              <w:left w:w="144" w:type="dxa"/>
              <w:bottom w:w="72" w:type="dxa"/>
              <w:right w:w="144" w:type="dxa"/>
            </w:tcMar>
            <w:vAlign w:val="center"/>
            <w:hideMark/>
          </w:tcPr>
          <w:p w14:paraId="1C87C31E"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14:paraId="3BB800BA" w14:textId="77777777" w:rsidTr="0059021A">
        <w:trPr>
          <w:trHeight w:val="714"/>
        </w:trPr>
        <w:tc>
          <w:tcPr>
            <w:tcW w:w="689" w:type="dxa"/>
            <w:vMerge w:val="restart"/>
            <w:shd w:val="clear" w:color="auto" w:fill="auto"/>
            <w:tcMar>
              <w:top w:w="72" w:type="dxa"/>
              <w:left w:w="144" w:type="dxa"/>
              <w:bottom w:w="72" w:type="dxa"/>
              <w:right w:w="144" w:type="dxa"/>
            </w:tcMar>
            <w:hideMark/>
          </w:tcPr>
          <w:p w14:paraId="210CC33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7</w:t>
            </w:r>
          </w:p>
        </w:tc>
        <w:tc>
          <w:tcPr>
            <w:tcW w:w="2128" w:type="dxa"/>
            <w:vMerge w:val="restart"/>
            <w:shd w:val="clear" w:color="auto" w:fill="auto"/>
            <w:tcMar>
              <w:top w:w="72" w:type="dxa"/>
              <w:left w:w="144" w:type="dxa"/>
              <w:bottom w:w="72" w:type="dxa"/>
              <w:right w:w="144" w:type="dxa"/>
            </w:tcMar>
            <w:hideMark/>
          </w:tcPr>
          <w:p w14:paraId="01AA8355"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Steel Reinforcement</w:t>
            </w:r>
          </w:p>
        </w:tc>
        <w:tc>
          <w:tcPr>
            <w:tcW w:w="2127" w:type="dxa"/>
            <w:shd w:val="clear" w:color="auto" w:fill="auto"/>
            <w:tcMar>
              <w:top w:w="72" w:type="dxa"/>
              <w:left w:w="144" w:type="dxa"/>
              <w:bottom w:w="72" w:type="dxa"/>
              <w:right w:w="144" w:type="dxa"/>
            </w:tcMar>
            <w:hideMark/>
          </w:tcPr>
          <w:p w14:paraId="057CFFA4"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Tensile</w:t>
            </w:r>
          </w:p>
        </w:tc>
        <w:tc>
          <w:tcPr>
            <w:tcW w:w="1640" w:type="dxa"/>
            <w:shd w:val="clear" w:color="auto" w:fill="auto"/>
            <w:tcMar>
              <w:top w:w="72" w:type="dxa"/>
              <w:left w:w="144" w:type="dxa"/>
              <w:bottom w:w="72" w:type="dxa"/>
              <w:right w:w="144" w:type="dxa"/>
            </w:tcMar>
            <w:hideMark/>
          </w:tcPr>
          <w:p w14:paraId="2767ED0E"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1738" w:type="dxa"/>
            <w:vMerge w:val="restart"/>
            <w:shd w:val="clear" w:color="auto" w:fill="auto"/>
            <w:tcMar>
              <w:top w:w="72" w:type="dxa"/>
              <w:left w:w="144" w:type="dxa"/>
              <w:bottom w:w="72" w:type="dxa"/>
              <w:right w:w="144" w:type="dxa"/>
            </w:tcMar>
            <w:hideMark/>
          </w:tcPr>
          <w:p w14:paraId="58FDFE94"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SS 560</w:t>
            </w:r>
          </w:p>
        </w:tc>
        <w:tc>
          <w:tcPr>
            <w:tcW w:w="1748" w:type="dxa"/>
            <w:vMerge w:val="restart"/>
            <w:shd w:val="clear" w:color="auto" w:fill="auto"/>
            <w:tcMar>
              <w:top w:w="72" w:type="dxa"/>
              <w:left w:w="144" w:type="dxa"/>
              <w:bottom w:w="72" w:type="dxa"/>
              <w:right w:w="144" w:type="dxa"/>
            </w:tcMar>
            <w:hideMark/>
          </w:tcPr>
          <w:p w14:paraId="231C4FD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unit at begin</w:t>
            </w:r>
            <w:r>
              <w:rPr>
                <w:rFonts w:ascii="Arial" w:hAnsi="Arial" w:cs="Arial"/>
                <w:sz w:val="24"/>
                <w:szCs w:val="24"/>
                <w:lang w:val="en-US"/>
              </w:rPr>
              <w:t>ning of project and at every 40t</w:t>
            </w:r>
          </w:p>
        </w:tc>
        <w:tc>
          <w:tcPr>
            <w:tcW w:w="2050" w:type="dxa"/>
            <w:shd w:val="clear" w:color="auto" w:fill="auto"/>
            <w:tcMar>
              <w:top w:w="72" w:type="dxa"/>
              <w:left w:w="144" w:type="dxa"/>
              <w:bottom w:w="72" w:type="dxa"/>
              <w:right w:w="144" w:type="dxa"/>
            </w:tcMar>
            <w:hideMark/>
          </w:tcPr>
          <w:p w14:paraId="102ED135"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3 pieces per size</w:t>
            </w:r>
          </w:p>
        </w:tc>
        <w:tc>
          <w:tcPr>
            <w:tcW w:w="1051" w:type="dxa"/>
            <w:vMerge w:val="restart"/>
            <w:shd w:val="clear" w:color="auto" w:fill="auto"/>
            <w:tcMar>
              <w:top w:w="72" w:type="dxa"/>
              <w:left w:w="144" w:type="dxa"/>
              <w:bottom w:w="72" w:type="dxa"/>
              <w:right w:w="144" w:type="dxa"/>
            </w:tcMar>
            <w:hideMark/>
          </w:tcPr>
          <w:p w14:paraId="6F1C8E48" w14:textId="77777777" w:rsidR="005D047A" w:rsidRPr="0036316F" w:rsidRDefault="005D047A" w:rsidP="0059021A">
            <w:pPr>
              <w:rPr>
                <w:rFonts w:ascii="Arial" w:hAnsi="Arial" w:cs="Arial"/>
                <w:sz w:val="24"/>
                <w:szCs w:val="24"/>
              </w:rPr>
            </w:pPr>
          </w:p>
        </w:tc>
        <w:tc>
          <w:tcPr>
            <w:tcW w:w="1618" w:type="dxa"/>
            <w:vMerge w:val="restart"/>
            <w:shd w:val="clear" w:color="auto" w:fill="auto"/>
            <w:tcMar>
              <w:top w:w="72" w:type="dxa"/>
              <w:left w:w="144" w:type="dxa"/>
              <w:bottom w:w="72" w:type="dxa"/>
              <w:right w:w="144" w:type="dxa"/>
            </w:tcMar>
            <w:hideMark/>
          </w:tcPr>
          <w:p w14:paraId="358B4A8E"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Mil cert</w:t>
            </w:r>
            <w:r>
              <w:rPr>
                <w:rFonts w:ascii="Arial" w:hAnsi="Arial" w:cs="Arial"/>
                <w:sz w:val="24"/>
                <w:szCs w:val="24"/>
                <w:lang w:val="en-US"/>
              </w:rPr>
              <w:t>ificate</w:t>
            </w:r>
            <w:r w:rsidRPr="0036316F">
              <w:rPr>
                <w:rFonts w:ascii="Arial" w:hAnsi="Arial" w:cs="Arial"/>
                <w:sz w:val="24"/>
                <w:szCs w:val="24"/>
                <w:lang w:val="en-US"/>
              </w:rPr>
              <w:t xml:space="preserve"> </w:t>
            </w:r>
            <w:r>
              <w:rPr>
                <w:rFonts w:ascii="Arial" w:hAnsi="Arial" w:cs="Arial"/>
                <w:sz w:val="24"/>
                <w:szCs w:val="24"/>
                <w:lang w:val="en-US"/>
              </w:rPr>
              <w:t xml:space="preserve">and FPC certificates </w:t>
            </w:r>
            <w:r w:rsidRPr="0036316F">
              <w:rPr>
                <w:rFonts w:ascii="Arial" w:hAnsi="Arial" w:cs="Arial"/>
                <w:sz w:val="24"/>
                <w:szCs w:val="24"/>
                <w:lang w:val="en-US"/>
              </w:rPr>
              <w:t>for each batch to be kept at site for each batch delivered</w:t>
            </w:r>
          </w:p>
        </w:tc>
      </w:tr>
      <w:tr w:rsidR="005D047A" w:rsidRPr="0036316F" w14:paraId="76DCA552" w14:textId="77777777" w:rsidTr="0059021A">
        <w:trPr>
          <w:trHeight w:val="452"/>
        </w:trPr>
        <w:tc>
          <w:tcPr>
            <w:tcW w:w="0" w:type="auto"/>
            <w:vMerge/>
            <w:shd w:val="clear" w:color="auto" w:fill="auto"/>
            <w:vAlign w:val="center"/>
            <w:hideMark/>
          </w:tcPr>
          <w:p w14:paraId="1D00C2ED"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142D264" w14:textId="77777777" w:rsidR="005D047A" w:rsidRPr="0036316F"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3B8E2D6E"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Bend &amp; rebend</w:t>
            </w:r>
          </w:p>
        </w:tc>
        <w:tc>
          <w:tcPr>
            <w:tcW w:w="1640" w:type="dxa"/>
            <w:shd w:val="clear" w:color="auto" w:fill="auto"/>
            <w:tcMar>
              <w:top w:w="72" w:type="dxa"/>
              <w:left w:w="144" w:type="dxa"/>
              <w:bottom w:w="72" w:type="dxa"/>
              <w:right w:w="144" w:type="dxa"/>
            </w:tcMar>
            <w:hideMark/>
          </w:tcPr>
          <w:p w14:paraId="5871AC67"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0" w:type="auto"/>
            <w:vMerge/>
            <w:shd w:val="clear" w:color="auto" w:fill="auto"/>
            <w:vAlign w:val="center"/>
            <w:hideMark/>
          </w:tcPr>
          <w:p w14:paraId="1BEFC449"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5849E854" w14:textId="77777777" w:rsidR="005D047A" w:rsidRPr="0036316F" w:rsidRDefault="005D047A" w:rsidP="0059021A">
            <w:pPr>
              <w:rPr>
                <w:rFonts w:ascii="Arial" w:hAnsi="Arial" w:cs="Arial"/>
                <w:sz w:val="24"/>
                <w:szCs w:val="24"/>
              </w:rPr>
            </w:pPr>
          </w:p>
        </w:tc>
        <w:tc>
          <w:tcPr>
            <w:tcW w:w="0" w:type="auto"/>
            <w:shd w:val="clear" w:color="auto" w:fill="auto"/>
            <w:vAlign w:val="center"/>
            <w:hideMark/>
          </w:tcPr>
          <w:p w14:paraId="2662C71E" w14:textId="77777777" w:rsidR="005D047A" w:rsidRPr="0036316F" w:rsidRDefault="005D047A" w:rsidP="0059021A">
            <w:pPr>
              <w:rPr>
                <w:rFonts w:ascii="Arial" w:hAnsi="Arial" w:cs="Arial"/>
                <w:sz w:val="24"/>
                <w:szCs w:val="24"/>
              </w:rPr>
            </w:pPr>
            <w:r>
              <w:rPr>
                <w:rFonts w:ascii="Arial" w:hAnsi="Arial" w:cs="Arial"/>
                <w:sz w:val="24"/>
                <w:szCs w:val="24"/>
                <w:lang w:val="en-US"/>
              </w:rPr>
              <w:t>1 piece per size</w:t>
            </w:r>
          </w:p>
        </w:tc>
        <w:tc>
          <w:tcPr>
            <w:tcW w:w="0" w:type="auto"/>
            <w:vMerge/>
            <w:shd w:val="clear" w:color="auto" w:fill="auto"/>
            <w:vAlign w:val="center"/>
            <w:hideMark/>
          </w:tcPr>
          <w:p w14:paraId="367D9341"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0A86F7CA" w14:textId="77777777" w:rsidR="005D047A" w:rsidRPr="0036316F" w:rsidRDefault="005D047A" w:rsidP="0059021A">
            <w:pPr>
              <w:rPr>
                <w:rFonts w:ascii="Arial" w:hAnsi="Arial" w:cs="Arial"/>
                <w:sz w:val="24"/>
                <w:szCs w:val="24"/>
              </w:rPr>
            </w:pPr>
          </w:p>
        </w:tc>
      </w:tr>
      <w:tr w:rsidR="005D047A" w:rsidRPr="0036316F" w14:paraId="759C50BF" w14:textId="77777777" w:rsidTr="0059021A">
        <w:trPr>
          <w:trHeight w:val="534"/>
        </w:trPr>
        <w:tc>
          <w:tcPr>
            <w:tcW w:w="0" w:type="auto"/>
            <w:vMerge/>
            <w:shd w:val="clear" w:color="auto" w:fill="auto"/>
            <w:vAlign w:val="center"/>
            <w:hideMark/>
          </w:tcPr>
          <w:p w14:paraId="09BF29B0"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05AEF1D3" w14:textId="77777777" w:rsidR="005D047A" w:rsidRPr="0036316F"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237FD790"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Chemical</w:t>
            </w:r>
          </w:p>
        </w:tc>
        <w:tc>
          <w:tcPr>
            <w:tcW w:w="1640" w:type="dxa"/>
            <w:shd w:val="clear" w:color="auto" w:fill="auto"/>
            <w:tcMar>
              <w:top w:w="72" w:type="dxa"/>
              <w:left w:w="144" w:type="dxa"/>
              <w:bottom w:w="72" w:type="dxa"/>
              <w:right w:w="144" w:type="dxa"/>
            </w:tcMar>
            <w:hideMark/>
          </w:tcPr>
          <w:p w14:paraId="7A7D73B8"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0" w:type="auto"/>
            <w:vMerge/>
            <w:shd w:val="clear" w:color="auto" w:fill="auto"/>
            <w:vAlign w:val="center"/>
            <w:hideMark/>
          </w:tcPr>
          <w:p w14:paraId="39CD53D4"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1515BAC5" w14:textId="77777777" w:rsidR="005D047A" w:rsidRPr="0036316F" w:rsidRDefault="005D047A" w:rsidP="0059021A">
            <w:pPr>
              <w:rPr>
                <w:rFonts w:ascii="Arial" w:hAnsi="Arial" w:cs="Arial"/>
                <w:sz w:val="24"/>
                <w:szCs w:val="24"/>
              </w:rPr>
            </w:pPr>
          </w:p>
        </w:tc>
        <w:tc>
          <w:tcPr>
            <w:tcW w:w="0" w:type="auto"/>
            <w:shd w:val="clear" w:color="auto" w:fill="auto"/>
            <w:vAlign w:val="center"/>
            <w:hideMark/>
          </w:tcPr>
          <w:p w14:paraId="7DAAC75E" w14:textId="77777777" w:rsidR="005D047A" w:rsidRPr="0036316F" w:rsidRDefault="005D047A" w:rsidP="0059021A">
            <w:pPr>
              <w:rPr>
                <w:rFonts w:ascii="Arial" w:hAnsi="Arial" w:cs="Arial"/>
                <w:sz w:val="24"/>
                <w:szCs w:val="24"/>
              </w:rPr>
            </w:pPr>
            <w:r>
              <w:rPr>
                <w:rFonts w:ascii="Arial" w:hAnsi="Arial" w:cs="Arial"/>
                <w:sz w:val="24"/>
                <w:szCs w:val="24"/>
              </w:rPr>
              <w:t>1 piece per size</w:t>
            </w:r>
          </w:p>
        </w:tc>
        <w:tc>
          <w:tcPr>
            <w:tcW w:w="0" w:type="auto"/>
            <w:vMerge/>
            <w:shd w:val="clear" w:color="auto" w:fill="auto"/>
            <w:vAlign w:val="center"/>
            <w:hideMark/>
          </w:tcPr>
          <w:p w14:paraId="1BAF5D02"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318FD2F2" w14:textId="77777777" w:rsidR="005D047A" w:rsidRPr="0036316F" w:rsidRDefault="005D047A" w:rsidP="0059021A">
            <w:pPr>
              <w:rPr>
                <w:rFonts w:ascii="Arial" w:hAnsi="Arial" w:cs="Arial"/>
                <w:sz w:val="24"/>
                <w:szCs w:val="24"/>
              </w:rPr>
            </w:pPr>
          </w:p>
        </w:tc>
      </w:tr>
      <w:tr w:rsidR="005D047A" w:rsidRPr="0036316F" w14:paraId="6820B75F" w14:textId="77777777" w:rsidTr="0059021A">
        <w:trPr>
          <w:trHeight w:val="1098"/>
        </w:trPr>
        <w:tc>
          <w:tcPr>
            <w:tcW w:w="689" w:type="dxa"/>
            <w:shd w:val="clear" w:color="auto" w:fill="auto"/>
            <w:tcMar>
              <w:top w:w="72" w:type="dxa"/>
              <w:left w:w="144" w:type="dxa"/>
              <w:bottom w:w="72" w:type="dxa"/>
              <w:right w:w="144" w:type="dxa"/>
            </w:tcMar>
            <w:hideMark/>
          </w:tcPr>
          <w:p w14:paraId="08D2B07E"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8</w:t>
            </w:r>
          </w:p>
        </w:tc>
        <w:tc>
          <w:tcPr>
            <w:tcW w:w="2128" w:type="dxa"/>
            <w:shd w:val="clear" w:color="auto" w:fill="auto"/>
            <w:tcMar>
              <w:top w:w="72" w:type="dxa"/>
              <w:left w:w="144" w:type="dxa"/>
              <w:bottom w:w="72" w:type="dxa"/>
              <w:right w:w="144" w:type="dxa"/>
            </w:tcMar>
            <w:hideMark/>
          </w:tcPr>
          <w:p w14:paraId="15C9840E"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Coupler</w:t>
            </w:r>
            <w:r>
              <w:rPr>
                <w:rFonts w:ascii="Arial" w:hAnsi="Arial" w:cs="Arial"/>
                <w:b/>
                <w:bCs/>
                <w:sz w:val="24"/>
                <w:szCs w:val="24"/>
                <w:lang w:val="en-US"/>
              </w:rPr>
              <w:t>s</w:t>
            </w:r>
            <w:r w:rsidRPr="0036316F">
              <w:rPr>
                <w:rFonts w:ascii="Arial" w:hAnsi="Arial" w:cs="Arial"/>
                <w:b/>
                <w:bCs/>
                <w:sz w:val="24"/>
                <w:szCs w:val="24"/>
                <w:lang w:val="en-US"/>
              </w:rPr>
              <w:t xml:space="preserve"> for </w:t>
            </w:r>
            <w:r>
              <w:rPr>
                <w:rFonts w:ascii="Arial" w:hAnsi="Arial" w:cs="Arial"/>
                <w:b/>
                <w:bCs/>
                <w:sz w:val="24"/>
                <w:szCs w:val="24"/>
                <w:lang w:val="en-US"/>
              </w:rPr>
              <w:t xml:space="preserve">Mechanical Splieces of </w:t>
            </w:r>
            <w:r w:rsidRPr="0036316F">
              <w:rPr>
                <w:rFonts w:ascii="Arial" w:hAnsi="Arial" w:cs="Arial"/>
                <w:b/>
                <w:bCs/>
                <w:sz w:val="24"/>
                <w:szCs w:val="24"/>
                <w:lang w:val="en-US"/>
              </w:rPr>
              <w:t>Steel Reinforcement</w:t>
            </w:r>
          </w:p>
        </w:tc>
        <w:tc>
          <w:tcPr>
            <w:tcW w:w="2127" w:type="dxa"/>
            <w:shd w:val="clear" w:color="auto" w:fill="auto"/>
            <w:tcMar>
              <w:top w:w="72" w:type="dxa"/>
              <w:left w:w="144" w:type="dxa"/>
              <w:bottom w:w="72" w:type="dxa"/>
              <w:right w:w="144" w:type="dxa"/>
            </w:tcMar>
            <w:hideMark/>
          </w:tcPr>
          <w:p w14:paraId="6EDBBBFD" w14:textId="77777777" w:rsidR="005D047A" w:rsidRDefault="005D047A" w:rsidP="0059021A">
            <w:pPr>
              <w:rPr>
                <w:rFonts w:ascii="Arial" w:hAnsi="Arial" w:cs="Arial"/>
                <w:sz w:val="24"/>
                <w:szCs w:val="24"/>
                <w:lang w:val="en-US"/>
              </w:rPr>
            </w:pPr>
            <w:r>
              <w:rPr>
                <w:rFonts w:ascii="Arial" w:hAnsi="Arial" w:cs="Arial"/>
                <w:sz w:val="24"/>
                <w:szCs w:val="24"/>
                <w:lang w:val="en-US"/>
              </w:rPr>
              <w:t>Tensile test, slip test, high-cycle fatigue test and low-cycle loading test</w:t>
            </w:r>
          </w:p>
          <w:p w14:paraId="7EC7CDDF" w14:textId="77777777" w:rsidR="005D047A" w:rsidRPr="0036316F" w:rsidRDefault="005D047A" w:rsidP="0059021A">
            <w:pPr>
              <w:rPr>
                <w:rFonts w:ascii="Arial" w:hAnsi="Arial" w:cs="Arial"/>
                <w:sz w:val="24"/>
                <w:szCs w:val="24"/>
              </w:rPr>
            </w:pPr>
          </w:p>
        </w:tc>
        <w:tc>
          <w:tcPr>
            <w:tcW w:w="1640" w:type="dxa"/>
            <w:shd w:val="clear" w:color="auto" w:fill="auto"/>
            <w:tcMar>
              <w:top w:w="72" w:type="dxa"/>
              <w:left w:w="144" w:type="dxa"/>
              <w:bottom w:w="72" w:type="dxa"/>
              <w:right w:w="144" w:type="dxa"/>
            </w:tcMar>
            <w:hideMark/>
          </w:tcPr>
          <w:p w14:paraId="5231D2AE"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ISO 15</w:t>
            </w:r>
            <w:r>
              <w:rPr>
                <w:rFonts w:ascii="Arial" w:hAnsi="Arial" w:cs="Arial"/>
                <w:sz w:val="24"/>
                <w:szCs w:val="24"/>
                <w:lang w:val="en-US"/>
              </w:rPr>
              <w:t>835</w:t>
            </w:r>
          </w:p>
        </w:tc>
        <w:tc>
          <w:tcPr>
            <w:tcW w:w="1738" w:type="dxa"/>
            <w:shd w:val="clear" w:color="auto" w:fill="auto"/>
            <w:tcMar>
              <w:top w:w="72" w:type="dxa"/>
              <w:left w:w="144" w:type="dxa"/>
              <w:bottom w:w="72" w:type="dxa"/>
              <w:right w:w="144" w:type="dxa"/>
            </w:tcMar>
            <w:hideMark/>
          </w:tcPr>
          <w:p w14:paraId="5C6C41FD"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BS EN </w:t>
            </w:r>
            <w:r w:rsidRPr="0036316F">
              <w:rPr>
                <w:rFonts w:ascii="Arial" w:hAnsi="Arial" w:cs="Arial"/>
                <w:sz w:val="24"/>
                <w:szCs w:val="24"/>
                <w:lang w:val="en-US"/>
              </w:rPr>
              <w:t>ISO 15</w:t>
            </w:r>
            <w:r>
              <w:rPr>
                <w:rFonts w:ascii="Arial" w:hAnsi="Arial" w:cs="Arial"/>
                <w:sz w:val="24"/>
                <w:szCs w:val="24"/>
                <w:lang w:val="en-US"/>
              </w:rPr>
              <w:t xml:space="preserve">835-1, BS EN </w:t>
            </w:r>
            <w:r w:rsidRPr="0036316F">
              <w:rPr>
                <w:rFonts w:ascii="Arial" w:hAnsi="Arial" w:cs="Arial"/>
                <w:sz w:val="24"/>
                <w:szCs w:val="24"/>
                <w:lang w:val="en-US"/>
              </w:rPr>
              <w:t>ISO 15</w:t>
            </w:r>
            <w:r>
              <w:rPr>
                <w:rFonts w:ascii="Arial" w:hAnsi="Arial" w:cs="Arial"/>
                <w:sz w:val="24"/>
                <w:szCs w:val="24"/>
                <w:lang w:val="en-US"/>
              </w:rPr>
              <w:t>835-3</w:t>
            </w:r>
          </w:p>
        </w:tc>
        <w:tc>
          <w:tcPr>
            <w:tcW w:w="1748" w:type="dxa"/>
            <w:shd w:val="clear" w:color="auto" w:fill="auto"/>
            <w:tcMar>
              <w:top w:w="72" w:type="dxa"/>
              <w:left w:w="144" w:type="dxa"/>
              <w:bottom w:w="72" w:type="dxa"/>
              <w:right w:w="144" w:type="dxa"/>
            </w:tcMar>
            <w:hideMark/>
          </w:tcPr>
          <w:p w14:paraId="402C6C83"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unit at beginning of project and for each type/brand of coupler</w:t>
            </w:r>
          </w:p>
        </w:tc>
        <w:tc>
          <w:tcPr>
            <w:tcW w:w="2050" w:type="dxa"/>
            <w:shd w:val="clear" w:color="auto" w:fill="auto"/>
            <w:tcMar>
              <w:top w:w="72" w:type="dxa"/>
              <w:left w:w="144" w:type="dxa"/>
              <w:bottom w:w="72" w:type="dxa"/>
              <w:right w:w="144" w:type="dxa"/>
            </w:tcMar>
            <w:hideMark/>
          </w:tcPr>
          <w:p w14:paraId="034BC31F"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2 pieces per test</w:t>
            </w:r>
          </w:p>
        </w:tc>
        <w:tc>
          <w:tcPr>
            <w:tcW w:w="1051" w:type="dxa"/>
            <w:shd w:val="clear" w:color="auto" w:fill="auto"/>
            <w:tcMar>
              <w:top w:w="72" w:type="dxa"/>
              <w:left w:w="144" w:type="dxa"/>
              <w:bottom w:w="72" w:type="dxa"/>
              <w:right w:w="144" w:type="dxa"/>
            </w:tcMar>
            <w:hideMark/>
          </w:tcPr>
          <w:p w14:paraId="0C893476" w14:textId="77777777" w:rsidR="005D047A" w:rsidRPr="0036316F" w:rsidRDefault="005D047A" w:rsidP="0059021A">
            <w:pPr>
              <w:rPr>
                <w:rFonts w:ascii="Arial" w:hAnsi="Arial" w:cs="Arial"/>
                <w:sz w:val="24"/>
                <w:szCs w:val="24"/>
              </w:rPr>
            </w:pPr>
          </w:p>
        </w:tc>
        <w:tc>
          <w:tcPr>
            <w:tcW w:w="1618" w:type="dxa"/>
            <w:shd w:val="clear" w:color="auto" w:fill="auto"/>
            <w:tcMar>
              <w:top w:w="72" w:type="dxa"/>
              <w:left w:w="144" w:type="dxa"/>
              <w:bottom w:w="72" w:type="dxa"/>
              <w:right w:w="144" w:type="dxa"/>
            </w:tcMar>
            <w:hideMark/>
          </w:tcPr>
          <w:p w14:paraId="06AE4F3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Coupler specification for each type/brand to be kept at site and endorsed by QP</w:t>
            </w:r>
          </w:p>
        </w:tc>
      </w:tr>
    </w:tbl>
    <w:p w14:paraId="4A27AB61" w14:textId="77777777" w:rsidR="005D047A" w:rsidRDefault="005D047A" w:rsidP="005D047A">
      <w:pPr>
        <w:rPr>
          <w:rFonts w:ascii="Arial" w:hAnsi="Arial" w:cs="Arial"/>
          <w:sz w:val="24"/>
          <w:szCs w:val="24"/>
        </w:rPr>
      </w:pPr>
    </w:p>
    <w:p w14:paraId="6EE68273" w14:textId="77777777" w:rsidR="005D047A" w:rsidRDefault="005D047A" w:rsidP="005D047A">
      <w:pPr>
        <w:rPr>
          <w:rFonts w:ascii="Arial" w:hAnsi="Arial" w:cs="Arial"/>
          <w:sz w:val="24"/>
          <w:szCs w:val="24"/>
        </w:rPr>
      </w:pPr>
    </w:p>
    <w:p w14:paraId="1C276A4B" w14:textId="77777777" w:rsidR="005D047A" w:rsidRDefault="005D047A" w:rsidP="005D047A">
      <w:pPr>
        <w:rPr>
          <w:rFonts w:ascii="Arial" w:hAnsi="Arial" w:cs="Arial"/>
          <w:sz w:val="24"/>
          <w:szCs w:val="24"/>
        </w:rPr>
      </w:pPr>
    </w:p>
    <w:p w14:paraId="2F25841B"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30"/>
        <w:gridCol w:w="2130"/>
        <w:gridCol w:w="1646"/>
        <w:gridCol w:w="1742"/>
        <w:gridCol w:w="1751"/>
        <w:gridCol w:w="2057"/>
        <w:gridCol w:w="1053"/>
        <w:gridCol w:w="1613"/>
      </w:tblGrid>
      <w:tr w:rsidR="005D047A" w:rsidRPr="00DA34CA" w14:paraId="22459D24" w14:textId="77777777" w:rsidTr="0059021A">
        <w:trPr>
          <w:trHeight w:val="1009"/>
        </w:trPr>
        <w:tc>
          <w:tcPr>
            <w:tcW w:w="566" w:type="dxa"/>
            <w:shd w:val="clear" w:color="auto" w:fill="auto"/>
            <w:tcMar>
              <w:top w:w="72" w:type="dxa"/>
              <w:left w:w="144" w:type="dxa"/>
              <w:bottom w:w="72" w:type="dxa"/>
              <w:right w:w="144" w:type="dxa"/>
            </w:tcMar>
            <w:vAlign w:val="center"/>
            <w:hideMark/>
          </w:tcPr>
          <w:p w14:paraId="4D49D6E0"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S/N</w:t>
            </w:r>
          </w:p>
        </w:tc>
        <w:tc>
          <w:tcPr>
            <w:tcW w:w="2138" w:type="dxa"/>
            <w:shd w:val="clear" w:color="auto" w:fill="auto"/>
            <w:tcMar>
              <w:top w:w="72" w:type="dxa"/>
              <w:left w:w="144" w:type="dxa"/>
              <w:bottom w:w="72" w:type="dxa"/>
              <w:right w:w="144" w:type="dxa"/>
            </w:tcMar>
            <w:vAlign w:val="center"/>
            <w:hideMark/>
          </w:tcPr>
          <w:p w14:paraId="24C52BC3"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Material Type</w:t>
            </w:r>
          </w:p>
        </w:tc>
        <w:tc>
          <w:tcPr>
            <w:tcW w:w="2169" w:type="dxa"/>
            <w:shd w:val="clear" w:color="auto" w:fill="auto"/>
            <w:tcMar>
              <w:top w:w="72" w:type="dxa"/>
              <w:left w:w="144" w:type="dxa"/>
              <w:bottom w:w="72" w:type="dxa"/>
              <w:right w:w="144" w:type="dxa"/>
            </w:tcMar>
            <w:vAlign w:val="center"/>
            <w:hideMark/>
          </w:tcPr>
          <w:p w14:paraId="3B2CB041"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Type of Test</w:t>
            </w:r>
          </w:p>
        </w:tc>
        <w:tc>
          <w:tcPr>
            <w:tcW w:w="1667" w:type="dxa"/>
            <w:shd w:val="clear" w:color="auto" w:fill="auto"/>
            <w:tcMar>
              <w:top w:w="72" w:type="dxa"/>
              <w:left w:w="144" w:type="dxa"/>
              <w:bottom w:w="72" w:type="dxa"/>
              <w:right w:w="144" w:type="dxa"/>
            </w:tcMar>
            <w:vAlign w:val="center"/>
            <w:hideMark/>
          </w:tcPr>
          <w:p w14:paraId="3C729457"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Test Method</w:t>
            </w:r>
          </w:p>
        </w:tc>
        <w:tc>
          <w:tcPr>
            <w:tcW w:w="1746" w:type="dxa"/>
            <w:shd w:val="clear" w:color="auto" w:fill="auto"/>
            <w:tcMar>
              <w:top w:w="72" w:type="dxa"/>
              <w:left w:w="144" w:type="dxa"/>
              <w:bottom w:w="72" w:type="dxa"/>
              <w:right w:w="144" w:type="dxa"/>
            </w:tcMar>
            <w:vAlign w:val="center"/>
            <w:hideMark/>
          </w:tcPr>
          <w:p w14:paraId="12B1A892"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Acceptance Criteria</w:t>
            </w:r>
          </w:p>
        </w:tc>
        <w:tc>
          <w:tcPr>
            <w:tcW w:w="1761" w:type="dxa"/>
            <w:shd w:val="clear" w:color="auto" w:fill="auto"/>
            <w:tcMar>
              <w:top w:w="72" w:type="dxa"/>
              <w:left w:w="144" w:type="dxa"/>
              <w:bottom w:w="72" w:type="dxa"/>
              <w:right w:w="144" w:type="dxa"/>
            </w:tcMar>
            <w:vAlign w:val="center"/>
            <w:hideMark/>
          </w:tcPr>
          <w:p w14:paraId="449CB025"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Frequency of Test</w:t>
            </w:r>
          </w:p>
        </w:tc>
        <w:tc>
          <w:tcPr>
            <w:tcW w:w="2090" w:type="dxa"/>
            <w:shd w:val="clear" w:color="auto" w:fill="auto"/>
            <w:tcMar>
              <w:top w:w="72" w:type="dxa"/>
              <w:left w:w="144" w:type="dxa"/>
              <w:bottom w:w="72" w:type="dxa"/>
              <w:right w:w="144" w:type="dxa"/>
            </w:tcMar>
            <w:vAlign w:val="center"/>
            <w:hideMark/>
          </w:tcPr>
          <w:p w14:paraId="4A1E63BE"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No. of samples per Test</w:t>
            </w:r>
          </w:p>
        </w:tc>
        <w:tc>
          <w:tcPr>
            <w:tcW w:w="1054" w:type="dxa"/>
            <w:shd w:val="clear" w:color="auto" w:fill="auto"/>
            <w:tcMar>
              <w:top w:w="72" w:type="dxa"/>
              <w:left w:w="144" w:type="dxa"/>
              <w:bottom w:w="72" w:type="dxa"/>
              <w:right w:w="144" w:type="dxa"/>
            </w:tcMar>
            <w:vAlign w:val="center"/>
            <w:hideMark/>
          </w:tcPr>
          <w:p w14:paraId="0AE543DF"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Actual Test Date</w:t>
            </w:r>
          </w:p>
        </w:tc>
        <w:tc>
          <w:tcPr>
            <w:tcW w:w="1620" w:type="dxa"/>
            <w:shd w:val="clear" w:color="auto" w:fill="auto"/>
            <w:tcMar>
              <w:top w:w="72" w:type="dxa"/>
              <w:left w:w="144" w:type="dxa"/>
              <w:bottom w:w="72" w:type="dxa"/>
              <w:right w:w="144" w:type="dxa"/>
            </w:tcMar>
            <w:vAlign w:val="center"/>
            <w:hideMark/>
          </w:tcPr>
          <w:p w14:paraId="18697F4E"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Remark</w:t>
            </w:r>
          </w:p>
        </w:tc>
      </w:tr>
      <w:tr w:rsidR="005D047A" w:rsidRPr="00DA34CA" w14:paraId="4764A1FB" w14:textId="77777777" w:rsidTr="0059021A">
        <w:trPr>
          <w:trHeight w:val="1009"/>
        </w:trPr>
        <w:tc>
          <w:tcPr>
            <w:tcW w:w="566" w:type="dxa"/>
            <w:vMerge w:val="restart"/>
            <w:shd w:val="clear" w:color="auto" w:fill="auto"/>
            <w:tcMar>
              <w:top w:w="72" w:type="dxa"/>
              <w:left w:w="144" w:type="dxa"/>
              <w:bottom w:w="72" w:type="dxa"/>
              <w:right w:w="144" w:type="dxa"/>
            </w:tcMar>
            <w:hideMark/>
          </w:tcPr>
          <w:p w14:paraId="63AA44B2"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9</w:t>
            </w:r>
          </w:p>
        </w:tc>
        <w:tc>
          <w:tcPr>
            <w:tcW w:w="2138" w:type="dxa"/>
            <w:vMerge w:val="restart"/>
            <w:shd w:val="clear" w:color="auto" w:fill="auto"/>
            <w:tcMar>
              <w:top w:w="72" w:type="dxa"/>
              <w:left w:w="144" w:type="dxa"/>
              <w:bottom w:w="72" w:type="dxa"/>
              <w:right w:w="144" w:type="dxa"/>
            </w:tcMar>
            <w:hideMark/>
          </w:tcPr>
          <w:p w14:paraId="161A399B"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Welded Steel Fabric</w:t>
            </w:r>
            <w:r>
              <w:rPr>
                <w:rFonts w:ascii="Arial" w:hAnsi="Arial" w:cs="Arial"/>
                <w:b/>
                <w:bCs/>
                <w:sz w:val="24"/>
                <w:szCs w:val="24"/>
                <w:lang w:val="en-US"/>
              </w:rPr>
              <w:t xml:space="preserve"> Reinforcement</w:t>
            </w:r>
          </w:p>
        </w:tc>
        <w:tc>
          <w:tcPr>
            <w:tcW w:w="2169" w:type="dxa"/>
            <w:shd w:val="clear" w:color="auto" w:fill="auto"/>
            <w:tcMar>
              <w:top w:w="72" w:type="dxa"/>
              <w:left w:w="144" w:type="dxa"/>
              <w:bottom w:w="72" w:type="dxa"/>
              <w:right w:w="144" w:type="dxa"/>
            </w:tcMar>
            <w:hideMark/>
          </w:tcPr>
          <w:p w14:paraId="0720BA17"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Tensile test</w:t>
            </w:r>
          </w:p>
        </w:tc>
        <w:tc>
          <w:tcPr>
            <w:tcW w:w="1667" w:type="dxa"/>
            <w:shd w:val="clear" w:color="auto" w:fill="auto"/>
            <w:tcMar>
              <w:top w:w="72" w:type="dxa"/>
              <w:left w:w="144" w:type="dxa"/>
              <w:bottom w:w="72" w:type="dxa"/>
              <w:right w:w="144" w:type="dxa"/>
            </w:tcMar>
            <w:hideMark/>
          </w:tcPr>
          <w:p w14:paraId="0D8FC279"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1746" w:type="dxa"/>
            <w:vMerge w:val="restart"/>
            <w:shd w:val="clear" w:color="auto" w:fill="auto"/>
            <w:tcMar>
              <w:top w:w="72" w:type="dxa"/>
              <w:left w:w="144" w:type="dxa"/>
              <w:bottom w:w="72" w:type="dxa"/>
              <w:right w:w="144" w:type="dxa"/>
            </w:tcMar>
            <w:hideMark/>
          </w:tcPr>
          <w:p w14:paraId="5F2465AF"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 561</w:t>
            </w:r>
          </w:p>
        </w:tc>
        <w:tc>
          <w:tcPr>
            <w:tcW w:w="1761" w:type="dxa"/>
            <w:vMerge w:val="restart"/>
            <w:shd w:val="clear" w:color="auto" w:fill="auto"/>
            <w:tcMar>
              <w:top w:w="72" w:type="dxa"/>
              <w:left w:w="144" w:type="dxa"/>
              <w:bottom w:w="72" w:type="dxa"/>
              <w:right w:w="144" w:type="dxa"/>
            </w:tcMar>
            <w:hideMark/>
          </w:tcPr>
          <w:p w14:paraId="125DE097"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1 test unit at begin</w:t>
            </w:r>
            <w:r>
              <w:rPr>
                <w:rFonts w:ascii="Arial" w:hAnsi="Arial" w:cs="Arial"/>
                <w:sz w:val="24"/>
                <w:szCs w:val="24"/>
                <w:lang w:val="en-US"/>
              </w:rPr>
              <w:t>ning of project and at every 25t</w:t>
            </w:r>
          </w:p>
        </w:tc>
        <w:tc>
          <w:tcPr>
            <w:tcW w:w="2090" w:type="dxa"/>
            <w:vMerge w:val="restart"/>
            <w:shd w:val="clear" w:color="auto" w:fill="auto"/>
            <w:tcMar>
              <w:top w:w="72" w:type="dxa"/>
              <w:left w:w="144" w:type="dxa"/>
              <w:bottom w:w="72" w:type="dxa"/>
              <w:right w:w="144" w:type="dxa"/>
            </w:tcMar>
            <w:hideMark/>
          </w:tcPr>
          <w:p w14:paraId="367DB78E"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15 pieces per fabric size</w:t>
            </w:r>
            <w:r w:rsidRPr="00DA34CA">
              <w:rPr>
                <w:rFonts w:ascii="Arial" w:hAnsi="Arial" w:cs="Arial"/>
                <w:sz w:val="24"/>
                <w:szCs w:val="24"/>
              </w:rPr>
              <w:t xml:space="preserve"> (1 sheet 1mx1m per fabric size)</w:t>
            </w:r>
          </w:p>
        </w:tc>
        <w:tc>
          <w:tcPr>
            <w:tcW w:w="1054" w:type="dxa"/>
            <w:vMerge w:val="restart"/>
            <w:shd w:val="clear" w:color="auto" w:fill="auto"/>
            <w:tcMar>
              <w:top w:w="72" w:type="dxa"/>
              <w:left w:w="144" w:type="dxa"/>
              <w:bottom w:w="72" w:type="dxa"/>
              <w:right w:w="144" w:type="dxa"/>
            </w:tcMar>
            <w:hideMark/>
          </w:tcPr>
          <w:p w14:paraId="0FF78CFE" w14:textId="77777777" w:rsidR="005D047A" w:rsidRPr="00DA34CA" w:rsidRDefault="005D047A" w:rsidP="0059021A">
            <w:pPr>
              <w:rPr>
                <w:rFonts w:ascii="Arial" w:hAnsi="Arial" w:cs="Arial"/>
                <w:sz w:val="24"/>
                <w:szCs w:val="24"/>
              </w:rPr>
            </w:pPr>
          </w:p>
        </w:tc>
        <w:tc>
          <w:tcPr>
            <w:tcW w:w="1620" w:type="dxa"/>
            <w:vMerge w:val="restart"/>
            <w:shd w:val="clear" w:color="auto" w:fill="auto"/>
            <w:tcMar>
              <w:top w:w="72" w:type="dxa"/>
              <w:left w:w="144" w:type="dxa"/>
              <w:bottom w:w="72" w:type="dxa"/>
              <w:right w:w="144" w:type="dxa"/>
            </w:tcMar>
            <w:hideMark/>
          </w:tcPr>
          <w:p w14:paraId="26E8ADEA"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Mil cert</w:t>
            </w:r>
            <w:r>
              <w:rPr>
                <w:rFonts w:ascii="Arial" w:hAnsi="Arial" w:cs="Arial"/>
                <w:sz w:val="24"/>
                <w:szCs w:val="24"/>
                <w:lang w:val="en-US"/>
              </w:rPr>
              <w:t>ificate and FPC certificates</w:t>
            </w:r>
            <w:r w:rsidRPr="00DA34CA">
              <w:rPr>
                <w:rFonts w:ascii="Arial" w:hAnsi="Arial" w:cs="Arial"/>
                <w:sz w:val="24"/>
                <w:szCs w:val="24"/>
                <w:lang w:val="en-US"/>
              </w:rPr>
              <w:t xml:space="preserve"> for each batch to be kept at site for each batch delivered</w:t>
            </w:r>
          </w:p>
        </w:tc>
      </w:tr>
      <w:tr w:rsidR="005D047A" w:rsidRPr="00DA34CA" w14:paraId="1A75C4EB" w14:textId="77777777" w:rsidTr="0059021A">
        <w:trPr>
          <w:trHeight w:val="411"/>
        </w:trPr>
        <w:tc>
          <w:tcPr>
            <w:tcW w:w="0" w:type="auto"/>
            <w:vMerge/>
            <w:shd w:val="clear" w:color="auto" w:fill="auto"/>
            <w:vAlign w:val="center"/>
            <w:hideMark/>
          </w:tcPr>
          <w:p w14:paraId="7AA6E7F5"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01D90AC" w14:textId="77777777" w:rsidR="005D047A" w:rsidRPr="00DA34CA"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3943FB43"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Bend test</w:t>
            </w:r>
          </w:p>
        </w:tc>
        <w:tc>
          <w:tcPr>
            <w:tcW w:w="1667" w:type="dxa"/>
            <w:shd w:val="clear" w:color="auto" w:fill="auto"/>
            <w:tcMar>
              <w:top w:w="72" w:type="dxa"/>
              <w:left w:w="144" w:type="dxa"/>
              <w:bottom w:w="72" w:type="dxa"/>
              <w:right w:w="144" w:type="dxa"/>
            </w:tcMar>
            <w:hideMark/>
          </w:tcPr>
          <w:p w14:paraId="000B1F06"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0" w:type="auto"/>
            <w:vMerge/>
            <w:shd w:val="clear" w:color="auto" w:fill="auto"/>
            <w:vAlign w:val="center"/>
            <w:hideMark/>
          </w:tcPr>
          <w:p w14:paraId="45B1C8F3"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076ECB7"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D64192B"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4268E05"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62311FC" w14:textId="77777777" w:rsidR="005D047A" w:rsidRPr="00DA34CA" w:rsidRDefault="005D047A" w:rsidP="0059021A">
            <w:pPr>
              <w:rPr>
                <w:rFonts w:ascii="Arial" w:hAnsi="Arial" w:cs="Arial"/>
                <w:sz w:val="24"/>
                <w:szCs w:val="24"/>
              </w:rPr>
            </w:pPr>
          </w:p>
        </w:tc>
      </w:tr>
      <w:tr w:rsidR="005D047A" w:rsidRPr="00DA34CA" w14:paraId="40CED404" w14:textId="77777777" w:rsidTr="0059021A">
        <w:trPr>
          <w:trHeight w:val="486"/>
        </w:trPr>
        <w:tc>
          <w:tcPr>
            <w:tcW w:w="0" w:type="auto"/>
            <w:vMerge/>
            <w:shd w:val="clear" w:color="auto" w:fill="auto"/>
            <w:vAlign w:val="center"/>
            <w:hideMark/>
          </w:tcPr>
          <w:p w14:paraId="33103314"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F845997" w14:textId="77777777" w:rsidR="005D047A" w:rsidRPr="00DA34CA"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636DA8BB"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Strength of welded joints</w:t>
            </w:r>
          </w:p>
        </w:tc>
        <w:tc>
          <w:tcPr>
            <w:tcW w:w="1667" w:type="dxa"/>
            <w:shd w:val="clear" w:color="auto" w:fill="auto"/>
            <w:tcMar>
              <w:top w:w="72" w:type="dxa"/>
              <w:left w:w="144" w:type="dxa"/>
              <w:bottom w:w="72" w:type="dxa"/>
              <w:right w:w="144" w:type="dxa"/>
            </w:tcMar>
            <w:hideMark/>
          </w:tcPr>
          <w:p w14:paraId="00EEF497"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0" w:type="auto"/>
            <w:vMerge/>
            <w:shd w:val="clear" w:color="auto" w:fill="auto"/>
            <w:vAlign w:val="center"/>
            <w:hideMark/>
          </w:tcPr>
          <w:p w14:paraId="6A29F27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64870A3"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416109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D87D9A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3FB5E995" w14:textId="77777777" w:rsidR="005D047A" w:rsidRPr="00DA34CA" w:rsidRDefault="005D047A" w:rsidP="0059021A">
            <w:pPr>
              <w:rPr>
                <w:rFonts w:ascii="Arial" w:hAnsi="Arial" w:cs="Arial"/>
                <w:sz w:val="24"/>
                <w:szCs w:val="24"/>
              </w:rPr>
            </w:pPr>
          </w:p>
        </w:tc>
      </w:tr>
    </w:tbl>
    <w:p w14:paraId="59A883F4" w14:textId="77777777" w:rsidR="005D047A" w:rsidRDefault="005D047A" w:rsidP="005D047A">
      <w:pPr>
        <w:rPr>
          <w:rFonts w:ascii="Arial" w:hAnsi="Arial" w:cs="Arial"/>
          <w:sz w:val="24"/>
          <w:szCs w:val="24"/>
        </w:rPr>
      </w:pPr>
    </w:p>
    <w:p w14:paraId="30DB1410" w14:textId="77777777" w:rsidR="005D047A" w:rsidRDefault="005D047A" w:rsidP="005D047A">
      <w:pPr>
        <w:rPr>
          <w:rFonts w:ascii="Arial" w:hAnsi="Arial" w:cs="Arial"/>
          <w:sz w:val="24"/>
          <w:szCs w:val="24"/>
        </w:rPr>
      </w:pPr>
    </w:p>
    <w:p w14:paraId="5F9D7D48" w14:textId="77777777" w:rsidR="005D047A" w:rsidRDefault="005D047A" w:rsidP="005D047A">
      <w:pPr>
        <w:rPr>
          <w:rFonts w:ascii="Arial" w:hAnsi="Arial" w:cs="Arial"/>
          <w:sz w:val="24"/>
          <w:szCs w:val="24"/>
        </w:rPr>
      </w:pPr>
    </w:p>
    <w:p w14:paraId="37DC1A55" w14:textId="77777777" w:rsidR="005D047A" w:rsidRDefault="005D047A" w:rsidP="005D047A">
      <w:pPr>
        <w:rPr>
          <w:rFonts w:ascii="Arial" w:hAnsi="Arial" w:cs="Arial"/>
          <w:sz w:val="24"/>
          <w:szCs w:val="24"/>
        </w:rPr>
      </w:pPr>
    </w:p>
    <w:p w14:paraId="11EB0D4B" w14:textId="77777777" w:rsidR="005D047A" w:rsidRDefault="005D047A" w:rsidP="005D047A">
      <w:pPr>
        <w:rPr>
          <w:rFonts w:ascii="Arial" w:hAnsi="Arial" w:cs="Arial"/>
          <w:sz w:val="24"/>
          <w:szCs w:val="24"/>
        </w:rPr>
      </w:pPr>
    </w:p>
    <w:p w14:paraId="0169A4A1" w14:textId="77777777" w:rsidR="005D047A" w:rsidRDefault="005D047A" w:rsidP="005D047A">
      <w:pPr>
        <w:rPr>
          <w:rFonts w:ascii="Arial" w:hAnsi="Arial" w:cs="Arial"/>
          <w:sz w:val="24"/>
          <w:szCs w:val="24"/>
        </w:rPr>
      </w:pPr>
    </w:p>
    <w:p w14:paraId="4CDD78AC" w14:textId="77777777" w:rsidR="005D047A" w:rsidRDefault="005D047A" w:rsidP="005D047A">
      <w:pPr>
        <w:rPr>
          <w:rFonts w:ascii="Arial" w:hAnsi="Arial" w:cs="Arial"/>
          <w:sz w:val="24"/>
          <w:szCs w:val="24"/>
        </w:rPr>
      </w:pPr>
    </w:p>
    <w:p w14:paraId="676B4390" w14:textId="77777777" w:rsidR="005D047A" w:rsidRDefault="005D047A" w:rsidP="005D047A">
      <w:pPr>
        <w:rPr>
          <w:rFonts w:ascii="Arial" w:hAnsi="Arial" w:cs="Arial"/>
          <w:sz w:val="24"/>
          <w:szCs w:val="24"/>
        </w:rPr>
      </w:pPr>
    </w:p>
    <w:p w14:paraId="190BD1E4" w14:textId="77777777" w:rsidR="005D047A" w:rsidRDefault="005D047A" w:rsidP="005D047A">
      <w:pPr>
        <w:rPr>
          <w:rFonts w:ascii="Arial" w:hAnsi="Arial" w:cs="Arial"/>
          <w:sz w:val="24"/>
          <w:szCs w:val="24"/>
        </w:rPr>
      </w:pPr>
    </w:p>
    <w:p w14:paraId="757FE4DA"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981"/>
        <w:gridCol w:w="2070"/>
        <w:gridCol w:w="1619"/>
        <w:gridCol w:w="1713"/>
        <w:gridCol w:w="1707"/>
        <w:gridCol w:w="1950"/>
        <w:gridCol w:w="1039"/>
        <w:gridCol w:w="1876"/>
      </w:tblGrid>
      <w:tr w:rsidR="005D047A" w:rsidRPr="00DA34CA" w14:paraId="27677CED" w14:textId="77777777" w:rsidTr="0059021A">
        <w:trPr>
          <w:trHeight w:val="1105"/>
        </w:trPr>
        <w:tc>
          <w:tcPr>
            <w:tcW w:w="560" w:type="dxa"/>
            <w:shd w:val="clear" w:color="auto" w:fill="auto"/>
            <w:tcMar>
              <w:top w:w="72" w:type="dxa"/>
              <w:left w:w="144" w:type="dxa"/>
              <w:bottom w:w="72" w:type="dxa"/>
              <w:right w:w="144" w:type="dxa"/>
            </w:tcMar>
            <w:vAlign w:val="center"/>
            <w:hideMark/>
          </w:tcPr>
          <w:p w14:paraId="467B74E8"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S/N</w:t>
            </w:r>
          </w:p>
        </w:tc>
        <w:tc>
          <w:tcPr>
            <w:tcW w:w="2113" w:type="dxa"/>
            <w:shd w:val="clear" w:color="auto" w:fill="auto"/>
            <w:tcMar>
              <w:top w:w="72" w:type="dxa"/>
              <w:left w:w="144" w:type="dxa"/>
              <w:bottom w:w="72" w:type="dxa"/>
              <w:right w:w="144" w:type="dxa"/>
            </w:tcMar>
            <w:vAlign w:val="center"/>
            <w:hideMark/>
          </w:tcPr>
          <w:p w14:paraId="0940CFE9"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Material Type</w:t>
            </w:r>
          </w:p>
        </w:tc>
        <w:tc>
          <w:tcPr>
            <w:tcW w:w="2145" w:type="dxa"/>
            <w:shd w:val="clear" w:color="auto" w:fill="auto"/>
            <w:tcMar>
              <w:top w:w="72" w:type="dxa"/>
              <w:left w:w="144" w:type="dxa"/>
              <w:bottom w:w="72" w:type="dxa"/>
              <w:right w:w="144" w:type="dxa"/>
            </w:tcMar>
            <w:vAlign w:val="center"/>
            <w:hideMark/>
          </w:tcPr>
          <w:p w14:paraId="1674D924"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Type of Test</w:t>
            </w:r>
          </w:p>
        </w:tc>
        <w:tc>
          <w:tcPr>
            <w:tcW w:w="1648" w:type="dxa"/>
            <w:shd w:val="clear" w:color="auto" w:fill="auto"/>
            <w:tcMar>
              <w:top w:w="72" w:type="dxa"/>
              <w:left w:w="144" w:type="dxa"/>
              <w:bottom w:w="72" w:type="dxa"/>
              <w:right w:w="144" w:type="dxa"/>
            </w:tcMar>
            <w:vAlign w:val="center"/>
            <w:hideMark/>
          </w:tcPr>
          <w:p w14:paraId="1BBAF619"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Test Method</w:t>
            </w:r>
          </w:p>
        </w:tc>
        <w:tc>
          <w:tcPr>
            <w:tcW w:w="1726" w:type="dxa"/>
            <w:shd w:val="clear" w:color="auto" w:fill="auto"/>
            <w:tcMar>
              <w:top w:w="72" w:type="dxa"/>
              <w:left w:w="144" w:type="dxa"/>
              <w:bottom w:w="72" w:type="dxa"/>
              <w:right w:w="144" w:type="dxa"/>
            </w:tcMar>
            <w:vAlign w:val="center"/>
            <w:hideMark/>
          </w:tcPr>
          <w:p w14:paraId="6E7FE383"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Acceptance Criteria</w:t>
            </w:r>
          </w:p>
        </w:tc>
        <w:tc>
          <w:tcPr>
            <w:tcW w:w="1741" w:type="dxa"/>
            <w:shd w:val="clear" w:color="auto" w:fill="auto"/>
            <w:tcMar>
              <w:top w:w="72" w:type="dxa"/>
              <w:left w:w="144" w:type="dxa"/>
              <w:bottom w:w="72" w:type="dxa"/>
              <w:right w:w="144" w:type="dxa"/>
            </w:tcMar>
            <w:vAlign w:val="center"/>
            <w:hideMark/>
          </w:tcPr>
          <w:p w14:paraId="3B480EE7"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Frequency of Test</w:t>
            </w:r>
          </w:p>
        </w:tc>
        <w:tc>
          <w:tcPr>
            <w:tcW w:w="2067" w:type="dxa"/>
            <w:shd w:val="clear" w:color="auto" w:fill="auto"/>
            <w:tcMar>
              <w:top w:w="72" w:type="dxa"/>
              <w:left w:w="144" w:type="dxa"/>
              <w:bottom w:w="72" w:type="dxa"/>
              <w:right w:w="144" w:type="dxa"/>
            </w:tcMar>
            <w:vAlign w:val="center"/>
            <w:hideMark/>
          </w:tcPr>
          <w:p w14:paraId="56708690"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No. of samples per Test</w:t>
            </w:r>
          </w:p>
        </w:tc>
        <w:tc>
          <w:tcPr>
            <w:tcW w:w="1042" w:type="dxa"/>
            <w:shd w:val="clear" w:color="auto" w:fill="auto"/>
            <w:tcMar>
              <w:top w:w="72" w:type="dxa"/>
              <w:left w:w="144" w:type="dxa"/>
              <w:bottom w:w="72" w:type="dxa"/>
              <w:right w:w="144" w:type="dxa"/>
            </w:tcMar>
            <w:vAlign w:val="center"/>
            <w:hideMark/>
          </w:tcPr>
          <w:p w14:paraId="35E72991"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Actual Test Date</w:t>
            </w:r>
          </w:p>
        </w:tc>
        <w:tc>
          <w:tcPr>
            <w:tcW w:w="1602" w:type="dxa"/>
            <w:shd w:val="clear" w:color="auto" w:fill="auto"/>
            <w:tcMar>
              <w:top w:w="72" w:type="dxa"/>
              <w:left w:w="144" w:type="dxa"/>
              <w:bottom w:w="72" w:type="dxa"/>
              <w:right w:w="144" w:type="dxa"/>
            </w:tcMar>
            <w:vAlign w:val="center"/>
            <w:hideMark/>
          </w:tcPr>
          <w:p w14:paraId="00325EB2"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Remark</w:t>
            </w:r>
          </w:p>
        </w:tc>
      </w:tr>
      <w:tr w:rsidR="005D047A" w:rsidRPr="00DA34CA" w14:paraId="55442999" w14:textId="77777777" w:rsidTr="0059021A">
        <w:trPr>
          <w:trHeight w:val="275"/>
        </w:trPr>
        <w:tc>
          <w:tcPr>
            <w:tcW w:w="560" w:type="dxa"/>
            <w:vMerge w:val="restart"/>
            <w:shd w:val="clear" w:color="auto" w:fill="auto"/>
            <w:tcMar>
              <w:top w:w="72" w:type="dxa"/>
              <w:left w:w="144" w:type="dxa"/>
              <w:bottom w:w="72" w:type="dxa"/>
              <w:right w:w="144" w:type="dxa"/>
            </w:tcMar>
            <w:hideMark/>
          </w:tcPr>
          <w:p w14:paraId="483054A9"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10</w:t>
            </w:r>
          </w:p>
        </w:tc>
        <w:tc>
          <w:tcPr>
            <w:tcW w:w="2113" w:type="dxa"/>
            <w:vMerge w:val="restart"/>
            <w:shd w:val="clear" w:color="auto" w:fill="auto"/>
            <w:tcMar>
              <w:top w:w="72" w:type="dxa"/>
              <w:left w:w="144" w:type="dxa"/>
              <w:bottom w:w="72" w:type="dxa"/>
              <w:right w:w="144" w:type="dxa"/>
            </w:tcMar>
            <w:hideMark/>
          </w:tcPr>
          <w:p w14:paraId="012CA0FA"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Wire Loop/</w:t>
            </w:r>
          </w:p>
          <w:p w14:paraId="28285889"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Slim box</w:t>
            </w:r>
          </w:p>
          <w:p w14:paraId="2ED93EB6"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w:t>
            </w:r>
            <w:r>
              <w:rPr>
                <w:rFonts w:ascii="Arial" w:hAnsi="Arial" w:cs="Arial"/>
                <w:b/>
                <w:bCs/>
                <w:sz w:val="24"/>
                <w:szCs w:val="24"/>
                <w:lang w:val="en-US"/>
              </w:rPr>
              <w:t xml:space="preserve">used in </w:t>
            </w:r>
            <w:r w:rsidRPr="00DA34CA">
              <w:rPr>
                <w:rFonts w:ascii="Arial" w:hAnsi="Arial" w:cs="Arial"/>
                <w:b/>
                <w:bCs/>
                <w:sz w:val="24"/>
                <w:szCs w:val="24"/>
                <w:lang w:val="en-US"/>
              </w:rPr>
              <w:t>PPVC)</w:t>
            </w:r>
          </w:p>
        </w:tc>
        <w:tc>
          <w:tcPr>
            <w:tcW w:w="2145" w:type="dxa"/>
            <w:shd w:val="clear" w:color="auto" w:fill="auto"/>
            <w:tcMar>
              <w:top w:w="72" w:type="dxa"/>
              <w:left w:w="144" w:type="dxa"/>
              <w:bottom w:w="72" w:type="dxa"/>
              <w:right w:w="144" w:type="dxa"/>
            </w:tcMar>
            <w:hideMark/>
          </w:tcPr>
          <w:p w14:paraId="5F47A146"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Chemical Composition</w:t>
            </w:r>
          </w:p>
        </w:tc>
        <w:tc>
          <w:tcPr>
            <w:tcW w:w="1648" w:type="dxa"/>
            <w:vMerge w:val="restart"/>
            <w:shd w:val="clear" w:color="auto" w:fill="auto"/>
            <w:tcMar>
              <w:top w:w="72" w:type="dxa"/>
              <w:left w:w="144" w:type="dxa"/>
              <w:bottom w:w="72" w:type="dxa"/>
              <w:right w:w="144" w:type="dxa"/>
            </w:tcMar>
            <w:hideMark/>
          </w:tcPr>
          <w:p w14:paraId="5A02D1C2"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SS475:Pt1</w:t>
            </w:r>
          </w:p>
          <w:p w14:paraId="3935E109"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BS5896</w:t>
            </w:r>
          </w:p>
          <w:p w14:paraId="6306DCC6"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BS4486</w:t>
            </w:r>
          </w:p>
          <w:p w14:paraId="19509536"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(EN15630-3)</w:t>
            </w:r>
          </w:p>
        </w:tc>
        <w:tc>
          <w:tcPr>
            <w:tcW w:w="1726" w:type="dxa"/>
            <w:vMerge w:val="restart"/>
            <w:shd w:val="clear" w:color="auto" w:fill="auto"/>
            <w:tcMar>
              <w:top w:w="72" w:type="dxa"/>
              <w:left w:w="144" w:type="dxa"/>
              <w:bottom w:w="72" w:type="dxa"/>
              <w:right w:w="144" w:type="dxa"/>
            </w:tcMar>
            <w:hideMark/>
          </w:tcPr>
          <w:p w14:paraId="43790711"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SS475:Pt2 (cold drawn)</w:t>
            </w:r>
          </w:p>
          <w:p w14:paraId="1510F7D6"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SS475:Pt3 (quenched &amp; tempered)</w:t>
            </w:r>
          </w:p>
          <w:p w14:paraId="47008C5B"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SS475:Pt4</w:t>
            </w:r>
          </w:p>
          <w:p w14:paraId="7B156110"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(strand)</w:t>
            </w:r>
          </w:p>
          <w:p w14:paraId="7E399320"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EN10138</w:t>
            </w:r>
          </w:p>
          <w:p w14:paraId="01CE3D9F"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(ISO15630-3)</w:t>
            </w:r>
          </w:p>
        </w:tc>
        <w:tc>
          <w:tcPr>
            <w:tcW w:w="1741" w:type="dxa"/>
            <w:vMerge w:val="restart"/>
            <w:shd w:val="clear" w:color="auto" w:fill="auto"/>
            <w:tcMar>
              <w:top w:w="72" w:type="dxa"/>
              <w:left w:w="144" w:type="dxa"/>
              <w:bottom w:w="72" w:type="dxa"/>
              <w:right w:w="144" w:type="dxa"/>
            </w:tcMar>
            <w:hideMark/>
          </w:tcPr>
          <w:p w14:paraId="601EAE23"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1 test unit at beginning of project and at every 40T</w:t>
            </w:r>
          </w:p>
        </w:tc>
        <w:tc>
          <w:tcPr>
            <w:tcW w:w="2067" w:type="dxa"/>
            <w:vMerge w:val="restart"/>
            <w:shd w:val="clear" w:color="auto" w:fill="auto"/>
            <w:tcMar>
              <w:top w:w="72" w:type="dxa"/>
              <w:left w:w="144" w:type="dxa"/>
              <w:bottom w:w="72" w:type="dxa"/>
              <w:right w:w="144" w:type="dxa"/>
            </w:tcMar>
            <w:hideMark/>
          </w:tcPr>
          <w:p w14:paraId="140B6975"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3 samples per test</w:t>
            </w:r>
          </w:p>
        </w:tc>
        <w:tc>
          <w:tcPr>
            <w:tcW w:w="1042" w:type="dxa"/>
            <w:vMerge w:val="restart"/>
            <w:shd w:val="clear" w:color="auto" w:fill="auto"/>
            <w:tcMar>
              <w:top w:w="72" w:type="dxa"/>
              <w:left w:w="144" w:type="dxa"/>
              <w:bottom w:w="72" w:type="dxa"/>
              <w:right w:w="144" w:type="dxa"/>
            </w:tcMar>
            <w:hideMark/>
          </w:tcPr>
          <w:p w14:paraId="14D977D6" w14:textId="77777777" w:rsidR="005D047A" w:rsidRPr="00DA34CA" w:rsidRDefault="005D047A" w:rsidP="0059021A">
            <w:pPr>
              <w:rPr>
                <w:rFonts w:ascii="Arial" w:hAnsi="Arial" w:cs="Arial"/>
                <w:sz w:val="24"/>
                <w:szCs w:val="24"/>
              </w:rPr>
            </w:pPr>
          </w:p>
        </w:tc>
        <w:tc>
          <w:tcPr>
            <w:tcW w:w="1602" w:type="dxa"/>
            <w:vMerge w:val="restart"/>
            <w:shd w:val="clear" w:color="auto" w:fill="auto"/>
            <w:tcMar>
              <w:top w:w="72" w:type="dxa"/>
              <w:left w:w="144" w:type="dxa"/>
              <w:bottom w:w="72" w:type="dxa"/>
              <w:right w:w="144" w:type="dxa"/>
            </w:tcMar>
            <w:hideMark/>
          </w:tcPr>
          <w:p w14:paraId="75D70768"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Copies of manufacturer’s test certificate covering each coil shall be kept at site</w:t>
            </w:r>
          </w:p>
        </w:tc>
      </w:tr>
      <w:tr w:rsidR="005D047A" w:rsidRPr="00DA34CA" w14:paraId="1E4C9ADB" w14:textId="77777777" w:rsidTr="0059021A">
        <w:trPr>
          <w:trHeight w:val="275"/>
        </w:trPr>
        <w:tc>
          <w:tcPr>
            <w:tcW w:w="0" w:type="auto"/>
            <w:vMerge/>
            <w:shd w:val="clear" w:color="auto" w:fill="auto"/>
            <w:vAlign w:val="center"/>
            <w:hideMark/>
          </w:tcPr>
          <w:p w14:paraId="32FCC67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2657CFE7"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11CF9BA0"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Surface Condition</w:t>
            </w:r>
          </w:p>
        </w:tc>
        <w:tc>
          <w:tcPr>
            <w:tcW w:w="0" w:type="auto"/>
            <w:vMerge/>
            <w:shd w:val="clear" w:color="auto" w:fill="auto"/>
            <w:vAlign w:val="center"/>
            <w:hideMark/>
          </w:tcPr>
          <w:p w14:paraId="64920045"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0214B4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2851D86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6E8D48B"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D2EB782"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442B5FD" w14:textId="77777777" w:rsidR="005D047A" w:rsidRPr="00DA34CA" w:rsidRDefault="005D047A" w:rsidP="0059021A">
            <w:pPr>
              <w:rPr>
                <w:rFonts w:ascii="Arial" w:hAnsi="Arial" w:cs="Arial"/>
                <w:sz w:val="24"/>
                <w:szCs w:val="24"/>
              </w:rPr>
            </w:pPr>
          </w:p>
        </w:tc>
      </w:tr>
      <w:tr w:rsidR="005D047A" w:rsidRPr="00DA34CA" w14:paraId="6DAE9175" w14:textId="77777777" w:rsidTr="0059021A">
        <w:trPr>
          <w:trHeight w:val="552"/>
        </w:trPr>
        <w:tc>
          <w:tcPr>
            <w:tcW w:w="0" w:type="auto"/>
            <w:vMerge/>
            <w:shd w:val="clear" w:color="auto" w:fill="auto"/>
            <w:vAlign w:val="center"/>
            <w:hideMark/>
          </w:tcPr>
          <w:p w14:paraId="7BDD8544"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C4E8D5E"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6C923F2A"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Maximum Force</w:t>
            </w:r>
          </w:p>
        </w:tc>
        <w:tc>
          <w:tcPr>
            <w:tcW w:w="0" w:type="auto"/>
            <w:vMerge/>
            <w:shd w:val="clear" w:color="auto" w:fill="auto"/>
            <w:vAlign w:val="center"/>
            <w:hideMark/>
          </w:tcPr>
          <w:p w14:paraId="418E1D60"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409D41B"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81AB653"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3D14F92"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FE6371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DDCE0F3" w14:textId="77777777" w:rsidR="005D047A" w:rsidRPr="00DA34CA" w:rsidRDefault="005D047A" w:rsidP="0059021A">
            <w:pPr>
              <w:rPr>
                <w:rFonts w:ascii="Arial" w:hAnsi="Arial" w:cs="Arial"/>
                <w:sz w:val="24"/>
                <w:szCs w:val="24"/>
              </w:rPr>
            </w:pPr>
          </w:p>
        </w:tc>
      </w:tr>
      <w:tr w:rsidR="005D047A" w:rsidRPr="00DA34CA" w14:paraId="7D94B89C" w14:textId="77777777" w:rsidTr="0059021A">
        <w:trPr>
          <w:trHeight w:val="450"/>
        </w:trPr>
        <w:tc>
          <w:tcPr>
            <w:tcW w:w="0" w:type="auto"/>
            <w:vMerge/>
            <w:shd w:val="clear" w:color="auto" w:fill="auto"/>
            <w:vAlign w:val="center"/>
            <w:hideMark/>
          </w:tcPr>
          <w:p w14:paraId="5D0F24C5"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29028FBB"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6250BD91"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Proof Force</w:t>
            </w:r>
          </w:p>
        </w:tc>
        <w:tc>
          <w:tcPr>
            <w:tcW w:w="0" w:type="auto"/>
            <w:vMerge/>
            <w:shd w:val="clear" w:color="auto" w:fill="auto"/>
            <w:vAlign w:val="center"/>
            <w:hideMark/>
          </w:tcPr>
          <w:p w14:paraId="4E854C33"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AC92946"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42416016"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10FF6FE"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3C8367A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82C7BC3" w14:textId="77777777" w:rsidR="005D047A" w:rsidRPr="00DA34CA" w:rsidRDefault="005D047A" w:rsidP="0059021A">
            <w:pPr>
              <w:rPr>
                <w:rFonts w:ascii="Arial" w:hAnsi="Arial" w:cs="Arial"/>
                <w:sz w:val="24"/>
                <w:szCs w:val="24"/>
              </w:rPr>
            </w:pPr>
          </w:p>
        </w:tc>
      </w:tr>
      <w:tr w:rsidR="005D047A" w:rsidRPr="00DA34CA" w14:paraId="76797359" w14:textId="77777777" w:rsidTr="0059021A">
        <w:trPr>
          <w:trHeight w:val="265"/>
        </w:trPr>
        <w:tc>
          <w:tcPr>
            <w:tcW w:w="0" w:type="auto"/>
            <w:vMerge/>
            <w:shd w:val="clear" w:color="auto" w:fill="auto"/>
            <w:vAlign w:val="center"/>
            <w:hideMark/>
          </w:tcPr>
          <w:p w14:paraId="4D7B318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A2807CD"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3CBFEB56"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 Elongation</w:t>
            </w:r>
          </w:p>
        </w:tc>
        <w:tc>
          <w:tcPr>
            <w:tcW w:w="0" w:type="auto"/>
            <w:vMerge/>
            <w:shd w:val="clear" w:color="auto" w:fill="auto"/>
            <w:vAlign w:val="center"/>
            <w:hideMark/>
          </w:tcPr>
          <w:p w14:paraId="29B40DF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B89BB9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DEF56EA"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1E649F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4AB0656B"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C2F87CB" w14:textId="77777777" w:rsidR="005D047A" w:rsidRPr="00DA34CA" w:rsidRDefault="005D047A" w:rsidP="0059021A">
            <w:pPr>
              <w:rPr>
                <w:rFonts w:ascii="Arial" w:hAnsi="Arial" w:cs="Arial"/>
                <w:sz w:val="24"/>
                <w:szCs w:val="24"/>
              </w:rPr>
            </w:pPr>
          </w:p>
        </w:tc>
      </w:tr>
      <w:tr w:rsidR="005D047A" w:rsidRPr="00DA34CA" w14:paraId="783DBF7B" w14:textId="77777777" w:rsidTr="0059021A">
        <w:trPr>
          <w:trHeight w:val="510"/>
        </w:trPr>
        <w:tc>
          <w:tcPr>
            <w:tcW w:w="0" w:type="auto"/>
            <w:vMerge/>
            <w:shd w:val="clear" w:color="auto" w:fill="auto"/>
            <w:vAlign w:val="center"/>
            <w:hideMark/>
          </w:tcPr>
          <w:p w14:paraId="2C4B203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9205DDC"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49BDA660"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Relaxation</w:t>
            </w:r>
          </w:p>
        </w:tc>
        <w:tc>
          <w:tcPr>
            <w:tcW w:w="0" w:type="auto"/>
            <w:vMerge/>
            <w:shd w:val="clear" w:color="auto" w:fill="auto"/>
            <w:vAlign w:val="center"/>
            <w:hideMark/>
          </w:tcPr>
          <w:p w14:paraId="0BA4887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4214240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9B728D7"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22A6831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8FFF207"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3DF4ED3B" w14:textId="77777777" w:rsidR="005D047A" w:rsidRPr="00DA34CA" w:rsidRDefault="005D047A" w:rsidP="0059021A">
            <w:pPr>
              <w:rPr>
                <w:rFonts w:ascii="Arial" w:hAnsi="Arial" w:cs="Arial"/>
                <w:sz w:val="24"/>
                <w:szCs w:val="24"/>
              </w:rPr>
            </w:pPr>
          </w:p>
        </w:tc>
      </w:tr>
      <w:tr w:rsidR="005D047A" w:rsidRPr="00DA34CA" w14:paraId="677328D6" w14:textId="77777777" w:rsidTr="0059021A">
        <w:trPr>
          <w:trHeight w:val="510"/>
        </w:trPr>
        <w:tc>
          <w:tcPr>
            <w:tcW w:w="0" w:type="auto"/>
            <w:vMerge/>
            <w:shd w:val="clear" w:color="auto" w:fill="auto"/>
            <w:vAlign w:val="center"/>
            <w:hideMark/>
          </w:tcPr>
          <w:p w14:paraId="73E7C3B9"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D4C7BBB"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1A338196"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Fatigue</w:t>
            </w:r>
          </w:p>
        </w:tc>
        <w:tc>
          <w:tcPr>
            <w:tcW w:w="0" w:type="auto"/>
            <w:vMerge/>
            <w:shd w:val="clear" w:color="auto" w:fill="auto"/>
            <w:vAlign w:val="center"/>
            <w:hideMark/>
          </w:tcPr>
          <w:p w14:paraId="44FF2A5D"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C090795"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17491C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009776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6368AC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576BE65" w14:textId="77777777" w:rsidR="005D047A" w:rsidRPr="00DA34CA" w:rsidRDefault="005D047A" w:rsidP="0059021A">
            <w:pPr>
              <w:rPr>
                <w:rFonts w:ascii="Arial" w:hAnsi="Arial" w:cs="Arial"/>
                <w:sz w:val="24"/>
                <w:szCs w:val="24"/>
              </w:rPr>
            </w:pPr>
          </w:p>
        </w:tc>
      </w:tr>
    </w:tbl>
    <w:p w14:paraId="47F28304" w14:textId="77777777" w:rsidR="005D047A" w:rsidRDefault="005D047A" w:rsidP="005D047A">
      <w:pPr>
        <w:rPr>
          <w:rFonts w:ascii="Arial" w:hAnsi="Arial" w:cs="Arial"/>
          <w:sz w:val="24"/>
          <w:szCs w:val="24"/>
        </w:rPr>
      </w:pPr>
    </w:p>
    <w:p w14:paraId="3D991229" w14:textId="77777777" w:rsidR="005D047A" w:rsidRDefault="005D047A" w:rsidP="005D047A">
      <w:pPr>
        <w:rPr>
          <w:rFonts w:ascii="Arial" w:hAnsi="Arial" w:cs="Arial"/>
          <w:sz w:val="24"/>
          <w:szCs w:val="24"/>
        </w:rPr>
      </w:pPr>
    </w:p>
    <w:p w14:paraId="345A8357" w14:textId="77777777" w:rsidR="005D047A" w:rsidRDefault="005D047A" w:rsidP="005D047A">
      <w:pPr>
        <w:rPr>
          <w:rFonts w:ascii="Arial" w:hAnsi="Arial" w:cs="Arial"/>
          <w:sz w:val="24"/>
          <w:szCs w:val="24"/>
        </w:rPr>
      </w:pPr>
    </w:p>
    <w:p w14:paraId="0F6D6F49" w14:textId="77777777" w:rsidR="005D047A" w:rsidRDefault="005D047A" w:rsidP="005D047A">
      <w:pPr>
        <w:rPr>
          <w:rFonts w:ascii="Arial" w:hAnsi="Arial" w:cs="Arial"/>
          <w:sz w:val="24"/>
          <w:szCs w:val="24"/>
        </w:rPr>
      </w:pPr>
    </w:p>
    <w:p w14:paraId="7452EC5A" w14:textId="77777777" w:rsidR="005D047A" w:rsidRDefault="005D047A" w:rsidP="005D047A">
      <w:pPr>
        <w:rPr>
          <w:rFonts w:ascii="Arial" w:hAnsi="Arial" w:cs="Arial"/>
          <w:sz w:val="24"/>
          <w:szCs w:val="24"/>
        </w:rPr>
      </w:pPr>
    </w:p>
    <w:p w14:paraId="2C4238AD"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 (Post-Tensioning)</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238"/>
        <w:gridCol w:w="2127"/>
        <w:gridCol w:w="1503"/>
        <w:gridCol w:w="1662"/>
        <w:gridCol w:w="2156"/>
        <w:gridCol w:w="1462"/>
        <w:gridCol w:w="1029"/>
        <w:gridCol w:w="1876"/>
      </w:tblGrid>
      <w:tr w:rsidR="005D047A" w:rsidRPr="00A24F3C" w14:paraId="2365BF86" w14:textId="77777777" w:rsidTr="0059021A">
        <w:trPr>
          <w:trHeight w:val="1180"/>
        </w:trPr>
        <w:tc>
          <w:tcPr>
            <w:tcW w:w="689" w:type="dxa"/>
            <w:shd w:val="clear" w:color="auto" w:fill="auto"/>
            <w:tcMar>
              <w:top w:w="72" w:type="dxa"/>
              <w:left w:w="144" w:type="dxa"/>
              <w:bottom w:w="72" w:type="dxa"/>
              <w:right w:w="144" w:type="dxa"/>
            </w:tcMar>
            <w:vAlign w:val="center"/>
            <w:hideMark/>
          </w:tcPr>
          <w:p w14:paraId="0385019E"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2238" w:type="dxa"/>
            <w:shd w:val="clear" w:color="auto" w:fill="auto"/>
            <w:tcMar>
              <w:top w:w="72" w:type="dxa"/>
              <w:left w:w="144" w:type="dxa"/>
              <w:bottom w:w="72" w:type="dxa"/>
              <w:right w:w="144" w:type="dxa"/>
            </w:tcMar>
            <w:vAlign w:val="center"/>
            <w:hideMark/>
          </w:tcPr>
          <w:p w14:paraId="209BC9CA"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127" w:type="dxa"/>
            <w:shd w:val="clear" w:color="auto" w:fill="auto"/>
            <w:tcMar>
              <w:top w:w="72" w:type="dxa"/>
              <w:left w:w="144" w:type="dxa"/>
              <w:bottom w:w="72" w:type="dxa"/>
              <w:right w:w="144" w:type="dxa"/>
            </w:tcMar>
            <w:vAlign w:val="center"/>
            <w:hideMark/>
          </w:tcPr>
          <w:p w14:paraId="1399177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503" w:type="dxa"/>
            <w:shd w:val="clear" w:color="auto" w:fill="auto"/>
            <w:tcMar>
              <w:top w:w="72" w:type="dxa"/>
              <w:left w:w="144" w:type="dxa"/>
              <w:bottom w:w="72" w:type="dxa"/>
              <w:right w:w="144" w:type="dxa"/>
            </w:tcMar>
            <w:vAlign w:val="center"/>
            <w:hideMark/>
          </w:tcPr>
          <w:p w14:paraId="7326C65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662" w:type="dxa"/>
            <w:shd w:val="clear" w:color="auto" w:fill="auto"/>
            <w:tcMar>
              <w:top w:w="72" w:type="dxa"/>
              <w:left w:w="144" w:type="dxa"/>
              <w:bottom w:w="72" w:type="dxa"/>
              <w:right w:w="144" w:type="dxa"/>
            </w:tcMar>
            <w:vAlign w:val="center"/>
            <w:hideMark/>
          </w:tcPr>
          <w:p w14:paraId="3194C137"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2156" w:type="dxa"/>
            <w:shd w:val="clear" w:color="auto" w:fill="auto"/>
            <w:tcMar>
              <w:top w:w="72" w:type="dxa"/>
              <w:left w:w="144" w:type="dxa"/>
              <w:bottom w:w="72" w:type="dxa"/>
              <w:right w:w="144" w:type="dxa"/>
            </w:tcMar>
            <w:vAlign w:val="center"/>
            <w:hideMark/>
          </w:tcPr>
          <w:p w14:paraId="32C53652"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1462" w:type="dxa"/>
            <w:shd w:val="clear" w:color="auto" w:fill="auto"/>
            <w:tcMar>
              <w:top w:w="72" w:type="dxa"/>
              <w:left w:w="144" w:type="dxa"/>
              <w:bottom w:w="72" w:type="dxa"/>
              <w:right w:w="144" w:type="dxa"/>
            </w:tcMar>
            <w:vAlign w:val="center"/>
            <w:hideMark/>
          </w:tcPr>
          <w:p w14:paraId="52C1AB60"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29" w:type="dxa"/>
            <w:shd w:val="clear" w:color="auto" w:fill="auto"/>
            <w:tcMar>
              <w:top w:w="72" w:type="dxa"/>
              <w:left w:w="144" w:type="dxa"/>
              <w:bottom w:w="72" w:type="dxa"/>
              <w:right w:w="144" w:type="dxa"/>
            </w:tcMar>
            <w:vAlign w:val="center"/>
            <w:hideMark/>
          </w:tcPr>
          <w:p w14:paraId="6AD85591"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876" w:type="dxa"/>
            <w:shd w:val="clear" w:color="auto" w:fill="auto"/>
            <w:tcMar>
              <w:top w:w="72" w:type="dxa"/>
              <w:left w:w="144" w:type="dxa"/>
              <w:bottom w:w="72" w:type="dxa"/>
              <w:right w:w="144" w:type="dxa"/>
            </w:tcMar>
            <w:vAlign w:val="center"/>
            <w:hideMark/>
          </w:tcPr>
          <w:p w14:paraId="085797C3"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6CB9E767" w14:textId="77777777" w:rsidTr="0059021A">
        <w:trPr>
          <w:trHeight w:val="294"/>
        </w:trPr>
        <w:tc>
          <w:tcPr>
            <w:tcW w:w="689" w:type="dxa"/>
            <w:vMerge w:val="restart"/>
            <w:shd w:val="clear" w:color="auto" w:fill="auto"/>
            <w:tcMar>
              <w:top w:w="72" w:type="dxa"/>
              <w:left w:w="144" w:type="dxa"/>
              <w:bottom w:w="72" w:type="dxa"/>
              <w:right w:w="144" w:type="dxa"/>
            </w:tcMar>
            <w:hideMark/>
          </w:tcPr>
          <w:p w14:paraId="11714D8D"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11</w:t>
            </w:r>
          </w:p>
        </w:tc>
        <w:tc>
          <w:tcPr>
            <w:tcW w:w="2238" w:type="dxa"/>
            <w:vMerge w:val="restart"/>
            <w:shd w:val="clear" w:color="auto" w:fill="auto"/>
            <w:tcMar>
              <w:top w:w="72" w:type="dxa"/>
              <w:left w:w="144" w:type="dxa"/>
              <w:bottom w:w="72" w:type="dxa"/>
              <w:right w:w="144" w:type="dxa"/>
            </w:tcMar>
            <w:hideMark/>
          </w:tcPr>
          <w:p w14:paraId="42B8D3D8"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Steel for Prestressing Concrete</w:t>
            </w:r>
          </w:p>
        </w:tc>
        <w:tc>
          <w:tcPr>
            <w:tcW w:w="2127" w:type="dxa"/>
            <w:shd w:val="clear" w:color="auto" w:fill="auto"/>
            <w:tcMar>
              <w:top w:w="72" w:type="dxa"/>
              <w:left w:w="144" w:type="dxa"/>
              <w:bottom w:w="72" w:type="dxa"/>
              <w:right w:w="144" w:type="dxa"/>
            </w:tcMar>
            <w:hideMark/>
          </w:tcPr>
          <w:p w14:paraId="47A3D318"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Chemical Composition</w:t>
            </w:r>
          </w:p>
        </w:tc>
        <w:tc>
          <w:tcPr>
            <w:tcW w:w="1503" w:type="dxa"/>
            <w:vMerge w:val="restart"/>
            <w:shd w:val="clear" w:color="auto" w:fill="auto"/>
            <w:tcMar>
              <w:top w:w="72" w:type="dxa"/>
              <w:left w:w="144" w:type="dxa"/>
              <w:bottom w:w="72" w:type="dxa"/>
              <w:right w:w="144" w:type="dxa"/>
            </w:tcMar>
            <w:hideMark/>
          </w:tcPr>
          <w:p w14:paraId="72E6207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SS475:Pt1</w:t>
            </w:r>
          </w:p>
          <w:p w14:paraId="0177C8BA"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BS5896</w:t>
            </w:r>
          </w:p>
          <w:p w14:paraId="6B5C3F3D"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BS4486</w:t>
            </w:r>
          </w:p>
          <w:p w14:paraId="4CF305CA"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(EN15630-3)</w:t>
            </w:r>
          </w:p>
        </w:tc>
        <w:tc>
          <w:tcPr>
            <w:tcW w:w="1662" w:type="dxa"/>
            <w:vMerge w:val="restart"/>
            <w:shd w:val="clear" w:color="auto" w:fill="auto"/>
            <w:tcMar>
              <w:top w:w="72" w:type="dxa"/>
              <w:left w:w="144" w:type="dxa"/>
              <w:bottom w:w="72" w:type="dxa"/>
              <w:right w:w="144" w:type="dxa"/>
            </w:tcMar>
            <w:hideMark/>
          </w:tcPr>
          <w:p w14:paraId="2231FAB7"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SS475:Pt2 (cold drawn)</w:t>
            </w:r>
          </w:p>
          <w:p w14:paraId="726BFA45"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SS475:Pt3 (quenched &amp; tempered)</w:t>
            </w:r>
          </w:p>
          <w:p w14:paraId="336D275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SS475:Pt4</w:t>
            </w:r>
          </w:p>
          <w:p w14:paraId="7D8A512C"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(strand)</w:t>
            </w:r>
          </w:p>
          <w:p w14:paraId="3E5903C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EN10138</w:t>
            </w:r>
          </w:p>
          <w:p w14:paraId="77F23690"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(ISO15630-3)</w:t>
            </w:r>
          </w:p>
        </w:tc>
        <w:tc>
          <w:tcPr>
            <w:tcW w:w="2156" w:type="dxa"/>
            <w:vMerge w:val="restart"/>
            <w:shd w:val="clear" w:color="auto" w:fill="auto"/>
            <w:tcMar>
              <w:top w:w="72" w:type="dxa"/>
              <w:left w:w="144" w:type="dxa"/>
              <w:bottom w:w="72" w:type="dxa"/>
              <w:right w:w="144" w:type="dxa"/>
            </w:tcMar>
            <w:hideMark/>
          </w:tcPr>
          <w:p w14:paraId="222433A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 test unit at beginning of project and at every 40T</w:t>
            </w:r>
          </w:p>
        </w:tc>
        <w:tc>
          <w:tcPr>
            <w:tcW w:w="1462" w:type="dxa"/>
            <w:vMerge w:val="restart"/>
            <w:shd w:val="clear" w:color="auto" w:fill="auto"/>
            <w:tcMar>
              <w:top w:w="72" w:type="dxa"/>
              <w:left w:w="144" w:type="dxa"/>
              <w:bottom w:w="72" w:type="dxa"/>
              <w:right w:w="144" w:type="dxa"/>
            </w:tcMar>
            <w:hideMark/>
          </w:tcPr>
          <w:p w14:paraId="61DDE1D5"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3 samples per test</w:t>
            </w:r>
          </w:p>
        </w:tc>
        <w:tc>
          <w:tcPr>
            <w:tcW w:w="1029" w:type="dxa"/>
            <w:vMerge w:val="restart"/>
            <w:shd w:val="clear" w:color="auto" w:fill="auto"/>
            <w:tcMar>
              <w:top w:w="72" w:type="dxa"/>
              <w:left w:w="144" w:type="dxa"/>
              <w:bottom w:w="72" w:type="dxa"/>
              <w:right w:w="144" w:type="dxa"/>
            </w:tcMar>
            <w:hideMark/>
          </w:tcPr>
          <w:p w14:paraId="182D9E9E" w14:textId="77777777" w:rsidR="005D047A" w:rsidRPr="00A24F3C" w:rsidRDefault="005D047A" w:rsidP="0059021A">
            <w:pPr>
              <w:rPr>
                <w:rFonts w:ascii="Arial" w:hAnsi="Arial" w:cs="Arial"/>
                <w:sz w:val="24"/>
                <w:szCs w:val="24"/>
              </w:rPr>
            </w:pPr>
          </w:p>
        </w:tc>
        <w:tc>
          <w:tcPr>
            <w:tcW w:w="1876" w:type="dxa"/>
            <w:vMerge w:val="restart"/>
            <w:shd w:val="clear" w:color="auto" w:fill="auto"/>
            <w:tcMar>
              <w:top w:w="72" w:type="dxa"/>
              <w:left w:w="144" w:type="dxa"/>
              <w:bottom w:w="72" w:type="dxa"/>
              <w:right w:w="144" w:type="dxa"/>
            </w:tcMar>
            <w:hideMark/>
          </w:tcPr>
          <w:p w14:paraId="292ADF01"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Copies of manufacturer’s test certificate covering each coil shall be kept at site</w:t>
            </w:r>
          </w:p>
        </w:tc>
      </w:tr>
      <w:tr w:rsidR="005D047A" w:rsidRPr="00A24F3C" w14:paraId="61CBDFAF" w14:textId="77777777" w:rsidTr="0059021A">
        <w:trPr>
          <w:trHeight w:val="294"/>
        </w:trPr>
        <w:tc>
          <w:tcPr>
            <w:tcW w:w="0" w:type="auto"/>
            <w:vMerge/>
            <w:shd w:val="clear" w:color="auto" w:fill="auto"/>
            <w:vAlign w:val="center"/>
            <w:hideMark/>
          </w:tcPr>
          <w:p w14:paraId="32EF438B"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FFEFF58"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1496904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Surface Condition</w:t>
            </w:r>
          </w:p>
        </w:tc>
        <w:tc>
          <w:tcPr>
            <w:tcW w:w="0" w:type="auto"/>
            <w:vMerge/>
            <w:shd w:val="clear" w:color="auto" w:fill="auto"/>
            <w:vAlign w:val="center"/>
            <w:hideMark/>
          </w:tcPr>
          <w:p w14:paraId="6F29242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85C7610"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E29F66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ADE251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742614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89B1D9D" w14:textId="77777777" w:rsidR="005D047A" w:rsidRPr="00A24F3C" w:rsidRDefault="005D047A" w:rsidP="0059021A">
            <w:pPr>
              <w:rPr>
                <w:rFonts w:ascii="Arial" w:hAnsi="Arial" w:cs="Arial"/>
                <w:sz w:val="24"/>
                <w:szCs w:val="24"/>
              </w:rPr>
            </w:pPr>
          </w:p>
        </w:tc>
      </w:tr>
      <w:tr w:rsidR="005D047A" w:rsidRPr="00A24F3C" w14:paraId="31FE8F07" w14:textId="77777777" w:rsidTr="0059021A">
        <w:trPr>
          <w:trHeight w:val="590"/>
        </w:trPr>
        <w:tc>
          <w:tcPr>
            <w:tcW w:w="0" w:type="auto"/>
            <w:vMerge/>
            <w:shd w:val="clear" w:color="auto" w:fill="auto"/>
            <w:vAlign w:val="center"/>
            <w:hideMark/>
          </w:tcPr>
          <w:p w14:paraId="655119A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3514C9E"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10F53167"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Maximum Force</w:t>
            </w:r>
          </w:p>
        </w:tc>
        <w:tc>
          <w:tcPr>
            <w:tcW w:w="0" w:type="auto"/>
            <w:vMerge/>
            <w:shd w:val="clear" w:color="auto" w:fill="auto"/>
            <w:vAlign w:val="center"/>
            <w:hideMark/>
          </w:tcPr>
          <w:p w14:paraId="2974F46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6D06E1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51CCA1E"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C829F3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A23C5CB"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967E665" w14:textId="77777777" w:rsidR="005D047A" w:rsidRPr="00A24F3C" w:rsidRDefault="005D047A" w:rsidP="0059021A">
            <w:pPr>
              <w:rPr>
                <w:rFonts w:ascii="Arial" w:hAnsi="Arial" w:cs="Arial"/>
                <w:sz w:val="24"/>
                <w:szCs w:val="24"/>
              </w:rPr>
            </w:pPr>
          </w:p>
        </w:tc>
      </w:tr>
      <w:tr w:rsidR="005D047A" w:rsidRPr="00A24F3C" w14:paraId="1CF397D6" w14:textId="77777777" w:rsidTr="0059021A">
        <w:trPr>
          <w:trHeight w:val="481"/>
        </w:trPr>
        <w:tc>
          <w:tcPr>
            <w:tcW w:w="0" w:type="auto"/>
            <w:vMerge/>
            <w:shd w:val="clear" w:color="auto" w:fill="auto"/>
            <w:vAlign w:val="center"/>
            <w:hideMark/>
          </w:tcPr>
          <w:p w14:paraId="0DC1CD5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EEE8B18"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005AFC6D"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Proof Force</w:t>
            </w:r>
          </w:p>
        </w:tc>
        <w:tc>
          <w:tcPr>
            <w:tcW w:w="0" w:type="auto"/>
            <w:vMerge/>
            <w:shd w:val="clear" w:color="auto" w:fill="auto"/>
            <w:vAlign w:val="center"/>
            <w:hideMark/>
          </w:tcPr>
          <w:p w14:paraId="3D9299D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C25C34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FC2272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665F11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FDFEAD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C40CC8A" w14:textId="77777777" w:rsidR="005D047A" w:rsidRPr="00A24F3C" w:rsidRDefault="005D047A" w:rsidP="0059021A">
            <w:pPr>
              <w:rPr>
                <w:rFonts w:ascii="Arial" w:hAnsi="Arial" w:cs="Arial"/>
                <w:sz w:val="24"/>
                <w:szCs w:val="24"/>
              </w:rPr>
            </w:pPr>
          </w:p>
        </w:tc>
      </w:tr>
      <w:tr w:rsidR="005D047A" w:rsidRPr="00A24F3C" w14:paraId="5FE3FE72" w14:textId="77777777" w:rsidTr="0059021A">
        <w:trPr>
          <w:trHeight w:val="283"/>
        </w:trPr>
        <w:tc>
          <w:tcPr>
            <w:tcW w:w="0" w:type="auto"/>
            <w:vMerge/>
            <w:shd w:val="clear" w:color="auto" w:fill="auto"/>
            <w:vAlign w:val="center"/>
            <w:hideMark/>
          </w:tcPr>
          <w:p w14:paraId="4814AE1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C671E17"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7AFA369D"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 Elongation</w:t>
            </w:r>
          </w:p>
        </w:tc>
        <w:tc>
          <w:tcPr>
            <w:tcW w:w="0" w:type="auto"/>
            <w:vMerge/>
            <w:shd w:val="clear" w:color="auto" w:fill="auto"/>
            <w:vAlign w:val="center"/>
            <w:hideMark/>
          </w:tcPr>
          <w:p w14:paraId="6C0E123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2DD47C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E16A27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5645420"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4FC2AB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90069B4" w14:textId="77777777" w:rsidR="005D047A" w:rsidRPr="00A24F3C" w:rsidRDefault="005D047A" w:rsidP="0059021A">
            <w:pPr>
              <w:rPr>
                <w:rFonts w:ascii="Arial" w:hAnsi="Arial" w:cs="Arial"/>
                <w:sz w:val="24"/>
                <w:szCs w:val="24"/>
              </w:rPr>
            </w:pPr>
          </w:p>
        </w:tc>
      </w:tr>
      <w:tr w:rsidR="005D047A" w:rsidRPr="00A24F3C" w14:paraId="6215AEC9" w14:textId="77777777" w:rsidTr="0059021A">
        <w:trPr>
          <w:trHeight w:val="544"/>
        </w:trPr>
        <w:tc>
          <w:tcPr>
            <w:tcW w:w="0" w:type="auto"/>
            <w:vMerge/>
            <w:shd w:val="clear" w:color="auto" w:fill="auto"/>
            <w:vAlign w:val="center"/>
            <w:hideMark/>
          </w:tcPr>
          <w:p w14:paraId="48A5565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9EF5720"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3DEE2D95"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Relaxation</w:t>
            </w:r>
          </w:p>
        </w:tc>
        <w:tc>
          <w:tcPr>
            <w:tcW w:w="0" w:type="auto"/>
            <w:vMerge/>
            <w:shd w:val="clear" w:color="auto" w:fill="auto"/>
            <w:vAlign w:val="center"/>
            <w:hideMark/>
          </w:tcPr>
          <w:p w14:paraId="7557877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9F5C8D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52782E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7D5AFBB"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BC394A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92A2D38" w14:textId="77777777" w:rsidR="005D047A" w:rsidRPr="00A24F3C" w:rsidRDefault="005D047A" w:rsidP="0059021A">
            <w:pPr>
              <w:rPr>
                <w:rFonts w:ascii="Arial" w:hAnsi="Arial" w:cs="Arial"/>
                <w:sz w:val="24"/>
                <w:szCs w:val="24"/>
              </w:rPr>
            </w:pPr>
          </w:p>
        </w:tc>
      </w:tr>
      <w:tr w:rsidR="005D047A" w:rsidRPr="00A24F3C" w14:paraId="138E3938" w14:textId="77777777" w:rsidTr="0059021A">
        <w:trPr>
          <w:trHeight w:val="544"/>
        </w:trPr>
        <w:tc>
          <w:tcPr>
            <w:tcW w:w="0" w:type="auto"/>
            <w:vMerge/>
            <w:shd w:val="clear" w:color="auto" w:fill="auto"/>
            <w:vAlign w:val="center"/>
            <w:hideMark/>
          </w:tcPr>
          <w:p w14:paraId="74DF2F2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120FF14"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59E66B5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Fatigue</w:t>
            </w:r>
          </w:p>
        </w:tc>
        <w:tc>
          <w:tcPr>
            <w:tcW w:w="0" w:type="auto"/>
            <w:vMerge/>
            <w:shd w:val="clear" w:color="auto" w:fill="auto"/>
            <w:vAlign w:val="center"/>
            <w:hideMark/>
          </w:tcPr>
          <w:p w14:paraId="77B0067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6F4459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41D92C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D94EAF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5068CD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756447E" w14:textId="77777777" w:rsidR="005D047A" w:rsidRPr="00A24F3C" w:rsidRDefault="005D047A" w:rsidP="0059021A">
            <w:pPr>
              <w:rPr>
                <w:rFonts w:ascii="Arial" w:hAnsi="Arial" w:cs="Arial"/>
                <w:sz w:val="24"/>
                <w:szCs w:val="24"/>
              </w:rPr>
            </w:pPr>
          </w:p>
        </w:tc>
      </w:tr>
    </w:tbl>
    <w:p w14:paraId="5235C999" w14:textId="77777777" w:rsidR="005D047A" w:rsidRDefault="005D047A" w:rsidP="005D047A">
      <w:pPr>
        <w:rPr>
          <w:rFonts w:ascii="Arial" w:hAnsi="Arial" w:cs="Arial"/>
          <w:sz w:val="24"/>
          <w:szCs w:val="24"/>
        </w:rPr>
      </w:pPr>
    </w:p>
    <w:p w14:paraId="7483CB85" w14:textId="77777777" w:rsidR="005D047A" w:rsidRDefault="005D047A" w:rsidP="005D047A">
      <w:pPr>
        <w:rPr>
          <w:rFonts w:ascii="Arial" w:hAnsi="Arial" w:cs="Arial"/>
          <w:sz w:val="24"/>
          <w:szCs w:val="24"/>
        </w:rPr>
      </w:pPr>
      <w:r>
        <w:rPr>
          <w:rFonts w:ascii="Arial" w:hAnsi="Arial" w:cs="Arial"/>
          <w:sz w:val="24"/>
          <w:szCs w:val="24"/>
        </w:rPr>
        <w:t xml:space="preserve"> </w:t>
      </w:r>
    </w:p>
    <w:p w14:paraId="7F239E74" w14:textId="77777777" w:rsidR="005D047A" w:rsidRDefault="005D047A" w:rsidP="005D047A">
      <w:pPr>
        <w:rPr>
          <w:rFonts w:ascii="Arial" w:hAnsi="Arial" w:cs="Arial"/>
          <w:sz w:val="24"/>
          <w:szCs w:val="24"/>
        </w:rPr>
      </w:pPr>
    </w:p>
    <w:p w14:paraId="1482D323" w14:textId="77777777" w:rsidR="005D047A" w:rsidRDefault="005D047A" w:rsidP="005D047A">
      <w:pPr>
        <w:rPr>
          <w:rFonts w:ascii="Arial" w:hAnsi="Arial" w:cs="Arial"/>
          <w:sz w:val="24"/>
          <w:szCs w:val="24"/>
        </w:rPr>
      </w:pPr>
    </w:p>
    <w:p w14:paraId="79EA9717" w14:textId="77777777" w:rsidR="005D047A" w:rsidRPr="00D313E5" w:rsidRDefault="005D047A" w:rsidP="005D047A">
      <w:pPr>
        <w:rPr>
          <w:rFonts w:ascii="Arial" w:hAnsi="Arial" w:cs="Arial"/>
          <w:b/>
          <w:sz w:val="24"/>
          <w:szCs w:val="24"/>
          <w:u w:val="single"/>
        </w:rPr>
      </w:pPr>
      <w:r w:rsidRPr="00BA7BB9">
        <w:rPr>
          <w:rFonts w:ascii="Arial" w:hAnsi="Arial" w:cs="Arial"/>
          <w:b/>
          <w:sz w:val="24"/>
          <w:szCs w:val="24"/>
          <w:u w:val="single"/>
        </w:rPr>
        <w:lastRenderedPageBreak/>
        <w:t>Structural Works – Concrete (Post-Tensioning)</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66"/>
        <w:gridCol w:w="2636"/>
        <w:gridCol w:w="1463"/>
        <w:gridCol w:w="1756"/>
        <w:gridCol w:w="1767"/>
        <w:gridCol w:w="2077"/>
        <w:gridCol w:w="1061"/>
        <w:gridCol w:w="1617"/>
      </w:tblGrid>
      <w:tr w:rsidR="005D047A" w:rsidRPr="00A24F3C" w14:paraId="66A332AA" w14:textId="77777777" w:rsidTr="0059021A">
        <w:trPr>
          <w:trHeight w:val="1172"/>
        </w:trPr>
        <w:tc>
          <w:tcPr>
            <w:tcW w:w="689" w:type="dxa"/>
            <w:shd w:val="clear" w:color="auto" w:fill="auto"/>
            <w:tcMar>
              <w:top w:w="72" w:type="dxa"/>
              <w:left w:w="144" w:type="dxa"/>
              <w:bottom w:w="72" w:type="dxa"/>
              <w:right w:w="144" w:type="dxa"/>
            </w:tcMar>
            <w:vAlign w:val="center"/>
            <w:hideMark/>
          </w:tcPr>
          <w:p w14:paraId="37B34218"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66" w:type="dxa"/>
            <w:shd w:val="clear" w:color="auto" w:fill="auto"/>
            <w:tcMar>
              <w:top w:w="72" w:type="dxa"/>
              <w:left w:w="144" w:type="dxa"/>
              <w:bottom w:w="72" w:type="dxa"/>
              <w:right w:w="144" w:type="dxa"/>
            </w:tcMar>
            <w:vAlign w:val="center"/>
            <w:hideMark/>
          </w:tcPr>
          <w:p w14:paraId="72FB6C8E"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36" w:type="dxa"/>
            <w:shd w:val="clear" w:color="auto" w:fill="auto"/>
            <w:tcMar>
              <w:top w:w="72" w:type="dxa"/>
              <w:left w:w="144" w:type="dxa"/>
              <w:bottom w:w="72" w:type="dxa"/>
              <w:right w:w="144" w:type="dxa"/>
            </w:tcMar>
            <w:vAlign w:val="center"/>
            <w:hideMark/>
          </w:tcPr>
          <w:p w14:paraId="32807B9F"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63" w:type="dxa"/>
            <w:shd w:val="clear" w:color="auto" w:fill="auto"/>
            <w:tcMar>
              <w:top w:w="72" w:type="dxa"/>
              <w:left w:w="144" w:type="dxa"/>
              <w:bottom w:w="72" w:type="dxa"/>
              <w:right w:w="144" w:type="dxa"/>
            </w:tcMar>
            <w:vAlign w:val="center"/>
            <w:hideMark/>
          </w:tcPr>
          <w:p w14:paraId="06135C4E"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56" w:type="dxa"/>
            <w:shd w:val="clear" w:color="auto" w:fill="auto"/>
            <w:tcMar>
              <w:top w:w="72" w:type="dxa"/>
              <w:left w:w="144" w:type="dxa"/>
              <w:bottom w:w="72" w:type="dxa"/>
              <w:right w:w="144" w:type="dxa"/>
            </w:tcMar>
            <w:vAlign w:val="center"/>
            <w:hideMark/>
          </w:tcPr>
          <w:p w14:paraId="2FC8D223"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67" w:type="dxa"/>
            <w:shd w:val="clear" w:color="auto" w:fill="auto"/>
            <w:tcMar>
              <w:top w:w="72" w:type="dxa"/>
              <w:left w:w="144" w:type="dxa"/>
              <w:bottom w:w="72" w:type="dxa"/>
              <w:right w:w="144" w:type="dxa"/>
            </w:tcMar>
            <w:vAlign w:val="center"/>
            <w:hideMark/>
          </w:tcPr>
          <w:p w14:paraId="46324C3A"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077" w:type="dxa"/>
            <w:shd w:val="clear" w:color="auto" w:fill="auto"/>
            <w:tcMar>
              <w:top w:w="72" w:type="dxa"/>
              <w:left w:w="144" w:type="dxa"/>
              <w:bottom w:w="72" w:type="dxa"/>
              <w:right w:w="144" w:type="dxa"/>
            </w:tcMar>
            <w:vAlign w:val="center"/>
            <w:hideMark/>
          </w:tcPr>
          <w:p w14:paraId="12A319C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61" w:type="dxa"/>
            <w:shd w:val="clear" w:color="auto" w:fill="auto"/>
            <w:tcMar>
              <w:top w:w="72" w:type="dxa"/>
              <w:left w:w="144" w:type="dxa"/>
              <w:bottom w:w="72" w:type="dxa"/>
              <w:right w:w="144" w:type="dxa"/>
            </w:tcMar>
            <w:vAlign w:val="center"/>
            <w:hideMark/>
          </w:tcPr>
          <w:p w14:paraId="162180F4"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17" w:type="dxa"/>
            <w:shd w:val="clear" w:color="auto" w:fill="auto"/>
            <w:tcMar>
              <w:top w:w="72" w:type="dxa"/>
              <w:left w:w="144" w:type="dxa"/>
              <w:bottom w:w="72" w:type="dxa"/>
              <w:right w:w="144" w:type="dxa"/>
            </w:tcMar>
            <w:vAlign w:val="center"/>
            <w:hideMark/>
          </w:tcPr>
          <w:p w14:paraId="1E5CBBF4"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33A0D226" w14:textId="77777777" w:rsidTr="0059021A">
        <w:trPr>
          <w:trHeight w:val="688"/>
        </w:trPr>
        <w:tc>
          <w:tcPr>
            <w:tcW w:w="689" w:type="dxa"/>
            <w:vMerge w:val="restart"/>
            <w:shd w:val="clear" w:color="auto" w:fill="auto"/>
            <w:tcMar>
              <w:top w:w="72" w:type="dxa"/>
              <w:left w:w="144" w:type="dxa"/>
              <w:bottom w:w="72" w:type="dxa"/>
              <w:right w:w="144" w:type="dxa"/>
            </w:tcMar>
            <w:hideMark/>
          </w:tcPr>
          <w:p w14:paraId="1DDB9859"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12</w:t>
            </w:r>
          </w:p>
        </w:tc>
        <w:tc>
          <w:tcPr>
            <w:tcW w:w="1866" w:type="dxa"/>
            <w:vMerge w:val="restart"/>
            <w:shd w:val="clear" w:color="auto" w:fill="auto"/>
            <w:tcMar>
              <w:top w:w="72" w:type="dxa"/>
              <w:left w:w="144" w:type="dxa"/>
              <w:bottom w:w="72" w:type="dxa"/>
              <w:right w:w="144" w:type="dxa"/>
            </w:tcMar>
            <w:hideMark/>
          </w:tcPr>
          <w:p w14:paraId="0C705A17" w14:textId="77777777" w:rsidR="005D047A" w:rsidRPr="00A24F3C" w:rsidRDefault="005D047A" w:rsidP="0059021A">
            <w:pPr>
              <w:rPr>
                <w:rFonts w:ascii="Arial" w:hAnsi="Arial" w:cs="Arial"/>
                <w:sz w:val="24"/>
                <w:szCs w:val="24"/>
              </w:rPr>
            </w:pPr>
            <w:r w:rsidRPr="00BA7BB9">
              <w:rPr>
                <w:rFonts w:ascii="Arial" w:hAnsi="Arial" w:cs="Arial"/>
                <w:b/>
                <w:bCs/>
                <w:sz w:val="24"/>
                <w:szCs w:val="24"/>
                <w:lang w:val="en-US"/>
              </w:rPr>
              <w:t>Grout for Prestressing Concrete</w:t>
            </w:r>
          </w:p>
        </w:tc>
        <w:tc>
          <w:tcPr>
            <w:tcW w:w="2636" w:type="dxa"/>
            <w:shd w:val="clear" w:color="auto" w:fill="auto"/>
            <w:tcMar>
              <w:top w:w="72" w:type="dxa"/>
              <w:left w:w="144" w:type="dxa"/>
              <w:bottom w:w="72" w:type="dxa"/>
              <w:right w:w="144" w:type="dxa"/>
            </w:tcMar>
            <w:hideMark/>
          </w:tcPr>
          <w:p w14:paraId="4D3CC9F8" w14:textId="77777777" w:rsidR="005D047A" w:rsidRDefault="005D047A" w:rsidP="0059021A">
            <w:pPr>
              <w:rPr>
                <w:rFonts w:ascii="Arial" w:hAnsi="Arial" w:cs="Arial"/>
                <w:sz w:val="24"/>
                <w:szCs w:val="24"/>
                <w:lang w:val="en-US"/>
              </w:rPr>
            </w:pPr>
            <w:r>
              <w:rPr>
                <w:rFonts w:ascii="Arial" w:hAnsi="Arial" w:cs="Arial"/>
                <w:sz w:val="24"/>
                <w:szCs w:val="24"/>
                <w:lang w:val="en-US"/>
              </w:rPr>
              <w:t xml:space="preserve">Flowability </w:t>
            </w:r>
          </w:p>
          <w:p w14:paraId="301D0FFA" w14:textId="77777777" w:rsidR="005D047A" w:rsidRPr="00AE6036" w:rsidRDefault="005D047A" w:rsidP="001A4B21">
            <w:pPr>
              <w:pStyle w:val="ListParagraph"/>
              <w:numPr>
                <w:ilvl w:val="0"/>
                <w:numId w:val="74"/>
              </w:numPr>
              <w:rPr>
                <w:rFonts w:ascii="Arial" w:hAnsi="Arial" w:cs="Arial"/>
                <w:sz w:val="24"/>
                <w:szCs w:val="24"/>
              </w:rPr>
            </w:pPr>
            <w:r w:rsidRPr="00AE6036">
              <w:rPr>
                <w:rFonts w:ascii="Arial" w:hAnsi="Arial" w:cs="Arial"/>
                <w:sz w:val="24"/>
                <w:szCs w:val="24"/>
                <w:lang w:val="en-US"/>
              </w:rPr>
              <w:t>Flow Cone</w:t>
            </w:r>
          </w:p>
          <w:p w14:paraId="65FABE56" w14:textId="77777777" w:rsidR="005D047A" w:rsidRPr="00AE6036" w:rsidRDefault="005D047A" w:rsidP="001A4B21">
            <w:pPr>
              <w:pStyle w:val="ListParagraph"/>
              <w:numPr>
                <w:ilvl w:val="0"/>
                <w:numId w:val="74"/>
              </w:numPr>
              <w:rPr>
                <w:rFonts w:ascii="Arial" w:hAnsi="Arial" w:cs="Arial"/>
                <w:sz w:val="24"/>
                <w:szCs w:val="24"/>
              </w:rPr>
            </w:pPr>
            <w:r w:rsidRPr="00AE6036">
              <w:rPr>
                <w:rFonts w:ascii="Arial" w:hAnsi="Arial" w:cs="Arial"/>
                <w:sz w:val="24"/>
                <w:szCs w:val="24"/>
                <w:lang w:val="en-US"/>
              </w:rPr>
              <w:t>Grout Speed</w:t>
            </w:r>
          </w:p>
        </w:tc>
        <w:tc>
          <w:tcPr>
            <w:tcW w:w="1463" w:type="dxa"/>
            <w:vMerge w:val="restart"/>
            <w:shd w:val="clear" w:color="auto" w:fill="auto"/>
            <w:tcMar>
              <w:top w:w="72" w:type="dxa"/>
              <w:left w:w="144" w:type="dxa"/>
              <w:bottom w:w="72" w:type="dxa"/>
              <w:right w:w="144" w:type="dxa"/>
            </w:tcMar>
            <w:hideMark/>
          </w:tcPr>
          <w:p w14:paraId="5F64E53F" w14:textId="77777777" w:rsidR="005D047A" w:rsidRDefault="005D047A" w:rsidP="0059021A">
            <w:pPr>
              <w:rPr>
                <w:rFonts w:ascii="Arial" w:hAnsi="Arial" w:cs="Arial"/>
                <w:sz w:val="24"/>
                <w:szCs w:val="24"/>
              </w:rPr>
            </w:pPr>
            <w:r>
              <w:rPr>
                <w:rFonts w:ascii="Arial" w:hAnsi="Arial" w:cs="Arial"/>
                <w:sz w:val="24"/>
                <w:szCs w:val="24"/>
              </w:rPr>
              <w:t>BS EN 445</w:t>
            </w:r>
          </w:p>
          <w:p w14:paraId="3CBB9354" w14:textId="77777777" w:rsidR="005D047A" w:rsidRDefault="005D047A" w:rsidP="0059021A">
            <w:pPr>
              <w:rPr>
                <w:rFonts w:ascii="Arial" w:hAnsi="Arial" w:cs="Arial"/>
                <w:sz w:val="24"/>
                <w:szCs w:val="24"/>
              </w:rPr>
            </w:pPr>
            <w:r>
              <w:rPr>
                <w:rFonts w:ascii="Arial" w:hAnsi="Arial" w:cs="Arial"/>
                <w:sz w:val="24"/>
                <w:szCs w:val="24"/>
              </w:rPr>
              <w:t>BS EN 446</w:t>
            </w:r>
          </w:p>
          <w:p w14:paraId="030FD782" w14:textId="77777777" w:rsidR="005D047A" w:rsidRDefault="005D047A" w:rsidP="0059021A">
            <w:pPr>
              <w:rPr>
                <w:rFonts w:ascii="Arial" w:hAnsi="Arial" w:cs="Arial"/>
                <w:sz w:val="24"/>
                <w:szCs w:val="24"/>
              </w:rPr>
            </w:pPr>
            <w:r>
              <w:rPr>
                <w:rFonts w:ascii="Arial" w:hAnsi="Arial" w:cs="Arial"/>
                <w:sz w:val="24"/>
                <w:szCs w:val="24"/>
              </w:rPr>
              <w:t>BS EN 447</w:t>
            </w:r>
          </w:p>
          <w:p w14:paraId="11CB4F7A" w14:textId="77777777" w:rsidR="005D047A" w:rsidRDefault="005D047A" w:rsidP="0059021A">
            <w:pPr>
              <w:rPr>
                <w:rFonts w:ascii="Arial" w:hAnsi="Arial" w:cs="Arial"/>
                <w:sz w:val="24"/>
                <w:szCs w:val="24"/>
              </w:rPr>
            </w:pPr>
            <w:r>
              <w:rPr>
                <w:rFonts w:ascii="Arial" w:hAnsi="Arial" w:cs="Arial"/>
                <w:sz w:val="24"/>
                <w:szCs w:val="24"/>
              </w:rPr>
              <w:t>BS EN 196</w:t>
            </w:r>
          </w:p>
          <w:p w14:paraId="3FB4A61B" w14:textId="77777777" w:rsidR="005D047A" w:rsidRPr="00A24F3C" w:rsidRDefault="005D047A" w:rsidP="0059021A">
            <w:pPr>
              <w:rPr>
                <w:rFonts w:ascii="Arial" w:hAnsi="Arial" w:cs="Arial"/>
                <w:sz w:val="24"/>
                <w:szCs w:val="24"/>
              </w:rPr>
            </w:pPr>
          </w:p>
          <w:p w14:paraId="10553FCA" w14:textId="77777777" w:rsidR="005D047A" w:rsidRPr="00A24F3C" w:rsidRDefault="005D047A" w:rsidP="0059021A">
            <w:pPr>
              <w:rPr>
                <w:rFonts w:ascii="Arial" w:hAnsi="Arial" w:cs="Arial"/>
                <w:sz w:val="24"/>
                <w:szCs w:val="24"/>
              </w:rPr>
            </w:pPr>
          </w:p>
        </w:tc>
        <w:tc>
          <w:tcPr>
            <w:tcW w:w="1756" w:type="dxa"/>
            <w:vMerge w:val="restart"/>
            <w:shd w:val="clear" w:color="auto" w:fill="auto"/>
            <w:tcMar>
              <w:top w:w="72" w:type="dxa"/>
              <w:left w:w="144" w:type="dxa"/>
              <w:bottom w:w="72" w:type="dxa"/>
              <w:right w:w="144" w:type="dxa"/>
            </w:tcMar>
            <w:hideMark/>
          </w:tcPr>
          <w:p w14:paraId="317CE407" w14:textId="77777777" w:rsidR="005D047A" w:rsidRDefault="005D047A" w:rsidP="0059021A">
            <w:pPr>
              <w:rPr>
                <w:rFonts w:ascii="Arial" w:hAnsi="Arial" w:cs="Arial"/>
                <w:sz w:val="24"/>
                <w:szCs w:val="24"/>
              </w:rPr>
            </w:pPr>
            <w:r>
              <w:rPr>
                <w:rFonts w:ascii="Arial" w:hAnsi="Arial" w:cs="Arial"/>
                <w:sz w:val="24"/>
                <w:szCs w:val="24"/>
              </w:rPr>
              <w:t>BS EN 445</w:t>
            </w:r>
          </w:p>
          <w:p w14:paraId="1F44AA80" w14:textId="77777777" w:rsidR="005D047A" w:rsidRDefault="005D047A" w:rsidP="0059021A">
            <w:pPr>
              <w:rPr>
                <w:rFonts w:ascii="Arial" w:hAnsi="Arial" w:cs="Arial"/>
                <w:sz w:val="24"/>
                <w:szCs w:val="24"/>
              </w:rPr>
            </w:pPr>
            <w:r>
              <w:rPr>
                <w:rFonts w:ascii="Arial" w:hAnsi="Arial" w:cs="Arial"/>
                <w:sz w:val="24"/>
                <w:szCs w:val="24"/>
              </w:rPr>
              <w:t>BS EN 446</w:t>
            </w:r>
          </w:p>
          <w:p w14:paraId="284DAEB1" w14:textId="77777777" w:rsidR="005D047A" w:rsidRPr="00A24F3C" w:rsidRDefault="005D047A" w:rsidP="0059021A">
            <w:pPr>
              <w:rPr>
                <w:rFonts w:ascii="Arial" w:hAnsi="Arial" w:cs="Arial"/>
                <w:sz w:val="24"/>
                <w:szCs w:val="24"/>
              </w:rPr>
            </w:pPr>
            <w:r>
              <w:rPr>
                <w:rFonts w:ascii="Arial" w:hAnsi="Arial" w:cs="Arial"/>
                <w:sz w:val="24"/>
                <w:szCs w:val="24"/>
              </w:rPr>
              <w:t>BS EN 447</w:t>
            </w:r>
          </w:p>
          <w:p w14:paraId="47338D00" w14:textId="77777777" w:rsidR="005D047A" w:rsidRPr="00A24F3C" w:rsidRDefault="005D047A" w:rsidP="0059021A">
            <w:pPr>
              <w:rPr>
                <w:rFonts w:ascii="Arial" w:hAnsi="Arial" w:cs="Arial"/>
                <w:sz w:val="24"/>
                <w:szCs w:val="24"/>
              </w:rPr>
            </w:pPr>
            <w:r>
              <w:rPr>
                <w:rFonts w:ascii="Arial" w:hAnsi="Arial" w:cs="Arial"/>
                <w:sz w:val="24"/>
                <w:szCs w:val="24"/>
              </w:rPr>
              <w:t>BS EN 196</w:t>
            </w:r>
          </w:p>
        </w:tc>
        <w:tc>
          <w:tcPr>
            <w:tcW w:w="1767" w:type="dxa"/>
            <w:vMerge w:val="restart"/>
            <w:shd w:val="clear" w:color="auto" w:fill="auto"/>
            <w:tcMar>
              <w:top w:w="72" w:type="dxa"/>
              <w:left w:w="144" w:type="dxa"/>
              <w:bottom w:w="72" w:type="dxa"/>
              <w:right w:w="144" w:type="dxa"/>
            </w:tcMar>
            <w:hideMark/>
          </w:tcPr>
          <w:p w14:paraId="1FB50488" w14:textId="77777777" w:rsidR="005D047A" w:rsidRDefault="005D047A" w:rsidP="0059021A">
            <w:pPr>
              <w:rPr>
                <w:rFonts w:ascii="Arial" w:hAnsi="Arial" w:cs="Arial"/>
                <w:sz w:val="24"/>
                <w:szCs w:val="24"/>
              </w:rPr>
            </w:pPr>
            <w:r>
              <w:rPr>
                <w:rFonts w:ascii="Arial" w:hAnsi="Arial" w:cs="Arial"/>
                <w:sz w:val="24"/>
                <w:szCs w:val="24"/>
              </w:rPr>
              <w:t>Pre-bagged – 1 initial test</w:t>
            </w:r>
          </w:p>
          <w:p w14:paraId="7E7B8C7A" w14:textId="77777777" w:rsidR="005D047A" w:rsidRDefault="005D047A" w:rsidP="0059021A">
            <w:pPr>
              <w:rPr>
                <w:rFonts w:ascii="Arial" w:hAnsi="Arial" w:cs="Arial"/>
                <w:sz w:val="24"/>
                <w:szCs w:val="24"/>
              </w:rPr>
            </w:pPr>
          </w:p>
          <w:p w14:paraId="64C91190" w14:textId="77777777" w:rsidR="005D047A" w:rsidRPr="00A24F3C" w:rsidRDefault="005D047A" w:rsidP="0059021A">
            <w:pPr>
              <w:rPr>
                <w:rFonts w:ascii="Arial" w:hAnsi="Arial" w:cs="Arial"/>
                <w:sz w:val="24"/>
                <w:szCs w:val="24"/>
              </w:rPr>
            </w:pPr>
            <w:r>
              <w:rPr>
                <w:rFonts w:ascii="Arial" w:hAnsi="Arial" w:cs="Arial"/>
                <w:sz w:val="24"/>
                <w:szCs w:val="24"/>
              </w:rPr>
              <w:t>On-site mixing – 1 test for every batch of grout mixing</w:t>
            </w:r>
          </w:p>
        </w:tc>
        <w:tc>
          <w:tcPr>
            <w:tcW w:w="2077" w:type="dxa"/>
            <w:vMerge w:val="restart"/>
            <w:shd w:val="clear" w:color="auto" w:fill="auto"/>
            <w:tcMar>
              <w:top w:w="72" w:type="dxa"/>
              <w:left w:w="144" w:type="dxa"/>
              <w:bottom w:w="72" w:type="dxa"/>
              <w:right w:w="144" w:type="dxa"/>
            </w:tcMar>
            <w:hideMark/>
          </w:tcPr>
          <w:p w14:paraId="10B3BB39" w14:textId="77777777" w:rsidR="005D047A" w:rsidRPr="00A24F3C" w:rsidRDefault="005D047A" w:rsidP="0059021A">
            <w:pPr>
              <w:rPr>
                <w:rFonts w:ascii="Arial" w:hAnsi="Arial" w:cs="Arial"/>
                <w:sz w:val="24"/>
                <w:szCs w:val="24"/>
              </w:rPr>
            </w:pPr>
            <w:r>
              <w:rPr>
                <w:rFonts w:ascii="Arial" w:hAnsi="Arial" w:cs="Arial"/>
                <w:sz w:val="24"/>
                <w:szCs w:val="24"/>
              </w:rPr>
              <w:t>3 samples per test</w:t>
            </w:r>
          </w:p>
        </w:tc>
        <w:tc>
          <w:tcPr>
            <w:tcW w:w="1061" w:type="dxa"/>
            <w:vMerge w:val="restart"/>
            <w:shd w:val="clear" w:color="auto" w:fill="auto"/>
            <w:tcMar>
              <w:top w:w="72" w:type="dxa"/>
              <w:left w:w="144" w:type="dxa"/>
              <w:bottom w:w="72" w:type="dxa"/>
              <w:right w:w="144" w:type="dxa"/>
            </w:tcMar>
            <w:hideMark/>
          </w:tcPr>
          <w:p w14:paraId="5A22417D" w14:textId="77777777" w:rsidR="005D047A" w:rsidRPr="00A24F3C" w:rsidRDefault="005D047A" w:rsidP="0059021A">
            <w:pPr>
              <w:rPr>
                <w:rFonts w:ascii="Arial" w:hAnsi="Arial" w:cs="Arial"/>
                <w:sz w:val="24"/>
                <w:szCs w:val="24"/>
              </w:rPr>
            </w:pPr>
          </w:p>
        </w:tc>
        <w:tc>
          <w:tcPr>
            <w:tcW w:w="1617" w:type="dxa"/>
            <w:vMerge w:val="restart"/>
            <w:shd w:val="clear" w:color="auto" w:fill="auto"/>
            <w:tcMar>
              <w:top w:w="72" w:type="dxa"/>
              <w:left w:w="144" w:type="dxa"/>
              <w:bottom w:w="72" w:type="dxa"/>
              <w:right w:w="144" w:type="dxa"/>
            </w:tcMar>
            <w:hideMark/>
          </w:tcPr>
          <w:p w14:paraId="6F3732B2" w14:textId="77777777" w:rsidR="005D047A" w:rsidRPr="00A24F3C" w:rsidRDefault="005D047A" w:rsidP="0059021A">
            <w:pPr>
              <w:rPr>
                <w:rFonts w:ascii="Arial" w:hAnsi="Arial" w:cs="Arial"/>
                <w:sz w:val="24"/>
                <w:szCs w:val="24"/>
              </w:rPr>
            </w:pPr>
          </w:p>
        </w:tc>
      </w:tr>
      <w:tr w:rsidR="005D047A" w:rsidRPr="00A24F3C" w14:paraId="2079FB5B" w14:textId="77777777" w:rsidTr="0059021A">
        <w:trPr>
          <w:trHeight w:val="688"/>
        </w:trPr>
        <w:tc>
          <w:tcPr>
            <w:tcW w:w="0" w:type="auto"/>
            <w:vMerge/>
            <w:shd w:val="clear" w:color="auto" w:fill="auto"/>
            <w:vAlign w:val="center"/>
            <w:hideMark/>
          </w:tcPr>
          <w:p w14:paraId="3BAABC7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00D1812"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14:paraId="3161212A" w14:textId="77777777" w:rsidR="005D047A" w:rsidRDefault="005D047A" w:rsidP="0059021A">
            <w:pPr>
              <w:rPr>
                <w:rFonts w:ascii="Arial" w:hAnsi="Arial" w:cs="Arial"/>
                <w:sz w:val="24"/>
                <w:szCs w:val="24"/>
                <w:lang w:val="en-US"/>
              </w:rPr>
            </w:pPr>
            <w:r>
              <w:rPr>
                <w:rFonts w:ascii="Arial" w:hAnsi="Arial" w:cs="Arial"/>
                <w:sz w:val="24"/>
                <w:szCs w:val="24"/>
                <w:lang w:val="en-US"/>
              </w:rPr>
              <w:t xml:space="preserve">Volume Change </w:t>
            </w:r>
          </w:p>
          <w:p w14:paraId="76420BB1" w14:textId="77777777" w:rsidR="005D047A" w:rsidRPr="00AE6036" w:rsidRDefault="005D047A" w:rsidP="001A4B21">
            <w:pPr>
              <w:pStyle w:val="ListParagraph"/>
              <w:numPr>
                <w:ilvl w:val="0"/>
                <w:numId w:val="75"/>
              </w:numPr>
              <w:rPr>
                <w:rFonts w:ascii="Arial" w:hAnsi="Arial" w:cs="Arial"/>
                <w:sz w:val="24"/>
                <w:szCs w:val="24"/>
              </w:rPr>
            </w:pPr>
            <w:r w:rsidRPr="00AE6036">
              <w:rPr>
                <w:rFonts w:ascii="Arial" w:hAnsi="Arial" w:cs="Arial"/>
                <w:sz w:val="24"/>
                <w:szCs w:val="24"/>
                <w:lang w:val="en-US"/>
              </w:rPr>
              <w:t>Wick Induced</w:t>
            </w:r>
          </w:p>
        </w:tc>
        <w:tc>
          <w:tcPr>
            <w:tcW w:w="1463" w:type="dxa"/>
            <w:vMerge/>
            <w:shd w:val="clear" w:color="auto" w:fill="auto"/>
            <w:tcMar>
              <w:top w:w="72" w:type="dxa"/>
              <w:left w:w="144" w:type="dxa"/>
              <w:bottom w:w="72" w:type="dxa"/>
              <w:right w:w="144" w:type="dxa"/>
            </w:tcMar>
            <w:hideMark/>
          </w:tcPr>
          <w:p w14:paraId="5EC7716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4571A4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C97A15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01512A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37A0D5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C5E15DF" w14:textId="77777777" w:rsidR="005D047A" w:rsidRPr="00A24F3C" w:rsidRDefault="005D047A" w:rsidP="0059021A">
            <w:pPr>
              <w:rPr>
                <w:rFonts w:ascii="Arial" w:hAnsi="Arial" w:cs="Arial"/>
                <w:sz w:val="24"/>
                <w:szCs w:val="24"/>
              </w:rPr>
            </w:pPr>
          </w:p>
        </w:tc>
      </w:tr>
      <w:tr w:rsidR="005D047A" w:rsidRPr="00A24F3C" w14:paraId="0D6D1A34" w14:textId="77777777" w:rsidTr="0059021A">
        <w:trPr>
          <w:trHeight w:val="688"/>
        </w:trPr>
        <w:tc>
          <w:tcPr>
            <w:tcW w:w="0" w:type="auto"/>
            <w:vMerge/>
            <w:shd w:val="clear" w:color="auto" w:fill="auto"/>
            <w:vAlign w:val="center"/>
            <w:hideMark/>
          </w:tcPr>
          <w:p w14:paraId="02ACA8C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4D2ADA9"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14:paraId="115CF30F" w14:textId="77777777" w:rsidR="005D047A" w:rsidRDefault="005D047A" w:rsidP="0059021A">
            <w:pPr>
              <w:rPr>
                <w:rFonts w:ascii="Arial" w:hAnsi="Arial" w:cs="Arial"/>
                <w:sz w:val="24"/>
                <w:szCs w:val="24"/>
                <w:lang w:val="en-US"/>
              </w:rPr>
            </w:pPr>
            <w:r>
              <w:rPr>
                <w:rFonts w:ascii="Arial" w:hAnsi="Arial" w:cs="Arial"/>
                <w:sz w:val="24"/>
                <w:szCs w:val="24"/>
                <w:lang w:val="en-US"/>
              </w:rPr>
              <w:t>Bleed</w:t>
            </w:r>
          </w:p>
          <w:p w14:paraId="35E53594" w14:textId="77777777" w:rsidR="005D047A" w:rsidRDefault="005D047A" w:rsidP="001A4B21">
            <w:pPr>
              <w:pStyle w:val="ListParagraph"/>
              <w:numPr>
                <w:ilvl w:val="0"/>
                <w:numId w:val="75"/>
              </w:numPr>
              <w:rPr>
                <w:rFonts w:ascii="Arial" w:hAnsi="Arial" w:cs="Arial"/>
                <w:sz w:val="24"/>
                <w:szCs w:val="24"/>
                <w:lang w:val="en-US"/>
              </w:rPr>
            </w:pPr>
            <w:r w:rsidRPr="00AE6036">
              <w:rPr>
                <w:rFonts w:ascii="Arial" w:hAnsi="Arial" w:cs="Arial"/>
                <w:sz w:val="24"/>
                <w:szCs w:val="24"/>
                <w:lang w:val="en-US"/>
              </w:rPr>
              <w:t>Wicked Induced</w:t>
            </w:r>
          </w:p>
          <w:p w14:paraId="35455245" w14:textId="77777777" w:rsidR="005D047A" w:rsidRPr="00AE6036" w:rsidRDefault="005D047A" w:rsidP="001A4B21">
            <w:pPr>
              <w:pStyle w:val="ListParagraph"/>
              <w:numPr>
                <w:ilvl w:val="0"/>
                <w:numId w:val="75"/>
              </w:numPr>
              <w:rPr>
                <w:rFonts w:ascii="Arial" w:hAnsi="Arial" w:cs="Arial"/>
                <w:sz w:val="24"/>
                <w:szCs w:val="24"/>
                <w:lang w:val="en-US"/>
              </w:rPr>
            </w:pPr>
            <w:r>
              <w:rPr>
                <w:rFonts w:ascii="Arial" w:hAnsi="Arial" w:cs="Arial"/>
                <w:sz w:val="24"/>
                <w:szCs w:val="24"/>
                <w:lang w:val="en-US"/>
              </w:rPr>
              <w:t>Inclined T</w:t>
            </w:r>
            <w:r w:rsidRPr="00AE6036">
              <w:rPr>
                <w:rFonts w:ascii="Arial" w:hAnsi="Arial" w:cs="Arial"/>
                <w:sz w:val="24"/>
                <w:szCs w:val="24"/>
                <w:lang w:val="en-US"/>
              </w:rPr>
              <w:t xml:space="preserve">ube  </w:t>
            </w:r>
            <w:r>
              <w:rPr>
                <w:rFonts w:ascii="Arial" w:hAnsi="Arial" w:cs="Arial"/>
                <w:sz w:val="24"/>
                <w:szCs w:val="24"/>
                <w:lang w:val="en-US"/>
              </w:rPr>
              <w:t xml:space="preserve">(for </w:t>
            </w:r>
            <w:r w:rsidRPr="00AE6036">
              <w:rPr>
                <w:rFonts w:ascii="Arial" w:hAnsi="Arial" w:cs="Arial"/>
                <w:sz w:val="24"/>
                <w:szCs w:val="24"/>
                <w:lang w:val="en-US"/>
              </w:rPr>
              <w:t>initial test only)</w:t>
            </w:r>
          </w:p>
        </w:tc>
        <w:tc>
          <w:tcPr>
            <w:tcW w:w="1463" w:type="dxa"/>
            <w:vMerge/>
            <w:shd w:val="clear" w:color="auto" w:fill="auto"/>
            <w:tcMar>
              <w:top w:w="72" w:type="dxa"/>
              <w:left w:w="144" w:type="dxa"/>
              <w:bottom w:w="72" w:type="dxa"/>
              <w:right w:w="144" w:type="dxa"/>
            </w:tcMar>
            <w:hideMark/>
          </w:tcPr>
          <w:p w14:paraId="3F72034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3F5597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67628C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E0778D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FB3B76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C90E34E" w14:textId="77777777" w:rsidR="005D047A" w:rsidRPr="00A24F3C" w:rsidRDefault="005D047A" w:rsidP="0059021A">
            <w:pPr>
              <w:rPr>
                <w:rFonts w:ascii="Arial" w:hAnsi="Arial" w:cs="Arial"/>
                <w:sz w:val="24"/>
                <w:szCs w:val="24"/>
              </w:rPr>
            </w:pPr>
          </w:p>
        </w:tc>
      </w:tr>
      <w:tr w:rsidR="005D047A" w:rsidRPr="00A24F3C" w14:paraId="781D29F9" w14:textId="77777777" w:rsidTr="0059021A">
        <w:trPr>
          <w:trHeight w:val="688"/>
        </w:trPr>
        <w:tc>
          <w:tcPr>
            <w:tcW w:w="0" w:type="auto"/>
            <w:vMerge/>
            <w:shd w:val="clear" w:color="auto" w:fill="auto"/>
            <w:vAlign w:val="center"/>
            <w:hideMark/>
          </w:tcPr>
          <w:p w14:paraId="2D9301E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BBCB98E"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14:paraId="12277719" w14:textId="77777777" w:rsidR="005D047A" w:rsidRPr="00A24F3C" w:rsidRDefault="005D047A" w:rsidP="0059021A">
            <w:pPr>
              <w:rPr>
                <w:rFonts w:ascii="Arial" w:hAnsi="Arial" w:cs="Arial"/>
                <w:sz w:val="24"/>
                <w:szCs w:val="24"/>
              </w:rPr>
            </w:pPr>
            <w:r>
              <w:rPr>
                <w:rFonts w:ascii="Arial" w:hAnsi="Arial" w:cs="Arial"/>
                <w:sz w:val="24"/>
                <w:szCs w:val="24"/>
                <w:lang w:val="en-US"/>
              </w:rPr>
              <w:t>Strength at 7-day and 28-day</w:t>
            </w:r>
          </w:p>
        </w:tc>
        <w:tc>
          <w:tcPr>
            <w:tcW w:w="1463" w:type="dxa"/>
            <w:vMerge/>
            <w:shd w:val="clear" w:color="auto" w:fill="auto"/>
            <w:tcMar>
              <w:top w:w="72" w:type="dxa"/>
              <w:left w:w="144" w:type="dxa"/>
              <w:bottom w:w="72" w:type="dxa"/>
              <w:right w:w="144" w:type="dxa"/>
            </w:tcMar>
            <w:hideMark/>
          </w:tcPr>
          <w:p w14:paraId="0F10ACF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DC819A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08D160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F92D5C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F1FCE7E"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2418F25" w14:textId="77777777" w:rsidR="005D047A" w:rsidRPr="00A24F3C" w:rsidRDefault="005D047A" w:rsidP="0059021A">
            <w:pPr>
              <w:rPr>
                <w:rFonts w:ascii="Arial" w:hAnsi="Arial" w:cs="Arial"/>
                <w:sz w:val="24"/>
                <w:szCs w:val="24"/>
              </w:rPr>
            </w:pPr>
          </w:p>
        </w:tc>
      </w:tr>
      <w:tr w:rsidR="005D047A" w:rsidRPr="00A24F3C" w14:paraId="16F09FB0" w14:textId="77777777" w:rsidTr="0059021A">
        <w:trPr>
          <w:trHeight w:val="780"/>
        </w:trPr>
        <w:tc>
          <w:tcPr>
            <w:tcW w:w="0" w:type="auto"/>
            <w:vMerge/>
            <w:shd w:val="clear" w:color="auto" w:fill="auto"/>
            <w:vAlign w:val="center"/>
            <w:hideMark/>
          </w:tcPr>
          <w:p w14:paraId="11E023C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EC864F9"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14:paraId="48D697B2" w14:textId="77777777" w:rsidR="005D047A" w:rsidRDefault="005D047A" w:rsidP="0059021A">
            <w:pPr>
              <w:rPr>
                <w:rFonts w:ascii="Arial" w:hAnsi="Arial" w:cs="Arial"/>
                <w:sz w:val="24"/>
                <w:szCs w:val="24"/>
                <w:lang w:val="en-US"/>
              </w:rPr>
            </w:pPr>
            <w:r>
              <w:rPr>
                <w:rFonts w:ascii="Arial" w:hAnsi="Arial" w:cs="Arial"/>
                <w:sz w:val="24"/>
                <w:szCs w:val="24"/>
                <w:lang w:val="en-US"/>
              </w:rPr>
              <w:t xml:space="preserve">Homogeneity </w:t>
            </w:r>
          </w:p>
          <w:p w14:paraId="6B866F70" w14:textId="77777777" w:rsidR="005D047A" w:rsidRPr="00AE6036" w:rsidRDefault="005D047A" w:rsidP="001A4B21">
            <w:pPr>
              <w:pStyle w:val="ListParagraph"/>
              <w:numPr>
                <w:ilvl w:val="0"/>
                <w:numId w:val="76"/>
              </w:numPr>
              <w:rPr>
                <w:rFonts w:ascii="Arial" w:hAnsi="Arial" w:cs="Arial"/>
                <w:sz w:val="24"/>
                <w:szCs w:val="24"/>
              </w:rPr>
            </w:pPr>
            <w:r>
              <w:rPr>
                <w:rFonts w:ascii="Arial" w:hAnsi="Arial" w:cs="Arial"/>
                <w:sz w:val="24"/>
                <w:szCs w:val="24"/>
                <w:lang w:val="en-US"/>
              </w:rPr>
              <w:t>Sieve Test</w:t>
            </w:r>
          </w:p>
        </w:tc>
        <w:tc>
          <w:tcPr>
            <w:tcW w:w="1463" w:type="dxa"/>
            <w:vMerge/>
            <w:shd w:val="clear" w:color="auto" w:fill="auto"/>
            <w:tcMar>
              <w:top w:w="72" w:type="dxa"/>
              <w:left w:w="144" w:type="dxa"/>
              <w:bottom w:w="72" w:type="dxa"/>
              <w:right w:w="144" w:type="dxa"/>
            </w:tcMar>
            <w:hideMark/>
          </w:tcPr>
          <w:p w14:paraId="1F6E0B7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BBB47D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ABF30D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3C14AA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959920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C43FA93" w14:textId="77777777" w:rsidR="005D047A" w:rsidRPr="00A24F3C" w:rsidRDefault="005D047A" w:rsidP="0059021A">
            <w:pPr>
              <w:rPr>
                <w:rFonts w:ascii="Arial" w:hAnsi="Arial" w:cs="Arial"/>
                <w:sz w:val="24"/>
                <w:szCs w:val="24"/>
              </w:rPr>
            </w:pPr>
          </w:p>
        </w:tc>
      </w:tr>
      <w:tr w:rsidR="005D047A" w:rsidRPr="00A24F3C" w14:paraId="06F6EABE" w14:textId="77777777" w:rsidTr="0059021A">
        <w:trPr>
          <w:trHeight w:val="765"/>
        </w:trPr>
        <w:tc>
          <w:tcPr>
            <w:tcW w:w="0" w:type="auto"/>
            <w:vMerge/>
            <w:shd w:val="clear" w:color="auto" w:fill="auto"/>
            <w:vAlign w:val="center"/>
          </w:tcPr>
          <w:p w14:paraId="282AE4F3"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109E1918"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tcPr>
          <w:p w14:paraId="1C3566E4" w14:textId="77777777" w:rsidR="005D047A" w:rsidRDefault="005D047A" w:rsidP="0059021A">
            <w:pPr>
              <w:rPr>
                <w:rFonts w:ascii="Arial" w:hAnsi="Arial" w:cs="Arial"/>
                <w:sz w:val="24"/>
                <w:szCs w:val="24"/>
                <w:lang w:val="en-US"/>
              </w:rPr>
            </w:pPr>
            <w:r>
              <w:rPr>
                <w:rFonts w:ascii="Arial" w:hAnsi="Arial" w:cs="Arial"/>
                <w:sz w:val="24"/>
                <w:szCs w:val="24"/>
                <w:lang w:val="en-US"/>
              </w:rPr>
              <w:t>Density</w:t>
            </w:r>
          </w:p>
        </w:tc>
        <w:tc>
          <w:tcPr>
            <w:tcW w:w="1463" w:type="dxa"/>
            <w:vMerge/>
            <w:shd w:val="clear" w:color="auto" w:fill="auto"/>
            <w:tcMar>
              <w:top w:w="72" w:type="dxa"/>
              <w:left w:w="144" w:type="dxa"/>
              <w:bottom w:w="72" w:type="dxa"/>
              <w:right w:w="144" w:type="dxa"/>
            </w:tcMar>
          </w:tcPr>
          <w:p w14:paraId="47B90302"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1FB536D3"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060500FE"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0903B691"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6E7F852E"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2D2531DE" w14:textId="77777777" w:rsidR="005D047A" w:rsidRPr="00A24F3C" w:rsidRDefault="005D047A" w:rsidP="0059021A">
            <w:pPr>
              <w:rPr>
                <w:rFonts w:ascii="Arial" w:hAnsi="Arial" w:cs="Arial"/>
                <w:sz w:val="24"/>
                <w:szCs w:val="24"/>
              </w:rPr>
            </w:pPr>
          </w:p>
        </w:tc>
      </w:tr>
      <w:tr w:rsidR="005D047A" w:rsidRPr="00A24F3C" w14:paraId="54956A21" w14:textId="77777777" w:rsidTr="0059021A">
        <w:trPr>
          <w:trHeight w:val="1110"/>
        </w:trPr>
        <w:tc>
          <w:tcPr>
            <w:tcW w:w="0" w:type="auto"/>
            <w:vMerge/>
            <w:shd w:val="clear" w:color="auto" w:fill="auto"/>
            <w:vAlign w:val="center"/>
          </w:tcPr>
          <w:p w14:paraId="49982D60"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6E11981C"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tcPr>
          <w:p w14:paraId="34055B04" w14:textId="77777777" w:rsidR="005D047A" w:rsidRDefault="005D047A" w:rsidP="0059021A">
            <w:pPr>
              <w:rPr>
                <w:rFonts w:ascii="Arial" w:hAnsi="Arial" w:cs="Arial"/>
                <w:sz w:val="24"/>
                <w:szCs w:val="24"/>
                <w:lang w:val="en-US"/>
              </w:rPr>
            </w:pPr>
            <w:r>
              <w:rPr>
                <w:rFonts w:ascii="Arial" w:hAnsi="Arial" w:cs="Arial"/>
                <w:sz w:val="24"/>
                <w:szCs w:val="24"/>
                <w:lang w:val="en-US"/>
              </w:rPr>
              <w:t>Density</w:t>
            </w:r>
          </w:p>
          <w:p w14:paraId="4C817135" w14:textId="77777777" w:rsidR="005D047A" w:rsidRDefault="005D047A" w:rsidP="0059021A">
            <w:pPr>
              <w:rPr>
                <w:rFonts w:ascii="Arial" w:hAnsi="Arial" w:cs="Arial"/>
                <w:sz w:val="24"/>
                <w:szCs w:val="24"/>
                <w:lang w:val="en-US"/>
              </w:rPr>
            </w:pPr>
            <w:r>
              <w:rPr>
                <w:rFonts w:ascii="Arial" w:hAnsi="Arial" w:cs="Arial"/>
                <w:sz w:val="24"/>
                <w:szCs w:val="24"/>
                <w:lang w:val="en-US"/>
              </w:rPr>
              <w:t>Setting time test (EN196-3)</w:t>
            </w:r>
          </w:p>
        </w:tc>
        <w:tc>
          <w:tcPr>
            <w:tcW w:w="1463" w:type="dxa"/>
            <w:vMerge/>
            <w:shd w:val="clear" w:color="auto" w:fill="auto"/>
            <w:tcMar>
              <w:top w:w="72" w:type="dxa"/>
              <w:left w:w="144" w:type="dxa"/>
              <w:bottom w:w="72" w:type="dxa"/>
              <w:right w:w="144" w:type="dxa"/>
            </w:tcMar>
          </w:tcPr>
          <w:p w14:paraId="1CE0E668"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7AF3E9B0"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7A58F0D5"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411C0ACC"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6BD711D8"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34D46E3A" w14:textId="77777777" w:rsidR="005D047A" w:rsidRPr="00A24F3C" w:rsidRDefault="005D047A" w:rsidP="0059021A">
            <w:pPr>
              <w:rPr>
                <w:rFonts w:ascii="Arial" w:hAnsi="Arial" w:cs="Arial"/>
                <w:sz w:val="24"/>
                <w:szCs w:val="24"/>
              </w:rPr>
            </w:pPr>
          </w:p>
        </w:tc>
      </w:tr>
    </w:tbl>
    <w:p w14:paraId="031563A3" w14:textId="77777777" w:rsidR="005D047A" w:rsidRDefault="005D047A" w:rsidP="005D047A">
      <w:pPr>
        <w:rPr>
          <w:rFonts w:ascii="Arial" w:hAnsi="Arial" w:cs="Arial"/>
          <w:sz w:val="24"/>
          <w:szCs w:val="24"/>
        </w:rPr>
      </w:pPr>
    </w:p>
    <w:p w14:paraId="669C0A0D" w14:textId="77777777" w:rsidR="005D047A" w:rsidRDefault="005D047A" w:rsidP="005D047A">
      <w:pPr>
        <w:rPr>
          <w:rFonts w:ascii="Arial" w:hAnsi="Arial" w:cs="Arial"/>
          <w:sz w:val="24"/>
          <w:szCs w:val="24"/>
        </w:rPr>
      </w:pPr>
    </w:p>
    <w:p w14:paraId="0B3A8A84" w14:textId="77777777" w:rsidR="005D047A" w:rsidRDefault="005D047A" w:rsidP="005D047A">
      <w:pPr>
        <w:rPr>
          <w:rFonts w:ascii="Arial" w:hAnsi="Arial" w:cs="Arial"/>
          <w:sz w:val="24"/>
          <w:szCs w:val="24"/>
        </w:rPr>
      </w:pPr>
    </w:p>
    <w:p w14:paraId="5FE0A2BF"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57"/>
        <w:gridCol w:w="2640"/>
        <w:gridCol w:w="1464"/>
        <w:gridCol w:w="1756"/>
        <w:gridCol w:w="1767"/>
        <w:gridCol w:w="2080"/>
        <w:gridCol w:w="1061"/>
        <w:gridCol w:w="1618"/>
      </w:tblGrid>
      <w:tr w:rsidR="005D047A" w:rsidRPr="00A24F3C" w14:paraId="5FC0F663" w14:textId="77777777" w:rsidTr="0059021A">
        <w:trPr>
          <w:trHeight w:val="1172"/>
        </w:trPr>
        <w:tc>
          <w:tcPr>
            <w:tcW w:w="571" w:type="dxa"/>
            <w:shd w:val="clear" w:color="auto" w:fill="auto"/>
            <w:tcMar>
              <w:top w:w="72" w:type="dxa"/>
              <w:left w:w="144" w:type="dxa"/>
              <w:bottom w:w="72" w:type="dxa"/>
              <w:right w:w="144" w:type="dxa"/>
            </w:tcMar>
            <w:vAlign w:val="center"/>
            <w:hideMark/>
          </w:tcPr>
          <w:p w14:paraId="47D06D73"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71" w:type="dxa"/>
            <w:shd w:val="clear" w:color="auto" w:fill="auto"/>
            <w:tcMar>
              <w:top w:w="72" w:type="dxa"/>
              <w:left w:w="144" w:type="dxa"/>
              <w:bottom w:w="72" w:type="dxa"/>
              <w:right w:w="144" w:type="dxa"/>
            </w:tcMar>
            <w:vAlign w:val="center"/>
            <w:hideMark/>
          </w:tcPr>
          <w:p w14:paraId="2203BC7B"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78" w:type="dxa"/>
            <w:shd w:val="clear" w:color="auto" w:fill="auto"/>
            <w:tcMar>
              <w:top w:w="72" w:type="dxa"/>
              <w:left w:w="144" w:type="dxa"/>
              <w:bottom w:w="72" w:type="dxa"/>
              <w:right w:w="144" w:type="dxa"/>
            </w:tcMar>
            <w:vAlign w:val="center"/>
            <w:hideMark/>
          </w:tcPr>
          <w:p w14:paraId="04627D2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74" w:type="dxa"/>
            <w:shd w:val="clear" w:color="auto" w:fill="auto"/>
            <w:tcMar>
              <w:top w:w="72" w:type="dxa"/>
              <w:left w:w="144" w:type="dxa"/>
              <w:bottom w:w="72" w:type="dxa"/>
              <w:right w:w="144" w:type="dxa"/>
            </w:tcMar>
            <w:vAlign w:val="center"/>
            <w:hideMark/>
          </w:tcPr>
          <w:p w14:paraId="5167D2B3"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60" w:type="dxa"/>
            <w:shd w:val="clear" w:color="auto" w:fill="auto"/>
            <w:tcMar>
              <w:top w:w="72" w:type="dxa"/>
              <w:left w:w="144" w:type="dxa"/>
              <w:bottom w:w="72" w:type="dxa"/>
              <w:right w:w="144" w:type="dxa"/>
            </w:tcMar>
            <w:vAlign w:val="center"/>
            <w:hideMark/>
          </w:tcPr>
          <w:p w14:paraId="170B0A33"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76" w:type="dxa"/>
            <w:shd w:val="clear" w:color="auto" w:fill="auto"/>
            <w:tcMar>
              <w:top w:w="72" w:type="dxa"/>
              <w:left w:w="144" w:type="dxa"/>
              <w:bottom w:w="72" w:type="dxa"/>
              <w:right w:w="144" w:type="dxa"/>
            </w:tcMar>
            <w:vAlign w:val="center"/>
            <w:hideMark/>
          </w:tcPr>
          <w:p w14:paraId="1D9312F5"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107" w:type="dxa"/>
            <w:shd w:val="clear" w:color="auto" w:fill="auto"/>
            <w:tcMar>
              <w:top w:w="72" w:type="dxa"/>
              <w:left w:w="144" w:type="dxa"/>
              <w:bottom w:w="72" w:type="dxa"/>
              <w:right w:w="144" w:type="dxa"/>
            </w:tcMar>
            <w:vAlign w:val="center"/>
            <w:hideMark/>
          </w:tcPr>
          <w:p w14:paraId="2E4AFEF9"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62" w:type="dxa"/>
            <w:shd w:val="clear" w:color="auto" w:fill="auto"/>
            <w:tcMar>
              <w:top w:w="72" w:type="dxa"/>
              <w:left w:w="144" w:type="dxa"/>
              <w:bottom w:w="72" w:type="dxa"/>
              <w:right w:w="144" w:type="dxa"/>
            </w:tcMar>
            <w:vAlign w:val="center"/>
            <w:hideMark/>
          </w:tcPr>
          <w:p w14:paraId="0E245241"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33" w:type="dxa"/>
            <w:shd w:val="clear" w:color="auto" w:fill="auto"/>
            <w:tcMar>
              <w:top w:w="72" w:type="dxa"/>
              <w:left w:w="144" w:type="dxa"/>
              <w:bottom w:w="72" w:type="dxa"/>
              <w:right w:w="144" w:type="dxa"/>
            </w:tcMar>
            <w:vAlign w:val="center"/>
            <w:hideMark/>
          </w:tcPr>
          <w:p w14:paraId="22743925"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0E852888" w14:textId="77777777" w:rsidTr="0059021A">
        <w:trPr>
          <w:trHeight w:val="688"/>
        </w:trPr>
        <w:tc>
          <w:tcPr>
            <w:tcW w:w="571" w:type="dxa"/>
            <w:vMerge w:val="restart"/>
            <w:shd w:val="clear" w:color="auto" w:fill="auto"/>
            <w:tcMar>
              <w:top w:w="72" w:type="dxa"/>
              <w:left w:w="144" w:type="dxa"/>
              <w:bottom w:w="72" w:type="dxa"/>
              <w:right w:w="144" w:type="dxa"/>
            </w:tcMar>
            <w:hideMark/>
          </w:tcPr>
          <w:p w14:paraId="08B92BC7" w14:textId="77777777" w:rsidR="005D047A" w:rsidRPr="00A24F3C" w:rsidRDefault="005D047A" w:rsidP="0059021A">
            <w:pPr>
              <w:rPr>
                <w:rFonts w:ascii="Arial" w:hAnsi="Arial" w:cs="Arial"/>
                <w:sz w:val="24"/>
                <w:szCs w:val="24"/>
              </w:rPr>
            </w:pPr>
            <w:r>
              <w:rPr>
                <w:rFonts w:ascii="Arial" w:hAnsi="Arial" w:cs="Arial"/>
                <w:sz w:val="24"/>
                <w:szCs w:val="24"/>
                <w:lang w:val="en-US"/>
              </w:rPr>
              <w:t>13</w:t>
            </w:r>
          </w:p>
        </w:tc>
        <w:tc>
          <w:tcPr>
            <w:tcW w:w="1871" w:type="dxa"/>
            <w:vMerge w:val="restart"/>
            <w:shd w:val="clear" w:color="auto" w:fill="auto"/>
            <w:tcMar>
              <w:top w:w="72" w:type="dxa"/>
              <w:left w:w="144" w:type="dxa"/>
              <w:bottom w:w="72" w:type="dxa"/>
              <w:right w:w="144" w:type="dxa"/>
            </w:tcMar>
            <w:hideMark/>
          </w:tcPr>
          <w:p w14:paraId="42D135C7"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Structural steel</w:t>
            </w:r>
          </w:p>
        </w:tc>
        <w:tc>
          <w:tcPr>
            <w:tcW w:w="2678" w:type="dxa"/>
            <w:shd w:val="clear" w:color="auto" w:fill="auto"/>
            <w:tcMar>
              <w:top w:w="72" w:type="dxa"/>
              <w:left w:w="144" w:type="dxa"/>
              <w:bottom w:w="72" w:type="dxa"/>
              <w:right w:w="144" w:type="dxa"/>
            </w:tcMar>
            <w:hideMark/>
          </w:tcPr>
          <w:p w14:paraId="6F08EDE1"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Yield</w:t>
            </w:r>
          </w:p>
        </w:tc>
        <w:tc>
          <w:tcPr>
            <w:tcW w:w="1474" w:type="dxa"/>
            <w:shd w:val="clear" w:color="auto" w:fill="auto"/>
            <w:tcMar>
              <w:top w:w="72" w:type="dxa"/>
              <w:left w:w="144" w:type="dxa"/>
              <w:bottom w:w="72" w:type="dxa"/>
              <w:right w:w="144" w:type="dxa"/>
            </w:tcMar>
            <w:hideMark/>
          </w:tcPr>
          <w:p w14:paraId="449AC1B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1760" w:type="dxa"/>
            <w:vMerge w:val="restart"/>
            <w:shd w:val="clear" w:color="auto" w:fill="auto"/>
            <w:tcMar>
              <w:top w:w="72" w:type="dxa"/>
              <w:left w:w="144" w:type="dxa"/>
              <w:bottom w:w="72" w:type="dxa"/>
              <w:right w:w="144" w:type="dxa"/>
            </w:tcMar>
            <w:hideMark/>
          </w:tcPr>
          <w:p w14:paraId="0006F97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10025 or BS EN 10210 or BS EN 10219</w:t>
            </w:r>
          </w:p>
        </w:tc>
        <w:tc>
          <w:tcPr>
            <w:tcW w:w="1776" w:type="dxa"/>
            <w:vMerge w:val="restart"/>
            <w:shd w:val="clear" w:color="auto" w:fill="auto"/>
            <w:tcMar>
              <w:top w:w="72" w:type="dxa"/>
              <w:left w:w="144" w:type="dxa"/>
              <w:bottom w:w="72" w:type="dxa"/>
              <w:right w:w="144" w:type="dxa"/>
            </w:tcMar>
            <w:hideMark/>
          </w:tcPr>
          <w:p w14:paraId="269D8F4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 test per source</w:t>
            </w:r>
          </w:p>
        </w:tc>
        <w:tc>
          <w:tcPr>
            <w:tcW w:w="2107" w:type="dxa"/>
            <w:vMerge w:val="restart"/>
            <w:shd w:val="clear" w:color="auto" w:fill="auto"/>
            <w:tcMar>
              <w:top w:w="72" w:type="dxa"/>
              <w:left w:w="144" w:type="dxa"/>
              <w:bottom w:w="72" w:type="dxa"/>
              <w:right w:w="144" w:type="dxa"/>
            </w:tcMar>
            <w:hideMark/>
          </w:tcPr>
          <w:p w14:paraId="058EFF27"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 test per source</w:t>
            </w:r>
          </w:p>
        </w:tc>
        <w:tc>
          <w:tcPr>
            <w:tcW w:w="1062" w:type="dxa"/>
            <w:vMerge w:val="restart"/>
            <w:shd w:val="clear" w:color="auto" w:fill="auto"/>
            <w:tcMar>
              <w:top w:w="72" w:type="dxa"/>
              <w:left w:w="144" w:type="dxa"/>
              <w:bottom w:w="72" w:type="dxa"/>
              <w:right w:w="144" w:type="dxa"/>
            </w:tcMar>
            <w:hideMark/>
          </w:tcPr>
          <w:p w14:paraId="59DF202E" w14:textId="77777777" w:rsidR="005D047A" w:rsidRPr="00A24F3C" w:rsidRDefault="005D047A" w:rsidP="0059021A">
            <w:pPr>
              <w:rPr>
                <w:rFonts w:ascii="Arial" w:hAnsi="Arial" w:cs="Arial"/>
                <w:sz w:val="24"/>
                <w:szCs w:val="24"/>
              </w:rPr>
            </w:pPr>
          </w:p>
        </w:tc>
        <w:tc>
          <w:tcPr>
            <w:tcW w:w="1633" w:type="dxa"/>
            <w:vMerge w:val="restart"/>
            <w:shd w:val="clear" w:color="auto" w:fill="auto"/>
            <w:tcMar>
              <w:top w:w="72" w:type="dxa"/>
              <w:left w:w="144" w:type="dxa"/>
              <w:bottom w:w="72" w:type="dxa"/>
              <w:right w:w="144" w:type="dxa"/>
            </w:tcMar>
            <w:hideMark/>
          </w:tcPr>
          <w:p w14:paraId="5FE27A92" w14:textId="77777777" w:rsidR="005D047A" w:rsidRPr="00A24F3C" w:rsidRDefault="005D047A" w:rsidP="0059021A">
            <w:pPr>
              <w:rPr>
                <w:rFonts w:ascii="Arial" w:hAnsi="Arial" w:cs="Arial"/>
                <w:sz w:val="24"/>
                <w:szCs w:val="24"/>
              </w:rPr>
            </w:pPr>
          </w:p>
        </w:tc>
      </w:tr>
      <w:tr w:rsidR="005D047A" w:rsidRPr="00A24F3C" w14:paraId="5D857473" w14:textId="77777777" w:rsidTr="0059021A">
        <w:trPr>
          <w:trHeight w:val="688"/>
        </w:trPr>
        <w:tc>
          <w:tcPr>
            <w:tcW w:w="0" w:type="auto"/>
            <w:vMerge/>
            <w:shd w:val="clear" w:color="auto" w:fill="auto"/>
            <w:vAlign w:val="center"/>
            <w:hideMark/>
          </w:tcPr>
          <w:p w14:paraId="257095B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B2B6830" w14:textId="77777777"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14:paraId="7B48DED0"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Tensile</w:t>
            </w:r>
          </w:p>
        </w:tc>
        <w:tc>
          <w:tcPr>
            <w:tcW w:w="1474" w:type="dxa"/>
            <w:shd w:val="clear" w:color="auto" w:fill="auto"/>
            <w:tcMar>
              <w:top w:w="72" w:type="dxa"/>
              <w:left w:w="144" w:type="dxa"/>
              <w:bottom w:w="72" w:type="dxa"/>
              <w:right w:w="144" w:type="dxa"/>
            </w:tcMar>
            <w:hideMark/>
          </w:tcPr>
          <w:p w14:paraId="3598C8A0"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0" w:type="auto"/>
            <w:vMerge/>
            <w:shd w:val="clear" w:color="auto" w:fill="auto"/>
            <w:vAlign w:val="center"/>
            <w:hideMark/>
          </w:tcPr>
          <w:p w14:paraId="41556DB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55F5CF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67EA59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3A318E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2FF0C3E" w14:textId="77777777" w:rsidR="005D047A" w:rsidRPr="00A24F3C" w:rsidRDefault="005D047A" w:rsidP="0059021A">
            <w:pPr>
              <w:rPr>
                <w:rFonts w:ascii="Arial" w:hAnsi="Arial" w:cs="Arial"/>
                <w:sz w:val="24"/>
                <w:szCs w:val="24"/>
              </w:rPr>
            </w:pPr>
          </w:p>
        </w:tc>
      </w:tr>
      <w:tr w:rsidR="005D047A" w:rsidRPr="00A24F3C" w14:paraId="45A5B029" w14:textId="77777777" w:rsidTr="0059021A">
        <w:trPr>
          <w:trHeight w:val="688"/>
        </w:trPr>
        <w:tc>
          <w:tcPr>
            <w:tcW w:w="0" w:type="auto"/>
            <w:vMerge/>
            <w:shd w:val="clear" w:color="auto" w:fill="auto"/>
            <w:vAlign w:val="center"/>
            <w:hideMark/>
          </w:tcPr>
          <w:p w14:paraId="63D1360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C123A47" w14:textId="77777777"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14:paraId="1252952E"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Notch Toughness</w:t>
            </w:r>
          </w:p>
        </w:tc>
        <w:tc>
          <w:tcPr>
            <w:tcW w:w="1474" w:type="dxa"/>
            <w:shd w:val="clear" w:color="auto" w:fill="auto"/>
            <w:tcMar>
              <w:top w:w="72" w:type="dxa"/>
              <w:left w:w="144" w:type="dxa"/>
              <w:bottom w:w="72" w:type="dxa"/>
              <w:right w:w="144" w:type="dxa"/>
            </w:tcMar>
            <w:hideMark/>
          </w:tcPr>
          <w:p w14:paraId="0531C208"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ISO 148-1: 2016</w:t>
            </w:r>
          </w:p>
        </w:tc>
        <w:tc>
          <w:tcPr>
            <w:tcW w:w="0" w:type="auto"/>
            <w:vMerge/>
            <w:shd w:val="clear" w:color="auto" w:fill="auto"/>
            <w:vAlign w:val="center"/>
            <w:hideMark/>
          </w:tcPr>
          <w:p w14:paraId="60ED68D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EDC32A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090517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B92146E"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E267D68" w14:textId="77777777" w:rsidR="005D047A" w:rsidRPr="00A24F3C" w:rsidRDefault="005D047A" w:rsidP="0059021A">
            <w:pPr>
              <w:rPr>
                <w:rFonts w:ascii="Arial" w:hAnsi="Arial" w:cs="Arial"/>
                <w:sz w:val="24"/>
                <w:szCs w:val="24"/>
              </w:rPr>
            </w:pPr>
          </w:p>
        </w:tc>
      </w:tr>
      <w:tr w:rsidR="005D047A" w:rsidRPr="00A24F3C" w14:paraId="628B39F8" w14:textId="77777777" w:rsidTr="0059021A">
        <w:trPr>
          <w:trHeight w:val="688"/>
        </w:trPr>
        <w:tc>
          <w:tcPr>
            <w:tcW w:w="0" w:type="auto"/>
            <w:vMerge/>
            <w:shd w:val="clear" w:color="auto" w:fill="auto"/>
            <w:vAlign w:val="center"/>
            <w:hideMark/>
          </w:tcPr>
          <w:p w14:paraId="0063E34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312A7C2" w14:textId="77777777"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14:paraId="4DBA8136"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Ductility</w:t>
            </w:r>
          </w:p>
        </w:tc>
        <w:tc>
          <w:tcPr>
            <w:tcW w:w="1474" w:type="dxa"/>
            <w:shd w:val="clear" w:color="auto" w:fill="auto"/>
            <w:tcMar>
              <w:top w:w="72" w:type="dxa"/>
              <w:left w:w="144" w:type="dxa"/>
              <w:bottom w:w="72" w:type="dxa"/>
              <w:right w:w="144" w:type="dxa"/>
            </w:tcMar>
            <w:hideMark/>
          </w:tcPr>
          <w:p w14:paraId="06FBE49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0" w:type="auto"/>
            <w:vMerge/>
            <w:shd w:val="clear" w:color="auto" w:fill="auto"/>
            <w:vAlign w:val="center"/>
            <w:hideMark/>
          </w:tcPr>
          <w:p w14:paraId="087E51F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11A94DE"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3CDEE5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E3CD2B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E6CE49C" w14:textId="77777777" w:rsidR="005D047A" w:rsidRPr="00A24F3C" w:rsidRDefault="005D047A" w:rsidP="0059021A">
            <w:pPr>
              <w:rPr>
                <w:rFonts w:ascii="Arial" w:hAnsi="Arial" w:cs="Arial"/>
                <w:sz w:val="24"/>
                <w:szCs w:val="24"/>
              </w:rPr>
            </w:pPr>
          </w:p>
        </w:tc>
      </w:tr>
      <w:tr w:rsidR="005D047A" w:rsidRPr="00A24F3C" w14:paraId="7D6C0B9A" w14:textId="77777777" w:rsidTr="0059021A">
        <w:trPr>
          <w:trHeight w:val="834"/>
        </w:trPr>
        <w:tc>
          <w:tcPr>
            <w:tcW w:w="0" w:type="auto"/>
            <w:vMerge/>
            <w:shd w:val="clear" w:color="auto" w:fill="auto"/>
            <w:vAlign w:val="center"/>
            <w:hideMark/>
          </w:tcPr>
          <w:p w14:paraId="123BBE5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9017130" w14:textId="77777777"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14:paraId="675FFBA7"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Weldability</w:t>
            </w:r>
          </w:p>
        </w:tc>
        <w:tc>
          <w:tcPr>
            <w:tcW w:w="1474" w:type="dxa"/>
            <w:shd w:val="clear" w:color="auto" w:fill="auto"/>
            <w:tcMar>
              <w:top w:w="72" w:type="dxa"/>
              <w:left w:w="144" w:type="dxa"/>
              <w:bottom w:w="72" w:type="dxa"/>
              <w:right w:w="144" w:type="dxa"/>
            </w:tcMar>
            <w:hideMark/>
          </w:tcPr>
          <w:p w14:paraId="68461EDD" w14:textId="77777777" w:rsidR="005D047A" w:rsidRPr="00A24F3C" w:rsidRDefault="005D047A" w:rsidP="0059021A">
            <w:pPr>
              <w:rPr>
                <w:rFonts w:ascii="Arial" w:hAnsi="Arial" w:cs="Arial"/>
                <w:sz w:val="24"/>
                <w:szCs w:val="24"/>
              </w:rPr>
            </w:pPr>
            <w:r>
              <w:rPr>
                <w:rFonts w:ascii="Arial" w:hAnsi="Arial" w:cs="Arial"/>
                <w:sz w:val="24"/>
                <w:szCs w:val="24"/>
                <w:lang w:val="en-US"/>
              </w:rPr>
              <w:t>BS EN ISO 14284</w:t>
            </w:r>
          </w:p>
        </w:tc>
        <w:tc>
          <w:tcPr>
            <w:tcW w:w="0" w:type="auto"/>
            <w:vMerge/>
            <w:shd w:val="clear" w:color="auto" w:fill="auto"/>
            <w:vAlign w:val="center"/>
            <w:hideMark/>
          </w:tcPr>
          <w:p w14:paraId="651B056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8AA7F8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FEB52B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1D0BC7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FDB5C2D" w14:textId="77777777" w:rsidR="005D047A" w:rsidRPr="00A24F3C" w:rsidRDefault="005D047A" w:rsidP="0059021A">
            <w:pPr>
              <w:rPr>
                <w:rFonts w:ascii="Arial" w:hAnsi="Arial" w:cs="Arial"/>
                <w:sz w:val="24"/>
                <w:szCs w:val="24"/>
              </w:rPr>
            </w:pPr>
          </w:p>
        </w:tc>
      </w:tr>
    </w:tbl>
    <w:p w14:paraId="35060A4F" w14:textId="77777777" w:rsidR="005D047A" w:rsidRDefault="005D047A" w:rsidP="005D047A">
      <w:pPr>
        <w:rPr>
          <w:rFonts w:ascii="Arial" w:hAnsi="Arial" w:cs="Arial"/>
          <w:sz w:val="24"/>
          <w:szCs w:val="24"/>
        </w:rPr>
      </w:pPr>
    </w:p>
    <w:p w14:paraId="43C639D0" w14:textId="77777777" w:rsidR="005D047A" w:rsidRDefault="005D047A" w:rsidP="005D047A">
      <w:pPr>
        <w:rPr>
          <w:rFonts w:ascii="Arial" w:hAnsi="Arial" w:cs="Arial"/>
          <w:sz w:val="24"/>
          <w:szCs w:val="24"/>
        </w:rPr>
      </w:pPr>
    </w:p>
    <w:p w14:paraId="26A4B47C" w14:textId="77777777" w:rsidR="005D047A" w:rsidRDefault="005D047A" w:rsidP="005D047A">
      <w:pPr>
        <w:rPr>
          <w:rFonts w:ascii="Arial" w:hAnsi="Arial" w:cs="Arial"/>
          <w:sz w:val="24"/>
          <w:szCs w:val="24"/>
        </w:rPr>
      </w:pPr>
    </w:p>
    <w:p w14:paraId="17ACBD4F"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38"/>
        <w:gridCol w:w="2623"/>
        <w:gridCol w:w="1451"/>
        <w:gridCol w:w="1742"/>
        <w:gridCol w:w="1752"/>
        <w:gridCol w:w="2061"/>
        <w:gridCol w:w="1053"/>
        <w:gridCol w:w="1604"/>
      </w:tblGrid>
      <w:tr w:rsidR="005D047A" w:rsidRPr="00A24F3C" w14:paraId="00BA010C" w14:textId="77777777" w:rsidTr="0059021A">
        <w:trPr>
          <w:trHeight w:val="963"/>
        </w:trPr>
        <w:tc>
          <w:tcPr>
            <w:tcW w:w="567" w:type="dxa"/>
            <w:shd w:val="clear" w:color="auto" w:fill="auto"/>
            <w:tcMar>
              <w:top w:w="72" w:type="dxa"/>
              <w:left w:w="144" w:type="dxa"/>
              <w:bottom w:w="72" w:type="dxa"/>
              <w:right w:w="144" w:type="dxa"/>
            </w:tcMar>
            <w:vAlign w:val="center"/>
            <w:hideMark/>
          </w:tcPr>
          <w:p w14:paraId="58E74562"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55" w:type="dxa"/>
            <w:shd w:val="clear" w:color="auto" w:fill="auto"/>
            <w:tcMar>
              <w:top w:w="72" w:type="dxa"/>
              <w:left w:w="144" w:type="dxa"/>
              <w:bottom w:w="72" w:type="dxa"/>
              <w:right w:w="144" w:type="dxa"/>
            </w:tcMar>
            <w:vAlign w:val="center"/>
            <w:hideMark/>
          </w:tcPr>
          <w:p w14:paraId="3B5D9798"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57" w:type="dxa"/>
            <w:shd w:val="clear" w:color="auto" w:fill="auto"/>
            <w:tcMar>
              <w:top w:w="72" w:type="dxa"/>
              <w:left w:w="144" w:type="dxa"/>
              <w:bottom w:w="72" w:type="dxa"/>
              <w:right w:w="144" w:type="dxa"/>
            </w:tcMar>
            <w:vAlign w:val="center"/>
            <w:hideMark/>
          </w:tcPr>
          <w:p w14:paraId="108D77A4"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62" w:type="dxa"/>
            <w:shd w:val="clear" w:color="auto" w:fill="auto"/>
            <w:tcMar>
              <w:top w:w="72" w:type="dxa"/>
              <w:left w:w="144" w:type="dxa"/>
              <w:bottom w:w="72" w:type="dxa"/>
              <w:right w:w="144" w:type="dxa"/>
            </w:tcMar>
            <w:vAlign w:val="center"/>
            <w:hideMark/>
          </w:tcPr>
          <w:p w14:paraId="1E3384C1"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46" w:type="dxa"/>
            <w:shd w:val="clear" w:color="auto" w:fill="auto"/>
            <w:tcMar>
              <w:top w:w="72" w:type="dxa"/>
              <w:left w:w="144" w:type="dxa"/>
              <w:bottom w:w="72" w:type="dxa"/>
              <w:right w:w="144" w:type="dxa"/>
            </w:tcMar>
            <w:vAlign w:val="center"/>
            <w:hideMark/>
          </w:tcPr>
          <w:p w14:paraId="3978A01A"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61" w:type="dxa"/>
            <w:shd w:val="clear" w:color="auto" w:fill="auto"/>
            <w:tcMar>
              <w:top w:w="72" w:type="dxa"/>
              <w:left w:w="144" w:type="dxa"/>
              <w:bottom w:w="72" w:type="dxa"/>
              <w:right w:w="144" w:type="dxa"/>
            </w:tcMar>
            <w:vAlign w:val="center"/>
            <w:hideMark/>
          </w:tcPr>
          <w:p w14:paraId="63A2E3EE"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090" w:type="dxa"/>
            <w:shd w:val="clear" w:color="auto" w:fill="auto"/>
            <w:tcMar>
              <w:top w:w="72" w:type="dxa"/>
              <w:left w:w="144" w:type="dxa"/>
              <w:bottom w:w="72" w:type="dxa"/>
              <w:right w:w="144" w:type="dxa"/>
            </w:tcMar>
            <w:vAlign w:val="center"/>
            <w:hideMark/>
          </w:tcPr>
          <w:p w14:paraId="7B0EFD2B"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54" w:type="dxa"/>
            <w:shd w:val="clear" w:color="auto" w:fill="auto"/>
            <w:tcMar>
              <w:top w:w="72" w:type="dxa"/>
              <w:left w:w="144" w:type="dxa"/>
              <w:bottom w:w="72" w:type="dxa"/>
              <w:right w:w="144" w:type="dxa"/>
            </w:tcMar>
            <w:vAlign w:val="center"/>
            <w:hideMark/>
          </w:tcPr>
          <w:p w14:paraId="0913676A"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20" w:type="dxa"/>
            <w:shd w:val="clear" w:color="auto" w:fill="auto"/>
            <w:tcMar>
              <w:top w:w="72" w:type="dxa"/>
              <w:left w:w="144" w:type="dxa"/>
              <w:bottom w:w="72" w:type="dxa"/>
              <w:right w:w="144" w:type="dxa"/>
            </w:tcMar>
            <w:vAlign w:val="center"/>
            <w:hideMark/>
          </w:tcPr>
          <w:p w14:paraId="48730CAC"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322F5F96" w14:textId="77777777" w:rsidTr="0059021A">
        <w:trPr>
          <w:trHeight w:val="565"/>
        </w:trPr>
        <w:tc>
          <w:tcPr>
            <w:tcW w:w="567" w:type="dxa"/>
            <w:vMerge w:val="restart"/>
            <w:shd w:val="clear" w:color="auto" w:fill="auto"/>
            <w:tcMar>
              <w:top w:w="72" w:type="dxa"/>
              <w:left w:w="144" w:type="dxa"/>
              <w:bottom w:w="72" w:type="dxa"/>
              <w:right w:w="144" w:type="dxa"/>
            </w:tcMar>
            <w:hideMark/>
          </w:tcPr>
          <w:p w14:paraId="7AC6E5AC" w14:textId="77777777" w:rsidR="005D047A" w:rsidRPr="00A24F3C" w:rsidRDefault="005D047A" w:rsidP="0059021A">
            <w:pPr>
              <w:rPr>
                <w:rFonts w:ascii="Arial" w:hAnsi="Arial" w:cs="Arial"/>
                <w:sz w:val="24"/>
                <w:szCs w:val="24"/>
              </w:rPr>
            </w:pPr>
            <w:r>
              <w:rPr>
                <w:rFonts w:ascii="Arial" w:hAnsi="Arial" w:cs="Arial"/>
                <w:sz w:val="24"/>
                <w:szCs w:val="24"/>
                <w:lang w:val="en-US"/>
              </w:rPr>
              <w:t>14</w:t>
            </w:r>
          </w:p>
        </w:tc>
        <w:tc>
          <w:tcPr>
            <w:tcW w:w="1855" w:type="dxa"/>
            <w:vMerge w:val="restart"/>
            <w:shd w:val="clear" w:color="auto" w:fill="auto"/>
            <w:tcMar>
              <w:top w:w="72" w:type="dxa"/>
              <w:left w:w="144" w:type="dxa"/>
              <w:bottom w:w="72" w:type="dxa"/>
              <w:right w:w="144" w:type="dxa"/>
            </w:tcMar>
            <w:hideMark/>
          </w:tcPr>
          <w:p w14:paraId="3B660028"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Structural steel welding (NDT)</w:t>
            </w:r>
          </w:p>
        </w:tc>
        <w:tc>
          <w:tcPr>
            <w:tcW w:w="2657" w:type="dxa"/>
            <w:shd w:val="clear" w:color="auto" w:fill="auto"/>
            <w:tcMar>
              <w:top w:w="72" w:type="dxa"/>
              <w:left w:w="144" w:type="dxa"/>
              <w:bottom w:w="72" w:type="dxa"/>
              <w:right w:w="144" w:type="dxa"/>
            </w:tcMar>
            <w:hideMark/>
          </w:tcPr>
          <w:p w14:paraId="5320C989"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Visual Inspection (VI)</w:t>
            </w:r>
          </w:p>
        </w:tc>
        <w:tc>
          <w:tcPr>
            <w:tcW w:w="3208" w:type="dxa"/>
            <w:gridSpan w:val="2"/>
            <w:shd w:val="clear" w:color="auto" w:fill="auto"/>
            <w:tcMar>
              <w:top w:w="72" w:type="dxa"/>
              <w:left w:w="144" w:type="dxa"/>
              <w:bottom w:w="72" w:type="dxa"/>
              <w:right w:w="144" w:type="dxa"/>
            </w:tcMar>
            <w:hideMark/>
          </w:tcPr>
          <w:p w14:paraId="2BE05FCB"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EN970</w:t>
            </w:r>
          </w:p>
          <w:p w14:paraId="59C7AC1C"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EN17637</w:t>
            </w:r>
          </w:p>
        </w:tc>
        <w:tc>
          <w:tcPr>
            <w:tcW w:w="3852" w:type="dxa"/>
            <w:gridSpan w:val="2"/>
            <w:vMerge w:val="restart"/>
            <w:shd w:val="clear" w:color="auto" w:fill="auto"/>
            <w:tcMar>
              <w:top w:w="72" w:type="dxa"/>
              <w:left w:w="144" w:type="dxa"/>
              <w:bottom w:w="72" w:type="dxa"/>
              <w:right w:w="144" w:type="dxa"/>
            </w:tcMar>
            <w:hideMark/>
          </w:tcPr>
          <w:p w14:paraId="5C22A54E"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FPBW – 100% RT or UT and 100% MP or PT</w:t>
            </w:r>
          </w:p>
          <w:p w14:paraId="382C9A3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FW – 50% MP or PT</w:t>
            </w:r>
          </w:p>
          <w:p w14:paraId="2224497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VI for all welds</w:t>
            </w:r>
          </w:p>
          <w:p w14:paraId="6523BAF0"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lastRenderedPageBreak/>
              <w:t>Shop welded connection – 1</w:t>
            </w:r>
            <w:r w:rsidRPr="00A24F3C">
              <w:rPr>
                <w:rFonts w:ascii="Arial" w:hAnsi="Arial" w:cs="Arial"/>
                <w:sz w:val="24"/>
                <w:szCs w:val="24"/>
                <w:vertAlign w:val="superscript"/>
                <w:lang w:val="en-US"/>
              </w:rPr>
              <w:t>st</w:t>
            </w:r>
            <w:r w:rsidRPr="00A24F3C">
              <w:rPr>
                <w:rFonts w:ascii="Arial" w:hAnsi="Arial" w:cs="Arial"/>
                <w:sz w:val="24"/>
                <w:szCs w:val="24"/>
                <w:lang w:val="en-US"/>
              </w:rPr>
              <w:t xml:space="preserve"> 5 connections, thereafter 20%</w:t>
            </w:r>
          </w:p>
          <w:p w14:paraId="26C77F6D"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Other minor connections (purlin &amp; side rail) – 10%</w:t>
            </w:r>
          </w:p>
        </w:tc>
        <w:tc>
          <w:tcPr>
            <w:tcW w:w="1054" w:type="dxa"/>
            <w:vMerge w:val="restart"/>
            <w:shd w:val="clear" w:color="auto" w:fill="auto"/>
            <w:tcMar>
              <w:top w:w="72" w:type="dxa"/>
              <w:left w:w="144" w:type="dxa"/>
              <w:bottom w:w="72" w:type="dxa"/>
              <w:right w:w="144" w:type="dxa"/>
            </w:tcMar>
            <w:hideMark/>
          </w:tcPr>
          <w:p w14:paraId="4E704433" w14:textId="77777777" w:rsidR="005D047A" w:rsidRPr="00A24F3C" w:rsidRDefault="005D047A" w:rsidP="0059021A">
            <w:pPr>
              <w:rPr>
                <w:rFonts w:ascii="Arial" w:hAnsi="Arial" w:cs="Arial"/>
                <w:sz w:val="24"/>
                <w:szCs w:val="24"/>
              </w:rPr>
            </w:pPr>
          </w:p>
        </w:tc>
        <w:tc>
          <w:tcPr>
            <w:tcW w:w="1620" w:type="dxa"/>
            <w:vMerge w:val="restart"/>
            <w:shd w:val="clear" w:color="auto" w:fill="auto"/>
            <w:tcMar>
              <w:top w:w="72" w:type="dxa"/>
              <w:left w:w="144" w:type="dxa"/>
              <w:bottom w:w="72" w:type="dxa"/>
              <w:right w:w="144" w:type="dxa"/>
            </w:tcMar>
            <w:hideMark/>
          </w:tcPr>
          <w:p w14:paraId="43F53CEE" w14:textId="77777777" w:rsidR="005D047A" w:rsidRPr="00A24F3C" w:rsidRDefault="005D047A" w:rsidP="0059021A">
            <w:pPr>
              <w:rPr>
                <w:rFonts w:ascii="Arial" w:hAnsi="Arial" w:cs="Arial"/>
                <w:sz w:val="24"/>
                <w:szCs w:val="24"/>
              </w:rPr>
            </w:pPr>
          </w:p>
        </w:tc>
      </w:tr>
      <w:tr w:rsidR="005D047A" w:rsidRPr="00A24F3C" w14:paraId="2C1C3342" w14:textId="77777777" w:rsidTr="0059021A">
        <w:trPr>
          <w:trHeight w:val="565"/>
        </w:trPr>
        <w:tc>
          <w:tcPr>
            <w:tcW w:w="0" w:type="auto"/>
            <w:vMerge/>
            <w:shd w:val="clear" w:color="auto" w:fill="auto"/>
            <w:vAlign w:val="center"/>
            <w:hideMark/>
          </w:tcPr>
          <w:p w14:paraId="5E72D14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5D2D406" w14:textId="77777777"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14:paraId="341CDE78"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Magnetic Particle</w:t>
            </w:r>
            <w:r>
              <w:rPr>
                <w:rFonts w:ascii="Arial" w:hAnsi="Arial" w:cs="Arial"/>
                <w:sz w:val="24"/>
                <w:szCs w:val="24"/>
                <w:lang w:val="en-US"/>
              </w:rPr>
              <w:t xml:space="preserve"> Testing</w:t>
            </w:r>
            <w:r w:rsidRPr="00A24F3C">
              <w:rPr>
                <w:rFonts w:ascii="Arial" w:hAnsi="Arial" w:cs="Arial"/>
                <w:sz w:val="24"/>
                <w:szCs w:val="24"/>
                <w:lang w:val="en-US"/>
              </w:rPr>
              <w:t xml:space="preserve"> (MP)</w:t>
            </w:r>
          </w:p>
        </w:tc>
        <w:tc>
          <w:tcPr>
            <w:tcW w:w="3208" w:type="dxa"/>
            <w:gridSpan w:val="2"/>
            <w:shd w:val="clear" w:color="auto" w:fill="auto"/>
            <w:tcMar>
              <w:top w:w="72" w:type="dxa"/>
              <w:left w:w="144" w:type="dxa"/>
              <w:bottom w:w="72" w:type="dxa"/>
              <w:right w:w="144" w:type="dxa"/>
            </w:tcMar>
            <w:hideMark/>
          </w:tcPr>
          <w:p w14:paraId="528F77D6"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EN1290</w:t>
            </w:r>
          </w:p>
          <w:p w14:paraId="64F52934"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EN17638</w:t>
            </w:r>
          </w:p>
        </w:tc>
        <w:tc>
          <w:tcPr>
            <w:tcW w:w="0" w:type="auto"/>
            <w:gridSpan w:val="2"/>
            <w:vMerge/>
            <w:shd w:val="clear" w:color="auto" w:fill="auto"/>
            <w:vAlign w:val="center"/>
            <w:hideMark/>
          </w:tcPr>
          <w:p w14:paraId="2C3A8F4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D97530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1595B9C" w14:textId="77777777" w:rsidR="005D047A" w:rsidRPr="00A24F3C" w:rsidRDefault="005D047A" w:rsidP="0059021A">
            <w:pPr>
              <w:rPr>
                <w:rFonts w:ascii="Arial" w:hAnsi="Arial" w:cs="Arial"/>
                <w:sz w:val="24"/>
                <w:szCs w:val="24"/>
              </w:rPr>
            </w:pPr>
          </w:p>
        </w:tc>
      </w:tr>
      <w:tr w:rsidR="005D047A" w:rsidRPr="00A24F3C" w14:paraId="5F74C871" w14:textId="77777777" w:rsidTr="0059021A">
        <w:trPr>
          <w:trHeight w:val="565"/>
        </w:trPr>
        <w:tc>
          <w:tcPr>
            <w:tcW w:w="0" w:type="auto"/>
            <w:vMerge/>
            <w:shd w:val="clear" w:color="auto" w:fill="auto"/>
            <w:vAlign w:val="center"/>
            <w:hideMark/>
          </w:tcPr>
          <w:p w14:paraId="50E73EA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25C2234" w14:textId="77777777"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14:paraId="3398F6F0"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Penetrant</w:t>
            </w:r>
            <w:r>
              <w:rPr>
                <w:rFonts w:ascii="Arial" w:hAnsi="Arial" w:cs="Arial"/>
                <w:sz w:val="24"/>
                <w:szCs w:val="24"/>
                <w:lang w:val="en-US"/>
              </w:rPr>
              <w:t xml:space="preserve"> Testing</w:t>
            </w:r>
            <w:r w:rsidRPr="00A24F3C">
              <w:rPr>
                <w:rFonts w:ascii="Arial" w:hAnsi="Arial" w:cs="Arial"/>
                <w:sz w:val="24"/>
                <w:szCs w:val="24"/>
                <w:lang w:val="en-US"/>
              </w:rPr>
              <w:t xml:space="preserve"> (PT)</w:t>
            </w:r>
          </w:p>
        </w:tc>
        <w:tc>
          <w:tcPr>
            <w:tcW w:w="3208" w:type="dxa"/>
            <w:gridSpan w:val="2"/>
            <w:shd w:val="clear" w:color="auto" w:fill="auto"/>
            <w:tcMar>
              <w:top w:w="72" w:type="dxa"/>
              <w:left w:w="144" w:type="dxa"/>
              <w:bottom w:w="72" w:type="dxa"/>
              <w:right w:w="144" w:type="dxa"/>
            </w:tcMar>
            <w:hideMark/>
          </w:tcPr>
          <w:p w14:paraId="0E462B0F"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EN571-1</w:t>
            </w:r>
          </w:p>
          <w:p w14:paraId="34EE9812"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EN3452-1</w:t>
            </w:r>
          </w:p>
        </w:tc>
        <w:tc>
          <w:tcPr>
            <w:tcW w:w="0" w:type="auto"/>
            <w:gridSpan w:val="2"/>
            <w:vMerge/>
            <w:shd w:val="clear" w:color="auto" w:fill="auto"/>
            <w:vAlign w:val="center"/>
            <w:hideMark/>
          </w:tcPr>
          <w:p w14:paraId="404CB82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A4203F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19FEDDB" w14:textId="77777777" w:rsidR="005D047A" w:rsidRPr="00A24F3C" w:rsidRDefault="005D047A" w:rsidP="0059021A">
            <w:pPr>
              <w:rPr>
                <w:rFonts w:ascii="Arial" w:hAnsi="Arial" w:cs="Arial"/>
                <w:sz w:val="24"/>
                <w:szCs w:val="24"/>
              </w:rPr>
            </w:pPr>
          </w:p>
        </w:tc>
      </w:tr>
      <w:tr w:rsidR="005D047A" w:rsidRPr="00A24F3C" w14:paraId="21FDEC28" w14:textId="77777777" w:rsidTr="0059021A">
        <w:trPr>
          <w:trHeight w:val="565"/>
        </w:trPr>
        <w:tc>
          <w:tcPr>
            <w:tcW w:w="0" w:type="auto"/>
            <w:vMerge/>
            <w:shd w:val="clear" w:color="auto" w:fill="auto"/>
            <w:vAlign w:val="center"/>
            <w:hideMark/>
          </w:tcPr>
          <w:p w14:paraId="1E3A87B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676650E" w14:textId="77777777"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14:paraId="470FAC8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Ultrasonic</w:t>
            </w:r>
            <w:r>
              <w:rPr>
                <w:rFonts w:ascii="Arial" w:hAnsi="Arial" w:cs="Arial"/>
                <w:sz w:val="24"/>
                <w:szCs w:val="24"/>
                <w:lang w:val="en-US"/>
              </w:rPr>
              <w:t xml:space="preserve"> Testing</w:t>
            </w:r>
            <w:r w:rsidRPr="00A24F3C">
              <w:rPr>
                <w:rFonts w:ascii="Arial" w:hAnsi="Arial" w:cs="Arial"/>
                <w:sz w:val="24"/>
                <w:szCs w:val="24"/>
                <w:lang w:val="en-US"/>
              </w:rPr>
              <w:t xml:space="preserve"> (UT)</w:t>
            </w:r>
          </w:p>
        </w:tc>
        <w:tc>
          <w:tcPr>
            <w:tcW w:w="3208" w:type="dxa"/>
            <w:gridSpan w:val="2"/>
            <w:shd w:val="clear" w:color="auto" w:fill="auto"/>
            <w:tcMar>
              <w:top w:w="72" w:type="dxa"/>
              <w:left w:w="144" w:type="dxa"/>
              <w:bottom w:w="72" w:type="dxa"/>
              <w:right w:w="144" w:type="dxa"/>
            </w:tcMar>
            <w:hideMark/>
          </w:tcPr>
          <w:p w14:paraId="3F5B1DE6"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EN1714</w:t>
            </w:r>
          </w:p>
          <w:p w14:paraId="2596CC62"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EN17640</w:t>
            </w:r>
          </w:p>
        </w:tc>
        <w:tc>
          <w:tcPr>
            <w:tcW w:w="0" w:type="auto"/>
            <w:gridSpan w:val="2"/>
            <w:vMerge/>
            <w:shd w:val="clear" w:color="auto" w:fill="auto"/>
            <w:vAlign w:val="center"/>
            <w:hideMark/>
          </w:tcPr>
          <w:p w14:paraId="252B9E8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56E3DA0"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13ED1A8" w14:textId="77777777" w:rsidR="005D047A" w:rsidRPr="00A24F3C" w:rsidRDefault="005D047A" w:rsidP="0059021A">
            <w:pPr>
              <w:rPr>
                <w:rFonts w:ascii="Arial" w:hAnsi="Arial" w:cs="Arial"/>
                <w:sz w:val="24"/>
                <w:szCs w:val="24"/>
              </w:rPr>
            </w:pPr>
          </w:p>
        </w:tc>
      </w:tr>
      <w:tr w:rsidR="005D047A" w:rsidRPr="00A24F3C" w14:paraId="73B6CE93" w14:textId="77777777" w:rsidTr="0059021A">
        <w:trPr>
          <w:trHeight w:val="565"/>
        </w:trPr>
        <w:tc>
          <w:tcPr>
            <w:tcW w:w="0" w:type="auto"/>
            <w:vMerge/>
            <w:shd w:val="clear" w:color="auto" w:fill="auto"/>
            <w:vAlign w:val="center"/>
            <w:hideMark/>
          </w:tcPr>
          <w:p w14:paraId="2559710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3510F39" w14:textId="77777777"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14:paraId="07C1F21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 xml:space="preserve">Radiographic </w:t>
            </w:r>
            <w:r>
              <w:rPr>
                <w:rFonts w:ascii="Arial" w:hAnsi="Arial" w:cs="Arial"/>
                <w:sz w:val="24"/>
                <w:szCs w:val="24"/>
                <w:lang w:val="en-US"/>
              </w:rPr>
              <w:t xml:space="preserve">Testing </w:t>
            </w:r>
            <w:r w:rsidRPr="00A24F3C">
              <w:rPr>
                <w:rFonts w:ascii="Arial" w:hAnsi="Arial" w:cs="Arial"/>
                <w:sz w:val="24"/>
                <w:szCs w:val="24"/>
                <w:lang w:val="en-US"/>
              </w:rPr>
              <w:t>(RT)</w:t>
            </w:r>
          </w:p>
        </w:tc>
        <w:tc>
          <w:tcPr>
            <w:tcW w:w="3208" w:type="dxa"/>
            <w:gridSpan w:val="2"/>
            <w:shd w:val="clear" w:color="auto" w:fill="auto"/>
            <w:tcMar>
              <w:top w:w="72" w:type="dxa"/>
              <w:left w:w="144" w:type="dxa"/>
              <w:bottom w:w="72" w:type="dxa"/>
              <w:right w:w="144" w:type="dxa"/>
            </w:tcMar>
            <w:hideMark/>
          </w:tcPr>
          <w:p w14:paraId="367079D3"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EN1435</w:t>
            </w:r>
          </w:p>
          <w:p w14:paraId="13FE72F7"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EN17636-1</w:t>
            </w:r>
          </w:p>
        </w:tc>
        <w:tc>
          <w:tcPr>
            <w:tcW w:w="0" w:type="auto"/>
            <w:gridSpan w:val="2"/>
            <w:vMerge/>
            <w:shd w:val="clear" w:color="auto" w:fill="auto"/>
            <w:vAlign w:val="center"/>
            <w:hideMark/>
          </w:tcPr>
          <w:p w14:paraId="238D230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884BCD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74CADDE" w14:textId="77777777" w:rsidR="005D047A" w:rsidRPr="00A24F3C" w:rsidRDefault="005D047A" w:rsidP="0059021A">
            <w:pPr>
              <w:rPr>
                <w:rFonts w:ascii="Arial" w:hAnsi="Arial" w:cs="Arial"/>
                <w:sz w:val="24"/>
                <w:szCs w:val="24"/>
              </w:rPr>
            </w:pPr>
          </w:p>
        </w:tc>
      </w:tr>
      <w:tr w:rsidR="005D047A" w:rsidRPr="00A24F3C" w14:paraId="6BBC4936" w14:textId="77777777" w:rsidTr="0059021A">
        <w:trPr>
          <w:trHeight w:val="565"/>
        </w:trPr>
        <w:tc>
          <w:tcPr>
            <w:tcW w:w="567" w:type="dxa"/>
            <w:shd w:val="clear" w:color="auto" w:fill="auto"/>
            <w:tcMar>
              <w:top w:w="72" w:type="dxa"/>
              <w:left w:w="144" w:type="dxa"/>
              <w:bottom w:w="72" w:type="dxa"/>
              <w:right w:w="144" w:type="dxa"/>
            </w:tcMar>
            <w:hideMark/>
          </w:tcPr>
          <w:p w14:paraId="471FCEB2" w14:textId="77777777" w:rsidR="005D047A" w:rsidRPr="00A24F3C" w:rsidRDefault="005D047A" w:rsidP="0059021A">
            <w:pPr>
              <w:rPr>
                <w:rFonts w:ascii="Arial" w:hAnsi="Arial" w:cs="Arial"/>
                <w:sz w:val="24"/>
                <w:szCs w:val="24"/>
              </w:rPr>
            </w:pPr>
            <w:r>
              <w:rPr>
                <w:rFonts w:ascii="Arial" w:hAnsi="Arial" w:cs="Arial"/>
                <w:sz w:val="24"/>
                <w:szCs w:val="24"/>
                <w:lang w:val="en-US"/>
              </w:rPr>
              <w:t>15</w:t>
            </w:r>
          </w:p>
        </w:tc>
        <w:tc>
          <w:tcPr>
            <w:tcW w:w="1855" w:type="dxa"/>
            <w:shd w:val="clear" w:color="auto" w:fill="auto"/>
            <w:tcMar>
              <w:top w:w="72" w:type="dxa"/>
              <w:left w:w="144" w:type="dxa"/>
              <w:bottom w:w="72" w:type="dxa"/>
              <w:right w:w="144" w:type="dxa"/>
            </w:tcMar>
            <w:hideMark/>
          </w:tcPr>
          <w:p w14:paraId="2A494EB8"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Shear Studs (Weld)</w:t>
            </w:r>
          </w:p>
        </w:tc>
        <w:tc>
          <w:tcPr>
            <w:tcW w:w="2657" w:type="dxa"/>
            <w:shd w:val="clear" w:color="auto" w:fill="auto"/>
            <w:tcMar>
              <w:top w:w="72" w:type="dxa"/>
              <w:left w:w="144" w:type="dxa"/>
              <w:bottom w:w="72" w:type="dxa"/>
              <w:right w:w="144" w:type="dxa"/>
            </w:tcMar>
            <w:hideMark/>
          </w:tcPr>
          <w:p w14:paraId="595DAA5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Hammer Blow To 15 Degree</w:t>
            </w:r>
          </w:p>
        </w:tc>
        <w:tc>
          <w:tcPr>
            <w:tcW w:w="3208" w:type="dxa"/>
            <w:gridSpan w:val="2"/>
            <w:shd w:val="clear" w:color="auto" w:fill="auto"/>
            <w:tcMar>
              <w:top w:w="72" w:type="dxa"/>
              <w:left w:w="144" w:type="dxa"/>
              <w:bottom w:w="72" w:type="dxa"/>
              <w:right w:w="144" w:type="dxa"/>
            </w:tcMar>
            <w:hideMark/>
          </w:tcPr>
          <w:p w14:paraId="795C4F46"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No Fracture of Weld</w:t>
            </w:r>
          </w:p>
        </w:tc>
        <w:tc>
          <w:tcPr>
            <w:tcW w:w="3852" w:type="dxa"/>
            <w:gridSpan w:val="2"/>
            <w:shd w:val="clear" w:color="auto" w:fill="auto"/>
            <w:tcMar>
              <w:top w:w="72" w:type="dxa"/>
              <w:left w:w="144" w:type="dxa"/>
              <w:bottom w:w="72" w:type="dxa"/>
              <w:right w:w="144" w:type="dxa"/>
            </w:tcMar>
            <w:hideMark/>
          </w:tcPr>
          <w:p w14:paraId="655A2CC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p w14:paraId="4F75EF1E"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10% of Studs</w:t>
            </w:r>
          </w:p>
        </w:tc>
        <w:tc>
          <w:tcPr>
            <w:tcW w:w="1054" w:type="dxa"/>
            <w:shd w:val="clear" w:color="auto" w:fill="auto"/>
            <w:tcMar>
              <w:top w:w="72" w:type="dxa"/>
              <w:left w:w="144" w:type="dxa"/>
              <w:bottom w:w="72" w:type="dxa"/>
              <w:right w:w="144" w:type="dxa"/>
            </w:tcMar>
            <w:hideMark/>
          </w:tcPr>
          <w:p w14:paraId="7A633DA4" w14:textId="77777777" w:rsidR="005D047A" w:rsidRPr="00A24F3C" w:rsidRDefault="005D047A" w:rsidP="0059021A">
            <w:pPr>
              <w:rPr>
                <w:rFonts w:ascii="Arial" w:hAnsi="Arial" w:cs="Arial"/>
                <w:sz w:val="24"/>
                <w:szCs w:val="24"/>
              </w:rPr>
            </w:pPr>
          </w:p>
        </w:tc>
        <w:tc>
          <w:tcPr>
            <w:tcW w:w="1620" w:type="dxa"/>
            <w:shd w:val="clear" w:color="auto" w:fill="auto"/>
            <w:tcMar>
              <w:top w:w="72" w:type="dxa"/>
              <w:left w:w="144" w:type="dxa"/>
              <w:bottom w:w="72" w:type="dxa"/>
              <w:right w:w="144" w:type="dxa"/>
            </w:tcMar>
            <w:hideMark/>
          </w:tcPr>
          <w:p w14:paraId="4C40C46C" w14:textId="77777777" w:rsidR="005D047A" w:rsidRPr="00A24F3C" w:rsidRDefault="005D047A" w:rsidP="0059021A">
            <w:pPr>
              <w:rPr>
                <w:rFonts w:ascii="Arial" w:hAnsi="Arial" w:cs="Arial"/>
                <w:sz w:val="24"/>
                <w:szCs w:val="24"/>
              </w:rPr>
            </w:pPr>
          </w:p>
        </w:tc>
      </w:tr>
    </w:tbl>
    <w:p w14:paraId="31517EA0" w14:textId="77777777" w:rsidR="005D047A" w:rsidRDefault="005D047A" w:rsidP="005D047A">
      <w:pPr>
        <w:rPr>
          <w:rFonts w:ascii="Arial" w:hAnsi="Arial" w:cs="Arial"/>
          <w:sz w:val="24"/>
          <w:szCs w:val="24"/>
        </w:rPr>
      </w:pPr>
    </w:p>
    <w:p w14:paraId="1E738A15" w14:textId="77777777" w:rsidR="005D047A" w:rsidRDefault="005D047A" w:rsidP="005D047A">
      <w:pPr>
        <w:rPr>
          <w:rFonts w:ascii="Arial" w:hAnsi="Arial" w:cs="Arial"/>
          <w:sz w:val="24"/>
          <w:szCs w:val="24"/>
        </w:rPr>
      </w:pPr>
    </w:p>
    <w:p w14:paraId="518505D2"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1"/>
        <w:gridCol w:w="1795"/>
        <w:gridCol w:w="2454"/>
        <w:gridCol w:w="1548"/>
        <w:gridCol w:w="1636"/>
        <w:gridCol w:w="1802"/>
        <w:gridCol w:w="63"/>
        <w:gridCol w:w="1836"/>
        <w:gridCol w:w="1048"/>
        <w:gridCol w:w="1916"/>
      </w:tblGrid>
      <w:tr w:rsidR="005D047A" w:rsidRPr="00A24F3C" w14:paraId="4FA0B225" w14:textId="77777777" w:rsidTr="0059021A">
        <w:trPr>
          <w:trHeight w:val="993"/>
        </w:trPr>
        <w:tc>
          <w:tcPr>
            <w:tcW w:w="691" w:type="dxa"/>
            <w:shd w:val="clear" w:color="auto" w:fill="auto"/>
            <w:tcMar>
              <w:top w:w="72" w:type="dxa"/>
              <w:left w:w="144" w:type="dxa"/>
              <w:bottom w:w="72" w:type="dxa"/>
              <w:right w:w="144" w:type="dxa"/>
            </w:tcMar>
            <w:vAlign w:val="center"/>
            <w:hideMark/>
          </w:tcPr>
          <w:p w14:paraId="773D19FC"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795" w:type="dxa"/>
            <w:shd w:val="clear" w:color="auto" w:fill="auto"/>
            <w:tcMar>
              <w:top w:w="72" w:type="dxa"/>
              <w:left w:w="144" w:type="dxa"/>
              <w:bottom w:w="72" w:type="dxa"/>
              <w:right w:w="144" w:type="dxa"/>
            </w:tcMar>
            <w:vAlign w:val="center"/>
            <w:hideMark/>
          </w:tcPr>
          <w:p w14:paraId="7E1ACA6F"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454" w:type="dxa"/>
            <w:shd w:val="clear" w:color="auto" w:fill="auto"/>
            <w:tcMar>
              <w:top w:w="72" w:type="dxa"/>
              <w:left w:w="144" w:type="dxa"/>
              <w:bottom w:w="72" w:type="dxa"/>
              <w:right w:w="144" w:type="dxa"/>
            </w:tcMar>
            <w:vAlign w:val="center"/>
            <w:hideMark/>
          </w:tcPr>
          <w:p w14:paraId="64D5081F"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548" w:type="dxa"/>
            <w:shd w:val="clear" w:color="auto" w:fill="auto"/>
            <w:tcMar>
              <w:top w:w="72" w:type="dxa"/>
              <w:left w:w="144" w:type="dxa"/>
              <w:bottom w:w="72" w:type="dxa"/>
              <w:right w:w="144" w:type="dxa"/>
            </w:tcMar>
            <w:vAlign w:val="center"/>
            <w:hideMark/>
          </w:tcPr>
          <w:p w14:paraId="5BA57A95"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636" w:type="dxa"/>
            <w:shd w:val="clear" w:color="auto" w:fill="auto"/>
            <w:tcMar>
              <w:top w:w="72" w:type="dxa"/>
              <w:left w:w="144" w:type="dxa"/>
              <w:bottom w:w="72" w:type="dxa"/>
              <w:right w:w="144" w:type="dxa"/>
            </w:tcMar>
            <w:vAlign w:val="center"/>
            <w:hideMark/>
          </w:tcPr>
          <w:p w14:paraId="765C807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802" w:type="dxa"/>
            <w:shd w:val="clear" w:color="auto" w:fill="auto"/>
            <w:tcMar>
              <w:top w:w="72" w:type="dxa"/>
              <w:left w:w="144" w:type="dxa"/>
              <w:bottom w:w="72" w:type="dxa"/>
              <w:right w:w="144" w:type="dxa"/>
            </w:tcMar>
            <w:vAlign w:val="center"/>
            <w:hideMark/>
          </w:tcPr>
          <w:p w14:paraId="55BA3DDC"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1899" w:type="dxa"/>
            <w:gridSpan w:val="2"/>
            <w:shd w:val="clear" w:color="auto" w:fill="auto"/>
            <w:tcMar>
              <w:top w:w="72" w:type="dxa"/>
              <w:left w:w="144" w:type="dxa"/>
              <w:bottom w:w="72" w:type="dxa"/>
              <w:right w:w="144" w:type="dxa"/>
            </w:tcMar>
            <w:vAlign w:val="center"/>
            <w:hideMark/>
          </w:tcPr>
          <w:p w14:paraId="64E403E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48" w:type="dxa"/>
            <w:shd w:val="clear" w:color="auto" w:fill="auto"/>
            <w:tcMar>
              <w:top w:w="72" w:type="dxa"/>
              <w:left w:w="144" w:type="dxa"/>
              <w:bottom w:w="72" w:type="dxa"/>
              <w:right w:w="144" w:type="dxa"/>
            </w:tcMar>
            <w:vAlign w:val="center"/>
            <w:hideMark/>
          </w:tcPr>
          <w:p w14:paraId="1A768CB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916" w:type="dxa"/>
            <w:shd w:val="clear" w:color="auto" w:fill="auto"/>
            <w:tcMar>
              <w:top w:w="72" w:type="dxa"/>
              <w:left w:w="144" w:type="dxa"/>
              <w:bottom w:w="72" w:type="dxa"/>
              <w:right w:w="144" w:type="dxa"/>
            </w:tcMar>
            <w:vAlign w:val="center"/>
            <w:hideMark/>
          </w:tcPr>
          <w:p w14:paraId="5101DDA4"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24CEDC60" w14:textId="77777777" w:rsidTr="0059021A">
        <w:trPr>
          <w:trHeight w:val="583"/>
        </w:trPr>
        <w:tc>
          <w:tcPr>
            <w:tcW w:w="691" w:type="dxa"/>
            <w:shd w:val="clear" w:color="auto" w:fill="auto"/>
            <w:tcMar>
              <w:top w:w="72" w:type="dxa"/>
              <w:left w:w="144" w:type="dxa"/>
              <w:bottom w:w="72" w:type="dxa"/>
              <w:right w:w="144" w:type="dxa"/>
            </w:tcMar>
            <w:hideMark/>
          </w:tcPr>
          <w:p w14:paraId="62DF1FEA" w14:textId="77777777" w:rsidR="005D047A" w:rsidRPr="00A24F3C" w:rsidRDefault="005D047A" w:rsidP="0059021A">
            <w:pPr>
              <w:rPr>
                <w:rFonts w:ascii="Arial" w:hAnsi="Arial" w:cs="Arial"/>
                <w:sz w:val="24"/>
                <w:szCs w:val="24"/>
              </w:rPr>
            </w:pPr>
            <w:r>
              <w:rPr>
                <w:rFonts w:ascii="Arial" w:hAnsi="Arial" w:cs="Arial"/>
                <w:sz w:val="24"/>
                <w:szCs w:val="24"/>
                <w:lang w:val="en-US"/>
              </w:rPr>
              <w:t>16</w:t>
            </w:r>
          </w:p>
        </w:tc>
        <w:tc>
          <w:tcPr>
            <w:tcW w:w="1795" w:type="dxa"/>
            <w:shd w:val="clear" w:color="auto" w:fill="auto"/>
            <w:tcMar>
              <w:top w:w="72" w:type="dxa"/>
              <w:left w:w="144" w:type="dxa"/>
              <w:bottom w:w="72" w:type="dxa"/>
              <w:right w:w="144" w:type="dxa"/>
            </w:tcMar>
            <w:hideMark/>
          </w:tcPr>
          <w:p w14:paraId="24D8321F"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Bolts , Screws, studs (Carbon Steel &amp; Alloy Steel)</w:t>
            </w:r>
          </w:p>
        </w:tc>
        <w:tc>
          <w:tcPr>
            <w:tcW w:w="2454" w:type="dxa"/>
            <w:shd w:val="clear" w:color="auto" w:fill="auto"/>
            <w:tcMar>
              <w:top w:w="72" w:type="dxa"/>
              <w:left w:w="144" w:type="dxa"/>
              <w:bottom w:w="72" w:type="dxa"/>
              <w:right w:w="144" w:type="dxa"/>
            </w:tcMar>
            <w:hideMark/>
          </w:tcPr>
          <w:p w14:paraId="1507882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14:paraId="5CFE5505"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 898</w:t>
            </w:r>
          </w:p>
        </w:tc>
        <w:tc>
          <w:tcPr>
            <w:tcW w:w="1636" w:type="dxa"/>
            <w:shd w:val="clear" w:color="auto" w:fill="auto"/>
            <w:tcMar>
              <w:top w:w="72" w:type="dxa"/>
              <w:left w:w="144" w:type="dxa"/>
              <w:bottom w:w="72" w:type="dxa"/>
              <w:right w:w="144" w:type="dxa"/>
            </w:tcMar>
            <w:hideMark/>
          </w:tcPr>
          <w:p w14:paraId="24108466"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w:t>
            </w:r>
            <w:r w:rsidRPr="00A24F3C">
              <w:rPr>
                <w:rFonts w:ascii="Arial" w:hAnsi="Arial" w:cs="Arial"/>
                <w:sz w:val="24"/>
                <w:szCs w:val="24"/>
                <w:lang w:val="en-US"/>
              </w:rPr>
              <w:t xml:space="preserve"> 898</w:t>
            </w:r>
          </w:p>
        </w:tc>
        <w:tc>
          <w:tcPr>
            <w:tcW w:w="1865" w:type="dxa"/>
            <w:gridSpan w:val="2"/>
            <w:shd w:val="clear" w:color="auto" w:fill="auto"/>
            <w:tcMar>
              <w:top w:w="72" w:type="dxa"/>
              <w:left w:w="144" w:type="dxa"/>
              <w:bottom w:w="72" w:type="dxa"/>
              <w:right w:w="144" w:type="dxa"/>
            </w:tcMar>
            <w:hideMark/>
          </w:tcPr>
          <w:p w14:paraId="28B3FFE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14:paraId="1C6CA892"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3 </w:t>
            </w:r>
            <w:r w:rsidRPr="00A24F3C">
              <w:rPr>
                <w:rFonts w:ascii="Arial" w:hAnsi="Arial" w:cs="Arial"/>
                <w:sz w:val="24"/>
                <w:szCs w:val="24"/>
                <w:lang w:val="en-US"/>
              </w:rPr>
              <w:t>per size per batch</w:t>
            </w:r>
          </w:p>
        </w:tc>
        <w:tc>
          <w:tcPr>
            <w:tcW w:w="1048" w:type="dxa"/>
            <w:shd w:val="clear" w:color="auto" w:fill="auto"/>
            <w:tcMar>
              <w:top w:w="72" w:type="dxa"/>
              <w:left w:w="144" w:type="dxa"/>
              <w:bottom w:w="72" w:type="dxa"/>
              <w:right w:w="144" w:type="dxa"/>
            </w:tcMar>
            <w:hideMark/>
          </w:tcPr>
          <w:p w14:paraId="0F8B9B3F" w14:textId="77777777"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14:paraId="79CF67D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r w:rsidR="005D047A" w:rsidRPr="00A24F3C" w14:paraId="76D2034C" w14:textId="77777777" w:rsidTr="0059021A">
        <w:trPr>
          <w:trHeight w:val="1733"/>
        </w:trPr>
        <w:tc>
          <w:tcPr>
            <w:tcW w:w="691" w:type="dxa"/>
            <w:shd w:val="clear" w:color="auto" w:fill="auto"/>
            <w:tcMar>
              <w:top w:w="72" w:type="dxa"/>
              <w:left w:w="144" w:type="dxa"/>
              <w:bottom w:w="72" w:type="dxa"/>
              <w:right w:w="144" w:type="dxa"/>
            </w:tcMar>
            <w:hideMark/>
          </w:tcPr>
          <w:p w14:paraId="2EE916BC" w14:textId="77777777" w:rsidR="005D047A" w:rsidRPr="00A24F3C" w:rsidRDefault="005D047A" w:rsidP="0059021A">
            <w:pPr>
              <w:rPr>
                <w:rFonts w:ascii="Arial" w:hAnsi="Arial" w:cs="Arial"/>
                <w:sz w:val="24"/>
                <w:szCs w:val="24"/>
              </w:rPr>
            </w:pPr>
            <w:r>
              <w:rPr>
                <w:rFonts w:ascii="Arial" w:hAnsi="Arial" w:cs="Arial"/>
                <w:sz w:val="24"/>
                <w:szCs w:val="24"/>
                <w:lang w:val="en-US"/>
              </w:rPr>
              <w:lastRenderedPageBreak/>
              <w:t>17</w:t>
            </w:r>
          </w:p>
        </w:tc>
        <w:tc>
          <w:tcPr>
            <w:tcW w:w="1795" w:type="dxa"/>
            <w:shd w:val="clear" w:color="auto" w:fill="auto"/>
            <w:tcMar>
              <w:top w:w="72" w:type="dxa"/>
              <w:left w:w="144" w:type="dxa"/>
              <w:bottom w:w="72" w:type="dxa"/>
              <w:right w:w="144" w:type="dxa"/>
            </w:tcMar>
            <w:hideMark/>
          </w:tcPr>
          <w:p w14:paraId="3F19E531"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Bolts , Screws, studs (Stainless Steel)</w:t>
            </w:r>
          </w:p>
        </w:tc>
        <w:tc>
          <w:tcPr>
            <w:tcW w:w="2454" w:type="dxa"/>
            <w:shd w:val="clear" w:color="auto" w:fill="auto"/>
            <w:tcMar>
              <w:top w:w="72" w:type="dxa"/>
              <w:left w:w="144" w:type="dxa"/>
              <w:bottom w:w="72" w:type="dxa"/>
              <w:right w:w="144" w:type="dxa"/>
            </w:tcMar>
            <w:hideMark/>
          </w:tcPr>
          <w:p w14:paraId="5F7A59CC"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14:paraId="73D3CE8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 898</w:t>
            </w:r>
          </w:p>
        </w:tc>
        <w:tc>
          <w:tcPr>
            <w:tcW w:w="1636" w:type="dxa"/>
            <w:shd w:val="clear" w:color="auto" w:fill="auto"/>
            <w:tcMar>
              <w:top w:w="72" w:type="dxa"/>
              <w:left w:w="144" w:type="dxa"/>
              <w:bottom w:w="72" w:type="dxa"/>
              <w:right w:w="144" w:type="dxa"/>
            </w:tcMar>
            <w:hideMark/>
          </w:tcPr>
          <w:p w14:paraId="1FA6448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w:t>
            </w:r>
            <w:r>
              <w:rPr>
                <w:rFonts w:ascii="Arial" w:hAnsi="Arial" w:cs="Arial"/>
                <w:sz w:val="24"/>
                <w:szCs w:val="24"/>
                <w:lang w:val="en-US"/>
              </w:rPr>
              <w:t>S</w:t>
            </w:r>
            <w:r w:rsidRPr="00A24F3C">
              <w:rPr>
                <w:rFonts w:ascii="Arial" w:hAnsi="Arial" w:cs="Arial"/>
                <w:sz w:val="24"/>
                <w:szCs w:val="24"/>
                <w:lang w:val="en-US"/>
              </w:rPr>
              <w:t xml:space="preserve"> EN</w:t>
            </w:r>
            <w:r>
              <w:rPr>
                <w:rFonts w:ascii="Arial" w:hAnsi="Arial" w:cs="Arial"/>
                <w:sz w:val="24"/>
                <w:szCs w:val="24"/>
                <w:lang w:val="en-US"/>
              </w:rPr>
              <w:t xml:space="preserve"> ISO 3506</w:t>
            </w:r>
          </w:p>
        </w:tc>
        <w:tc>
          <w:tcPr>
            <w:tcW w:w="1865" w:type="dxa"/>
            <w:gridSpan w:val="2"/>
            <w:shd w:val="clear" w:color="auto" w:fill="auto"/>
            <w:tcMar>
              <w:top w:w="72" w:type="dxa"/>
              <w:left w:w="144" w:type="dxa"/>
              <w:bottom w:w="72" w:type="dxa"/>
              <w:right w:w="144" w:type="dxa"/>
            </w:tcMar>
            <w:hideMark/>
          </w:tcPr>
          <w:p w14:paraId="48A050F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14:paraId="494E6CEB" w14:textId="77777777" w:rsidR="005D047A" w:rsidRPr="00A24F3C" w:rsidRDefault="005D047A" w:rsidP="0059021A">
            <w:pPr>
              <w:rPr>
                <w:rFonts w:ascii="Arial" w:hAnsi="Arial" w:cs="Arial"/>
                <w:sz w:val="24"/>
                <w:szCs w:val="24"/>
              </w:rPr>
            </w:pPr>
            <w:r>
              <w:rPr>
                <w:rFonts w:ascii="Arial" w:hAnsi="Arial" w:cs="Arial"/>
                <w:sz w:val="24"/>
                <w:szCs w:val="24"/>
                <w:lang w:val="en-US"/>
              </w:rPr>
              <w:t>3</w:t>
            </w:r>
            <w:r w:rsidRPr="00A24F3C">
              <w:rPr>
                <w:rFonts w:ascii="Arial" w:hAnsi="Arial" w:cs="Arial"/>
                <w:sz w:val="24"/>
                <w:szCs w:val="24"/>
                <w:lang w:val="en-US"/>
              </w:rPr>
              <w:t xml:space="preserve"> per size per batch</w:t>
            </w:r>
          </w:p>
        </w:tc>
        <w:tc>
          <w:tcPr>
            <w:tcW w:w="1048" w:type="dxa"/>
            <w:shd w:val="clear" w:color="auto" w:fill="auto"/>
            <w:tcMar>
              <w:top w:w="72" w:type="dxa"/>
              <w:left w:w="144" w:type="dxa"/>
              <w:bottom w:w="72" w:type="dxa"/>
              <w:right w:w="144" w:type="dxa"/>
            </w:tcMar>
            <w:hideMark/>
          </w:tcPr>
          <w:p w14:paraId="60B549C3" w14:textId="77777777"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14:paraId="25DBA83D"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r w:rsidR="005D047A" w:rsidRPr="00A24F3C" w14:paraId="7D1074DF" w14:textId="77777777" w:rsidTr="0059021A">
        <w:trPr>
          <w:trHeight w:val="583"/>
        </w:trPr>
        <w:tc>
          <w:tcPr>
            <w:tcW w:w="691" w:type="dxa"/>
            <w:shd w:val="clear" w:color="auto" w:fill="auto"/>
            <w:tcMar>
              <w:top w:w="72" w:type="dxa"/>
              <w:left w:w="144" w:type="dxa"/>
              <w:bottom w:w="72" w:type="dxa"/>
              <w:right w:w="144" w:type="dxa"/>
            </w:tcMar>
            <w:hideMark/>
          </w:tcPr>
          <w:p w14:paraId="71D58453" w14:textId="77777777" w:rsidR="005D047A" w:rsidRPr="00A24F3C" w:rsidRDefault="005D047A" w:rsidP="0059021A">
            <w:pPr>
              <w:rPr>
                <w:rFonts w:ascii="Arial" w:hAnsi="Arial" w:cs="Arial"/>
                <w:sz w:val="24"/>
                <w:szCs w:val="24"/>
              </w:rPr>
            </w:pPr>
            <w:r>
              <w:rPr>
                <w:rFonts w:ascii="Arial" w:hAnsi="Arial" w:cs="Arial"/>
                <w:sz w:val="24"/>
                <w:szCs w:val="24"/>
                <w:lang w:val="en-US"/>
              </w:rPr>
              <w:t>18</w:t>
            </w:r>
          </w:p>
        </w:tc>
        <w:tc>
          <w:tcPr>
            <w:tcW w:w="1795" w:type="dxa"/>
            <w:shd w:val="clear" w:color="auto" w:fill="auto"/>
            <w:tcMar>
              <w:top w:w="72" w:type="dxa"/>
              <w:left w:w="144" w:type="dxa"/>
              <w:bottom w:w="72" w:type="dxa"/>
              <w:right w:w="144" w:type="dxa"/>
            </w:tcMar>
            <w:hideMark/>
          </w:tcPr>
          <w:p w14:paraId="27425EF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High Friction Grip Bolts</w:t>
            </w:r>
          </w:p>
        </w:tc>
        <w:tc>
          <w:tcPr>
            <w:tcW w:w="2454" w:type="dxa"/>
            <w:shd w:val="clear" w:color="auto" w:fill="auto"/>
            <w:tcMar>
              <w:top w:w="72" w:type="dxa"/>
              <w:left w:w="144" w:type="dxa"/>
              <w:bottom w:w="72" w:type="dxa"/>
              <w:right w:w="144" w:type="dxa"/>
            </w:tcMar>
            <w:hideMark/>
          </w:tcPr>
          <w:p w14:paraId="3841D21E"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14:paraId="50269F11"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4395</w:t>
            </w:r>
          </w:p>
        </w:tc>
        <w:tc>
          <w:tcPr>
            <w:tcW w:w="1636" w:type="dxa"/>
            <w:shd w:val="clear" w:color="auto" w:fill="auto"/>
            <w:tcMar>
              <w:top w:w="72" w:type="dxa"/>
              <w:left w:w="144" w:type="dxa"/>
              <w:bottom w:w="72" w:type="dxa"/>
              <w:right w:w="144" w:type="dxa"/>
            </w:tcMar>
            <w:hideMark/>
          </w:tcPr>
          <w:p w14:paraId="74B124AB" w14:textId="77777777" w:rsidR="005D047A" w:rsidRPr="00A24F3C" w:rsidRDefault="005D047A" w:rsidP="0059021A">
            <w:pPr>
              <w:rPr>
                <w:rFonts w:ascii="Arial" w:hAnsi="Arial" w:cs="Arial"/>
                <w:sz w:val="24"/>
                <w:szCs w:val="24"/>
              </w:rPr>
            </w:pPr>
            <w:r>
              <w:rPr>
                <w:rFonts w:ascii="Arial" w:hAnsi="Arial" w:cs="Arial"/>
                <w:sz w:val="24"/>
                <w:szCs w:val="24"/>
                <w:lang w:val="en-US"/>
              </w:rPr>
              <w:t>BS 4395</w:t>
            </w:r>
          </w:p>
        </w:tc>
        <w:tc>
          <w:tcPr>
            <w:tcW w:w="1865" w:type="dxa"/>
            <w:gridSpan w:val="2"/>
            <w:shd w:val="clear" w:color="auto" w:fill="auto"/>
            <w:tcMar>
              <w:top w:w="72" w:type="dxa"/>
              <w:left w:w="144" w:type="dxa"/>
              <w:bottom w:w="72" w:type="dxa"/>
              <w:right w:w="144" w:type="dxa"/>
            </w:tcMar>
            <w:hideMark/>
          </w:tcPr>
          <w:p w14:paraId="4AD897A0"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14:paraId="723DB75A" w14:textId="77777777" w:rsidR="005D047A" w:rsidRPr="00A24F3C" w:rsidRDefault="005D047A" w:rsidP="0059021A">
            <w:pPr>
              <w:rPr>
                <w:rFonts w:ascii="Arial" w:hAnsi="Arial" w:cs="Arial"/>
                <w:sz w:val="24"/>
                <w:szCs w:val="24"/>
              </w:rPr>
            </w:pPr>
            <w:r>
              <w:rPr>
                <w:rFonts w:ascii="Arial" w:hAnsi="Arial" w:cs="Arial"/>
                <w:sz w:val="24"/>
                <w:szCs w:val="24"/>
                <w:lang w:val="en-US"/>
              </w:rPr>
              <w:t>3</w:t>
            </w:r>
            <w:r w:rsidRPr="00A24F3C">
              <w:rPr>
                <w:rFonts w:ascii="Arial" w:hAnsi="Arial" w:cs="Arial"/>
                <w:sz w:val="24"/>
                <w:szCs w:val="24"/>
                <w:lang w:val="en-US"/>
              </w:rPr>
              <w:t xml:space="preserve"> per size per batch</w:t>
            </w:r>
          </w:p>
        </w:tc>
        <w:tc>
          <w:tcPr>
            <w:tcW w:w="1048" w:type="dxa"/>
            <w:shd w:val="clear" w:color="auto" w:fill="auto"/>
            <w:tcMar>
              <w:top w:w="72" w:type="dxa"/>
              <w:left w:w="144" w:type="dxa"/>
              <w:bottom w:w="72" w:type="dxa"/>
              <w:right w:w="144" w:type="dxa"/>
            </w:tcMar>
            <w:hideMark/>
          </w:tcPr>
          <w:p w14:paraId="44AFFCEB" w14:textId="77777777"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14:paraId="2E869BB7"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bl>
    <w:p w14:paraId="7B609475" w14:textId="77777777" w:rsidR="005D047A" w:rsidRDefault="005D047A" w:rsidP="005D047A">
      <w:pPr>
        <w:rPr>
          <w:rFonts w:ascii="Arial" w:hAnsi="Arial" w:cs="Arial"/>
          <w:sz w:val="24"/>
          <w:szCs w:val="24"/>
        </w:rPr>
      </w:pPr>
    </w:p>
    <w:p w14:paraId="432C39AD" w14:textId="77777777" w:rsidR="005D047A" w:rsidRDefault="005D047A" w:rsidP="005D047A">
      <w:pPr>
        <w:rPr>
          <w:rFonts w:ascii="Arial" w:hAnsi="Arial" w:cs="Arial"/>
          <w:sz w:val="24"/>
          <w:szCs w:val="24"/>
        </w:rPr>
      </w:pPr>
    </w:p>
    <w:p w14:paraId="12AD6E5A" w14:textId="77777777" w:rsidR="005D047A" w:rsidRDefault="005D047A" w:rsidP="005D047A">
      <w:pPr>
        <w:rPr>
          <w:rFonts w:ascii="Arial" w:hAnsi="Arial" w:cs="Arial"/>
          <w:sz w:val="24"/>
          <w:szCs w:val="24"/>
        </w:rPr>
      </w:pPr>
    </w:p>
    <w:p w14:paraId="226F37A2" w14:textId="77777777" w:rsidR="005D047A" w:rsidRDefault="005D047A">
      <w:pPr>
        <w:rPr>
          <w:rFonts w:ascii="Arial" w:hAnsi="Arial" w:cs="Arial"/>
          <w:sz w:val="24"/>
          <w:szCs w:val="24"/>
        </w:rPr>
        <w:sectPr w:rsidR="005D047A" w:rsidSect="00311D45">
          <w:pgSz w:w="16838" w:h="11906" w:orient="landscape"/>
          <w:pgMar w:top="1440" w:right="1440" w:bottom="1440" w:left="1440" w:header="708" w:footer="708" w:gutter="0"/>
          <w:cols w:space="708"/>
          <w:docGrid w:linePitch="360"/>
        </w:sectPr>
      </w:pPr>
    </w:p>
    <w:p w14:paraId="1FB5F987" w14:textId="77777777" w:rsidR="00E16CB8" w:rsidRDefault="00E16CB8">
      <w:pPr>
        <w:rPr>
          <w:rFonts w:ascii="Arial" w:hAnsi="Arial" w:cs="Arial"/>
          <w:sz w:val="24"/>
          <w:szCs w:val="24"/>
        </w:rPr>
      </w:pPr>
    </w:p>
    <w:p w14:paraId="233261F3" w14:textId="77777777" w:rsidR="00070CDF" w:rsidRDefault="00070CDF" w:rsidP="009555EB">
      <w:pPr>
        <w:rPr>
          <w:rFonts w:ascii="Arial" w:hAnsi="Arial" w:cs="Arial"/>
          <w:sz w:val="24"/>
          <w:szCs w:val="24"/>
        </w:rPr>
      </w:pPr>
    </w:p>
    <w:p w14:paraId="5EE459B4" w14:textId="77777777" w:rsidR="00195FFC" w:rsidRDefault="00195FFC" w:rsidP="009555EB">
      <w:pPr>
        <w:rPr>
          <w:rFonts w:ascii="Arial" w:hAnsi="Arial" w:cs="Arial"/>
          <w:sz w:val="24"/>
          <w:szCs w:val="24"/>
        </w:rPr>
      </w:pPr>
    </w:p>
    <w:p w14:paraId="79523198" w14:textId="77777777" w:rsidR="005C7E5A" w:rsidRDefault="005C7E5A" w:rsidP="009555EB">
      <w:pPr>
        <w:rPr>
          <w:rFonts w:ascii="Arial" w:hAnsi="Arial" w:cs="Arial"/>
          <w:sz w:val="24"/>
          <w:szCs w:val="24"/>
        </w:rPr>
      </w:pPr>
    </w:p>
    <w:p w14:paraId="614580F0" w14:textId="77777777" w:rsidR="005C7E5A" w:rsidRDefault="005C7E5A" w:rsidP="005C7E5A">
      <w:pPr>
        <w:rPr>
          <w:rFonts w:ascii="Arial" w:hAnsi="Arial" w:cs="Arial"/>
          <w:sz w:val="72"/>
          <w:szCs w:val="72"/>
        </w:rPr>
      </w:pPr>
    </w:p>
    <w:p w14:paraId="4270669B" w14:textId="77777777" w:rsidR="00B96424" w:rsidRDefault="00B96424" w:rsidP="005C7E5A">
      <w:pPr>
        <w:rPr>
          <w:rFonts w:ascii="Arial" w:hAnsi="Arial" w:cs="Arial"/>
          <w:sz w:val="72"/>
          <w:szCs w:val="72"/>
        </w:rPr>
      </w:pPr>
    </w:p>
    <w:p w14:paraId="6D1D25F7" w14:textId="77777777" w:rsidR="00B96424" w:rsidRDefault="005C7E5A" w:rsidP="005C7E5A">
      <w:pPr>
        <w:rPr>
          <w:rFonts w:ascii="Arial" w:hAnsi="Arial" w:cs="Arial"/>
          <w:sz w:val="72"/>
          <w:szCs w:val="72"/>
        </w:rPr>
      </w:pPr>
      <w:r w:rsidRPr="00CF255D">
        <w:rPr>
          <w:rFonts w:ascii="Arial" w:hAnsi="Arial" w:cs="Arial"/>
          <w:sz w:val="72"/>
          <w:szCs w:val="72"/>
        </w:rPr>
        <w:t>A</w:t>
      </w:r>
      <w:r w:rsidR="00E16CB8">
        <w:rPr>
          <w:rFonts w:ascii="Arial" w:hAnsi="Arial" w:cs="Arial"/>
          <w:sz w:val="72"/>
          <w:szCs w:val="72"/>
        </w:rPr>
        <w:t>nnex G</w:t>
      </w:r>
    </w:p>
    <w:p w14:paraId="124676E2" w14:textId="77777777" w:rsidR="00B96424" w:rsidRDefault="00B96424" w:rsidP="005C7E5A">
      <w:pPr>
        <w:rPr>
          <w:rFonts w:ascii="Arial" w:hAnsi="Arial" w:cs="Arial"/>
          <w:sz w:val="72"/>
          <w:szCs w:val="72"/>
        </w:rPr>
      </w:pPr>
    </w:p>
    <w:p w14:paraId="344B8336" w14:textId="77777777" w:rsidR="005C7E5A" w:rsidRDefault="00E16CB8" w:rsidP="005C7E5A">
      <w:pPr>
        <w:rPr>
          <w:rFonts w:ascii="Arial" w:hAnsi="Arial" w:cs="Arial"/>
          <w:sz w:val="72"/>
          <w:szCs w:val="72"/>
        </w:rPr>
      </w:pPr>
      <w:r>
        <w:rPr>
          <w:rFonts w:ascii="Arial" w:hAnsi="Arial" w:cs="Arial"/>
          <w:sz w:val="72"/>
          <w:szCs w:val="72"/>
        </w:rPr>
        <w:t>Structural Non-Conformances (NCRs)</w:t>
      </w:r>
      <w:r w:rsidR="005C7E5A">
        <w:rPr>
          <w:rFonts w:ascii="Arial" w:hAnsi="Arial" w:cs="Arial"/>
          <w:sz w:val="72"/>
          <w:szCs w:val="72"/>
        </w:rPr>
        <w:t xml:space="preserve"> </w:t>
      </w:r>
    </w:p>
    <w:p w14:paraId="4FF5708E" w14:textId="77777777" w:rsidR="005C7E5A" w:rsidRDefault="005C7E5A" w:rsidP="009555EB">
      <w:pPr>
        <w:rPr>
          <w:rFonts w:ascii="Arial" w:hAnsi="Arial" w:cs="Arial"/>
          <w:b/>
          <w:sz w:val="24"/>
          <w:szCs w:val="24"/>
        </w:rPr>
      </w:pPr>
    </w:p>
    <w:p w14:paraId="15EBCB6F" w14:textId="77777777" w:rsidR="00E16CB8" w:rsidRDefault="00E16CB8" w:rsidP="009555EB">
      <w:pPr>
        <w:rPr>
          <w:rFonts w:ascii="Arial" w:hAnsi="Arial" w:cs="Arial"/>
          <w:b/>
          <w:sz w:val="24"/>
          <w:szCs w:val="24"/>
        </w:rPr>
      </w:pPr>
    </w:p>
    <w:p w14:paraId="11E81E9E" w14:textId="77777777" w:rsidR="00E16CB8" w:rsidRDefault="00E16CB8" w:rsidP="009555EB">
      <w:pPr>
        <w:rPr>
          <w:rFonts w:ascii="Arial" w:hAnsi="Arial" w:cs="Arial"/>
          <w:b/>
          <w:sz w:val="24"/>
          <w:szCs w:val="24"/>
        </w:rPr>
      </w:pPr>
    </w:p>
    <w:p w14:paraId="10EB5D35" w14:textId="77777777" w:rsidR="00E16CB8" w:rsidRDefault="00E16CB8" w:rsidP="009555EB">
      <w:pPr>
        <w:rPr>
          <w:rFonts w:ascii="Arial" w:hAnsi="Arial" w:cs="Arial"/>
          <w:b/>
          <w:sz w:val="24"/>
          <w:szCs w:val="24"/>
        </w:rPr>
      </w:pPr>
    </w:p>
    <w:p w14:paraId="30636A82" w14:textId="77777777" w:rsidR="00E16CB8" w:rsidRDefault="00E16CB8" w:rsidP="009555EB">
      <w:pPr>
        <w:rPr>
          <w:rFonts w:ascii="Arial" w:hAnsi="Arial" w:cs="Arial"/>
          <w:b/>
          <w:sz w:val="24"/>
          <w:szCs w:val="24"/>
        </w:rPr>
      </w:pPr>
    </w:p>
    <w:p w14:paraId="70F9D62A" w14:textId="77777777" w:rsidR="00800F38" w:rsidRDefault="00800F38" w:rsidP="009555EB">
      <w:pPr>
        <w:rPr>
          <w:rFonts w:ascii="Arial" w:hAnsi="Arial" w:cs="Arial"/>
          <w:b/>
          <w:sz w:val="24"/>
          <w:szCs w:val="24"/>
        </w:rPr>
      </w:pPr>
    </w:p>
    <w:p w14:paraId="3B99FA66" w14:textId="77777777" w:rsidR="00800F38" w:rsidRDefault="00800F38" w:rsidP="009555EB">
      <w:pPr>
        <w:rPr>
          <w:rFonts w:ascii="Arial" w:hAnsi="Arial" w:cs="Arial"/>
          <w:b/>
          <w:sz w:val="24"/>
          <w:szCs w:val="24"/>
        </w:rPr>
      </w:pPr>
    </w:p>
    <w:p w14:paraId="1D27FFB0" w14:textId="77777777" w:rsidR="00800F38" w:rsidRDefault="00800F38" w:rsidP="009555EB">
      <w:pPr>
        <w:rPr>
          <w:rFonts w:ascii="Arial" w:hAnsi="Arial" w:cs="Arial"/>
          <w:b/>
          <w:sz w:val="24"/>
          <w:szCs w:val="24"/>
        </w:rPr>
      </w:pPr>
    </w:p>
    <w:p w14:paraId="2288B43E" w14:textId="77777777" w:rsidR="00800F38" w:rsidRDefault="00800F38" w:rsidP="009555EB">
      <w:pPr>
        <w:rPr>
          <w:rFonts w:ascii="Arial" w:hAnsi="Arial" w:cs="Arial"/>
          <w:b/>
          <w:sz w:val="24"/>
          <w:szCs w:val="24"/>
        </w:rPr>
      </w:pPr>
    </w:p>
    <w:p w14:paraId="717775ED" w14:textId="77777777" w:rsidR="00800F38" w:rsidRDefault="00800F38" w:rsidP="009555EB">
      <w:pPr>
        <w:rPr>
          <w:rFonts w:ascii="Arial" w:hAnsi="Arial" w:cs="Arial"/>
          <w:b/>
          <w:sz w:val="24"/>
          <w:szCs w:val="24"/>
        </w:rPr>
      </w:pPr>
    </w:p>
    <w:p w14:paraId="0EF40946" w14:textId="77777777" w:rsidR="00655709" w:rsidRDefault="00655709" w:rsidP="009555EB">
      <w:pPr>
        <w:rPr>
          <w:rFonts w:ascii="Arial" w:hAnsi="Arial" w:cs="Arial"/>
          <w:b/>
          <w:sz w:val="24"/>
          <w:szCs w:val="24"/>
        </w:rPr>
      </w:pPr>
    </w:p>
    <w:p w14:paraId="431485CA" w14:textId="77777777" w:rsidR="00655709" w:rsidRDefault="00655709" w:rsidP="009555EB">
      <w:pPr>
        <w:rPr>
          <w:rFonts w:ascii="Arial" w:hAnsi="Arial" w:cs="Arial"/>
          <w:b/>
          <w:sz w:val="24"/>
          <w:szCs w:val="24"/>
        </w:rPr>
        <w:sectPr w:rsidR="00655709" w:rsidSect="00E16CB8">
          <w:pgSz w:w="11906" w:h="16838" w:code="9"/>
          <w:pgMar w:top="1440" w:right="1440" w:bottom="1440" w:left="1440" w:header="708" w:footer="708" w:gutter="0"/>
          <w:cols w:space="708"/>
          <w:docGrid w:linePitch="360"/>
        </w:sectPr>
      </w:pPr>
    </w:p>
    <w:p w14:paraId="055D7B8A" w14:textId="77777777" w:rsidR="00655709" w:rsidRPr="00714BC5" w:rsidRDefault="00655709" w:rsidP="00655709">
      <w:pPr>
        <w:rPr>
          <w:rFonts w:ascii="Arial" w:hAnsi="Arial" w:cs="Arial"/>
          <w:b/>
          <w:sz w:val="24"/>
          <w:szCs w:val="24"/>
          <w:u w:val="single"/>
        </w:rPr>
      </w:pPr>
      <w:r w:rsidRPr="00714BC5">
        <w:rPr>
          <w:rFonts w:ascii="Arial" w:hAnsi="Arial" w:cs="Arial"/>
          <w:b/>
          <w:sz w:val="24"/>
          <w:szCs w:val="24"/>
          <w:u w:val="single"/>
        </w:rPr>
        <w:lastRenderedPageBreak/>
        <w:t>List of Structural Non</w:t>
      </w:r>
      <w:r>
        <w:rPr>
          <w:rFonts w:ascii="Arial" w:hAnsi="Arial" w:cs="Arial"/>
          <w:b/>
          <w:sz w:val="24"/>
          <w:szCs w:val="24"/>
          <w:u w:val="single"/>
        </w:rPr>
        <w:t>-Conformances</w:t>
      </w:r>
      <w:r w:rsidRPr="008F327D">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6: List of NCR</w:t>
      </w:r>
    </w:p>
    <w:p w14:paraId="6E5918D9" w14:textId="77777777" w:rsidR="00655709" w:rsidRDefault="005F634D" w:rsidP="00655709">
      <w:pPr>
        <w:rPr>
          <w:rFonts w:ascii="Arial" w:hAnsi="Arial" w:cs="Arial"/>
          <w:sz w:val="24"/>
          <w:szCs w:val="24"/>
        </w:rPr>
      </w:pPr>
      <w:r w:rsidRPr="005F634D">
        <w:rPr>
          <w:rFonts w:ascii="Arial" w:hAnsi="Arial" w:cs="Arial"/>
          <w:noProof/>
          <w:sz w:val="24"/>
          <w:szCs w:val="24"/>
          <w:lang w:eastAsia="en-SG"/>
        </w:rPr>
        <mc:AlternateContent>
          <mc:Choice Requires="wps">
            <w:drawing>
              <wp:anchor distT="45720" distB="45720" distL="114300" distR="114300" simplePos="0" relativeHeight="251675648" behindDoc="0" locked="0" layoutInCell="1" allowOverlap="1" wp14:anchorId="23870E4D" wp14:editId="0F3C5C25">
                <wp:simplePos x="0" y="0"/>
                <wp:positionH relativeFrom="column">
                  <wp:posOffset>8843219</wp:posOffset>
                </wp:positionH>
                <wp:positionV relativeFrom="paragraph">
                  <wp:posOffset>555284</wp:posOffset>
                </wp:positionV>
                <wp:extent cx="3357245" cy="354330"/>
                <wp:effectExtent l="0" t="0" r="1460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14:paraId="54F41C76" w14:textId="77777777" w:rsidR="005F634D" w:rsidRDefault="005F634D">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3pt;margin-top:43.7pt;width:264.35pt;height:27.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">
                <v:textbox>
                  <w:txbxContent>
                    <w:p w:rsidR="005F634D" w:rsidRDefault="005F634D">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655709" w14:paraId="67590C84" w14:textId="77777777" w:rsidTr="0059021A">
        <w:tc>
          <w:tcPr>
            <w:tcW w:w="2439" w:type="dxa"/>
          </w:tcPr>
          <w:p w14:paraId="6B1B341E" w14:textId="77777777" w:rsidR="00655709" w:rsidRDefault="00655709" w:rsidP="0059021A">
            <w:r>
              <w:rPr>
                <w:rFonts w:ascii="Times New Roman" w:hAnsi="Times New Roman" w:cs="Times New Roman"/>
                <w:sz w:val="24"/>
                <w:szCs w:val="24"/>
              </w:rPr>
              <w:t>Project Reference No :</w:t>
            </w:r>
          </w:p>
        </w:tc>
        <w:tc>
          <w:tcPr>
            <w:tcW w:w="6237" w:type="dxa"/>
          </w:tcPr>
          <w:p w14:paraId="0DAB4356" w14:textId="77777777" w:rsidR="00655709" w:rsidRDefault="00655709" w:rsidP="0059021A">
            <w:pPr>
              <w:pBdr>
                <w:bottom w:val="single" w:sz="12" w:space="1" w:color="auto"/>
              </w:pBdr>
              <w:rPr>
                <w:rFonts w:ascii="Times New Roman" w:hAnsi="Times New Roman" w:cs="Times New Roman"/>
                <w:sz w:val="24"/>
                <w:szCs w:val="24"/>
              </w:rPr>
            </w:pPr>
          </w:p>
          <w:p w14:paraId="7E42E506" w14:textId="77777777" w:rsidR="00655709" w:rsidRDefault="00655709" w:rsidP="0059021A"/>
        </w:tc>
      </w:tr>
      <w:tr w:rsidR="00655709" w14:paraId="49F45C09" w14:textId="77777777" w:rsidTr="0059021A">
        <w:tc>
          <w:tcPr>
            <w:tcW w:w="2439" w:type="dxa"/>
          </w:tcPr>
          <w:p w14:paraId="5E420F2D" w14:textId="77777777" w:rsidR="00655709" w:rsidRDefault="00655709" w:rsidP="0059021A">
            <w:r>
              <w:rPr>
                <w:rFonts w:ascii="Times New Roman" w:hAnsi="Times New Roman" w:cs="Times New Roman"/>
                <w:sz w:val="24"/>
                <w:szCs w:val="24"/>
              </w:rPr>
              <w:t xml:space="preserve">Project Title :               </w:t>
            </w:r>
          </w:p>
        </w:tc>
        <w:tc>
          <w:tcPr>
            <w:tcW w:w="6237" w:type="dxa"/>
          </w:tcPr>
          <w:p w14:paraId="274D086B" w14:textId="77777777" w:rsidR="00655709" w:rsidRDefault="00655709" w:rsidP="0059021A"/>
          <w:p w14:paraId="5148A6E5" w14:textId="77777777" w:rsidR="00655709" w:rsidRDefault="00655709" w:rsidP="0059021A">
            <w:pPr>
              <w:pBdr>
                <w:top w:val="single" w:sz="12" w:space="1" w:color="auto"/>
                <w:bottom w:val="single" w:sz="12" w:space="1" w:color="auto"/>
              </w:pBdr>
              <w:spacing w:line="480" w:lineRule="auto"/>
            </w:pPr>
          </w:p>
          <w:p w14:paraId="6B37779B" w14:textId="77777777" w:rsidR="00655709" w:rsidRDefault="00655709" w:rsidP="0059021A"/>
        </w:tc>
      </w:tr>
      <w:tr w:rsidR="00655709" w14:paraId="4FA6C41C" w14:textId="77777777" w:rsidTr="0059021A">
        <w:tc>
          <w:tcPr>
            <w:tcW w:w="2439" w:type="dxa"/>
          </w:tcPr>
          <w:p w14:paraId="3E7BA04F" w14:textId="77777777" w:rsidR="00655709" w:rsidRDefault="00655709" w:rsidP="0059021A">
            <w:pPr>
              <w:rPr>
                <w:rFonts w:ascii="Times New Roman" w:hAnsi="Times New Roman" w:cs="Times New Roman"/>
                <w:sz w:val="24"/>
                <w:szCs w:val="24"/>
              </w:rPr>
            </w:pPr>
          </w:p>
        </w:tc>
        <w:tc>
          <w:tcPr>
            <w:tcW w:w="6237" w:type="dxa"/>
          </w:tcPr>
          <w:p w14:paraId="27C1C4C7" w14:textId="77777777" w:rsidR="00655709" w:rsidRDefault="00655709" w:rsidP="0059021A"/>
        </w:tc>
      </w:tr>
      <w:tr w:rsidR="00655709" w14:paraId="4613006E" w14:textId="77777777" w:rsidTr="0059021A">
        <w:tc>
          <w:tcPr>
            <w:tcW w:w="2439" w:type="dxa"/>
          </w:tcPr>
          <w:p w14:paraId="4BBE3A64" w14:textId="77777777" w:rsidR="00655709" w:rsidRDefault="00655709" w:rsidP="0059021A">
            <w:pPr>
              <w:rPr>
                <w:rFonts w:ascii="Times New Roman" w:hAnsi="Times New Roman" w:cs="Times New Roman"/>
                <w:sz w:val="24"/>
                <w:szCs w:val="24"/>
              </w:rPr>
            </w:pPr>
          </w:p>
        </w:tc>
        <w:tc>
          <w:tcPr>
            <w:tcW w:w="6237" w:type="dxa"/>
          </w:tcPr>
          <w:p w14:paraId="5BD2EE76" w14:textId="77777777" w:rsidR="00655709" w:rsidRDefault="00655709" w:rsidP="0059021A"/>
        </w:tc>
      </w:tr>
    </w:tbl>
    <w:p w14:paraId="62045473" w14:textId="77777777" w:rsidR="00655709" w:rsidRDefault="00655709" w:rsidP="00655709">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233"/>
        <w:gridCol w:w="723"/>
        <w:gridCol w:w="2029"/>
        <w:gridCol w:w="1751"/>
        <w:gridCol w:w="6525"/>
        <w:gridCol w:w="3686"/>
        <w:gridCol w:w="2263"/>
      </w:tblGrid>
      <w:tr w:rsidR="00655709" w14:paraId="68F7D0CE" w14:textId="77777777" w:rsidTr="0059021A">
        <w:trPr>
          <w:trHeight w:val="1007"/>
        </w:trPr>
        <w:tc>
          <w:tcPr>
            <w:tcW w:w="623" w:type="dxa"/>
            <w:vAlign w:val="center"/>
          </w:tcPr>
          <w:p w14:paraId="5B28AD79" w14:textId="77777777" w:rsidR="00655709" w:rsidRDefault="00655709" w:rsidP="0059021A">
            <w:pPr>
              <w:jc w:val="center"/>
              <w:rPr>
                <w:rFonts w:ascii="Arial" w:hAnsi="Arial" w:cs="Arial"/>
                <w:sz w:val="24"/>
                <w:szCs w:val="24"/>
              </w:rPr>
            </w:pPr>
            <w:r>
              <w:rPr>
                <w:rFonts w:ascii="Arial" w:hAnsi="Arial" w:cs="Arial"/>
                <w:sz w:val="24"/>
                <w:szCs w:val="24"/>
              </w:rPr>
              <w:t>S/N</w:t>
            </w:r>
          </w:p>
        </w:tc>
        <w:tc>
          <w:tcPr>
            <w:tcW w:w="3233" w:type="dxa"/>
            <w:vAlign w:val="center"/>
          </w:tcPr>
          <w:p w14:paraId="4293D1CD" w14:textId="77777777" w:rsidR="00655709" w:rsidRDefault="00655709" w:rsidP="0059021A">
            <w:pPr>
              <w:jc w:val="center"/>
              <w:rPr>
                <w:rFonts w:ascii="Arial" w:hAnsi="Arial" w:cs="Arial"/>
                <w:sz w:val="24"/>
                <w:szCs w:val="24"/>
              </w:rPr>
            </w:pPr>
            <w:r>
              <w:rPr>
                <w:rFonts w:ascii="Arial" w:hAnsi="Arial" w:cs="Arial"/>
                <w:sz w:val="24"/>
                <w:szCs w:val="24"/>
              </w:rPr>
              <w:t>Description of Structural Non-Conformance</w:t>
            </w:r>
          </w:p>
        </w:tc>
        <w:tc>
          <w:tcPr>
            <w:tcW w:w="723" w:type="dxa"/>
            <w:vAlign w:val="center"/>
          </w:tcPr>
          <w:p w14:paraId="3BE46CF4"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2029" w:type="dxa"/>
            <w:vAlign w:val="center"/>
          </w:tcPr>
          <w:p w14:paraId="4534B16B" w14:textId="77777777" w:rsidR="00655709" w:rsidRDefault="00655709" w:rsidP="0059021A">
            <w:pPr>
              <w:jc w:val="center"/>
              <w:rPr>
                <w:rFonts w:ascii="Arial" w:hAnsi="Arial" w:cs="Arial"/>
                <w:sz w:val="24"/>
                <w:szCs w:val="24"/>
              </w:rPr>
            </w:pPr>
            <w:r>
              <w:rPr>
                <w:rFonts w:ascii="Arial" w:hAnsi="Arial" w:cs="Arial"/>
                <w:sz w:val="24"/>
                <w:szCs w:val="24"/>
              </w:rPr>
              <w:t>Notify QP? Yes/No</w:t>
            </w:r>
          </w:p>
          <w:p w14:paraId="11873B7A"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1751" w:type="dxa"/>
            <w:vAlign w:val="center"/>
          </w:tcPr>
          <w:p w14:paraId="0C01767D" w14:textId="77777777" w:rsidR="00655709" w:rsidRDefault="00655709" w:rsidP="0059021A">
            <w:pPr>
              <w:jc w:val="center"/>
              <w:rPr>
                <w:rFonts w:ascii="Arial" w:hAnsi="Arial" w:cs="Arial"/>
                <w:sz w:val="24"/>
                <w:szCs w:val="24"/>
              </w:rPr>
            </w:pPr>
            <w:r>
              <w:rPr>
                <w:rFonts w:ascii="Arial" w:hAnsi="Arial" w:cs="Arial"/>
                <w:sz w:val="24"/>
                <w:szCs w:val="24"/>
              </w:rPr>
              <w:t>QP’s Instruction</w:t>
            </w:r>
          </w:p>
        </w:tc>
        <w:tc>
          <w:tcPr>
            <w:tcW w:w="6525" w:type="dxa"/>
            <w:vAlign w:val="center"/>
          </w:tcPr>
          <w:p w14:paraId="2F2B519C" w14:textId="77777777" w:rsidR="00655709" w:rsidRDefault="00655709" w:rsidP="0059021A">
            <w:pPr>
              <w:jc w:val="center"/>
              <w:rPr>
                <w:rFonts w:ascii="Arial" w:hAnsi="Arial" w:cs="Arial"/>
                <w:sz w:val="24"/>
                <w:szCs w:val="24"/>
              </w:rPr>
            </w:pPr>
            <w:r>
              <w:rPr>
                <w:rFonts w:ascii="Arial" w:hAnsi="Arial" w:cs="Arial"/>
                <w:sz w:val="24"/>
                <w:szCs w:val="24"/>
              </w:rPr>
              <w:t>Follow-up action / rectification</w:t>
            </w:r>
          </w:p>
        </w:tc>
        <w:tc>
          <w:tcPr>
            <w:tcW w:w="3686" w:type="dxa"/>
            <w:vAlign w:val="center"/>
          </w:tcPr>
          <w:p w14:paraId="2BE689FE" w14:textId="77777777" w:rsidR="00655709" w:rsidRDefault="00655709" w:rsidP="0059021A">
            <w:pPr>
              <w:jc w:val="center"/>
              <w:rPr>
                <w:rFonts w:ascii="Arial" w:hAnsi="Arial" w:cs="Arial"/>
                <w:sz w:val="24"/>
                <w:szCs w:val="24"/>
              </w:rPr>
            </w:pPr>
            <w:r>
              <w:rPr>
                <w:rFonts w:ascii="Arial" w:hAnsi="Arial" w:cs="Arial"/>
                <w:sz w:val="24"/>
                <w:szCs w:val="24"/>
              </w:rPr>
              <w:t>Date of Closure (Inspection and clearance by Supervisor)</w:t>
            </w:r>
          </w:p>
        </w:tc>
        <w:tc>
          <w:tcPr>
            <w:tcW w:w="2263" w:type="dxa"/>
            <w:vAlign w:val="center"/>
          </w:tcPr>
          <w:p w14:paraId="46489137" w14:textId="77777777" w:rsidR="00655709" w:rsidRDefault="00655709" w:rsidP="0059021A">
            <w:pPr>
              <w:jc w:val="center"/>
              <w:rPr>
                <w:rFonts w:ascii="Arial" w:hAnsi="Arial" w:cs="Arial"/>
                <w:sz w:val="24"/>
                <w:szCs w:val="24"/>
              </w:rPr>
            </w:pPr>
            <w:r>
              <w:rPr>
                <w:rFonts w:ascii="Arial" w:hAnsi="Arial" w:cs="Arial"/>
                <w:sz w:val="24"/>
                <w:szCs w:val="24"/>
              </w:rPr>
              <w:t>Name &amp; Signature of Supervisor</w:t>
            </w:r>
          </w:p>
        </w:tc>
      </w:tr>
      <w:tr w:rsidR="00655709" w14:paraId="49DBEB48" w14:textId="77777777" w:rsidTr="0059021A">
        <w:tc>
          <w:tcPr>
            <w:tcW w:w="623" w:type="dxa"/>
          </w:tcPr>
          <w:p w14:paraId="06126946" w14:textId="77777777" w:rsidR="00655709" w:rsidRDefault="00655709" w:rsidP="0059021A">
            <w:pPr>
              <w:rPr>
                <w:rFonts w:ascii="Arial" w:hAnsi="Arial" w:cs="Arial"/>
                <w:sz w:val="24"/>
                <w:szCs w:val="24"/>
              </w:rPr>
            </w:pPr>
          </w:p>
        </w:tc>
        <w:tc>
          <w:tcPr>
            <w:tcW w:w="3233" w:type="dxa"/>
          </w:tcPr>
          <w:p w14:paraId="0B5D4E44" w14:textId="77777777" w:rsidR="00655709" w:rsidRDefault="00655709" w:rsidP="0059021A">
            <w:pPr>
              <w:rPr>
                <w:rFonts w:ascii="Arial" w:hAnsi="Arial" w:cs="Arial"/>
                <w:sz w:val="24"/>
                <w:szCs w:val="24"/>
              </w:rPr>
            </w:pPr>
          </w:p>
        </w:tc>
        <w:tc>
          <w:tcPr>
            <w:tcW w:w="723" w:type="dxa"/>
          </w:tcPr>
          <w:p w14:paraId="15904426" w14:textId="77777777" w:rsidR="00655709" w:rsidRDefault="00655709" w:rsidP="0059021A">
            <w:pPr>
              <w:rPr>
                <w:rFonts w:ascii="Arial" w:hAnsi="Arial" w:cs="Arial"/>
                <w:sz w:val="24"/>
                <w:szCs w:val="24"/>
              </w:rPr>
            </w:pPr>
          </w:p>
        </w:tc>
        <w:tc>
          <w:tcPr>
            <w:tcW w:w="2029" w:type="dxa"/>
          </w:tcPr>
          <w:p w14:paraId="5A93172E" w14:textId="77777777" w:rsidR="00655709" w:rsidRDefault="00655709" w:rsidP="0059021A">
            <w:pPr>
              <w:rPr>
                <w:rFonts w:ascii="Arial" w:hAnsi="Arial" w:cs="Arial"/>
                <w:sz w:val="24"/>
                <w:szCs w:val="24"/>
              </w:rPr>
            </w:pPr>
          </w:p>
        </w:tc>
        <w:tc>
          <w:tcPr>
            <w:tcW w:w="1751" w:type="dxa"/>
          </w:tcPr>
          <w:p w14:paraId="57ED3473" w14:textId="77777777" w:rsidR="00655709" w:rsidRDefault="00655709" w:rsidP="0059021A">
            <w:pPr>
              <w:rPr>
                <w:rFonts w:ascii="Arial" w:hAnsi="Arial" w:cs="Arial"/>
                <w:sz w:val="24"/>
                <w:szCs w:val="24"/>
              </w:rPr>
            </w:pPr>
          </w:p>
        </w:tc>
        <w:tc>
          <w:tcPr>
            <w:tcW w:w="6525" w:type="dxa"/>
          </w:tcPr>
          <w:p w14:paraId="4201F977" w14:textId="77777777" w:rsidR="00655709" w:rsidRDefault="00655709" w:rsidP="0059021A">
            <w:pPr>
              <w:rPr>
                <w:rFonts w:ascii="Arial" w:hAnsi="Arial" w:cs="Arial"/>
                <w:sz w:val="24"/>
                <w:szCs w:val="24"/>
              </w:rPr>
            </w:pPr>
          </w:p>
        </w:tc>
        <w:tc>
          <w:tcPr>
            <w:tcW w:w="3686" w:type="dxa"/>
          </w:tcPr>
          <w:p w14:paraId="60CC3454" w14:textId="77777777" w:rsidR="00655709" w:rsidRDefault="00655709" w:rsidP="0059021A">
            <w:pPr>
              <w:rPr>
                <w:rFonts w:ascii="Arial" w:hAnsi="Arial" w:cs="Arial"/>
                <w:sz w:val="24"/>
                <w:szCs w:val="24"/>
              </w:rPr>
            </w:pPr>
          </w:p>
        </w:tc>
        <w:tc>
          <w:tcPr>
            <w:tcW w:w="2263" w:type="dxa"/>
          </w:tcPr>
          <w:p w14:paraId="15005C26" w14:textId="77777777" w:rsidR="00655709" w:rsidRDefault="00655709" w:rsidP="0059021A">
            <w:pPr>
              <w:rPr>
                <w:rFonts w:ascii="Arial" w:hAnsi="Arial" w:cs="Arial"/>
                <w:sz w:val="24"/>
                <w:szCs w:val="24"/>
              </w:rPr>
            </w:pPr>
          </w:p>
        </w:tc>
      </w:tr>
      <w:tr w:rsidR="00655709" w14:paraId="59BF4DAB" w14:textId="77777777" w:rsidTr="0059021A">
        <w:tc>
          <w:tcPr>
            <w:tcW w:w="623" w:type="dxa"/>
          </w:tcPr>
          <w:p w14:paraId="14DDFBF4" w14:textId="77777777" w:rsidR="00655709" w:rsidRDefault="00655709" w:rsidP="0059021A">
            <w:pPr>
              <w:rPr>
                <w:rFonts w:ascii="Arial" w:hAnsi="Arial" w:cs="Arial"/>
                <w:sz w:val="24"/>
                <w:szCs w:val="24"/>
              </w:rPr>
            </w:pPr>
          </w:p>
        </w:tc>
        <w:tc>
          <w:tcPr>
            <w:tcW w:w="3233" w:type="dxa"/>
          </w:tcPr>
          <w:p w14:paraId="23178E78" w14:textId="77777777" w:rsidR="00655709" w:rsidRDefault="00655709" w:rsidP="0059021A">
            <w:pPr>
              <w:rPr>
                <w:rFonts w:ascii="Arial" w:hAnsi="Arial" w:cs="Arial"/>
                <w:sz w:val="24"/>
                <w:szCs w:val="24"/>
              </w:rPr>
            </w:pPr>
          </w:p>
        </w:tc>
        <w:tc>
          <w:tcPr>
            <w:tcW w:w="723" w:type="dxa"/>
          </w:tcPr>
          <w:p w14:paraId="59C1485D" w14:textId="77777777" w:rsidR="00655709" w:rsidRDefault="00655709" w:rsidP="0059021A">
            <w:pPr>
              <w:rPr>
                <w:rFonts w:ascii="Arial" w:hAnsi="Arial" w:cs="Arial"/>
                <w:sz w:val="24"/>
                <w:szCs w:val="24"/>
              </w:rPr>
            </w:pPr>
          </w:p>
        </w:tc>
        <w:tc>
          <w:tcPr>
            <w:tcW w:w="2029" w:type="dxa"/>
          </w:tcPr>
          <w:p w14:paraId="67020F85" w14:textId="77777777" w:rsidR="00655709" w:rsidRDefault="00655709" w:rsidP="0059021A">
            <w:pPr>
              <w:rPr>
                <w:rFonts w:ascii="Arial" w:hAnsi="Arial" w:cs="Arial"/>
                <w:sz w:val="24"/>
                <w:szCs w:val="24"/>
              </w:rPr>
            </w:pPr>
          </w:p>
        </w:tc>
        <w:tc>
          <w:tcPr>
            <w:tcW w:w="1751" w:type="dxa"/>
          </w:tcPr>
          <w:p w14:paraId="551A4532" w14:textId="77777777" w:rsidR="00655709" w:rsidRDefault="00655709" w:rsidP="0059021A">
            <w:pPr>
              <w:rPr>
                <w:rFonts w:ascii="Arial" w:hAnsi="Arial" w:cs="Arial"/>
                <w:sz w:val="24"/>
                <w:szCs w:val="24"/>
              </w:rPr>
            </w:pPr>
          </w:p>
        </w:tc>
        <w:tc>
          <w:tcPr>
            <w:tcW w:w="6525" w:type="dxa"/>
          </w:tcPr>
          <w:p w14:paraId="6BDD6DDF" w14:textId="77777777" w:rsidR="00655709" w:rsidRDefault="00655709" w:rsidP="0059021A">
            <w:pPr>
              <w:rPr>
                <w:rFonts w:ascii="Arial" w:hAnsi="Arial" w:cs="Arial"/>
                <w:sz w:val="24"/>
                <w:szCs w:val="24"/>
              </w:rPr>
            </w:pPr>
          </w:p>
        </w:tc>
        <w:tc>
          <w:tcPr>
            <w:tcW w:w="3686" w:type="dxa"/>
          </w:tcPr>
          <w:p w14:paraId="28CCF4A1" w14:textId="77777777" w:rsidR="00655709" w:rsidRDefault="00655709" w:rsidP="0059021A">
            <w:pPr>
              <w:rPr>
                <w:rFonts w:ascii="Arial" w:hAnsi="Arial" w:cs="Arial"/>
                <w:sz w:val="24"/>
                <w:szCs w:val="24"/>
              </w:rPr>
            </w:pPr>
          </w:p>
        </w:tc>
        <w:tc>
          <w:tcPr>
            <w:tcW w:w="2263" w:type="dxa"/>
          </w:tcPr>
          <w:p w14:paraId="59D19EA0" w14:textId="77777777" w:rsidR="00655709" w:rsidRDefault="00655709" w:rsidP="0059021A">
            <w:pPr>
              <w:rPr>
                <w:rFonts w:ascii="Arial" w:hAnsi="Arial" w:cs="Arial"/>
                <w:sz w:val="24"/>
                <w:szCs w:val="24"/>
              </w:rPr>
            </w:pPr>
          </w:p>
        </w:tc>
      </w:tr>
      <w:tr w:rsidR="00655709" w14:paraId="57945B50" w14:textId="77777777" w:rsidTr="0059021A">
        <w:tc>
          <w:tcPr>
            <w:tcW w:w="623" w:type="dxa"/>
          </w:tcPr>
          <w:p w14:paraId="1B138864" w14:textId="77777777" w:rsidR="00655709" w:rsidRDefault="00655709" w:rsidP="0059021A">
            <w:pPr>
              <w:rPr>
                <w:rFonts w:ascii="Arial" w:hAnsi="Arial" w:cs="Arial"/>
                <w:sz w:val="24"/>
                <w:szCs w:val="24"/>
              </w:rPr>
            </w:pPr>
          </w:p>
        </w:tc>
        <w:tc>
          <w:tcPr>
            <w:tcW w:w="3233" w:type="dxa"/>
          </w:tcPr>
          <w:p w14:paraId="5764340D" w14:textId="77777777" w:rsidR="00655709" w:rsidRDefault="00655709" w:rsidP="0059021A">
            <w:pPr>
              <w:rPr>
                <w:rFonts w:ascii="Arial" w:hAnsi="Arial" w:cs="Arial"/>
                <w:sz w:val="24"/>
                <w:szCs w:val="24"/>
              </w:rPr>
            </w:pPr>
          </w:p>
        </w:tc>
        <w:tc>
          <w:tcPr>
            <w:tcW w:w="723" w:type="dxa"/>
          </w:tcPr>
          <w:p w14:paraId="3A2DBAC1" w14:textId="77777777" w:rsidR="00655709" w:rsidRDefault="00655709" w:rsidP="0059021A">
            <w:pPr>
              <w:rPr>
                <w:rFonts w:ascii="Arial" w:hAnsi="Arial" w:cs="Arial"/>
                <w:sz w:val="24"/>
                <w:szCs w:val="24"/>
              </w:rPr>
            </w:pPr>
          </w:p>
        </w:tc>
        <w:tc>
          <w:tcPr>
            <w:tcW w:w="2029" w:type="dxa"/>
          </w:tcPr>
          <w:p w14:paraId="07624466" w14:textId="77777777" w:rsidR="00655709" w:rsidRDefault="00655709" w:rsidP="0059021A">
            <w:pPr>
              <w:rPr>
                <w:rFonts w:ascii="Arial" w:hAnsi="Arial" w:cs="Arial"/>
                <w:sz w:val="24"/>
                <w:szCs w:val="24"/>
              </w:rPr>
            </w:pPr>
          </w:p>
        </w:tc>
        <w:tc>
          <w:tcPr>
            <w:tcW w:w="1751" w:type="dxa"/>
          </w:tcPr>
          <w:p w14:paraId="5FE6BF11" w14:textId="77777777" w:rsidR="00655709" w:rsidRDefault="00655709" w:rsidP="0059021A">
            <w:pPr>
              <w:rPr>
                <w:rFonts w:ascii="Arial" w:hAnsi="Arial" w:cs="Arial"/>
                <w:sz w:val="24"/>
                <w:szCs w:val="24"/>
              </w:rPr>
            </w:pPr>
          </w:p>
        </w:tc>
        <w:tc>
          <w:tcPr>
            <w:tcW w:w="6525" w:type="dxa"/>
          </w:tcPr>
          <w:p w14:paraId="323CC9FD" w14:textId="77777777" w:rsidR="00655709" w:rsidRDefault="00655709" w:rsidP="0059021A">
            <w:pPr>
              <w:rPr>
                <w:rFonts w:ascii="Arial" w:hAnsi="Arial" w:cs="Arial"/>
                <w:sz w:val="24"/>
                <w:szCs w:val="24"/>
              </w:rPr>
            </w:pPr>
          </w:p>
        </w:tc>
        <w:tc>
          <w:tcPr>
            <w:tcW w:w="3686" w:type="dxa"/>
          </w:tcPr>
          <w:p w14:paraId="611DCE71" w14:textId="77777777" w:rsidR="00655709" w:rsidRDefault="00655709" w:rsidP="0059021A">
            <w:pPr>
              <w:rPr>
                <w:rFonts w:ascii="Arial" w:hAnsi="Arial" w:cs="Arial"/>
                <w:sz w:val="24"/>
                <w:szCs w:val="24"/>
              </w:rPr>
            </w:pPr>
          </w:p>
        </w:tc>
        <w:tc>
          <w:tcPr>
            <w:tcW w:w="2263" w:type="dxa"/>
          </w:tcPr>
          <w:p w14:paraId="4F85B598" w14:textId="77777777" w:rsidR="00655709" w:rsidRDefault="00655709" w:rsidP="0059021A">
            <w:pPr>
              <w:rPr>
                <w:rFonts w:ascii="Arial" w:hAnsi="Arial" w:cs="Arial"/>
                <w:sz w:val="24"/>
                <w:szCs w:val="24"/>
              </w:rPr>
            </w:pPr>
          </w:p>
        </w:tc>
      </w:tr>
      <w:tr w:rsidR="00655709" w14:paraId="0481DB3E" w14:textId="77777777" w:rsidTr="0059021A">
        <w:tc>
          <w:tcPr>
            <w:tcW w:w="623" w:type="dxa"/>
          </w:tcPr>
          <w:p w14:paraId="717FF6C2" w14:textId="77777777" w:rsidR="00655709" w:rsidRDefault="00655709" w:rsidP="0059021A">
            <w:pPr>
              <w:rPr>
                <w:rFonts w:ascii="Arial" w:hAnsi="Arial" w:cs="Arial"/>
                <w:sz w:val="24"/>
                <w:szCs w:val="24"/>
              </w:rPr>
            </w:pPr>
          </w:p>
        </w:tc>
        <w:tc>
          <w:tcPr>
            <w:tcW w:w="3233" w:type="dxa"/>
          </w:tcPr>
          <w:p w14:paraId="552A637E" w14:textId="77777777" w:rsidR="00655709" w:rsidRDefault="00655709" w:rsidP="0059021A">
            <w:pPr>
              <w:rPr>
                <w:rFonts w:ascii="Arial" w:hAnsi="Arial" w:cs="Arial"/>
                <w:sz w:val="24"/>
                <w:szCs w:val="24"/>
              </w:rPr>
            </w:pPr>
          </w:p>
        </w:tc>
        <w:tc>
          <w:tcPr>
            <w:tcW w:w="723" w:type="dxa"/>
          </w:tcPr>
          <w:p w14:paraId="5637ABB8" w14:textId="77777777" w:rsidR="00655709" w:rsidRDefault="00655709" w:rsidP="0059021A">
            <w:pPr>
              <w:rPr>
                <w:rFonts w:ascii="Arial" w:hAnsi="Arial" w:cs="Arial"/>
                <w:sz w:val="24"/>
                <w:szCs w:val="24"/>
              </w:rPr>
            </w:pPr>
          </w:p>
        </w:tc>
        <w:tc>
          <w:tcPr>
            <w:tcW w:w="2029" w:type="dxa"/>
          </w:tcPr>
          <w:p w14:paraId="30C38E9B" w14:textId="77777777" w:rsidR="00655709" w:rsidRDefault="00655709" w:rsidP="0059021A">
            <w:pPr>
              <w:rPr>
                <w:rFonts w:ascii="Arial" w:hAnsi="Arial" w:cs="Arial"/>
                <w:sz w:val="24"/>
                <w:szCs w:val="24"/>
              </w:rPr>
            </w:pPr>
          </w:p>
        </w:tc>
        <w:tc>
          <w:tcPr>
            <w:tcW w:w="1751" w:type="dxa"/>
          </w:tcPr>
          <w:p w14:paraId="5942A533" w14:textId="77777777" w:rsidR="00655709" w:rsidRDefault="00655709" w:rsidP="0059021A">
            <w:pPr>
              <w:rPr>
                <w:rFonts w:ascii="Arial" w:hAnsi="Arial" w:cs="Arial"/>
                <w:sz w:val="24"/>
                <w:szCs w:val="24"/>
              </w:rPr>
            </w:pPr>
          </w:p>
        </w:tc>
        <w:tc>
          <w:tcPr>
            <w:tcW w:w="6525" w:type="dxa"/>
          </w:tcPr>
          <w:p w14:paraId="6CC88E02" w14:textId="77777777" w:rsidR="00655709" w:rsidRDefault="00655709" w:rsidP="0059021A">
            <w:pPr>
              <w:rPr>
                <w:rFonts w:ascii="Arial" w:hAnsi="Arial" w:cs="Arial"/>
                <w:sz w:val="24"/>
                <w:szCs w:val="24"/>
              </w:rPr>
            </w:pPr>
          </w:p>
        </w:tc>
        <w:tc>
          <w:tcPr>
            <w:tcW w:w="3686" w:type="dxa"/>
          </w:tcPr>
          <w:p w14:paraId="64FCE5ED" w14:textId="77777777" w:rsidR="00655709" w:rsidRDefault="00655709" w:rsidP="0059021A">
            <w:pPr>
              <w:rPr>
                <w:rFonts w:ascii="Arial" w:hAnsi="Arial" w:cs="Arial"/>
                <w:sz w:val="24"/>
                <w:szCs w:val="24"/>
              </w:rPr>
            </w:pPr>
          </w:p>
        </w:tc>
        <w:tc>
          <w:tcPr>
            <w:tcW w:w="2263" w:type="dxa"/>
          </w:tcPr>
          <w:p w14:paraId="550D9109" w14:textId="77777777" w:rsidR="00655709" w:rsidRDefault="00655709" w:rsidP="0059021A">
            <w:pPr>
              <w:rPr>
                <w:rFonts w:ascii="Arial" w:hAnsi="Arial" w:cs="Arial"/>
                <w:sz w:val="24"/>
                <w:szCs w:val="24"/>
              </w:rPr>
            </w:pPr>
          </w:p>
        </w:tc>
      </w:tr>
      <w:tr w:rsidR="00655709" w14:paraId="3727279F" w14:textId="77777777" w:rsidTr="0059021A">
        <w:tc>
          <w:tcPr>
            <w:tcW w:w="623" w:type="dxa"/>
          </w:tcPr>
          <w:p w14:paraId="04C48C41" w14:textId="77777777" w:rsidR="00655709" w:rsidRDefault="00655709" w:rsidP="0059021A">
            <w:pPr>
              <w:rPr>
                <w:rFonts w:ascii="Arial" w:hAnsi="Arial" w:cs="Arial"/>
                <w:sz w:val="24"/>
                <w:szCs w:val="24"/>
              </w:rPr>
            </w:pPr>
          </w:p>
        </w:tc>
        <w:tc>
          <w:tcPr>
            <w:tcW w:w="3233" w:type="dxa"/>
          </w:tcPr>
          <w:p w14:paraId="03454BF8" w14:textId="77777777" w:rsidR="00655709" w:rsidRDefault="00655709" w:rsidP="0059021A">
            <w:pPr>
              <w:rPr>
                <w:rFonts w:ascii="Arial" w:hAnsi="Arial" w:cs="Arial"/>
                <w:sz w:val="24"/>
                <w:szCs w:val="24"/>
              </w:rPr>
            </w:pPr>
          </w:p>
        </w:tc>
        <w:tc>
          <w:tcPr>
            <w:tcW w:w="723" w:type="dxa"/>
          </w:tcPr>
          <w:p w14:paraId="14801EF8" w14:textId="77777777" w:rsidR="00655709" w:rsidRDefault="00655709" w:rsidP="0059021A">
            <w:pPr>
              <w:rPr>
                <w:rFonts w:ascii="Arial" w:hAnsi="Arial" w:cs="Arial"/>
                <w:sz w:val="24"/>
                <w:szCs w:val="24"/>
              </w:rPr>
            </w:pPr>
          </w:p>
        </w:tc>
        <w:tc>
          <w:tcPr>
            <w:tcW w:w="2029" w:type="dxa"/>
          </w:tcPr>
          <w:p w14:paraId="1230DA94" w14:textId="77777777" w:rsidR="00655709" w:rsidRDefault="00655709" w:rsidP="0059021A">
            <w:pPr>
              <w:rPr>
                <w:rFonts w:ascii="Arial" w:hAnsi="Arial" w:cs="Arial"/>
                <w:sz w:val="24"/>
                <w:szCs w:val="24"/>
              </w:rPr>
            </w:pPr>
          </w:p>
        </w:tc>
        <w:tc>
          <w:tcPr>
            <w:tcW w:w="1751" w:type="dxa"/>
          </w:tcPr>
          <w:p w14:paraId="773E1902" w14:textId="77777777" w:rsidR="00655709" w:rsidRDefault="00655709" w:rsidP="0059021A">
            <w:pPr>
              <w:rPr>
                <w:rFonts w:ascii="Arial" w:hAnsi="Arial" w:cs="Arial"/>
                <w:sz w:val="24"/>
                <w:szCs w:val="24"/>
              </w:rPr>
            </w:pPr>
          </w:p>
        </w:tc>
        <w:tc>
          <w:tcPr>
            <w:tcW w:w="6525" w:type="dxa"/>
          </w:tcPr>
          <w:p w14:paraId="2452593D" w14:textId="77777777" w:rsidR="00655709" w:rsidRDefault="00655709" w:rsidP="0059021A">
            <w:pPr>
              <w:rPr>
                <w:rFonts w:ascii="Arial" w:hAnsi="Arial" w:cs="Arial"/>
                <w:sz w:val="24"/>
                <w:szCs w:val="24"/>
              </w:rPr>
            </w:pPr>
          </w:p>
        </w:tc>
        <w:tc>
          <w:tcPr>
            <w:tcW w:w="3686" w:type="dxa"/>
          </w:tcPr>
          <w:p w14:paraId="06364837" w14:textId="77777777" w:rsidR="00655709" w:rsidRDefault="00655709" w:rsidP="0059021A">
            <w:pPr>
              <w:rPr>
                <w:rFonts w:ascii="Arial" w:hAnsi="Arial" w:cs="Arial"/>
                <w:sz w:val="24"/>
                <w:szCs w:val="24"/>
              </w:rPr>
            </w:pPr>
          </w:p>
        </w:tc>
        <w:tc>
          <w:tcPr>
            <w:tcW w:w="2263" w:type="dxa"/>
          </w:tcPr>
          <w:p w14:paraId="6B7D0B4B" w14:textId="77777777" w:rsidR="00655709" w:rsidRDefault="00655709" w:rsidP="0059021A">
            <w:pPr>
              <w:rPr>
                <w:rFonts w:ascii="Arial" w:hAnsi="Arial" w:cs="Arial"/>
                <w:sz w:val="24"/>
                <w:szCs w:val="24"/>
              </w:rPr>
            </w:pPr>
          </w:p>
        </w:tc>
      </w:tr>
      <w:tr w:rsidR="00655709" w14:paraId="1A08FA77" w14:textId="77777777" w:rsidTr="0059021A">
        <w:tc>
          <w:tcPr>
            <w:tcW w:w="623" w:type="dxa"/>
          </w:tcPr>
          <w:p w14:paraId="7427BD79" w14:textId="77777777" w:rsidR="00655709" w:rsidRDefault="00655709" w:rsidP="0059021A">
            <w:pPr>
              <w:rPr>
                <w:rFonts w:ascii="Arial" w:hAnsi="Arial" w:cs="Arial"/>
                <w:sz w:val="24"/>
                <w:szCs w:val="24"/>
              </w:rPr>
            </w:pPr>
          </w:p>
        </w:tc>
        <w:tc>
          <w:tcPr>
            <w:tcW w:w="3233" w:type="dxa"/>
          </w:tcPr>
          <w:p w14:paraId="339CCC6F" w14:textId="77777777" w:rsidR="00655709" w:rsidRDefault="00655709" w:rsidP="0059021A">
            <w:pPr>
              <w:rPr>
                <w:rFonts w:ascii="Arial" w:hAnsi="Arial" w:cs="Arial"/>
                <w:sz w:val="24"/>
                <w:szCs w:val="24"/>
              </w:rPr>
            </w:pPr>
          </w:p>
        </w:tc>
        <w:tc>
          <w:tcPr>
            <w:tcW w:w="723" w:type="dxa"/>
          </w:tcPr>
          <w:p w14:paraId="215B935F" w14:textId="77777777" w:rsidR="00655709" w:rsidRDefault="00655709" w:rsidP="0059021A">
            <w:pPr>
              <w:rPr>
                <w:rFonts w:ascii="Arial" w:hAnsi="Arial" w:cs="Arial"/>
                <w:sz w:val="24"/>
                <w:szCs w:val="24"/>
              </w:rPr>
            </w:pPr>
          </w:p>
        </w:tc>
        <w:tc>
          <w:tcPr>
            <w:tcW w:w="2029" w:type="dxa"/>
          </w:tcPr>
          <w:p w14:paraId="51315D35" w14:textId="77777777" w:rsidR="00655709" w:rsidRDefault="00655709" w:rsidP="0059021A">
            <w:pPr>
              <w:rPr>
                <w:rFonts w:ascii="Arial" w:hAnsi="Arial" w:cs="Arial"/>
                <w:sz w:val="24"/>
                <w:szCs w:val="24"/>
              </w:rPr>
            </w:pPr>
          </w:p>
        </w:tc>
        <w:tc>
          <w:tcPr>
            <w:tcW w:w="1751" w:type="dxa"/>
          </w:tcPr>
          <w:p w14:paraId="6DD18ED8" w14:textId="77777777" w:rsidR="00655709" w:rsidRDefault="00655709" w:rsidP="0059021A">
            <w:pPr>
              <w:rPr>
                <w:rFonts w:ascii="Arial" w:hAnsi="Arial" w:cs="Arial"/>
                <w:sz w:val="24"/>
                <w:szCs w:val="24"/>
              </w:rPr>
            </w:pPr>
          </w:p>
        </w:tc>
        <w:tc>
          <w:tcPr>
            <w:tcW w:w="6525" w:type="dxa"/>
          </w:tcPr>
          <w:p w14:paraId="1B61F772" w14:textId="77777777" w:rsidR="00655709" w:rsidRDefault="00655709" w:rsidP="0059021A">
            <w:pPr>
              <w:rPr>
                <w:rFonts w:ascii="Arial" w:hAnsi="Arial" w:cs="Arial"/>
                <w:sz w:val="24"/>
                <w:szCs w:val="24"/>
              </w:rPr>
            </w:pPr>
          </w:p>
        </w:tc>
        <w:tc>
          <w:tcPr>
            <w:tcW w:w="3686" w:type="dxa"/>
          </w:tcPr>
          <w:p w14:paraId="185E9760" w14:textId="77777777" w:rsidR="00655709" w:rsidRDefault="00655709" w:rsidP="0059021A">
            <w:pPr>
              <w:rPr>
                <w:rFonts w:ascii="Arial" w:hAnsi="Arial" w:cs="Arial"/>
                <w:sz w:val="24"/>
                <w:szCs w:val="24"/>
              </w:rPr>
            </w:pPr>
          </w:p>
        </w:tc>
        <w:tc>
          <w:tcPr>
            <w:tcW w:w="2263" w:type="dxa"/>
          </w:tcPr>
          <w:p w14:paraId="7FE1F1DF" w14:textId="77777777" w:rsidR="00655709" w:rsidRDefault="00655709" w:rsidP="0059021A">
            <w:pPr>
              <w:rPr>
                <w:rFonts w:ascii="Arial" w:hAnsi="Arial" w:cs="Arial"/>
                <w:sz w:val="24"/>
                <w:szCs w:val="24"/>
              </w:rPr>
            </w:pPr>
          </w:p>
        </w:tc>
      </w:tr>
      <w:tr w:rsidR="00655709" w14:paraId="169EEB8A" w14:textId="77777777" w:rsidTr="0059021A">
        <w:tc>
          <w:tcPr>
            <w:tcW w:w="623" w:type="dxa"/>
          </w:tcPr>
          <w:p w14:paraId="657D63D8" w14:textId="77777777" w:rsidR="00655709" w:rsidRDefault="00655709" w:rsidP="0059021A">
            <w:pPr>
              <w:rPr>
                <w:rFonts w:ascii="Arial" w:hAnsi="Arial" w:cs="Arial"/>
                <w:sz w:val="24"/>
                <w:szCs w:val="24"/>
              </w:rPr>
            </w:pPr>
          </w:p>
        </w:tc>
        <w:tc>
          <w:tcPr>
            <w:tcW w:w="3233" w:type="dxa"/>
          </w:tcPr>
          <w:p w14:paraId="166C53A7" w14:textId="77777777" w:rsidR="00655709" w:rsidRDefault="00655709" w:rsidP="0059021A">
            <w:pPr>
              <w:rPr>
                <w:rFonts w:ascii="Arial" w:hAnsi="Arial" w:cs="Arial"/>
                <w:sz w:val="24"/>
                <w:szCs w:val="24"/>
              </w:rPr>
            </w:pPr>
          </w:p>
        </w:tc>
        <w:tc>
          <w:tcPr>
            <w:tcW w:w="723" w:type="dxa"/>
          </w:tcPr>
          <w:p w14:paraId="54D1DCA6" w14:textId="77777777" w:rsidR="00655709" w:rsidRDefault="00655709" w:rsidP="0059021A">
            <w:pPr>
              <w:rPr>
                <w:rFonts w:ascii="Arial" w:hAnsi="Arial" w:cs="Arial"/>
                <w:sz w:val="24"/>
                <w:szCs w:val="24"/>
              </w:rPr>
            </w:pPr>
          </w:p>
        </w:tc>
        <w:tc>
          <w:tcPr>
            <w:tcW w:w="2029" w:type="dxa"/>
          </w:tcPr>
          <w:p w14:paraId="120AA1E0" w14:textId="77777777" w:rsidR="00655709" w:rsidRDefault="00655709" w:rsidP="0059021A">
            <w:pPr>
              <w:rPr>
                <w:rFonts w:ascii="Arial" w:hAnsi="Arial" w:cs="Arial"/>
                <w:sz w:val="24"/>
                <w:szCs w:val="24"/>
              </w:rPr>
            </w:pPr>
          </w:p>
        </w:tc>
        <w:tc>
          <w:tcPr>
            <w:tcW w:w="1751" w:type="dxa"/>
          </w:tcPr>
          <w:p w14:paraId="3CF0D27C" w14:textId="77777777" w:rsidR="00655709" w:rsidRDefault="00655709" w:rsidP="0059021A">
            <w:pPr>
              <w:rPr>
                <w:rFonts w:ascii="Arial" w:hAnsi="Arial" w:cs="Arial"/>
                <w:sz w:val="24"/>
                <w:szCs w:val="24"/>
              </w:rPr>
            </w:pPr>
          </w:p>
        </w:tc>
        <w:tc>
          <w:tcPr>
            <w:tcW w:w="6525" w:type="dxa"/>
          </w:tcPr>
          <w:p w14:paraId="7DC7BD27" w14:textId="77777777" w:rsidR="00655709" w:rsidRDefault="00655709" w:rsidP="0059021A">
            <w:pPr>
              <w:rPr>
                <w:rFonts w:ascii="Arial" w:hAnsi="Arial" w:cs="Arial"/>
                <w:sz w:val="24"/>
                <w:szCs w:val="24"/>
              </w:rPr>
            </w:pPr>
          </w:p>
        </w:tc>
        <w:tc>
          <w:tcPr>
            <w:tcW w:w="3686" w:type="dxa"/>
          </w:tcPr>
          <w:p w14:paraId="72B086C3" w14:textId="77777777" w:rsidR="00655709" w:rsidRDefault="00655709" w:rsidP="0059021A">
            <w:pPr>
              <w:rPr>
                <w:rFonts w:ascii="Arial" w:hAnsi="Arial" w:cs="Arial"/>
                <w:sz w:val="24"/>
                <w:szCs w:val="24"/>
              </w:rPr>
            </w:pPr>
          </w:p>
        </w:tc>
        <w:tc>
          <w:tcPr>
            <w:tcW w:w="2263" w:type="dxa"/>
          </w:tcPr>
          <w:p w14:paraId="792EE1F2" w14:textId="77777777" w:rsidR="00655709" w:rsidRDefault="00655709" w:rsidP="0059021A">
            <w:pPr>
              <w:rPr>
                <w:rFonts w:ascii="Arial" w:hAnsi="Arial" w:cs="Arial"/>
                <w:sz w:val="24"/>
                <w:szCs w:val="24"/>
              </w:rPr>
            </w:pPr>
          </w:p>
        </w:tc>
      </w:tr>
      <w:tr w:rsidR="00655709" w14:paraId="744C8D33" w14:textId="77777777" w:rsidTr="0059021A">
        <w:tc>
          <w:tcPr>
            <w:tcW w:w="623" w:type="dxa"/>
          </w:tcPr>
          <w:p w14:paraId="69BED2E4" w14:textId="77777777" w:rsidR="00655709" w:rsidRDefault="00655709" w:rsidP="0059021A">
            <w:pPr>
              <w:rPr>
                <w:rFonts w:ascii="Arial" w:hAnsi="Arial" w:cs="Arial"/>
                <w:sz w:val="24"/>
                <w:szCs w:val="24"/>
              </w:rPr>
            </w:pPr>
          </w:p>
        </w:tc>
        <w:tc>
          <w:tcPr>
            <w:tcW w:w="3233" w:type="dxa"/>
          </w:tcPr>
          <w:p w14:paraId="58AD52C9" w14:textId="77777777" w:rsidR="00655709" w:rsidRDefault="00655709" w:rsidP="0059021A">
            <w:pPr>
              <w:rPr>
                <w:rFonts w:ascii="Arial" w:hAnsi="Arial" w:cs="Arial"/>
                <w:sz w:val="24"/>
                <w:szCs w:val="24"/>
              </w:rPr>
            </w:pPr>
          </w:p>
        </w:tc>
        <w:tc>
          <w:tcPr>
            <w:tcW w:w="723" w:type="dxa"/>
          </w:tcPr>
          <w:p w14:paraId="0C4DE0AF" w14:textId="77777777" w:rsidR="00655709" w:rsidRDefault="00655709" w:rsidP="0059021A">
            <w:pPr>
              <w:rPr>
                <w:rFonts w:ascii="Arial" w:hAnsi="Arial" w:cs="Arial"/>
                <w:sz w:val="24"/>
                <w:szCs w:val="24"/>
              </w:rPr>
            </w:pPr>
          </w:p>
        </w:tc>
        <w:tc>
          <w:tcPr>
            <w:tcW w:w="2029" w:type="dxa"/>
          </w:tcPr>
          <w:p w14:paraId="22B15020" w14:textId="77777777" w:rsidR="00655709" w:rsidRDefault="00655709" w:rsidP="0059021A">
            <w:pPr>
              <w:rPr>
                <w:rFonts w:ascii="Arial" w:hAnsi="Arial" w:cs="Arial"/>
                <w:sz w:val="24"/>
                <w:szCs w:val="24"/>
              </w:rPr>
            </w:pPr>
          </w:p>
        </w:tc>
        <w:tc>
          <w:tcPr>
            <w:tcW w:w="1751" w:type="dxa"/>
          </w:tcPr>
          <w:p w14:paraId="075B9819" w14:textId="77777777" w:rsidR="00655709" w:rsidRDefault="00655709" w:rsidP="0059021A">
            <w:pPr>
              <w:rPr>
                <w:rFonts w:ascii="Arial" w:hAnsi="Arial" w:cs="Arial"/>
                <w:sz w:val="24"/>
                <w:szCs w:val="24"/>
              </w:rPr>
            </w:pPr>
          </w:p>
        </w:tc>
        <w:tc>
          <w:tcPr>
            <w:tcW w:w="6525" w:type="dxa"/>
          </w:tcPr>
          <w:p w14:paraId="5FE69A99" w14:textId="77777777" w:rsidR="00655709" w:rsidRDefault="00655709" w:rsidP="0059021A">
            <w:pPr>
              <w:rPr>
                <w:rFonts w:ascii="Arial" w:hAnsi="Arial" w:cs="Arial"/>
                <w:sz w:val="24"/>
                <w:szCs w:val="24"/>
              </w:rPr>
            </w:pPr>
          </w:p>
        </w:tc>
        <w:tc>
          <w:tcPr>
            <w:tcW w:w="3686" w:type="dxa"/>
          </w:tcPr>
          <w:p w14:paraId="2CC5BD2B" w14:textId="77777777" w:rsidR="00655709" w:rsidRDefault="00655709" w:rsidP="0059021A">
            <w:pPr>
              <w:rPr>
                <w:rFonts w:ascii="Arial" w:hAnsi="Arial" w:cs="Arial"/>
                <w:sz w:val="24"/>
                <w:szCs w:val="24"/>
              </w:rPr>
            </w:pPr>
          </w:p>
        </w:tc>
        <w:tc>
          <w:tcPr>
            <w:tcW w:w="2263" w:type="dxa"/>
          </w:tcPr>
          <w:p w14:paraId="38F6EF71" w14:textId="77777777" w:rsidR="00655709" w:rsidRDefault="00655709" w:rsidP="0059021A">
            <w:pPr>
              <w:rPr>
                <w:rFonts w:ascii="Arial" w:hAnsi="Arial" w:cs="Arial"/>
                <w:sz w:val="24"/>
                <w:szCs w:val="24"/>
              </w:rPr>
            </w:pPr>
          </w:p>
        </w:tc>
      </w:tr>
      <w:tr w:rsidR="00655709" w14:paraId="77B89FAB" w14:textId="77777777" w:rsidTr="0059021A">
        <w:tc>
          <w:tcPr>
            <w:tcW w:w="623" w:type="dxa"/>
          </w:tcPr>
          <w:p w14:paraId="37D1E4D9" w14:textId="77777777" w:rsidR="00655709" w:rsidRDefault="00655709" w:rsidP="0059021A">
            <w:pPr>
              <w:rPr>
                <w:rFonts w:ascii="Arial" w:hAnsi="Arial" w:cs="Arial"/>
                <w:sz w:val="24"/>
                <w:szCs w:val="24"/>
              </w:rPr>
            </w:pPr>
          </w:p>
        </w:tc>
        <w:tc>
          <w:tcPr>
            <w:tcW w:w="3233" w:type="dxa"/>
          </w:tcPr>
          <w:p w14:paraId="0A453479" w14:textId="77777777" w:rsidR="00655709" w:rsidRDefault="00655709" w:rsidP="0059021A">
            <w:pPr>
              <w:rPr>
                <w:rFonts w:ascii="Arial" w:hAnsi="Arial" w:cs="Arial"/>
                <w:sz w:val="24"/>
                <w:szCs w:val="24"/>
              </w:rPr>
            </w:pPr>
          </w:p>
        </w:tc>
        <w:tc>
          <w:tcPr>
            <w:tcW w:w="723" w:type="dxa"/>
          </w:tcPr>
          <w:p w14:paraId="1BFABF0E" w14:textId="77777777" w:rsidR="00655709" w:rsidRDefault="00655709" w:rsidP="0059021A">
            <w:pPr>
              <w:rPr>
                <w:rFonts w:ascii="Arial" w:hAnsi="Arial" w:cs="Arial"/>
                <w:sz w:val="24"/>
                <w:szCs w:val="24"/>
              </w:rPr>
            </w:pPr>
          </w:p>
        </w:tc>
        <w:tc>
          <w:tcPr>
            <w:tcW w:w="2029" w:type="dxa"/>
          </w:tcPr>
          <w:p w14:paraId="7D803F4B" w14:textId="77777777" w:rsidR="00655709" w:rsidRDefault="00655709" w:rsidP="0059021A">
            <w:pPr>
              <w:rPr>
                <w:rFonts w:ascii="Arial" w:hAnsi="Arial" w:cs="Arial"/>
                <w:sz w:val="24"/>
                <w:szCs w:val="24"/>
              </w:rPr>
            </w:pPr>
          </w:p>
        </w:tc>
        <w:tc>
          <w:tcPr>
            <w:tcW w:w="1751" w:type="dxa"/>
          </w:tcPr>
          <w:p w14:paraId="3C091DD4" w14:textId="77777777" w:rsidR="00655709" w:rsidRDefault="00655709" w:rsidP="0059021A">
            <w:pPr>
              <w:rPr>
                <w:rFonts w:ascii="Arial" w:hAnsi="Arial" w:cs="Arial"/>
                <w:sz w:val="24"/>
                <w:szCs w:val="24"/>
              </w:rPr>
            </w:pPr>
          </w:p>
        </w:tc>
        <w:tc>
          <w:tcPr>
            <w:tcW w:w="6525" w:type="dxa"/>
          </w:tcPr>
          <w:p w14:paraId="44CA11FA" w14:textId="77777777" w:rsidR="00655709" w:rsidRDefault="00655709" w:rsidP="0059021A">
            <w:pPr>
              <w:rPr>
                <w:rFonts w:ascii="Arial" w:hAnsi="Arial" w:cs="Arial"/>
                <w:sz w:val="24"/>
                <w:szCs w:val="24"/>
              </w:rPr>
            </w:pPr>
          </w:p>
        </w:tc>
        <w:tc>
          <w:tcPr>
            <w:tcW w:w="3686" w:type="dxa"/>
          </w:tcPr>
          <w:p w14:paraId="172073FF" w14:textId="77777777" w:rsidR="00655709" w:rsidRDefault="00655709" w:rsidP="0059021A">
            <w:pPr>
              <w:rPr>
                <w:rFonts w:ascii="Arial" w:hAnsi="Arial" w:cs="Arial"/>
                <w:sz w:val="24"/>
                <w:szCs w:val="24"/>
              </w:rPr>
            </w:pPr>
          </w:p>
        </w:tc>
        <w:tc>
          <w:tcPr>
            <w:tcW w:w="2263" w:type="dxa"/>
          </w:tcPr>
          <w:p w14:paraId="530EBEC0" w14:textId="77777777" w:rsidR="00655709" w:rsidRDefault="00655709" w:rsidP="0059021A">
            <w:pPr>
              <w:rPr>
                <w:rFonts w:ascii="Arial" w:hAnsi="Arial" w:cs="Arial"/>
                <w:sz w:val="24"/>
                <w:szCs w:val="24"/>
              </w:rPr>
            </w:pPr>
          </w:p>
        </w:tc>
      </w:tr>
      <w:tr w:rsidR="00655709" w14:paraId="60D3CBF6" w14:textId="77777777" w:rsidTr="0059021A">
        <w:tc>
          <w:tcPr>
            <w:tcW w:w="623" w:type="dxa"/>
          </w:tcPr>
          <w:p w14:paraId="00D24DC0" w14:textId="77777777" w:rsidR="00655709" w:rsidRDefault="00655709" w:rsidP="0059021A">
            <w:pPr>
              <w:rPr>
                <w:rFonts w:ascii="Arial" w:hAnsi="Arial" w:cs="Arial"/>
                <w:sz w:val="24"/>
                <w:szCs w:val="24"/>
              </w:rPr>
            </w:pPr>
          </w:p>
        </w:tc>
        <w:tc>
          <w:tcPr>
            <w:tcW w:w="3233" w:type="dxa"/>
          </w:tcPr>
          <w:p w14:paraId="1EFD5E26" w14:textId="77777777" w:rsidR="00655709" w:rsidRDefault="00655709" w:rsidP="0059021A">
            <w:pPr>
              <w:rPr>
                <w:rFonts w:ascii="Arial" w:hAnsi="Arial" w:cs="Arial"/>
                <w:sz w:val="24"/>
                <w:szCs w:val="24"/>
              </w:rPr>
            </w:pPr>
          </w:p>
        </w:tc>
        <w:tc>
          <w:tcPr>
            <w:tcW w:w="723" w:type="dxa"/>
          </w:tcPr>
          <w:p w14:paraId="79118F66" w14:textId="77777777" w:rsidR="00655709" w:rsidRDefault="00655709" w:rsidP="0059021A">
            <w:pPr>
              <w:rPr>
                <w:rFonts w:ascii="Arial" w:hAnsi="Arial" w:cs="Arial"/>
                <w:sz w:val="24"/>
                <w:szCs w:val="24"/>
              </w:rPr>
            </w:pPr>
          </w:p>
        </w:tc>
        <w:tc>
          <w:tcPr>
            <w:tcW w:w="2029" w:type="dxa"/>
          </w:tcPr>
          <w:p w14:paraId="31B73F38" w14:textId="77777777" w:rsidR="00655709" w:rsidRDefault="00655709" w:rsidP="0059021A">
            <w:pPr>
              <w:rPr>
                <w:rFonts w:ascii="Arial" w:hAnsi="Arial" w:cs="Arial"/>
                <w:sz w:val="24"/>
                <w:szCs w:val="24"/>
              </w:rPr>
            </w:pPr>
          </w:p>
        </w:tc>
        <w:tc>
          <w:tcPr>
            <w:tcW w:w="1751" w:type="dxa"/>
          </w:tcPr>
          <w:p w14:paraId="5E010CA7" w14:textId="77777777" w:rsidR="00655709" w:rsidRDefault="00655709" w:rsidP="0059021A">
            <w:pPr>
              <w:rPr>
                <w:rFonts w:ascii="Arial" w:hAnsi="Arial" w:cs="Arial"/>
                <w:sz w:val="24"/>
                <w:szCs w:val="24"/>
              </w:rPr>
            </w:pPr>
          </w:p>
        </w:tc>
        <w:tc>
          <w:tcPr>
            <w:tcW w:w="6525" w:type="dxa"/>
          </w:tcPr>
          <w:p w14:paraId="694F3D2E" w14:textId="77777777" w:rsidR="00655709" w:rsidRDefault="00655709" w:rsidP="0059021A">
            <w:pPr>
              <w:rPr>
                <w:rFonts w:ascii="Arial" w:hAnsi="Arial" w:cs="Arial"/>
                <w:sz w:val="24"/>
                <w:szCs w:val="24"/>
              </w:rPr>
            </w:pPr>
          </w:p>
        </w:tc>
        <w:tc>
          <w:tcPr>
            <w:tcW w:w="3686" w:type="dxa"/>
          </w:tcPr>
          <w:p w14:paraId="1FEAF7BD" w14:textId="77777777" w:rsidR="00655709" w:rsidRDefault="00655709" w:rsidP="0059021A">
            <w:pPr>
              <w:rPr>
                <w:rFonts w:ascii="Arial" w:hAnsi="Arial" w:cs="Arial"/>
                <w:sz w:val="24"/>
                <w:szCs w:val="24"/>
              </w:rPr>
            </w:pPr>
          </w:p>
        </w:tc>
        <w:tc>
          <w:tcPr>
            <w:tcW w:w="2263" w:type="dxa"/>
          </w:tcPr>
          <w:p w14:paraId="142EC1F7" w14:textId="77777777" w:rsidR="00655709" w:rsidRDefault="00655709" w:rsidP="0059021A">
            <w:pPr>
              <w:rPr>
                <w:rFonts w:ascii="Arial" w:hAnsi="Arial" w:cs="Arial"/>
                <w:sz w:val="24"/>
                <w:szCs w:val="24"/>
              </w:rPr>
            </w:pPr>
          </w:p>
        </w:tc>
      </w:tr>
      <w:tr w:rsidR="00655709" w14:paraId="66218E42" w14:textId="77777777" w:rsidTr="0059021A">
        <w:tc>
          <w:tcPr>
            <w:tcW w:w="623" w:type="dxa"/>
          </w:tcPr>
          <w:p w14:paraId="38449527" w14:textId="77777777" w:rsidR="00655709" w:rsidRDefault="00655709" w:rsidP="0059021A">
            <w:pPr>
              <w:rPr>
                <w:rFonts w:ascii="Arial" w:hAnsi="Arial" w:cs="Arial"/>
                <w:sz w:val="24"/>
                <w:szCs w:val="24"/>
              </w:rPr>
            </w:pPr>
          </w:p>
        </w:tc>
        <w:tc>
          <w:tcPr>
            <w:tcW w:w="3233" w:type="dxa"/>
          </w:tcPr>
          <w:p w14:paraId="3A1ACB84" w14:textId="77777777" w:rsidR="00655709" w:rsidRDefault="00655709" w:rsidP="0059021A">
            <w:pPr>
              <w:rPr>
                <w:rFonts w:ascii="Arial" w:hAnsi="Arial" w:cs="Arial"/>
                <w:sz w:val="24"/>
                <w:szCs w:val="24"/>
              </w:rPr>
            </w:pPr>
          </w:p>
        </w:tc>
        <w:tc>
          <w:tcPr>
            <w:tcW w:w="723" w:type="dxa"/>
          </w:tcPr>
          <w:p w14:paraId="30FE5255" w14:textId="77777777" w:rsidR="00655709" w:rsidRDefault="00655709" w:rsidP="0059021A">
            <w:pPr>
              <w:rPr>
                <w:rFonts w:ascii="Arial" w:hAnsi="Arial" w:cs="Arial"/>
                <w:sz w:val="24"/>
                <w:szCs w:val="24"/>
              </w:rPr>
            </w:pPr>
          </w:p>
        </w:tc>
        <w:tc>
          <w:tcPr>
            <w:tcW w:w="2029" w:type="dxa"/>
          </w:tcPr>
          <w:p w14:paraId="27A95661" w14:textId="77777777" w:rsidR="00655709" w:rsidRDefault="00655709" w:rsidP="0059021A">
            <w:pPr>
              <w:rPr>
                <w:rFonts w:ascii="Arial" w:hAnsi="Arial" w:cs="Arial"/>
                <w:sz w:val="24"/>
                <w:szCs w:val="24"/>
              </w:rPr>
            </w:pPr>
          </w:p>
        </w:tc>
        <w:tc>
          <w:tcPr>
            <w:tcW w:w="1751" w:type="dxa"/>
          </w:tcPr>
          <w:p w14:paraId="2663965D" w14:textId="77777777" w:rsidR="00655709" w:rsidRDefault="00655709" w:rsidP="0059021A">
            <w:pPr>
              <w:rPr>
                <w:rFonts w:ascii="Arial" w:hAnsi="Arial" w:cs="Arial"/>
                <w:sz w:val="24"/>
                <w:szCs w:val="24"/>
              </w:rPr>
            </w:pPr>
          </w:p>
        </w:tc>
        <w:tc>
          <w:tcPr>
            <w:tcW w:w="6525" w:type="dxa"/>
          </w:tcPr>
          <w:p w14:paraId="558C406E" w14:textId="77777777" w:rsidR="00655709" w:rsidRDefault="00655709" w:rsidP="0059021A">
            <w:pPr>
              <w:rPr>
                <w:rFonts w:ascii="Arial" w:hAnsi="Arial" w:cs="Arial"/>
                <w:sz w:val="24"/>
                <w:szCs w:val="24"/>
              </w:rPr>
            </w:pPr>
          </w:p>
        </w:tc>
        <w:tc>
          <w:tcPr>
            <w:tcW w:w="3686" w:type="dxa"/>
          </w:tcPr>
          <w:p w14:paraId="0090A337" w14:textId="77777777" w:rsidR="00655709" w:rsidRDefault="00655709" w:rsidP="0059021A">
            <w:pPr>
              <w:rPr>
                <w:rFonts w:ascii="Arial" w:hAnsi="Arial" w:cs="Arial"/>
                <w:sz w:val="24"/>
                <w:szCs w:val="24"/>
              </w:rPr>
            </w:pPr>
          </w:p>
        </w:tc>
        <w:tc>
          <w:tcPr>
            <w:tcW w:w="2263" w:type="dxa"/>
          </w:tcPr>
          <w:p w14:paraId="47D233FF" w14:textId="77777777" w:rsidR="00655709" w:rsidRDefault="00655709" w:rsidP="0059021A">
            <w:pPr>
              <w:rPr>
                <w:rFonts w:ascii="Arial" w:hAnsi="Arial" w:cs="Arial"/>
                <w:sz w:val="24"/>
                <w:szCs w:val="24"/>
              </w:rPr>
            </w:pPr>
          </w:p>
        </w:tc>
      </w:tr>
      <w:tr w:rsidR="00655709" w14:paraId="250AFB6A" w14:textId="77777777" w:rsidTr="0059021A">
        <w:tc>
          <w:tcPr>
            <w:tcW w:w="623" w:type="dxa"/>
          </w:tcPr>
          <w:p w14:paraId="305B705D" w14:textId="77777777" w:rsidR="00655709" w:rsidRDefault="00655709" w:rsidP="0059021A">
            <w:pPr>
              <w:rPr>
                <w:rFonts w:ascii="Arial" w:hAnsi="Arial" w:cs="Arial"/>
                <w:sz w:val="24"/>
                <w:szCs w:val="24"/>
              </w:rPr>
            </w:pPr>
          </w:p>
        </w:tc>
        <w:tc>
          <w:tcPr>
            <w:tcW w:w="3233" w:type="dxa"/>
          </w:tcPr>
          <w:p w14:paraId="3EF27953" w14:textId="77777777" w:rsidR="00655709" w:rsidRDefault="00655709" w:rsidP="0059021A">
            <w:pPr>
              <w:rPr>
                <w:rFonts w:ascii="Arial" w:hAnsi="Arial" w:cs="Arial"/>
                <w:sz w:val="24"/>
                <w:szCs w:val="24"/>
              </w:rPr>
            </w:pPr>
          </w:p>
        </w:tc>
        <w:tc>
          <w:tcPr>
            <w:tcW w:w="723" w:type="dxa"/>
          </w:tcPr>
          <w:p w14:paraId="77254150" w14:textId="77777777" w:rsidR="00655709" w:rsidRDefault="00655709" w:rsidP="0059021A">
            <w:pPr>
              <w:rPr>
                <w:rFonts w:ascii="Arial" w:hAnsi="Arial" w:cs="Arial"/>
                <w:sz w:val="24"/>
                <w:szCs w:val="24"/>
              </w:rPr>
            </w:pPr>
          </w:p>
        </w:tc>
        <w:tc>
          <w:tcPr>
            <w:tcW w:w="2029" w:type="dxa"/>
          </w:tcPr>
          <w:p w14:paraId="6B4783EF" w14:textId="77777777" w:rsidR="00655709" w:rsidRDefault="00655709" w:rsidP="0059021A">
            <w:pPr>
              <w:rPr>
                <w:rFonts w:ascii="Arial" w:hAnsi="Arial" w:cs="Arial"/>
                <w:sz w:val="24"/>
                <w:szCs w:val="24"/>
              </w:rPr>
            </w:pPr>
          </w:p>
        </w:tc>
        <w:tc>
          <w:tcPr>
            <w:tcW w:w="1751" w:type="dxa"/>
          </w:tcPr>
          <w:p w14:paraId="319D5AFD" w14:textId="77777777" w:rsidR="00655709" w:rsidRDefault="00655709" w:rsidP="0059021A">
            <w:pPr>
              <w:rPr>
                <w:rFonts w:ascii="Arial" w:hAnsi="Arial" w:cs="Arial"/>
                <w:sz w:val="24"/>
                <w:szCs w:val="24"/>
              </w:rPr>
            </w:pPr>
          </w:p>
        </w:tc>
        <w:tc>
          <w:tcPr>
            <w:tcW w:w="6525" w:type="dxa"/>
          </w:tcPr>
          <w:p w14:paraId="7CB87CCA" w14:textId="77777777" w:rsidR="00655709" w:rsidRDefault="00655709" w:rsidP="0059021A">
            <w:pPr>
              <w:rPr>
                <w:rFonts w:ascii="Arial" w:hAnsi="Arial" w:cs="Arial"/>
                <w:sz w:val="24"/>
                <w:szCs w:val="24"/>
              </w:rPr>
            </w:pPr>
          </w:p>
        </w:tc>
        <w:tc>
          <w:tcPr>
            <w:tcW w:w="3686" w:type="dxa"/>
          </w:tcPr>
          <w:p w14:paraId="4C984C44" w14:textId="77777777" w:rsidR="00655709" w:rsidRDefault="00655709" w:rsidP="0059021A">
            <w:pPr>
              <w:rPr>
                <w:rFonts w:ascii="Arial" w:hAnsi="Arial" w:cs="Arial"/>
                <w:sz w:val="24"/>
                <w:szCs w:val="24"/>
              </w:rPr>
            </w:pPr>
          </w:p>
        </w:tc>
        <w:tc>
          <w:tcPr>
            <w:tcW w:w="2263" w:type="dxa"/>
          </w:tcPr>
          <w:p w14:paraId="09B2A25A" w14:textId="77777777" w:rsidR="00655709" w:rsidRDefault="00655709" w:rsidP="0059021A">
            <w:pPr>
              <w:rPr>
                <w:rFonts w:ascii="Arial" w:hAnsi="Arial" w:cs="Arial"/>
                <w:sz w:val="24"/>
                <w:szCs w:val="24"/>
              </w:rPr>
            </w:pPr>
          </w:p>
        </w:tc>
      </w:tr>
      <w:tr w:rsidR="00655709" w14:paraId="174C1282" w14:textId="77777777" w:rsidTr="0059021A">
        <w:tc>
          <w:tcPr>
            <w:tcW w:w="623" w:type="dxa"/>
          </w:tcPr>
          <w:p w14:paraId="315BC522" w14:textId="77777777" w:rsidR="00655709" w:rsidRDefault="00655709" w:rsidP="0059021A">
            <w:pPr>
              <w:rPr>
                <w:rFonts w:ascii="Arial" w:hAnsi="Arial" w:cs="Arial"/>
                <w:sz w:val="24"/>
                <w:szCs w:val="24"/>
              </w:rPr>
            </w:pPr>
          </w:p>
        </w:tc>
        <w:tc>
          <w:tcPr>
            <w:tcW w:w="3233" w:type="dxa"/>
          </w:tcPr>
          <w:p w14:paraId="28A688F6" w14:textId="77777777" w:rsidR="00655709" w:rsidRDefault="00655709" w:rsidP="0059021A">
            <w:pPr>
              <w:rPr>
                <w:rFonts w:ascii="Arial" w:hAnsi="Arial" w:cs="Arial"/>
                <w:sz w:val="24"/>
                <w:szCs w:val="24"/>
              </w:rPr>
            </w:pPr>
          </w:p>
        </w:tc>
        <w:tc>
          <w:tcPr>
            <w:tcW w:w="723" w:type="dxa"/>
          </w:tcPr>
          <w:p w14:paraId="17E11684" w14:textId="77777777" w:rsidR="00655709" w:rsidRDefault="00655709" w:rsidP="0059021A">
            <w:pPr>
              <w:rPr>
                <w:rFonts w:ascii="Arial" w:hAnsi="Arial" w:cs="Arial"/>
                <w:sz w:val="24"/>
                <w:szCs w:val="24"/>
              </w:rPr>
            </w:pPr>
          </w:p>
        </w:tc>
        <w:tc>
          <w:tcPr>
            <w:tcW w:w="2029" w:type="dxa"/>
          </w:tcPr>
          <w:p w14:paraId="312994EE" w14:textId="77777777" w:rsidR="00655709" w:rsidRDefault="00655709" w:rsidP="0059021A">
            <w:pPr>
              <w:rPr>
                <w:rFonts w:ascii="Arial" w:hAnsi="Arial" w:cs="Arial"/>
                <w:sz w:val="24"/>
                <w:szCs w:val="24"/>
              </w:rPr>
            </w:pPr>
          </w:p>
        </w:tc>
        <w:tc>
          <w:tcPr>
            <w:tcW w:w="1751" w:type="dxa"/>
          </w:tcPr>
          <w:p w14:paraId="2343332C" w14:textId="77777777" w:rsidR="00655709" w:rsidRDefault="00655709" w:rsidP="0059021A">
            <w:pPr>
              <w:rPr>
                <w:rFonts w:ascii="Arial" w:hAnsi="Arial" w:cs="Arial"/>
                <w:sz w:val="24"/>
                <w:szCs w:val="24"/>
              </w:rPr>
            </w:pPr>
          </w:p>
        </w:tc>
        <w:tc>
          <w:tcPr>
            <w:tcW w:w="6525" w:type="dxa"/>
          </w:tcPr>
          <w:p w14:paraId="640EE81D" w14:textId="77777777" w:rsidR="00655709" w:rsidRDefault="00655709" w:rsidP="0059021A">
            <w:pPr>
              <w:rPr>
                <w:rFonts w:ascii="Arial" w:hAnsi="Arial" w:cs="Arial"/>
                <w:sz w:val="24"/>
                <w:szCs w:val="24"/>
              </w:rPr>
            </w:pPr>
          </w:p>
        </w:tc>
        <w:tc>
          <w:tcPr>
            <w:tcW w:w="3686" w:type="dxa"/>
          </w:tcPr>
          <w:p w14:paraId="2AEB852A" w14:textId="77777777" w:rsidR="00655709" w:rsidRDefault="00655709" w:rsidP="0059021A">
            <w:pPr>
              <w:rPr>
                <w:rFonts w:ascii="Arial" w:hAnsi="Arial" w:cs="Arial"/>
                <w:sz w:val="24"/>
                <w:szCs w:val="24"/>
              </w:rPr>
            </w:pPr>
          </w:p>
        </w:tc>
        <w:tc>
          <w:tcPr>
            <w:tcW w:w="2263" w:type="dxa"/>
          </w:tcPr>
          <w:p w14:paraId="286073ED" w14:textId="77777777" w:rsidR="00655709" w:rsidRDefault="00655709" w:rsidP="0059021A">
            <w:pPr>
              <w:rPr>
                <w:rFonts w:ascii="Arial" w:hAnsi="Arial" w:cs="Arial"/>
                <w:sz w:val="24"/>
                <w:szCs w:val="24"/>
              </w:rPr>
            </w:pPr>
          </w:p>
        </w:tc>
      </w:tr>
      <w:tr w:rsidR="00655709" w14:paraId="095A20A8" w14:textId="77777777" w:rsidTr="0059021A">
        <w:tc>
          <w:tcPr>
            <w:tcW w:w="623" w:type="dxa"/>
          </w:tcPr>
          <w:p w14:paraId="5C6EBCAC" w14:textId="77777777" w:rsidR="00655709" w:rsidRDefault="00655709" w:rsidP="0059021A">
            <w:pPr>
              <w:rPr>
                <w:rFonts w:ascii="Arial" w:hAnsi="Arial" w:cs="Arial"/>
                <w:sz w:val="24"/>
                <w:szCs w:val="24"/>
              </w:rPr>
            </w:pPr>
          </w:p>
        </w:tc>
        <w:tc>
          <w:tcPr>
            <w:tcW w:w="3233" w:type="dxa"/>
          </w:tcPr>
          <w:p w14:paraId="1F48FC36" w14:textId="77777777" w:rsidR="00655709" w:rsidRDefault="00655709" w:rsidP="0059021A">
            <w:pPr>
              <w:rPr>
                <w:rFonts w:ascii="Arial" w:hAnsi="Arial" w:cs="Arial"/>
                <w:sz w:val="24"/>
                <w:szCs w:val="24"/>
              </w:rPr>
            </w:pPr>
          </w:p>
        </w:tc>
        <w:tc>
          <w:tcPr>
            <w:tcW w:w="723" w:type="dxa"/>
          </w:tcPr>
          <w:p w14:paraId="4E006268" w14:textId="77777777" w:rsidR="00655709" w:rsidRDefault="00655709" w:rsidP="0059021A">
            <w:pPr>
              <w:rPr>
                <w:rFonts w:ascii="Arial" w:hAnsi="Arial" w:cs="Arial"/>
                <w:sz w:val="24"/>
                <w:szCs w:val="24"/>
              </w:rPr>
            </w:pPr>
          </w:p>
        </w:tc>
        <w:tc>
          <w:tcPr>
            <w:tcW w:w="2029" w:type="dxa"/>
          </w:tcPr>
          <w:p w14:paraId="7FCC11DC" w14:textId="77777777" w:rsidR="00655709" w:rsidRDefault="00655709" w:rsidP="0059021A">
            <w:pPr>
              <w:rPr>
                <w:rFonts w:ascii="Arial" w:hAnsi="Arial" w:cs="Arial"/>
                <w:sz w:val="24"/>
                <w:szCs w:val="24"/>
              </w:rPr>
            </w:pPr>
          </w:p>
        </w:tc>
        <w:tc>
          <w:tcPr>
            <w:tcW w:w="1751" w:type="dxa"/>
          </w:tcPr>
          <w:p w14:paraId="52D61C35" w14:textId="77777777" w:rsidR="00655709" w:rsidRDefault="00655709" w:rsidP="0059021A">
            <w:pPr>
              <w:rPr>
                <w:rFonts w:ascii="Arial" w:hAnsi="Arial" w:cs="Arial"/>
                <w:sz w:val="24"/>
                <w:szCs w:val="24"/>
              </w:rPr>
            </w:pPr>
          </w:p>
        </w:tc>
        <w:tc>
          <w:tcPr>
            <w:tcW w:w="6525" w:type="dxa"/>
          </w:tcPr>
          <w:p w14:paraId="7B04FDAF" w14:textId="77777777" w:rsidR="00655709" w:rsidRDefault="00655709" w:rsidP="0059021A">
            <w:pPr>
              <w:rPr>
                <w:rFonts w:ascii="Arial" w:hAnsi="Arial" w:cs="Arial"/>
                <w:sz w:val="24"/>
                <w:szCs w:val="24"/>
              </w:rPr>
            </w:pPr>
          </w:p>
        </w:tc>
        <w:tc>
          <w:tcPr>
            <w:tcW w:w="3686" w:type="dxa"/>
          </w:tcPr>
          <w:p w14:paraId="09851A03" w14:textId="77777777" w:rsidR="00655709" w:rsidRDefault="00655709" w:rsidP="0059021A">
            <w:pPr>
              <w:rPr>
                <w:rFonts w:ascii="Arial" w:hAnsi="Arial" w:cs="Arial"/>
                <w:sz w:val="24"/>
                <w:szCs w:val="24"/>
              </w:rPr>
            </w:pPr>
          </w:p>
        </w:tc>
        <w:tc>
          <w:tcPr>
            <w:tcW w:w="2263" w:type="dxa"/>
          </w:tcPr>
          <w:p w14:paraId="5243AD3F" w14:textId="77777777" w:rsidR="00655709" w:rsidRDefault="00655709" w:rsidP="0059021A">
            <w:pPr>
              <w:rPr>
                <w:rFonts w:ascii="Arial" w:hAnsi="Arial" w:cs="Arial"/>
                <w:sz w:val="24"/>
                <w:szCs w:val="24"/>
              </w:rPr>
            </w:pPr>
          </w:p>
        </w:tc>
      </w:tr>
      <w:tr w:rsidR="00655709" w14:paraId="44A27701" w14:textId="77777777" w:rsidTr="0059021A">
        <w:tc>
          <w:tcPr>
            <w:tcW w:w="623" w:type="dxa"/>
          </w:tcPr>
          <w:p w14:paraId="61A38D8B" w14:textId="77777777" w:rsidR="00655709" w:rsidRDefault="00655709" w:rsidP="0059021A">
            <w:pPr>
              <w:rPr>
                <w:rFonts w:ascii="Arial" w:hAnsi="Arial" w:cs="Arial"/>
                <w:sz w:val="24"/>
                <w:szCs w:val="24"/>
              </w:rPr>
            </w:pPr>
          </w:p>
        </w:tc>
        <w:tc>
          <w:tcPr>
            <w:tcW w:w="3233" w:type="dxa"/>
          </w:tcPr>
          <w:p w14:paraId="5A79F665" w14:textId="77777777" w:rsidR="00655709" w:rsidRDefault="00655709" w:rsidP="0059021A">
            <w:pPr>
              <w:rPr>
                <w:rFonts w:ascii="Arial" w:hAnsi="Arial" w:cs="Arial"/>
                <w:sz w:val="24"/>
                <w:szCs w:val="24"/>
              </w:rPr>
            </w:pPr>
          </w:p>
        </w:tc>
        <w:tc>
          <w:tcPr>
            <w:tcW w:w="723" w:type="dxa"/>
          </w:tcPr>
          <w:p w14:paraId="13EE65EC" w14:textId="77777777" w:rsidR="00655709" w:rsidRDefault="00655709" w:rsidP="0059021A">
            <w:pPr>
              <w:rPr>
                <w:rFonts w:ascii="Arial" w:hAnsi="Arial" w:cs="Arial"/>
                <w:sz w:val="24"/>
                <w:szCs w:val="24"/>
              </w:rPr>
            </w:pPr>
          </w:p>
        </w:tc>
        <w:tc>
          <w:tcPr>
            <w:tcW w:w="2029" w:type="dxa"/>
          </w:tcPr>
          <w:p w14:paraId="3BC8D16C" w14:textId="77777777" w:rsidR="00655709" w:rsidRDefault="00655709" w:rsidP="0059021A">
            <w:pPr>
              <w:rPr>
                <w:rFonts w:ascii="Arial" w:hAnsi="Arial" w:cs="Arial"/>
                <w:sz w:val="24"/>
                <w:szCs w:val="24"/>
              </w:rPr>
            </w:pPr>
          </w:p>
        </w:tc>
        <w:tc>
          <w:tcPr>
            <w:tcW w:w="1751" w:type="dxa"/>
          </w:tcPr>
          <w:p w14:paraId="2216E90A" w14:textId="77777777" w:rsidR="00655709" w:rsidRDefault="00655709" w:rsidP="0059021A">
            <w:pPr>
              <w:rPr>
                <w:rFonts w:ascii="Arial" w:hAnsi="Arial" w:cs="Arial"/>
                <w:sz w:val="24"/>
                <w:szCs w:val="24"/>
              </w:rPr>
            </w:pPr>
          </w:p>
        </w:tc>
        <w:tc>
          <w:tcPr>
            <w:tcW w:w="6525" w:type="dxa"/>
          </w:tcPr>
          <w:p w14:paraId="63F6DF13" w14:textId="77777777" w:rsidR="00655709" w:rsidRDefault="00655709" w:rsidP="0059021A">
            <w:pPr>
              <w:rPr>
                <w:rFonts w:ascii="Arial" w:hAnsi="Arial" w:cs="Arial"/>
                <w:sz w:val="24"/>
                <w:szCs w:val="24"/>
              </w:rPr>
            </w:pPr>
          </w:p>
        </w:tc>
        <w:tc>
          <w:tcPr>
            <w:tcW w:w="3686" w:type="dxa"/>
          </w:tcPr>
          <w:p w14:paraId="10D8CFD2" w14:textId="77777777" w:rsidR="00655709" w:rsidRDefault="00655709" w:rsidP="0059021A">
            <w:pPr>
              <w:rPr>
                <w:rFonts w:ascii="Arial" w:hAnsi="Arial" w:cs="Arial"/>
                <w:sz w:val="24"/>
                <w:szCs w:val="24"/>
              </w:rPr>
            </w:pPr>
          </w:p>
        </w:tc>
        <w:tc>
          <w:tcPr>
            <w:tcW w:w="2263" w:type="dxa"/>
          </w:tcPr>
          <w:p w14:paraId="68A95EB0" w14:textId="77777777" w:rsidR="00655709" w:rsidRDefault="00655709" w:rsidP="0059021A">
            <w:pPr>
              <w:rPr>
                <w:rFonts w:ascii="Arial" w:hAnsi="Arial" w:cs="Arial"/>
                <w:sz w:val="24"/>
                <w:szCs w:val="24"/>
              </w:rPr>
            </w:pPr>
          </w:p>
        </w:tc>
      </w:tr>
      <w:tr w:rsidR="00655709" w14:paraId="474ECBED" w14:textId="77777777" w:rsidTr="0059021A">
        <w:tc>
          <w:tcPr>
            <w:tcW w:w="623" w:type="dxa"/>
          </w:tcPr>
          <w:p w14:paraId="27BC3EE0" w14:textId="77777777" w:rsidR="00655709" w:rsidRDefault="00655709" w:rsidP="0059021A">
            <w:pPr>
              <w:rPr>
                <w:rFonts w:ascii="Arial" w:hAnsi="Arial" w:cs="Arial"/>
                <w:sz w:val="24"/>
                <w:szCs w:val="24"/>
              </w:rPr>
            </w:pPr>
          </w:p>
        </w:tc>
        <w:tc>
          <w:tcPr>
            <w:tcW w:w="3233" w:type="dxa"/>
          </w:tcPr>
          <w:p w14:paraId="7BC4E539" w14:textId="77777777" w:rsidR="00655709" w:rsidRDefault="00655709" w:rsidP="0059021A">
            <w:pPr>
              <w:rPr>
                <w:rFonts w:ascii="Arial" w:hAnsi="Arial" w:cs="Arial"/>
                <w:sz w:val="24"/>
                <w:szCs w:val="24"/>
              </w:rPr>
            </w:pPr>
          </w:p>
        </w:tc>
        <w:tc>
          <w:tcPr>
            <w:tcW w:w="723" w:type="dxa"/>
          </w:tcPr>
          <w:p w14:paraId="4B9AB158" w14:textId="77777777" w:rsidR="00655709" w:rsidRDefault="00655709" w:rsidP="0059021A">
            <w:pPr>
              <w:rPr>
                <w:rFonts w:ascii="Arial" w:hAnsi="Arial" w:cs="Arial"/>
                <w:sz w:val="24"/>
                <w:szCs w:val="24"/>
              </w:rPr>
            </w:pPr>
          </w:p>
        </w:tc>
        <w:tc>
          <w:tcPr>
            <w:tcW w:w="2029" w:type="dxa"/>
          </w:tcPr>
          <w:p w14:paraId="08925DB4" w14:textId="77777777" w:rsidR="00655709" w:rsidRDefault="00655709" w:rsidP="0059021A">
            <w:pPr>
              <w:rPr>
                <w:rFonts w:ascii="Arial" w:hAnsi="Arial" w:cs="Arial"/>
                <w:sz w:val="24"/>
                <w:szCs w:val="24"/>
              </w:rPr>
            </w:pPr>
          </w:p>
        </w:tc>
        <w:tc>
          <w:tcPr>
            <w:tcW w:w="1751" w:type="dxa"/>
          </w:tcPr>
          <w:p w14:paraId="722188F8" w14:textId="77777777" w:rsidR="00655709" w:rsidRDefault="00655709" w:rsidP="0059021A">
            <w:pPr>
              <w:rPr>
                <w:rFonts w:ascii="Arial" w:hAnsi="Arial" w:cs="Arial"/>
                <w:sz w:val="24"/>
                <w:szCs w:val="24"/>
              </w:rPr>
            </w:pPr>
          </w:p>
        </w:tc>
        <w:tc>
          <w:tcPr>
            <w:tcW w:w="6525" w:type="dxa"/>
          </w:tcPr>
          <w:p w14:paraId="0B909659" w14:textId="77777777" w:rsidR="00655709" w:rsidRDefault="00655709" w:rsidP="0059021A">
            <w:pPr>
              <w:rPr>
                <w:rFonts w:ascii="Arial" w:hAnsi="Arial" w:cs="Arial"/>
                <w:sz w:val="24"/>
                <w:szCs w:val="24"/>
              </w:rPr>
            </w:pPr>
          </w:p>
        </w:tc>
        <w:tc>
          <w:tcPr>
            <w:tcW w:w="3686" w:type="dxa"/>
          </w:tcPr>
          <w:p w14:paraId="44E4785F" w14:textId="77777777" w:rsidR="00655709" w:rsidRDefault="00655709" w:rsidP="0059021A">
            <w:pPr>
              <w:rPr>
                <w:rFonts w:ascii="Arial" w:hAnsi="Arial" w:cs="Arial"/>
                <w:sz w:val="24"/>
                <w:szCs w:val="24"/>
              </w:rPr>
            </w:pPr>
          </w:p>
        </w:tc>
        <w:tc>
          <w:tcPr>
            <w:tcW w:w="2263" w:type="dxa"/>
          </w:tcPr>
          <w:p w14:paraId="0BEABC84" w14:textId="77777777" w:rsidR="00655709" w:rsidRDefault="00655709" w:rsidP="0059021A">
            <w:pPr>
              <w:rPr>
                <w:rFonts w:ascii="Arial" w:hAnsi="Arial" w:cs="Arial"/>
                <w:sz w:val="24"/>
                <w:szCs w:val="24"/>
              </w:rPr>
            </w:pPr>
          </w:p>
        </w:tc>
      </w:tr>
      <w:tr w:rsidR="00655709" w14:paraId="4FBCF1FC" w14:textId="77777777" w:rsidTr="0059021A">
        <w:tc>
          <w:tcPr>
            <w:tcW w:w="623" w:type="dxa"/>
          </w:tcPr>
          <w:p w14:paraId="34F210E0" w14:textId="77777777" w:rsidR="00655709" w:rsidRDefault="00655709" w:rsidP="0059021A">
            <w:pPr>
              <w:rPr>
                <w:rFonts w:ascii="Arial" w:hAnsi="Arial" w:cs="Arial"/>
                <w:sz w:val="24"/>
                <w:szCs w:val="24"/>
              </w:rPr>
            </w:pPr>
          </w:p>
        </w:tc>
        <w:tc>
          <w:tcPr>
            <w:tcW w:w="3233" w:type="dxa"/>
          </w:tcPr>
          <w:p w14:paraId="457E29AE" w14:textId="77777777" w:rsidR="00655709" w:rsidRDefault="00655709" w:rsidP="0059021A">
            <w:pPr>
              <w:rPr>
                <w:rFonts w:ascii="Arial" w:hAnsi="Arial" w:cs="Arial"/>
                <w:sz w:val="24"/>
                <w:szCs w:val="24"/>
              </w:rPr>
            </w:pPr>
          </w:p>
        </w:tc>
        <w:tc>
          <w:tcPr>
            <w:tcW w:w="723" w:type="dxa"/>
          </w:tcPr>
          <w:p w14:paraId="1411DCEB" w14:textId="77777777" w:rsidR="00655709" w:rsidRDefault="00655709" w:rsidP="0059021A">
            <w:pPr>
              <w:rPr>
                <w:rFonts w:ascii="Arial" w:hAnsi="Arial" w:cs="Arial"/>
                <w:sz w:val="24"/>
                <w:szCs w:val="24"/>
              </w:rPr>
            </w:pPr>
          </w:p>
        </w:tc>
        <w:tc>
          <w:tcPr>
            <w:tcW w:w="2029" w:type="dxa"/>
          </w:tcPr>
          <w:p w14:paraId="0C54DBA5" w14:textId="77777777" w:rsidR="00655709" w:rsidRDefault="00655709" w:rsidP="0059021A">
            <w:pPr>
              <w:rPr>
                <w:rFonts w:ascii="Arial" w:hAnsi="Arial" w:cs="Arial"/>
                <w:sz w:val="24"/>
                <w:szCs w:val="24"/>
              </w:rPr>
            </w:pPr>
          </w:p>
        </w:tc>
        <w:tc>
          <w:tcPr>
            <w:tcW w:w="1751" w:type="dxa"/>
          </w:tcPr>
          <w:p w14:paraId="2E7B0C3A" w14:textId="77777777" w:rsidR="00655709" w:rsidRDefault="00655709" w:rsidP="0059021A">
            <w:pPr>
              <w:rPr>
                <w:rFonts w:ascii="Arial" w:hAnsi="Arial" w:cs="Arial"/>
                <w:sz w:val="24"/>
                <w:szCs w:val="24"/>
              </w:rPr>
            </w:pPr>
          </w:p>
        </w:tc>
        <w:tc>
          <w:tcPr>
            <w:tcW w:w="6525" w:type="dxa"/>
          </w:tcPr>
          <w:p w14:paraId="4190EB41" w14:textId="77777777" w:rsidR="00655709" w:rsidRDefault="00655709" w:rsidP="0059021A">
            <w:pPr>
              <w:rPr>
                <w:rFonts w:ascii="Arial" w:hAnsi="Arial" w:cs="Arial"/>
                <w:sz w:val="24"/>
                <w:szCs w:val="24"/>
              </w:rPr>
            </w:pPr>
          </w:p>
        </w:tc>
        <w:tc>
          <w:tcPr>
            <w:tcW w:w="3686" w:type="dxa"/>
          </w:tcPr>
          <w:p w14:paraId="6F9E02D0" w14:textId="77777777" w:rsidR="00655709" w:rsidRDefault="00655709" w:rsidP="0059021A">
            <w:pPr>
              <w:rPr>
                <w:rFonts w:ascii="Arial" w:hAnsi="Arial" w:cs="Arial"/>
                <w:sz w:val="24"/>
                <w:szCs w:val="24"/>
              </w:rPr>
            </w:pPr>
          </w:p>
        </w:tc>
        <w:tc>
          <w:tcPr>
            <w:tcW w:w="2263" w:type="dxa"/>
          </w:tcPr>
          <w:p w14:paraId="1BDEDC7A" w14:textId="77777777" w:rsidR="00655709" w:rsidRDefault="00655709" w:rsidP="0059021A">
            <w:pPr>
              <w:rPr>
                <w:rFonts w:ascii="Arial" w:hAnsi="Arial" w:cs="Arial"/>
                <w:sz w:val="24"/>
                <w:szCs w:val="24"/>
              </w:rPr>
            </w:pPr>
          </w:p>
        </w:tc>
      </w:tr>
      <w:tr w:rsidR="00655709" w14:paraId="0E8543F2" w14:textId="77777777" w:rsidTr="0059021A">
        <w:tc>
          <w:tcPr>
            <w:tcW w:w="623" w:type="dxa"/>
          </w:tcPr>
          <w:p w14:paraId="1E9C3D32" w14:textId="77777777" w:rsidR="00655709" w:rsidRDefault="00655709" w:rsidP="0059021A">
            <w:pPr>
              <w:rPr>
                <w:rFonts w:ascii="Arial" w:hAnsi="Arial" w:cs="Arial"/>
                <w:sz w:val="24"/>
                <w:szCs w:val="24"/>
              </w:rPr>
            </w:pPr>
          </w:p>
        </w:tc>
        <w:tc>
          <w:tcPr>
            <w:tcW w:w="3233" w:type="dxa"/>
          </w:tcPr>
          <w:p w14:paraId="6AE4692C" w14:textId="77777777" w:rsidR="00655709" w:rsidRDefault="00655709" w:rsidP="0059021A">
            <w:pPr>
              <w:rPr>
                <w:rFonts w:ascii="Arial" w:hAnsi="Arial" w:cs="Arial"/>
                <w:sz w:val="24"/>
                <w:szCs w:val="24"/>
              </w:rPr>
            </w:pPr>
          </w:p>
        </w:tc>
        <w:tc>
          <w:tcPr>
            <w:tcW w:w="723" w:type="dxa"/>
          </w:tcPr>
          <w:p w14:paraId="57A3BE29" w14:textId="77777777" w:rsidR="00655709" w:rsidRDefault="00655709" w:rsidP="0059021A">
            <w:pPr>
              <w:rPr>
                <w:rFonts w:ascii="Arial" w:hAnsi="Arial" w:cs="Arial"/>
                <w:sz w:val="24"/>
                <w:szCs w:val="24"/>
              </w:rPr>
            </w:pPr>
          </w:p>
        </w:tc>
        <w:tc>
          <w:tcPr>
            <w:tcW w:w="2029" w:type="dxa"/>
          </w:tcPr>
          <w:p w14:paraId="3FC30A6E" w14:textId="77777777" w:rsidR="00655709" w:rsidRDefault="00655709" w:rsidP="0059021A">
            <w:pPr>
              <w:rPr>
                <w:rFonts w:ascii="Arial" w:hAnsi="Arial" w:cs="Arial"/>
                <w:sz w:val="24"/>
                <w:szCs w:val="24"/>
              </w:rPr>
            </w:pPr>
          </w:p>
        </w:tc>
        <w:tc>
          <w:tcPr>
            <w:tcW w:w="1751" w:type="dxa"/>
          </w:tcPr>
          <w:p w14:paraId="3873E824" w14:textId="77777777" w:rsidR="00655709" w:rsidRDefault="00655709" w:rsidP="0059021A">
            <w:pPr>
              <w:rPr>
                <w:rFonts w:ascii="Arial" w:hAnsi="Arial" w:cs="Arial"/>
                <w:sz w:val="24"/>
                <w:szCs w:val="24"/>
              </w:rPr>
            </w:pPr>
          </w:p>
        </w:tc>
        <w:tc>
          <w:tcPr>
            <w:tcW w:w="6525" w:type="dxa"/>
          </w:tcPr>
          <w:p w14:paraId="519D802C" w14:textId="77777777" w:rsidR="00655709" w:rsidRDefault="00655709" w:rsidP="0059021A">
            <w:pPr>
              <w:rPr>
                <w:rFonts w:ascii="Arial" w:hAnsi="Arial" w:cs="Arial"/>
                <w:sz w:val="24"/>
                <w:szCs w:val="24"/>
              </w:rPr>
            </w:pPr>
          </w:p>
        </w:tc>
        <w:tc>
          <w:tcPr>
            <w:tcW w:w="3686" w:type="dxa"/>
          </w:tcPr>
          <w:p w14:paraId="224B02AF" w14:textId="77777777" w:rsidR="00655709" w:rsidRDefault="00655709" w:rsidP="0059021A">
            <w:pPr>
              <w:rPr>
                <w:rFonts w:ascii="Arial" w:hAnsi="Arial" w:cs="Arial"/>
                <w:sz w:val="24"/>
                <w:szCs w:val="24"/>
              </w:rPr>
            </w:pPr>
          </w:p>
        </w:tc>
        <w:tc>
          <w:tcPr>
            <w:tcW w:w="2263" w:type="dxa"/>
          </w:tcPr>
          <w:p w14:paraId="32B2C03A" w14:textId="77777777" w:rsidR="00655709" w:rsidRDefault="00655709" w:rsidP="0059021A">
            <w:pPr>
              <w:rPr>
                <w:rFonts w:ascii="Arial" w:hAnsi="Arial" w:cs="Arial"/>
                <w:sz w:val="24"/>
                <w:szCs w:val="24"/>
              </w:rPr>
            </w:pPr>
          </w:p>
        </w:tc>
      </w:tr>
      <w:tr w:rsidR="00655709" w14:paraId="2A97F83C" w14:textId="77777777" w:rsidTr="0059021A">
        <w:tc>
          <w:tcPr>
            <w:tcW w:w="623" w:type="dxa"/>
          </w:tcPr>
          <w:p w14:paraId="298C4A58" w14:textId="77777777" w:rsidR="00655709" w:rsidRDefault="00655709" w:rsidP="0059021A">
            <w:pPr>
              <w:rPr>
                <w:rFonts w:ascii="Arial" w:hAnsi="Arial" w:cs="Arial"/>
                <w:sz w:val="24"/>
                <w:szCs w:val="24"/>
              </w:rPr>
            </w:pPr>
          </w:p>
        </w:tc>
        <w:tc>
          <w:tcPr>
            <w:tcW w:w="3233" w:type="dxa"/>
          </w:tcPr>
          <w:p w14:paraId="060CEAFD" w14:textId="77777777" w:rsidR="00655709" w:rsidRDefault="00655709" w:rsidP="0059021A">
            <w:pPr>
              <w:rPr>
                <w:rFonts w:ascii="Arial" w:hAnsi="Arial" w:cs="Arial"/>
                <w:sz w:val="24"/>
                <w:szCs w:val="24"/>
              </w:rPr>
            </w:pPr>
          </w:p>
        </w:tc>
        <w:tc>
          <w:tcPr>
            <w:tcW w:w="723" w:type="dxa"/>
          </w:tcPr>
          <w:p w14:paraId="389F974B" w14:textId="77777777" w:rsidR="00655709" w:rsidRDefault="00655709" w:rsidP="0059021A">
            <w:pPr>
              <w:rPr>
                <w:rFonts w:ascii="Arial" w:hAnsi="Arial" w:cs="Arial"/>
                <w:sz w:val="24"/>
                <w:szCs w:val="24"/>
              </w:rPr>
            </w:pPr>
          </w:p>
        </w:tc>
        <w:tc>
          <w:tcPr>
            <w:tcW w:w="2029" w:type="dxa"/>
          </w:tcPr>
          <w:p w14:paraId="5D7BF89A" w14:textId="77777777" w:rsidR="00655709" w:rsidRDefault="00655709" w:rsidP="0059021A">
            <w:pPr>
              <w:rPr>
                <w:rFonts w:ascii="Arial" w:hAnsi="Arial" w:cs="Arial"/>
                <w:sz w:val="24"/>
                <w:szCs w:val="24"/>
              </w:rPr>
            </w:pPr>
          </w:p>
        </w:tc>
        <w:tc>
          <w:tcPr>
            <w:tcW w:w="1751" w:type="dxa"/>
          </w:tcPr>
          <w:p w14:paraId="77FD1C69" w14:textId="77777777" w:rsidR="00655709" w:rsidRDefault="00655709" w:rsidP="0059021A">
            <w:pPr>
              <w:rPr>
                <w:rFonts w:ascii="Arial" w:hAnsi="Arial" w:cs="Arial"/>
                <w:sz w:val="24"/>
                <w:szCs w:val="24"/>
              </w:rPr>
            </w:pPr>
          </w:p>
        </w:tc>
        <w:tc>
          <w:tcPr>
            <w:tcW w:w="6525" w:type="dxa"/>
          </w:tcPr>
          <w:p w14:paraId="4437DAA3" w14:textId="77777777" w:rsidR="00655709" w:rsidRDefault="00655709" w:rsidP="0059021A">
            <w:pPr>
              <w:rPr>
                <w:rFonts w:ascii="Arial" w:hAnsi="Arial" w:cs="Arial"/>
                <w:sz w:val="24"/>
                <w:szCs w:val="24"/>
              </w:rPr>
            </w:pPr>
          </w:p>
        </w:tc>
        <w:tc>
          <w:tcPr>
            <w:tcW w:w="3686" w:type="dxa"/>
          </w:tcPr>
          <w:p w14:paraId="2DCB67AC" w14:textId="77777777" w:rsidR="00655709" w:rsidRDefault="00655709" w:rsidP="0059021A">
            <w:pPr>
              <w:rPr>
                <w:rFonts w:ascii="Arial" w:hAnsi="Arial" w:cs="Arial"/>
                <w:sz w:val="24"/>
                <w:szCs w:val="24"/>
              </w:rPr>
            </w:pPr>
          </w:p>
        </w:tc>
        <w:tc>
          <w:tcPr>
            <w:tcW w:w="2263" w:type="dxa"/>
          </w:tcPr>
          <w:p w14:paraId="6F54FDC2" w14:textId="77777777" w:rsidR="00655709" w:rsidRDefault="00655709" w:rsidP="0059021A">
            <w:pPr>
              <w:rPr>
                <w:rFonts w:ascii="Arial" w:hAnsi="Arial" w:cs="Arial"/>
                <w:sz w:val="24"/>
                <w:szCs w:val="24"/>
              </w:rPr>
            </w:pPr>
          </w:p>
        </w:tc>
      </w:tr>
      <w:tr w:rsidR="00655709" w14:paraId="32E800D8" w14:textId="77777777" w:rsidTr="0059021A">
        <w:tc>
          <w:tcPr>
            <w:tcW w:w="623" w:type="dxa"/>
          </w:tcPr>
          <w:p w14:paraId="231AD9E9" w14:textId="77777777" w:rsidR="00655709" w:rsidRDefault="00655709" w:rsidP="0059021A">
            <w:pPr>
              <w:rPr>
                <w:rFonts w:ascii="Arial" w:hAnsi="Arial" w:cs="Arial"/>
                <w:sz w:val="24"/>
                <w:szCs w:val="24"/>
              </w:rPr>
            </w:pPr>
          </w:p>
        </w:tc>
        <w:tc>
          <w:tcPr>
            <w:tcW w:w="3233" w:type="dxa"/>
          </w:tcPr>
          <w:p w14:paraId="58267764" w14:textId="77777777" w:rsidR="00655709" w:rsidRDefault="00655709" w:rsidP="0059021A">
            <w:pPr>
              <w:rPr>
                <w:rFonts w:ascii="Arial" w:hAnsi="Arial" w:cs="Arial"/>
                <w:sz w:val="24"/>
                <w:szCs w:val="24"/>
              </w:rPr>
            </w:pPr>
          </w:p>
        </w:tc>
        <w:tc>
          <w:tcPr>
            <w:tcW w:w="723" w:type="dxa"/>
          </w:tcPr>
          <w:p w14:paraId="56BF1690" w14:textId="77777777" w:rsidR="00655709" w:rsidRDefault="00655709" w:rsidP="0059021A">
            <w:pPr>
              <w:rPr>
                <w:rFonts w:ascii="Arial" w:hAnsi="Arial" w:cs="Arial"/>
                <w:sz w:val="24"/>
                <w:szCs w:val="24"/>
              </w:rPr>
            </w:pPr>
          </w:p>
        </w:tc>
        <w:tc>
          <w:tcPr>
            <w:tcW w:w="2029" w:type="dxa"/>
          </w:tcPr>
          <w:p w14:paraId="7BD166FA" w14:textId="77777777" w:rsidR="00655709" w:rsidRDefault="00655709" w:rsidP="0059021A">
            <w:pPr>
              <w:rPr>
                <w:rFonts w:ascii="Arial" w:hAnsi="Arial" w:cs="Arial"/>
                <w:sz w:val="24"/>
                <w:szCs w:val="24"/>
              </w:rPr>
            </w:pPr>
          </w:p>
        </w:tc>
        <w:tc>
          <w:tcPr>
            <w:tcW w:w="1751" w:type="dxa"/>
          </w:tcPr>
          <w:p w14:paraId="2B688EC4" w14:textId="77777777" w:rsidR="00655709" w:rsidRDefault="00655709" w:rsidP="0059021A">
            <w:pPr>
              <w:rPr>
                <w:rFonts w:ascii="Arial" w:hAnsi="Arial" w:cs="Arial"/>
                <w:sz w:val="24"/>
                <w:szCs w:val="24"/>
              </w:rPr>
            </w:pPr>
          </w:p>
        </w:tc>
        <w:tc>
          <w:tcPr>
            <w:tcW w:w="6525" w:type="dxa"/>
          </w:tcPr>
          <w:p w14:paraId="6539B81D" w14:textId="77777777" w:rsidR="00655709" w:rsidRDefault="00655709" w:rsidP="0059021A">
            <w:pPr>
              <w:rPr>
                <w:rFonts w:ascii="Arial" w:hAnsi="Arial" w:cs="Arial"/>
                <w:sz w:val="24"/>
                <w:szCs w:val="24"/>
              </w:rPr>
            </w:pPr>
          </w:p>
        </w:tc>
        <w:tc>
          <w:tcPr>
            <w:tcW w:w="3686" w:type="dxa"/>
          </w:tcPr>
          <w:p w14:paraId="7259123D" w14:textId="77777777" w:rsidR="00655709" w:rsidRDefault="00655709" w:rsidP="0059021A">
            <w:pPr>
              <w:rPr>
                <w:rFonts w:ascii="Arial" w:hAnsi="Arial" w:cs="Arial"/>
                <w:sz w:val="24"/>
                <w:szCs w:val="24"/>
              </w:rPr>
            </w:pPr>
          </w:p>
        </w:tc>
        <w:tc>
          <w:tcPr>
            <w:tcW w:w="2263" w:type="dxa"/>
          </w:tcPr>
          <w:p w14:paraId="5E1DA8F7" w14:textId="77777777" w:rsidR="00655709" w:rsidRDefault="00655709" w:rsidP="0059021A">
            <w:pPr>
              <w:rPr>
                <w:rFonts w:ascii="Arial" w:hAnsi="Arial" w:cs="Arial"/>
                <w:sz w:val="24"/>
                <w:szCs w:val="24"/>
              </w:rPr>
            </w:pPr>
          </w:p>
        </w:tc>
      </w:tr>
      <w:tr w:rsidR="00655709" w14:paraId="42F4DA17" w14:textId="77777777" w:rsidTr="0059021A">
        <w:tc>
          <w:tcPr>
            <w:tcW w:w="623" w:type="dxa"/>
          </w:tcPr>
          <w:p w14:paraId="097534A4" w14:textId="77777777" w:rsidR="00655709" w:rsidRDefault="00655709" w:rsidP="0059021A">
            <w:pPr>
              <w:rPr>
                <w:rFonts w:ascii="Arial" w:hAnsi="Arial" w:cs="Arial"/>
                <w:sz w:val="24"/>
                <w:szCs w:val="24"/>
              </w:rPr>
            </w:pPr>
          </w:p>
        </w:tc>
        <w:tc>
          <w:tcPr>
            <w:tcW w:w="3233" w:type="dxa"/>
          </w:tcPr>
          <w:p w14:paraId="707126B5" w14:textId="77777777" w:rsidR="00655709" w:rsidRDefault="00655709" w:rsidP="0059021A">
            <w:pPr>
              <w:rPr>
                <w:rFonts w:ascii="Arial" w:hAnsi="Arial" w:cs="Arial"/>
                <w:sz w:val="24"/>
                <w:szCs w:val="24"/>
              </w:rPr>
            </w:pPr>
          </w:p>
        </w:tc>
        <w:tc>
          <w:tcPr>
            <w:tcW w:w="723" w:type="dxa"/>
          </w:tcPr>
          <w:p w14:paraId="3FE6D142" w14:textId="77777777" w:rsidR="00655709" w:rsidRDefault="00655709" w:rsidP="0059021A">
            <w:pPr>
              <w:rPr>
                <w:rFonts w:ascii="Arial" w:hAnsi="Arial" w:cs="Arial"/>
                <w:sz w:val="24"/>
                <w:szCs w:val="24"/>
              </w:rPr>
            </w:pPr>
          </w:p>
        </w:tc>
        <w:tc>
          <w:tcPr>
            <w:tcW w:w="2029" w:type="dxa"/>
          </w:tcPr>
          <w:p w14:paraId="14F6B336" w14:textId="77777777" w:rsidR="00655709" w:rsidRDefault="00655709" w:rsidP="0059021A">
            <w:pPr>
              <w:rPr>
                <w:rFonts w:ascii="Arial" w:hAnsi="Arial" w:cs="Arial"/>
                <w:sz w:val="24"/>
                <w:szCs w:val="24"/>
              </w:rPr>
            </w:pPr>
          </w:p>
        </w:tc>
        <w:tc>
          <w:tcPr>
            <w:tcW w:w="1751" w:type="dxa"/>
          </w:tcPr>
          <w:p w14:paraId="5745D71D" w14:textId="77777777" w:rsidR="00655709" w:rsidRDefault="00655709" w:rsidP="0059021A">
            <w:pPr>
              <w:rPr>
                <w:rFonts w:ascii="Arial" w:hAnsi="Arial" w:cs="Arial"/>
                <w:sz w:val="24"/>
                <w:szCs w:val="24"/>
              </w:rPr>
            </w:pPr>
          </w:p>
        </w:tc>
        <w:tc>
          <w:tcPr>
            <w:tcW w:w="6525" w:type="dxa"/>
          </w:tcPr>
          <w:p w14:paraId="2D5A4BBA" w14:textId="77777777" w:rsidR="00655709" w:rsidRDefault="00655709" w:rsidP="0059021A">
            <w:pPr>
              <w:rPr>
                <w:rFonts w:ascii="Arial" w:hAnsi="Arial" w:cs="Arial"/>
                <w:sz w:val="24"/>
                <w:szCs w:val="24"/>
              </w:rPr>
            </w:pPr>
          </w:p>
        </w:tc>
        <w:tc>
          <w:tcPr>
            <w:tcW w:w="3686" w:type="dxa"/>
          </w:tcPr>
          <w:p w14:paraId="7C17F063" w14:textId="77777777" w:rsidR="00655709" w:rsidRDefault="00655709" w:rsidP="0059021A">
            <w:pPr>
              <w:rPr>
                <w:rFonts w:ascii="Arial" w:hAnsi="Arial" w:cs="Arial"/>
                <w:sz w:val="24"/>
                <w:szCs w:val="24"/>
              </w:rPr>
            </w:pPr>
          </w:p>
        </w:tc>
        <w:tc>
          <w:tcPr>
            <w:tcW w:w="2263" w:type="dxa"/>
          </w:tcPr>
          <w:p w14:paraId="3D6E13A8" w14:textId="77777777" w:rsidR="00655709" w:rsidRDefault="00655709" w:rsidP="0059021A">
            <w:pPr>
              <w:rPr>
                <w:rFonts w:ascii="Arial" w:hAnsi="Arial" w:cs="Arial"/>
                <w:sz w:val="24"/>
                <w:szCs w:val="24"/>
              </w:rPr>
            </w:pPr>
          </w:p>
        </w:tc>
      </w:tr>
      <w:tr w:rsidR="00655709" w14:paraId="191D050F" w14:textId="77777777" w:rsidTr="0059021A">
        <w:tc>
          <w:tcPr>
            <w:tcW w:w="623" w:type="dxa"/>
          </w:tcPr>
          <w:p w14:paraId="465F77D3" w14:textId="77777777" w:rsidR="00655709" w:rsidRDefault="00655709" w:rsidP="0059021A">
            <w:pPr>
              <w:rPr>
                <w:rFonts w:ascii="Arial" w:hAnsi="Arial" w:cs="Arial"/>
                <w:sz w:val="24"/>
                <w:szCs w:val="24"/>
              </w:rPr>
            </w:pPr>
          </w:p>
        </w:tc>
        <w:tc>
          <w:tcPr>
            <w:tcW w:w="3233" w:type="dxa"/>
          </w:tcPr>
          <w:p w14:paraId="5784C0D4" w14:textId="77777777" w:rsidR="00655709" w:rsidRDefault="00655709" w:rsidP="0059021A">
            <w:pPr>
              <w:rPr>
                <w:rFonts w:ascii="Arial" w:hAnsi="Arial" w:cs="Arial"/>
                <w:sz w:val="24"/>
                <w:szCs w:val="24"/>
              </w:rPr>
            </w:pPr>
          </w:p>
        </w:tc>
        <w:tc>
          <w:tcPr>
            <w:tcW w:w="723" w:type="dxa"/>
          </w:tcPr>
          <w:p w14:paraId="1AE6636E" w14:textId="77777777" w:rsidR="00655709" w:rsidRDefault="00655709" w:rsidP="0059021A">
            <w:pPr>
              <w:rPr>
                <w:rFonts w:ascii="Arial" w:hAnsi="Arial" w:cs="Arial"/>
                <w:sz w:val="24"/>
                <w:szCs w:val="24"/>
              </w:rPr>
            </w:pPr>
          </w:p>
        </w:tc>
        <w:tc>
          <w:tcPr>
            <w:tcW w:w="2029" w:type="dxa"/>
          </w:tcPr>
          <w:p w14:paraId="13812158" w14:textId="77777777" w:rsidR="00655709" w:rsidRDefault="00655709" w:rsidP="0059021A">
            <w:pPr>
              <w:rPr>
                <w:rFonts w:ascii="Arial" w:hAnsi="Arial" w:cs="Arial"/>
                <w:sz w:val="24"/>
                <w:szCs w:val="24"/>
              </w:rPr>
            </w:pPr>
          </w:p>
        </w:tc>
        <w:tc>
          <w:tcPr>
            <w:tcW w:w="1751" w:type="dxa"/>
          </w:tcPr>
          <w:p w14:paraId="5BE8F127" w14:textId="77777777" w:rsidR="00655709" w:rsidRDefault="00655709" w:rsidP="0059021A">
            <w:pPr>
              <w:rPr>
                <w:rFonts w:ascii="Arial" w:hAnsi="Arial" w:cs="Arial"/>
                <w:sz w:val="24"/>
                <w:szCs w:val="24"/>
              </w:rPr>
            </w:pPr>
          </w:p>
        </w:tc>
        <w:tc>
          <w:tcPr>
            <w:tcW w:w="6525" w:type="dxa"/>
          </w:tcPr>
          <w:p w14:paraId="12784A40" w14:textId="77777777" w:rsidR="00655709" w:rsidRDefault="00655709" w:rsidP="0059021A">
            <w:pPr>
              <w:rPr>
                <w:rFonts w:ascii="Arial" w:hAnsi="Arial" w:cs="Arial"/>
                <w:sz w:val="24"/>
                <w:szCs w:val="24"/>
              </w:rPr>
            </w:pPr>
          </w:p>
        </w:tc>
        <w:tc>
          <w:tcPr>
            <w:tcW w:w="3686" w:type="dxa"/>
          </w:tcPr>
          <w:p w14:paraId="2BC52E00" w14:textId="77777777" w:rsidR="00655709" w:rsidRDefault="00655709" w:rsidP="0059021A">
            <w:pPr>
              <w:rPr>
                <w:rFonts w:ascii="Arial" w:hAnsi="Arial" w:cs="Arial"/>
                <w:sz w:val="24"/>
                <w:szCs w:val="24"/>
              </w:rPr>
            </w:pPr>
          </w:p>
        </w:tc>
        <w:tc>
          <w:tcPr>
            <w:tcW w:w="2263" w:type="dxa"/>
          </w:tcPr>
          <w:p w14:paraId="46828B0B" w14:textId="77777777" w:rsidR="00655709" w:rsidRDefault="00655709" w:rsidP="0059021A">
            <w:pPr>
              <w:rPr>
                <w:rFonts w:ascii="Arial" w:hAnsi="Arial" w:cs="Arial"/>
                <w:sz w:val="24"/>
                <w:szCs w:val="24"/>
              </w:rPr>
            </w:pPr>
          </w:p>
        </w:tc>
      </w:tr>
      <w:tr w:rsidR="00655709" w14:paraId="028B1EA2" w14:textId="77777777" w:rsidTr="0059021A">
        <w:tc>
          <w:tcPr>
            <w:tcW w:w="623" w:type="dxa"/>
          </w:tcPr>
          <w:p w14:paraId="0957BEAF" w14:textId="77777777" w:rsidR="00655709" w:rsidRDefault="00655709" w:rsidP="0059021A">
            <w:pPr>
              <w:rPr>
                <w:rFonts w:ascii="Arial" w:hAnsi="Arial" w:cs="Arial"/>
                <w:sz w:val="24"/>
                <w:szCs w:val="24"/>
              </w:rPr>
            </w:pPr>
          </w:p>
        </w:tc>
        <w:tc>
          <w:tcPr>
            <w:tcW w:w="3233" w:type="dxa"/>
          </w:tcPr>
          <w:p w14:paraId="063AF5D3" w14:textId="77777777" w:rsidR="00655709" w:rsidRDefault="00655709" w:rsidP="0059021A">
            <w:pPr>
              <w:rPr>
                <w:rFonts w:ascii="Arial" w:hAnsi="Arial" w:cs="Arial"/>
                <w:sz w:val="24"/>
                <w:szCs w:val="24"/>
              </w:rPr>
            </w:pPr>
          </w:p>
        </w:tc>
        <w:tc>
          <w:tcPr>
            <w:tcW w:w="723" w:type="dxa"/>
          </w:tcPr>
          <w:p w14:paraId="1EF5669D" w14:textId="77777777" w:rsidR="00655709" w:rsidRDefault="00655709" w:rsidP="0059021A">
            <w:pPr>
              <w:rPr>
                <w:rFonts w:ascii="Arial" w:hAnsi="Arial" w:cs="Arial"/>
                <w:sz w:val="24"/>
                <w:szCs w:val="24"/>
              </w:rPr>
            </w:pPr>
          </w:p>
        </w:tc>
        <w:tc>
          <w:tcPr>
            <w:tcW w:w="2029" w:type="dxa"/>
          </w:tcPr>
          <w:p w14:paraId="476E4909" w14:textId="77777777" w:rsidR="00655709" w:rsidRDefault="00655709" w:rsidP="0059021A">
            <w:pPr>
              <w:rPr>
                <w:rFonts w:ascii="Arial" w:hAnsi="Arial" w:cs="Arial"/>
                <w:sz w:val="24"/>
                <w:szCs w:val="24"/>
              </w:rPr>
            </w:pPr>
          </w:p>
        </w:tc>
        <w:tc>
          <w:tcPr>
            <w:tcW w:w="1751" w:type="dxa"/>
          </w:tcPr>
          <w:p w14:paraId="6CF4BA5B" w14:textId="77777777" w:rsidR="00655709" w:rsidRDefault="00655709" w:rsidP="0059021A">
            <w:pPr>
              <w:rPr>
                <w:rFonts w:ascii="Arial" w:hAnsi="Arial" w:cs="Arial"/>
                <w:sz w:val="24"/>
                <w:szCs w:val="24"/>
              </w:rPr>
            </w:pPr>
          </w:p>
        </w:tc>
        <w:tc>
          <w:tcPr>
            <w:tcW w:w="6525" w:type="dxa"/>
          </w:tcPr>
          <w:p w14:paraId="039E17F8" w14:textId="77777777" w:rsidR="00655709" w:rsidRDefault="00655709" w:rsidP="0059021A">
            <w:pPr>
              <w:rPr>
                <w:rFonts w:ascii="Arial" w:hAnsi="Arial" w:cs="Arial"/>
                <w:sz w:val="24"/>
                <w:szCs w:val="24"/>
              </w:rPr>
            </w:pPr>
          </w:p>
        </w:tc>
        <w:tc>
          <w:tcPr>
            <w:tcW w:w="3686" w:type="dxa"/>
          </w:tcPr>
          <w:p w14:paraId="630A2F94" w14:textId="77777777" w:rsidR="00655709" w:rsidRDefault="00655709" w:rsidP="0059021A">
            <w:pPr>
              <w:rPr>
                <w:rFonts w:ascii="Arial" w:hAnsi="Arial" w:cs="Arial"/>
                <w:sz w:val="24"/>
                <w:szCs w:val="24"/>
              </w:rPr>
            </w:pPr>
          </w:p>
        </w:tc>
        <w:tc>
          <w:tcPr>
            <w:tcW w:w="2263" w:type="dxa"/>
          </w:tcPr>
          <w:p w14:paraId="18D01A3C" w14:textId="77777777" w:rsidR="00655709" w:rsidRDefault="00655709" w:rsidP="0059021A">
            <w:pPr>
              <w:rPr>
                <w:rFonts w:ascii="Arial" w:hAnsi="Arial" w:cs="Arial"/>
                <w:sz w:val="24"/>
                <w:szCs w:val="24"/>
              </w:rPr>
            </w:pPr>
          </w:p>
        </w:tc>
      </w:tr>
      <w:tr w:rsidR="00655709" w14:paraId="022907CD" w14:textId="77777777" w:rsidTr="0059021A">
        <w:tc>
          <w:tcPr>
            <w:tcW w:w="623" w:type="dxa"/>
          </w:tcPr>
          <w:p w14:paraId="2E22CE1F" w14:textId="77777777" w:rsidR="00655709" w:rsidRDefault="00655709" w:rsidP="0059021A">
            <w:pPr>
              <w:rPr>
                <w:rFonts w:ascii="Arial" w:hAnsi="Arial" w:cs="Arial"/>
                <w:sz w:val="24"/>
                <w:szCs w:val="24"/>
              </w:rPr>
            </w:pPr>
          </w:p>
        </w:tc>
        <w:tc>
          <w:tcPr>
            <w:tcW w:w="3233" w:type="dxa"/>
          </w:tcPr>
          <w:p w14:paraId="084A479F" w14:textId="77777777" w:rsidR="00655709" w:rsidRDefault="00655709" w:rsidP="0059021A">
            <w:pPr>
              <w:rPr>
                <w:rFonts w:ascii="Arial" w:hAnsi="Arial" w:cs="Arial"/>
                <w:sz w:val="24"/>
                <w:szCs w:val="24"/>
              </w:rPr>
            </w:pPr>
          </w:p>
        </w:tc>
        <w:tc>
          <w:tcPr>
            <w:tcW w:w="723" w:type="dxa"/>
          </w:tcPr>
          <w:p w14:paraId="24AA4667" w14:textId="77777777" w:rsidR="00655709" w:rsidRDefault="00655709" w:rsidP="0059021A">
            <w:pPr>
              <w:rPr>
                <w:rFonts w:ascii="Arial" w:hAnsi="Arial" w:cs="Arial"/>
                <w:sz w:val="24"/>
                <w:szCs w:val="24"/>
              </w:rPr>
            </w:pPr>
          </w:p>
        </w:tc>
        <w:tc>
          <w:tcPr>
            <w:tcW w:w="2029" w:type="dxa"/>
          </w:tcPr>
          <w:p w14:paraId="335B9444" w14:textId="77777777" w:rsidR="00655709" w:rsidRDefault="00655709" w:rsidP="0059021A">
            <w:pPr>
              <w:rPr>
                <w:rFonts w:ascii="Arial" w:hAnsi="Arial" w:cs="Arial"/>
                <w:sz w:val="24"/>
                <w:szCs w:val="24"/>
              </w:rPr>
            </w:pPr>
          </w:p>
        </w:tc>
        <w:tc>
          <w:tcPr>
            <w:tcW w:w="1751" w:type="dxa"/>
          </w:tcPr>
          <w:p w14:paraId="5B53CD0B" w14:textId="77777777" w:rsidR="00655709" w:rsidRDefault="00655709" w:rsidP="0059021A">
            <w:pPr>
              <w:rPr>
                <w:rFonts w:ascii="Arial" w:hAnsi="Arial" w:cs="Arial"/>
                <w:sz w:val="24"/>
                <w:szCs w:val="24"/>
              </w:rPr>
            </w:pPr>
          </w:p>
        </w:tc>
        <w:tc>
          <w:tcPr>
            <w:tcW w:w="6525" w:type="dxa"/>
          </w:tcPr>
          <w:p w14:paraId="38EDFEC1" w14:textId="77777777" w:rsidR="00655709" w:rsidRDefault="00655709" w:rsidP="0059021A">
            <w:pPr>
              <w:rPr>
                <w:rFonts w:ascii="Arial" w:hAnsi="Arial" w:cs="Arial"/>
                <w:sz w:val="24"/>
                <w:szCs w:val="24"/>
              </w:rPr>
            </w:pPr>
          </w:p>
        </w:tc>
        <w:tc>
          <w:tcPr>
            <w:tcW w:w="3686" w:type="dxa"/>
          </w:tcPr>
          <w:p w14:paraId="1D531133" w14:textId="77777777" w:rsidR="00655709" w:rsidRDefault="00655709" w:rsidP="0059021A">
            <w:pPr>
              <w:rPr>
                <w:rFonts w:ascii="Arial" w:hAnsi="Arial" w:cs="Arial"/>
                <w:sz w:val="24"/>
                <w:szCs w:val="24"/>
              </w:rPr>
            </w:pPr>
          </w:p>
        </w:tc>
        <w:tc>
          <w:tcPr>
            <w:tcW w:w="2263" w:type="dxa"/>
          </w:tcPr>
          <w:p w14:paraId="16C79843" w14:textId="77777777" w:rsidR="00655709" w:rsidRDefault="00655709" w:rsidP="0059021A">
            <w:pPr>
              <w:rPr>
                <w:rFonts w:ascii="Arial" w:hAnsi="Arial" w:cs="Arial"/>
                <w:sz w:val="24"/>
                <w:szCs w:val="24"/>
              </w:rPr>
            </w:pPr>
          </w:p>
        </w:tc>
      </w:tr>
      <w:tr w:rsidR="00655709" w14:paraId="3BBF953E" w14:textId="77777777" w:rsidTr="0059021A">
        <w:tc>
          <w:tcPr>
            <w:tcW w:w="623" w:type="dxa"/>
          </w:tcPr>
          <w:p w14:paraId="7B1D058E" w14:textId="77777777" w:rsidR="00655709" w:rsidRDefault="00655709" w:rsidP="0059021A">
            <w:pPr>
              <w:rPr>
                <w:rFonts w:ascii="Arial" w:hAnsi="Arial" w:cs="Arial"/>
                <w:sz w:val="24"/>
                <w:szCs w:val="24"/>
              </w:rPr>
            </w:pPr>
          </w:p>
        </w:tc>
        <w:tc>
          <w:tcPr>
            <w:tcW w:w="3233" w:type="dxa"/>
          </w:tcPr>
          <w:p w14:paraId="236B20BC" w14:textId="77777777" w:rsidR="00655709" w:rsidRDefault="00655709" w:rsidP="0059021A">
            <w:pPr>
              <w:rPr>
                <w:rFonts w:ascii="Arial" w:hAnsi="Arial" w:cs="Arial"/>
                <w:sz w:val="24"/>
                <w:szCs w:val="24"/>
              </w:rPr>
            </w:pPr>
          </w:p>
        </w:tc>
        <w:tc>
          <w:tcPr>
            <w:tcW w:w="723" w:type="dxa"/>
          </w:tcPr>
          <w:p w14:paraId="5FD39859" w14:textId="77777777" w:rsidR="00655709" w:rsidRDefault="00655709" w:rsidP="0059021A">
            <w:pPr>
              <w:rPr>
                <w:rFonts w:ascii="Arial" w:hAnsi="Arial" w:cs="Arial"/>
                <w:sz w:val="24"/>
                <w:szCs w:val="24"/>
              </w:rPr>
            </w:pPr>
          </w:p>
        </w:tc>
        <w:tc>
          <w:tcPr>
            <w:tcW w:w="2029" w:type="dxa"/>
          </w:tcPr>
          <w:p w14:paraId="5388762F" w14:textId="77777777" w:rsidR="00655709" w:rsidRDefault="00655709" w:rsidP="0059021A">
            <w:pPr>
              <w:rPr>
                <w:rFonts w:ascii="Arial" w:hAnsi="Arial" w:cs="Arial"/>
                <w:sz w:val="24"/>
                <w:szCs w:val="24"/>
              </w:rPr>
            </w:pPr>
          </w:p>
        </w:tc>
        <w:tc>
          <w:tcPr>
            <w:tcW w:w="1751" w:type="dxa"/>
          </w:tcPr>
          <w:p w14:paraId="352AB979" w14:textId="77777777" w:rsidR="00655709" w:rsidRDefault="00655709" w:rsidP="0059021A">
            <w:pPr>
              <w:rPr>
                <w:rFonts w:ascii="Arial" w:hAnsi="Arial" w:cs="Arial"/>
                <w:sz w:val="24"/>
                <w:szCs w:val="24"/>
              </w:rPr>
            </w:pPr>
          </w:p>
        </w:tc>
        <w:tc>
          <w:tcPr>
            <w:tcW w:w="6525" w:type="dxa"/>
          </w:tcPr>
          <w:p w14:paraId="431A2CFA" w14:textId="77777777" w:rsidR="00655709" w:rsidRDefault="00655709" w:rsidP="0059021A">
            <w:pPr>
              <w:rPr>
                <w:rFonts w:ascii="Arial" w:hAnsi="Arial" w:cs="Arial"/>
                <w:sz w:val="24"/>
                <w:szCs w:val="24"/>
              </w:rPr>
            </w:pPr>
          </w:p>
        </w:tc>
        <w:tc>
          <w:tcPr>
            <w:tcW w:w="3686" w:type="dxa"/>
          </w:tcPr>
          <w:p w14:paraId="5E3C3A60" w14:textId="77777777" w:rsidR="00655709" w:rsidRDefault="00655709" w:rsidP="0059021A">
            <w:pPr>
              <w:rPr>
                <w:rFonts w:ascii="Arial" w:hAnsi="Arial" w:cs="Arial"/>
                <w:sz w:val="24"/>
                <w:szCs w:val="24"/>
              </w:rPr>
            </w:pPr>
          </w:p>
        </w:tc>
        <w:tc>
          <w:tcPr>
            <w:tcW w:w="2263" w:type="dxa"/>
          </w:tcPr>
          <w:p w14:paraId="4798609F" w14:textId="77777777" w:rsidR="00655709" w:rsidRDefault="00655709" w:rsidP="0059021A">
            <w:pPr>
              <w:rPr>
                <w:rFonts w:ascii="Arial" w:hAnsi="Arial" w:cs="Arial"/>
                <w:sz w:val="24"/>
                <w:szCs w:val="24"/>
              </w:rPr>
            </w:pPr>
          </w:p>
        </w:tc>
      </w:tr>
      <w:tr w:rsidR="00655709" w14:paraId="7371211A" w14:textId="77777777" w:rsidTr="0059021A">
        <w:tc>
          <w:tcPr>
            <w:tcW w:w="623" w:type="dxa"/>
          </w:tcPr>
          <w:p w14:paraId="3FCD516D" w14:textId="77777777" w:rsidR="00655709" w:rsidRDefault="00655709" w:rsidP="0059021A">
            <w:pPr>
              <w:rPr>
                <w:rFonts w:ascii="Arial" w:hAnsi="Arial" w:cs="Arial"/>
                <w:sz w:val="24"/>
                <w:szCs w:val="24"/>
              </w:rPr>
            </w:pPr>
          </w:p>
        </w:tc>
        <w:tc>
          <w:tcPr>
            <w:tcW w:w="3233" w:type="dxa"/>
          </w:tcPr>
          <w:p w14:paraId="42B99DA3" w14:textId="77777777" w:rsidR="00655709" w:rsidRDefault="00655709" w:rsidP="0059021A">
            <w:pPr>
              <w:rPr>
                <w:rFonts w:ascii="Arial" w:hAnsi="Arial" w:cs="Arial"/>
                <w:sz w:val="24"/>
                <w:szCs w:val="24"/>
              </w:rPr>
            </w:pPr>
          </w:p>
        </w:tc>
        <w:tc>
          <w:tcPr>
            <w:tcW w:w="723" w:type="dxa"/>
          </w:tcPr>
          <w:p w14:paraId="65E1444A" w14:textId="77777777" w:rsidR="00655709" w:rsidRDefault="00655709" w:rsidP="0059021A">
            <w:pPr>
              <w:rPr>
                <w:rFonts w:ascii="Arial" w:hAnsi="Arial" w:cs="Arial"/>
                <w:sz w:val="24"/>
                <w:szCs w:val="24"/>
              </w:rPr>
            </w:pPr>
          </w:p>
        </w:tc>
        <w:tc>
          <w:tcPr>
            <w:tcW w:w="2029" w:type="dxa"/>
          </w:tcPr>
          <w:p w14:paraId="0E05AF11" w14:textId="77777777" w:rsidR="00655709" w:rsidRDefault="00655709" w:rsidP="0059021A">
            <w:pPr>
              <w:rPr>
                <w:rFonts w:ascii="Arial" w:hAnsi="Arial" w:cs="Arial"/>
                <w:sz w:val="24"/>
                <w:szCs w:val="24"/>
              </w:rPr>
            </w:pPr>
          </w:p>
        </w:tc>
        <w:tc>
          <w:tcPr>
            <w:tcW w:w="1751" w:type="dxa"/>
          </w:tcPr>
          <w:p w14:paraId="0B19CD09" w14:textId="77777777" w:rsidR="00655709" w:rsidRDefault="00655709" w:rsidP="0059021A">
            <w:pPr>
              <w:rPr>
                <w:rFonts w:ascii="Arial" w:hAnsi="Arial" w:cs="Arial"/>
                <w:sz w:val="24"/>
                <w:szCs w:val="24"/>
              </w:rPr>
            </w:pPr>
          </w:p>
        </w:tc>
        <w:tc>
          <w:tcPr>
            <w:tcW w:w="6525" w:type="dxa"/>
          </w:tcPr>
          <w:p w14:paraId="77DB8C09" w14:textId="77777777" w:rsidR="00655709" w:rsidRDefault="00655709" w:rsidP="0059021A">
            <w:pPr>
              <w:rPr>
                <w:rFonts w:ascii="Arial" w:hAnsi="Arial" w:cs="Arial"/>
                <w:sz w:val="24"/>
                <w:szCs w:val="24"/>
              </w:rPr>
            </w:pPr>
          </w:p>
        </w:tc>
        <w:tc>
          <w:tcPr>
            <w:tcW w:w="3686" w:type="dxa"/>
          </w:tcPr>
          <w:p w14:paraId="3C983732" w14:textId="77777777" w:rsidR="00655709" w:rsidRDefault="00655709" w:rsidP="0059021A">
            <w:pPr>
              <w:rPr>
                <w:rFonts w:ascii="Arial" w:hAnsi="Arial" w:cs="Arial"/>
                <w:sz w:val="24"/>
                <w:szCs w:val="24"/>
              </w:rPr>
            </w:pPr>
          </w:p>
        </w:tc>
        <w:tc>
          <w:tcPr>
            <w:tcW w:w="2263" w:type="dxa"/>
          </w:tcPr>
          <w:p w14:paraId="368A51CE" w14:textId="77777777" w:rsidR="00655709" w:rsidRDefault="00655709" w:rsidP="0059021A">
            <w:pPr>
              <w:rPr>
                <w:rFonts w:ascii="Arial" w:hAnsi="Arial" w:cs="Arial"/>
                <w:sz w:val="24"/>
                <w:szCs w:val="24"/>
              </w:rPr>
            </w:pPr>
          </w:p>
        </w:tc>
      </w:tr>
      <w:tr w:rsidR="00655709" w14:paraId="5F9B7D13" w14:textId="77777777" w:rsidTr="0059021A">
        <w:tc>
          <w:tcPr>
            <w:tcW w:w="623" w:type="dxa"/>
          </w:tcPr>
          <w:p w14:paraId="560FD768" w14:textId="77777777" w:rsidR="00655709" w:rsidRDefault="00655709" w:rsidP="0059021A">
            <w:pPr>
              <w:rPr>
                <w:rFonts w:ascii="Arial" w:hAnsi="Arial" w:cs="Arial"/>
                <w:sz w:val="24"/>
                <w:szCs w:val="24"/>
              </w:rPr>
            </w:pPr>
          </w:p>
        </w:tc>
        <w:tc>
          <w:tcPr>
            <w:tcW w:w="3233" w:type="dxa"/>
          </w:tcPr>
          <w:p w14:paraId="38C79F73" w14:textId="77777777" w:rsidR="00655709" w:rsidRDefault="00655709" w:rsidP="0059021A">
            <w:pPr>
              <w:rPr>
                <w:rFonts w:ascii="Arial" w:hAnsi="Arial" w:cs="Arial"/>
                <w:sz w:val="24"/>
                <w:szCs w:val="24"/>
              </w:rPr>
            </w:pPr>
          </w:p>
        </w:tc>
        <w:tc>
          <w:tcPr>
            <w:tcW w:w="723" w:type="dxa"/>
          </w:tcPr>
          <w:p w14:paraId="5D3CE37B" w14:textId="77777777" w:rsidR="00655709" w:rsidRDefault="00655709" w:rsidP="0059021A">
            <w:pPr>
              <w:rPr>
                <w:rFonts w:ascii="Arial" w:hAnsi="Arial" w:cs="Arial"/>
                <w:sz w:val="24"/>
                <w:szCs w:val="24"/>
              </w:rPr>
            </w:pPr>
          </w:p>
        </w:tc>
        <w:tc>
          <w:tcPr>
            <w:tcW w:w="2029" w:type="dxa"/>
          </w:tcPr>
          <w:p w14:paraId="03EFC452" w14:textId="77777777" w:rsidR="00655709" w:rsidRDefault="00655709" w:rsidP="0059021A">
            <w:pPr>
              <w:rPr>
                <w:rFonts w:ascii="Arial" w:hAnsi="Arial" w:cs="Arial"/>
                <w:sz w:val="24"/>
                <w:szCs w:val="24"/>
              </w:rPr>
            </w:pPr>
          </w:p>
        </w:tc>
        <w:tc>
          <w:tcPr>
            <w:tcW w:w="1751" w:type="dxa"/>
          </w:tcPr>
          <w:p w14:paraId="204B4114" w14:textId="77777777" w:rsidR="00655709" w:rsidRDefault="00655709" w:rsidP="0059021A">
            <w:pPr>
              <w:rPr>
                <w:rFonts w:ascii="Arial" w:hAnsi="Arial" w:cs="Arial"/>
                <w:sz w:val="24"/>
                <w:szCs w:val="24"/>
              </w:rPr>
            </w:pPr>
          </w:p>
        </w:tc>
        <w:tc>
          <w:tcPr>
            <w:tcW w:w="6525" w:type="dxa"/>
          </w:tcPr>
          <w:p w14:paraId="020C5417" w14:textId="77777777" w:rsidR="00655709" w:rsidRDefault="00655709" w:rsidP="0059021A">
            <w:pPr>
              <w:rPr>
                <w:rFonts w:ascii="Arial" w:hAnsi="Arial" w:cs="Arial"/>
                <w:sz w:val="24"/>
                <w:szCs w:val="24"/>
              </w:rPr>
            </w:pPr>
          </w:p>
        </w:tc>
        <w:tc>
          <w:tcPr>
            <w:tcW w:w="3686" w:type="dxa"/>
          </w:tcPr>
          <w:p w14:paraId="2E02B632" w14:textId="77777777" w:rsidR="00655709" w:rsidRDefault="00655709" w:rsidP="0059021A">
            <w:pPr>
              <w:rPr>
                <w:rFonts w:ascii="Arial" w:hAnsi="Arial" w:cs="Arial"/>
                <w:sz w:val="24"/>
                <w:szCs w:val="24"/>
              </w:rPr>
            </w:pPr>
          </w:p>
        </w:tc>
        <w:tc>
          <w:tcPr>
            <w:tcW w:w="2263" w:type="dxa"/>
          </w:tcPr>
          <w:p w14:paraId="39146CB7" w14:textId="77777777" w:rsidR="00655709" w:rsidRDefault="00655709" w:rsidP="0059021A">
            <w:pPr>
              <w:rPr>
                <w:rFonts w:ascii="Arial" w:hAnsi="Arial" w:cs="Arial"/>
                <w:sz w:val="24"/>
                <w:szCs w:val="24"/>
              </w:rPr>
            </w:pPr>
          </w:p>
        </w:tc>
      </w:tr>
      <w:tr w:rsidR="00655709" w14:paraId="786E7DBD" w14:textId="77777777" w:rsidTr="0059021A">
        <w:tc>
          <w:tcPr>
            <w:tcW w:w="623" w:type="dxa"/>
          </w:tcPr>
          <w:p w14:paraId="6B1A1E83" w14:textId="77777777" w:rsidR="00655709" w:rsidRDefault="00655709" w:rsidP="0059021A">
            <w:pPr>
              <w:rPr>
                <w:rFonts w:ascii="Arial" w:hAnsi="Arial" w:cs="Arial"/>
                <w:sz w:val="24"/>
                <w:szCs w:val="24"/>
              </w:rPr>
            </w:pPr>
          </w:p>
        </w:tc>
        <w:tc>
          <w:tcPr>
            <w:tcW w:w="3233" w:type="dxa"/>
          </w:tcPr>
          <w:p w14:paraId="641174E9" w14:textId="77777777" w:rsidR="00655709" w:rsidRDefault="00655709" w:rsidP="0059021A">
            <w:pPr>
              <w:rPr>
                <w:rFonts w:ascii="Arial" w:hAnsi="Arial" w:cs="Arial"/>
                <w:sz w:val="24"/>
                <w:szCs w:val="24"/>
              </w:rPr>
            </w:pPr>
          </w:p>
        </w:tc>
        <w:tc>
          <w:tcPr>
            <w:tcW w:w="723" w:type="dxa"/>
          </w:tcPr>
          <w:p w14:paraId="0CBEE916" w14:textId="77777777" w:rsidR="00655709" w:rsidRDefault="00655709" w:rsidP="0059021A">
            <w:pPr>
              <w:rPr>
                <w:rFonts w:ascii="Arial" w:hAnsi="Arial" w:cs="Arial"/>
                <w:sz w:val="24"/>
                <w:szCs w:val="24"/>
              </w:rPr>
            </w:pPr>
          </w:p>
        </w:tc>
        <w:tc>
          <w:tcPr>
            <w:tcW w:w="2029" w:type="dxa"/>
          </w:tcPr>
          <w:p w14:paraId="1300ADB0" w14:textId="77777777" w:rsidR="00655709" w:rsidRDefault="00655709" w:rsidP="0059021A">
            <w:pPr>
              <w:rPr>
                <w:rFonts w:ascii="Arial" w:hAnsi="Arial" w:cs="Arial"/>
                <w:sz w:val="24"/>
                <w:szCs w:val="24"/>
              </w:rPr>
            </w:pPr>
          </w:p>
        </w:tc>
        <w:tc>
          <w:tcPr>
            <w:tcW w:w="1751" w:type="dxa"/>
          </w:tcPr>
          <w:p w14:paraId="1C13F15C" w14:textId="77777777" w:rsidR="00655709" w:rsidRDefault="00655709" w:rsidP="0059021A">
            <w:pPr>
              <w:rPr>
                <w:rFonts w:ascii="Arial" w:hAnsi="Arial" w:cs="Arial"/>
                <w:sz w:val="24"/>
                <w:szCs w:val="24"/>
              </w:rPr>
            </w:pPr>
          </w:p>
        </w:tc>
        <w:tc>
          <w:tcPr>
            <w:tcW w:w="6525" w:type="dxa"/>
          </w:tcPr>
          <w:p w14:paraId="441F27A5" w14:textId="77777777" w:rsidR="00655709" w:rsidRDefault="00655709" w:rsidP="0059021A">
            <w:pPr>
              <w:rPr>
                <w:rFonts w:ascii="Arial" w:hAnsi="Arial" w:cs="Arial"/>
                <w:sz w:val="24"/>
                <w:szCs w:val="24"/>
              </w:rPr>
            </w:pPr>
          </w:p>
        </w:tc>
        <w:tc>
          <w:tcPr>
            <w:tcW w:w="3686" w:type="dxa"/>
          </w:tcPr>
          <w:p w14:paraId="7A40BAE2" w14:textId="77777777" w:rsidR="00655709" w:rsidRDefault="00655709" w:rsidP="0059021A">
            <w:pPr>
              <w:rPr>
                <w:rFonts w:ascii="Arial" w:hAnsi="Arial" w:cs="Arial"/>
                <w:sz w:val="24"/>
                <w:szCs w:val="24"/>
              </w:rPr>
            </w:pPr>
          </w:p>
        </w:tc>
        <w:tc>
          <w:tcPr>
            <w:tcW w:w="2263" w:type="dxa"/>
          </w:tcPr>
          <w:p w14:paraId="204E570E" w14:textId="77777777" w:rsidR="00655709" w:rsidRDefault="00655709" w:rsidP="0059021A">
            <w:pPr>
              <w:rPr>
                <w:rFonts w:ascii="Arial" w:hAnsi="Arial" w:cs="Arial"/>
                <w:sz w:val="24"/>
                <w:szCs w:val="24"/>
              </w:rPr>
            </w:pPr>
          </w:p>
        </w:tc>
      </w:tr>
      <w:tr w:rsidR="00655709" w14:paraId="55C4B25E" w14:textId="77777777" w:rsidTr="0059021A">
        <w:tc>
          <w:tcPr>
            <w:tcW w:w="623" w:type="dxa"/>
          </w:tcPr>
          <w:p w14:paraId="41DAAAB4" w14:textId="77777777" w:rsidR="00655709" w:rsidRDefault="00655709" w:rsidP="0059021A">
            <w:pPr>
              <w:rPr>
                <w:rFonts w:ascii="Arial" w:hAnsi="Arial" w:cs="Arial"/>
                <w:sz w:val="24"/>
                <w:szCs w:val="24"/>
              </w:rPr>
            </w:pPr>
          </w:p>
        </w:tc>
        <w:tc>
          <w:tcPr>
            <w:tcW w:w="3233" w:type="dxa"/>
          </w:tcPr>
          <w:p w14:paraId="7CD39CB8" w14:textId="77777777" w:rsidR="00655709" w:rsidRDefault="00655709" w:rsidP="0059021A">
            <w:pPr>
              <w:rPr>
                <w:rFonts w:ascii="Arial" w:hAnsi="Arial" w:cs="Arial"/>
                <w:sz w:val="24"/>
                <w:szCs w:val="24"/>
              </w:rPr>
            </w:pPr>
          </w:p>
        </w:tc>
        <w:tc>
          <w:tcPr>
            <w:tcW w:w="723" w:type="dxa"/>
          </w:tcPr>
          <w:p w14:paraId="5D303D2C" w14:textId="77777777" w:rsidR="00655709" w:rsidRDefault="00655709" w:rsidP="0059021A">
            <w:pPr>
              <w:rPr>
                <w:rFonts w:ascii="Arial" w:hAnsi="Arial" w:cs="Arial"/>
                <w:sz w:val="24"/>
                <w:szCs w:val="24"/>
              </w:rPr>
            </w:pPr>
          </w:p>
        </w:tc>
        <w:tc>
          <w:tcPr>
            <w:tcW w:w="2029" w:type="dxa"/>
          </w:tcPr>
          <w:p w14:paraId="1EA7A46B" w14:textId="77777777" w:rsidR="00655709" w:rsidRDefault="00655709" w:rsidP="0059021A">
            <w:pPr>
              <w:rPr>
                <w:rFonts w:ascii="Arial" w:hAnsi="Arial" w:cs="Arial"/>
                <w:sz w:val="24"/>
                <w:szCs w:val="24"/>
              </w:rPr>
            </w:pPr>
          </w:p>
        </w:tc>
        <w:tc>
          <w:tcPr>
            <w:tcW w:w="1751" w:type="dxa"/>
          </w:tcPr>
          <w:p w14:paraId="205B51C6" w14:textId="77777777" w:rsidR="00655709" w:rsidRDefault="00655709" w:rsidP="0059021A">
            <w:pPr>
              <w:rPr>
                <w:rFonts w:ascii="Arial" w:hAnsi="Arial" w:cs="Arial"/>
                <w:sz w:val="24"/>
                <w:szCs w:val="24"/>
              </w:rPr>
            </w:pPr>
          </w:p>
        </w:tc>
        <w:tc>
          <w:tcPr>
            <w:tcW w:w="6525" w:type="dxa"/>
          </w:tcPr>
          <w:p w14:paraId="6A5CD58B" w14:textId="77777777" w:rsidR="00655709" w:rsidRDefault="00655709" w:rsidP="0059021A">
            <w:pPr>
              <w:rPr>
                <w:rFonts w:ascii="Arial" w:hAnsi="Arial" w:cs="Arial"/>
                <w:sz w:val="24"/>
                <w:szCs w:val="24"/>
              </w:rPr>
            </w:pPr>
          </w:p>
        </w:tc>
        <w:tc>
          <w:tcPr>
            <w:tcW w:w="3686" w:type="dxa"/>
          </w:tcPr>
          <w:p w14:paraId="067933AE" w14:textId="77777777" w:rsidR="00655709" w:rsidRDefault="00655709" w:rsidP="0059021A">
            <w:pPr>
              <w:rPr>
                <w:rFonts w:ascii="Arial" w:hAnsi="Arial" w:cs="Arial"/>
                <w:sz w:val="24"/>
                <w:szCs w:val="24"/>
              </w:rPr>
            </w:pPr>
          </w:p>
        </w:tc>
        <w:tc>
          <w:tcPr>
            <w:tcW w:w="2263" w:type="dxa"/>
          </w:tcPr>
          <w:p w14:paraId="72C04930" w14:textId="77777777" w:rsidR="00655709" w:rsidRDefault="00655709" w:rsidP="0059021A">
            <w:pPr>
              <w:rPr>
                <w:rFonts w:ascii="Arial" w:hAnsi="Arial" w:cs="Arial"/>
                <w:sz w:val="24"/>
                <w:szCs w:val="24"/>
              </w:rPr>
            </w:pPr>
          </w:p>
        </w:tc>
      </w:tr>
      <w:tr w:rsidR="00655709" w14:paraId="5E9BA7B5" w14:textId="77777777" w:rsidTr="0059021A">
        <w:tc>
          <w:tcPr>
            <w:tcW w:w="623" w:type="dxa"/>
          </w:tcPr>
          <w:p w14:paraId="75FBAAC5" w14:textId="77777777" w:rsidR="00655709" w:rsidRDefault="00655709" w:rsidP="0059021A">
            <w:pPr>
              <w:rPr>
                <w:rFonts w:ascii="Arial" w:hAnsi="Arial" w:cs="Arial"/>
                <w:sz w:val="24"/>
                <w:szCs w:val="24"/>
              </w:rPr>
            </w:pPr>
          </w:p>
        </w:tc>
        <w:tc>
          <w:tcPr>
            <w:tcW w:w="3233" w:type="dxa"/>
          </w:tcPr>
          <w:p w14:paraId="52D3339D" w14:textId="77777777" w:rsidR="00655709" w:rsidRDefault="00655709" w:rsidP="0059021A">
            <w:pPr>
              <w:rPr>
                <w:rFonts w:ascii="Arial" w:hAnsi="Arial" w:cs="Arial"/>
                <w:sz w:val="24"/>
                <w:szCs w:val="24"/>
              </w:rPr>
            </w:pPr>
          </w:p>
        </w:tc>
        <w:tc>
          <w:tcPr>
            <w:tcW w:w="723" w:type="dxa"/>
          </w:tcPr>
          <w:p w14:paraId="0B6FE52E" w14:textId="77777777" w:rsidR="00655709" w:rsidRDefault="00655709" w:rsidP="0059021A">
            <w:pPr>
              <w:rPr>
                <w:rFonts w:ascii="Arial" w:hAnsi="Arial" w:cs="Arial"/>
                <w:sz w:val="24"/>
                <w:szCs w:val="24"/>
              </w:rPr>
            </w:pPr>
          </w:p>
        </w:tc>
        <w:tc>
          <w:tcPr>
            <w:tcW w:w="2029" w:type="dxa"/>
          </w:tcPr>
          <w:p w14:paraId="5EB7D2B3" w14:textId="77777777" w:rsidR="00655709" w:rsidRDefault="00655709" w:rsidP="0059021A">
            <w:pPr>
              <w:rPr>
                <w:rFonts w:ascii="Arial" w:hAnsi="Arial" w:cs="Arial"/>
                <w:sz w:val="24"/>
                <w:szCs w:val="24"/>
              </w:rPr>
            </w:pPr>
          </w:p>
        </w:tc>
        <w:tc>
          <w:tcPr>
            <w:tcW w:w="1751" w:type="dxa"/>
          </w:tcPr>
          <w:p w14:paraId="4D1B17AF" w14:textId="77777777" w:rsidR="00655709" w:rsidRDefault="00655709" w:rsidP="0059021A">
            <w:pPr>
              <w:rPr>
                <w:rFonts w:ascii="Arial" w:hAnsi="Arial" w:cs="Arial"/>
                <w:sz w:val="24"/>
                <w:szCs w:val="24"/>
              </w:rPr>
            </w:pPr>
          </w:p>
        </w:tc>
        <w:tc>
          <w:tcPr>
            <w:tcW w:w="6525" w:type="dxa"/>
          </w:tcPr>
          <w:p w14:paraId="23687BAD" w14:textId="77777777" w:rsidR="00655709" w:rsidRDefault="00655709" w:rsidP="0059021A">
            <w:pPr>
              <w:rPr>
                <w:rFonts w:ascii="Arial" w:hAnsi="Arial" w:cs="Arial"/>
                <w:sz w:val="24"/>
                <w:szCs w:val="24"/>
              </w:rPr>
            </w:pPr>
          </w:p>
        </w:tc>
        <w:tc>
          <w:tcPr>
            <w:tcW w:w="3686" w:type="dxa"/>
          </w:tcPr>
          <w:p w14:paraId="7A5D7349" w14:textId="77777777" w:rsidR="00655709" w:rsidRDefault="00655709" w:rsidP="0059021A">
            <w:pPr>
              <w:rPr>
                <w:rFonts w:ascii="Arial" w:hAnsi="Arial" w:cs="Arial"/>
                <w:sz w:val="24"/>
                <w:szCs w:val="24"/>
              </w:rPr>
            </w:pPr>
          </w:p>
        </w:tc>
        <w:tc>
          <w:tcPr>
            <w:tcW w:w="2263" w:type="dxa"/>
          </w:tcPr>
          <w:p w14:paraId="6E1CB6BF" w14:textId="77777777" w:rsidR="00655709" w:rsidRDefault="00655709" w:rsidP="0059021A">
            <w:pPr>
              <w:rPr>
                <w:rFonts w:ascii="Arial" w:hAnsi="Arial" w:cs="Arial"/>
                <w:sz w:val="24"/>
                <w:szCs w:val="24"/>
              </w:rPr>
            </w:pPr>
          </w:p>
        </w:tc>
      </w:tr>
      <w:tr w:rsidR="00655709" w14:paraId="5CAD0E2A" w14:textId="77777777" w:rsidTr="0059021A">
        <w:tc>
          <w:tcPr>
            <w:tcW w:w="623" w:type="dxa"/>
          </w:tcPr>
          <w:p w14:paraId="147DC15E" w14:textId="77777777" w:rsidR="00655709" w:rsidRDefault="00655709" w:rsidP="0059021A">
            <w:pPr>
              <w:rPr>
                <w:rFonts w:ascii="Arial" w:hAnsi="Arial" w:cs="Arial"/>
                <w:sz w:val="24"/>
                <w:szCs w:val="24"/>
              </w:rPr>
            </w:pPr>
          </w:p>
        </w:tc>
        <w:tc>
          <w:tcPr>
            <w:tcW w:w="3233" w:type="dxa"/>
          </w:tcPr>
          <w:p w14:paraId="376FFB3B" w14:textId="77777777" w:rsidR="00655709" w:rsidRDefault="00655709" w:rsidP="0059021A">
            <w:pPr>
              <w:rPr>
                <w:rFonts w:ascii="Arial" w:hAnsi="Arial" w:cs="Arial"/>
                <w:sz w:val="24"/>
                <w:szCs w:val="24"/>
              </w:rPr>
            </w:pPr>
          </w:p>
        </w:tc>
        <w:tc>
          <w:tcPr>
            <w:tcW w:w="723" w:type="dxa"/>
          </w:tcPr>
          <w:p w14:paraId="5E05D63B" w14:textId="77777777" w:rsidR="00655709" w:rsidRDefault="00655709" w:rsidP="0059021A">
            <w:pPr>
              <w:rPr>
                <w:rFonts w:ascii="Arial" w:hAnsi="Arial" w:cs="Arial"/>
                <w:sz w:val="24"/>
                <w:szCs w:val="24"/>
              </w:rPr>
            </w:pPr>
          </w:p>
        </w:tc>
        <w:tc>
          <w:tcPr>
            <w:tcW w:w="2029" w:type="dxa"/>
          </w:tcPr>
          <w:p w14:paraId="20F8806F" w14:textId="77777777" w:rsidR="00655709" w:rsidRDefault="00655709" w:rsidP="0059021A">
            <w:pPr>
              <w:rPr>
                <w:rFonts w:ascii="Arial" w:hAnsi="Arial" w:cs="Arial"/>
                <w:sz w:val="24"/>
                <w:szCs w:val="24"/>
              </w:rPr>
            </w:pPr>
          </w:p>
        </w:tc>
        <w:tc>
          <w:tcPr>
            <w:tcW w:w="1751" w:type="dxa"/>
          </w:tcPr>
          <w:p w14:paraId="7863E47C" w14:textId="77777777" w:rsidR="00655709" w:rsidRDefault="00655709" w:rsidP="0059021A">
            <w:pPr>
              <w:rPr>
                <w:rFonts w:ascii="Arial" w:hAnsi="Arial" w:cs="Arial"/>
                <w:sz w:val="24"/>
                <w:szCs w:val="24"/>
              </w:rPr>
            </w:pPr>
          </w:p>
        </w:tc>
        <w:tc>
          <w:tcPr>
            <w:tcW w:w="6525" w:type="dxa"/>
          </w:tcPr>
          <w:p w14:paraId="2B4151CC" w14:textId="77777777" w:rsidR="00655709" w:rsidRDefault="00655709" w:rsidP="0059021A">
            <w:pPr>
              <w:rPr>
                <w:rFonts w:ascii="Arial" w:hAnsi="Arial" w:cs="Arial"/>
                <w:sz w:val="24"/>
                <w:szCs w:val="24"/>
              </w:rPr>
            </w:pPr>
          </w:p>
        </w:tc>
        <w:tc>
          <w:tcPr>
            <w:tcW w:w="3686" w:type="dxa"/>
          </w:tcPr>
          <w:p w14:paraId="03EBD68E" w14:textId="77777777" w:rsidR="00655709" w:rsidRDefault="00655709" w:rsidP="0059021A">
            <w:pPr>
              <w:rPr>
                <w:rFonts w:ascii="Arial" w:hAnsi="Arial" w:cs="Arial"/>
                <w:sz w:val="24"/>
                <w:szCs w:val="24"/>
              </w:rPr>
            </w:pPr>
          </w:p>
        </w:tc>
        <w:tc>
          <w:tcPr>
            <w:tcW w:w="2263" w:type="dxa"/>
          </w:tcPr>
          <w:p w14:paraId="0992B817" w14:textId="77777777" w:rsidR="00655709" w:rsidRDefault="00655709" w:rsidP="0059021A">
            <w:pPr>
              <w:rPr>
                <w:rFonts w:ascii="Arial" w:hAnsi="Arial" w:cs="Arial"/>
                <w:sz w:val="24"/>
                <w:szCs w:val="24"/>
              </w:rPr>
            </w:pPr>
          </w:p>
        </w:tc>
      </w:tr>
    </w:tbl>
    <w:p w14:paraId="760549DB" w14:textId="77777777" w:rsidR="00655709" w:rsidRDefault="00655709" w:rsidP="009555EB">
      <w:pPr>
        <w:rPr>
          <w:rFonts w:ascii="Arial" w:hAnsi="Arial" w:cs="Arial"/>
          <w:b/>
          <w:sz w:val="24"/>
          <w:szCs w:val="24"/>
        </w:rPr>
        <w:sectPr w:rsidR="00655709" w:rsidSect="00655709">
          <w:pgSz w:w="23811" w:h="16838" w:orient="landscape" w:code="8"/>
          <w:pgMar w:top="1440" w:right="1440" w:bottom="1440" w:left="1440" w:header="708" w:footer="708" w:gutter="0"/>
          <w:cols w:space="708"/>
          <w:docGrid w:linePitch="360"/>
        </w:sectPr>
      </w:pPr>
    </w:p>
    <w:p w14:paraId="43EF4647" w14:textId="77777777" w:rsidR="00E16CB8" w:rsidRDefault="00E16CB8" w:rsidP="009555EB">
      <w:pPr>
        <w:rPr>
          <w:rFonts w:ascii="Arial" w:hAnsi="Arial" w:cs="Arial"/>
          <w:b/>
          <w:sz w:val="24"/>
          <w:szCs w:val="24"/>
        </w:rPr>
      </w:pPr>
    </w:p>
    <w:p w14:paraId="4D67E50A" w14:textId="77777777" w:rsidR="00E16CB8" w:rsidRDefault="00E16CB8" w:rsidP="009555EB">
      <w:pPr>
        <w:rPr>
          <w:rFonts w:ascii="Arial" w:hAnsi="Arial" w:cs="Arial"/>
          <w:b/>
          <w:sz w:val="24"/>
          <w:szCs w:val="24"/>
        </w:rPr>
      </w:pPr>
    </w:p>
    <w:p w14:paraId="25CA82E8" w14:textId="77777777" w:rsidR="00E16CB8" w:rsidRDefault="00E16CB8" w:rsidP="009555EB">
      <w:pPr>
        <w:rPr>
          <w:rFonts w:ascii="Arial" w:hAnsi="Arial" w:cs="Arial"/>
          <w:b/>
          <w:sz w:val="24"/>
          <w:szCs w:val="24"/>
        </w:rPr>
      </w:pPr>
    </w:p>
    <w:p w14:paraId="650CC2B0" w14:textId="77777777" w:rsidR="00E16CB8" w:rsidRDefault="00E16CB8" w:rsidP="009555EB">
      <w:pPr>
        <w:rPr>
          <w:rFonts w:ascii="Arial" w:hAnsi="Arial" w:cs="Arial"/>
          <w:b/>
          <w:sz w:val="24"/>
          <w:szCs w:val="24"/>
        </w:rPr>
      </w:pPr>
    </w:p>
    <w:p w14:paraId="3595D3EC" w14:textId="77777777" w:rsidR="00655709" w:rsidRDefault="00655709" w:rsidP="00E16CB8">
      <w:pPr>
        <w:rPr>
          <w:rFonts w:ascii="Arial" w:hAnsi="Arial" w:cs="Arial"/>
          <w:sz w:val="72"/>
          <w:szCs w:val="72"/>
        </w:rPr>
      </w:pPr>
    </w:p>
    <w:p w14:paraId="4FEFD37C" w14:textId="77777777" w:rsidR="00655709" w:rsidRDefault="00655709" w:rsidP="00E16CB8">
      <w:pPr>
        <w:rPr>
          <w:rFonts w:ascii="Arial" w:hAnsi="Arial" w:cs="Arial"/>
          <w:sz w:val="72"/>
          <w:szCs w:val="72"/>
        </w:rPr>
      </w:pPr>
    </w:p>
    <w:p w14:paraId="3E911237" w14:textId="77777777" w:rsidR="00E16CB8" w:rsidRDefault="00E16CB8" w:rsidP="00E16CB8">
      <w:pPr>
        <w:rPr>
          <w:rFonts w:ascii="Arial" w:hAnsi="Arial" w:cs="Arial"/>
          <w:sz w:val="72"/>
          <w:szCs w:val="72"/>
        </w:rPr>
      </w:pPr>
      <w:r w:rsidRPr="00CF255D">
        <w:rPr>
          <w:rFonts w:ascii="Arial" w:hAnsi="Arial" w:cs="Arial"/>
          <w:sz w:val="72"/>
          <w:szCs w:val="72"/>
        </w:rPr>
        <w:t>A</w:t>
      </w:r>
      <w:r>
        <w:rPr>
          <w:rFonts w:ascii="Arial" w:hAnsi="Arial" w:cs="Arial"/>
          <w:sz w:val="72"/>
          <w:szCs w:val="72"/>
        </w:rPr>
        <w:t>nnex H</w:t>
      </w:r>
    </w:p>
    <w:p w14:paraId="5E749D79" w14:textId="77777777" w:rsidR="00E16CB8" w:rsidRDefault="00E16CB8" w:rsidP="00E16CB8">
      <w:pPr>
        <w:rPr>
          <w:rFonts w:ascii="Arial" w:hAnsi="Arial" w:cs="Arial"/>
          <w:sz w:val="72"/>
          <w:szCs w:val="72"/>
        </w:rPr>
      </w:pPr>
    </w:p>
    <w:p w14:paraId="3ACA0E76" w14:textId="77777777" w:rsidR="00E16CB8" w:rsidRDefault="00E16CB8" w:rsidP="009555EB">
      <w:pPr>
        <w:rPr>
          <w:rFonts w:ascii="Arial" w:hAnsi="Arial" w:cs="Arial"/>
          <w:b/>
          <w:sz w:val="24"/>
          <w:szCs w:val="24"/>
        </w:rPr>
      </w:pPr>
      <w:r>
        <w:rPr>
          <w:rFonts w:ascii="Arial" w:hAnsi="Arial" w:cs="Arial"/>
          <w:sz w:val="72"/>
          <w:szCs w:val="72"/>
        </w:rPr>
        <w:t>Deviation from Approved Plans</w:t>
      </w:r>
    </w:p>
    <w:p w14:paraId="7499A718" w14:textId="77777777" w:rsidR="00E16CB8" w:rsidRDefault="00E16CB8" w:rsidP="009555EB">
      <w:pPr>
        <w:rPr>
          <w:rFonts w:ascii="Arial" w:hAnsi="Arial" w:cs="Arial"/>
          <w:b/>
          <w:sz w:val="24"/>
          <w:szCs w:val="24"/>
        </w:rPr>
      </w:pPr>
    </w:p>
    <w:p w14:paraId="45AC48F1" w14:textId="77777777" w:rsidR="00655709" w:rsidRDefault="00655709" w:rsidP="00E16CB8">
      <w:pPr>
        <w:rPr>
          <w:rFonts w:ascii="Arial" w:hAnsi="Arial" w:cs="Arial"/>
          <w:sz w:val="72"/>
          <w:szCs w:val="72"/>
        </w:rPr>
      </w:pPr>
    </w:p>
    <w:p w14:paraId="7D771DE3" w14:textId="77777777" w:rsidR="00655709" w:rsidRDefault="00655709" w:rsidP="00E16CB8">
      <w:pPr>
        <w:rPr>
          <w:rFonts w:ascii="Arial" w:hAnsi="Arial" w:cs="Arial"/>
          <w:sz w:val="72"/>
          <w:szCs w:val="72"/>
        </w:rPr>
      </w:pPr>
    </w:p>
    <w:p w14:paraId="5DC29396" w14:textId="77777777" w:rsidR="00655709" w:rsidRDefault="00655709" w:rsidP="00E16CB8">
      <w:pPr>
        <w:rPr>
          <w:rFonts w:ascii="Arial" w:hAnsi="Arial" w:cs="Arial"/>
          <w:sz w:val="72"/>
          <w:szCs w:val="72"/>
        </w:rPr>
      </w:pPr>
    </w:p>
    <w:p w14:paraId="0CA4C0BB" w14:textId="77777777" w:rsidR="00655709" w:rsidRDefault="00655709" w:rsidP="00E16CB8">
      <w:pPr>
        <w:rPr>
          <w:rFonts w:ascii="Arial" w:hAnsi="Arial" w:cs="Arial"/>
          <w:sz w:val="72"/>
          <w:szCs w:val="72"/>
        </w:rPr>
        <w:sectPr w:rsidR="00655709" w:rsidSect="00E16CB8">
          <w:pgSz w:w="11906" w:h="16838" w:code="9"/>
          <w:pgMar w:top="1440" w:right="1440" w:bottom="1440" w:left="1440" w:header="708" w:footer="708" w:gutter="0"/>
          <w:cols w:space="708"/>
          <w:docGrid w:linePitch="360"/>
        </w:sectPr>
      </w:pPr>
    </w:p>
    <w:p w14:paraId="2782743E" w14:textId="77777777" w:rsidR="00655709" w:rsidRPr="00714BC5" w:rsidRDefault="00655709" w:rsidP="00655709">
      <w:pPr>
        <w:rPr>
          <w:rFonts w:ascii="Arial" w:hAnsi="Arial" w:cs="Arial"/>
          <w:b/>
          <w:sz w:val="24"/>
          <w:szCs w:val="24"/>
          <w:u w:val="single"/>
        </w:rPr>
      </w:pPr>
      <w:r>
        <w:rPr>
          <w:rFonts w:ascii="Arial" w:hAnsi="Arial" w:cs="Arial"/>
          <w:b/>
          <w:sz w:val="24"/>
          <w:szCs w:val="24"/>
          <w:u w:val="single"/>
        </w:rPr>
        <w:lastRenderedPageBreak/>
        <w:t>List of Deviation from Approved Plan</w:t>
      </w:r>
      <w:r w:rsidRPr="008F327D">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7: List of Deviation</w:t>
      </w:r>
    </w:p>
    <w:p w14:paraId="52B22BBD" w14:textId="77777777" w:rsidR="00655709" w:rsidRDefault="005F634D" w:rsidP="00655709">
      <w:pPr>
        <w:rPr>
          <w:rFonts w:ascii="Arial" w:hAnsi="Arial" w:cs="Arial"/>
          <w:sz w:val="24"/>
          <w:szCs w:val="24"/>
        </w:rPr>
      </w:pPr>
      <w:r w:rsidRPr="005F634D">
        <w:rPr>
          <w:rFonts w:ascii="Arial" w:hAnsi="Arial" w:cs="Arial"/>
          <w:noProof/>
          <w:sz w:val="24"/>
          <w:szCs w:val="24"/>
          <w:lang w:eastAsia="en-SG"/>
        </w:rPr>
        <mc:AlternateContent>
          <mc:Choice Requires="wps">
            <w:drawing>
              <wp:anchor distT="45720" distB="45720" distL="114300" distR="114300" simplePos="0" relativeHeight="251677696" behindDoc="0" locked="0" layoutInCell="1" allowOverlap="1" wp14:anchorId="19A7A573" wp14:editId="4F82F47C">
                <wp:simplePos x="0" y="0"/>
                <wp:positionH relativeFrom="column">
                  <wp:posOffset>9100478</wp:posOffset>
                </wp:positionH>
                <wp:positionV relativeFrom="paragraph">
                  <wp:posOffset>728648</wp:posOffset>
                </wp:positionV>
                <wp:extent cx="3357245" cy="354330"/>
                <wp:effectExtent l="0" t="0" r="1460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14:paraId="4D5AFA36" w14:textId="77777777" w:rsidR="005F634D" w:rsidRDefault="005F634D" w:rsidP="005F634D">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9473" id="_x0000_s1027" type="#_x0000_t202" style="position:absolute;margin-left:716.55pt;margin-top:57.35pt;width:264.35pt;height:27.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">
                <v:textbox>
                  <w:txbxContent>
                    <w:p w:rsidR="005F634D" w:rsidRDefault="005F634D" w:rsidP="005F634D">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655709" w14:paraId="6D1D6EAA" w14:textId="77777777" w:rsidTr="0059021A">
        <w:tc>
          <w:tcPr>
            <w:tcW w:w="2439" w:type="dxa"/>
          </w:tcPr>
          <w:p w14:paraId="1844DADD" w14:textId="77777777" w:rsidR="00655709" w:rsidRDefault="00655709" w:rsidP="0059021A">
            <w:r>
              <w:rPr>
                <w:rFonts w:ascii="Times New Roman" w:hAnsi="Times New Roman" w:cs="Times New Roman"/>
                <w:sz w:val="24"/>
                <w:szCs w:val="24"/>
              </w:rPr>
              <w:t>Project Reference No :</w:t>
            </w:r>
          </w:p>
        </w:tc>
        <w:tc>
          <w:tcPr>
            <w:tcW w:w="6237" w:type="dxa"/>
          </w:tcPr>
          <w:p w14:paraId="248D04A9" w14:textId="77777777" w:rsidR="00655709" w:rsidRDefault="00655709" w:rsidP="0059021A">
            <w:pPr>
              <w:pBdr>
                <w:bottom w:val="single" w:sz="12" w:space="1" w:color="auto"/>
              </w:pBdr>
              <w:rPr>
                <w:rFonts w:ascii="Times New Roman" w:hAnsi="Times New Roman" w:cs="Times New Roman"/>
                <w:sz w:val="24"/>
                <w:szCs w:val="24"/>
              </w:rPr>
            </w:pPr>
          </w:p>
          <w:p w14:paraId="50F89FF6" w14:textId="77777777" w:rsidR="00655709" w:rsidRDefault="00655709" w:rsidP="0059021A"/>
        </w:tc>
      </w:tr>
      <w:tr w:rsidR="00655709" w14:paraId="7EE6C47A" w14:textId="77777777" w:rsidTr="0059021A">
        <w:tc>
          <w:tcPr>
            <w:tcW w:w="2439" w:type="dxa"/>
          </w:tcPr>
          <w:p w14:paraId="1D2B68D8" w14:textId="77777777" w:rsidR="00655709" w:rsidRDefault="00655709" w:rsidP="0059021A">
            <w:r>
              <w:rPr>
                <w:rFonts w:ascii="Times New Roman" w:hAnsi="Times New Roman" w:cs="Times New Roman"/>
                <w:sz w:val="24"/>
                <w:szCs w:val="24"/>
              </w:rPr>
              <w:t xml:space="preserve">Project Title :               </w:t>
            </w:r>
          </w:p>
        </w:tc>
        <w:tc>
          <w:tcPr>
            <w:tcW w:w="6237" w:type="dxa"/>
          </w:tcPr>
          <w:p w14:paraId="2561EE54" w14:textId="77777777" w:rsidR="00655709" w:rsidRDefault="00655709" w:rsidP="0059021A"/>
          <w:p w14:paraId="3900C769" w14:textId="77777777" w:rsidR="00655709" w:rsidRDefault="00655709" w:rsidP="0059021A">
            <w:pPr>
              <w:pBdr>
                <w:top w:val="single" w:sz="12" w:space="1" w:color="auto"/>
                <w:bottom w:val="single" w:sz="12" w:space="1" w:color="auto"/>
              </w:pBdr>
              <w:spacing w:line="480" w:lineRule="auto"/>
            </w:pPr>
          </w:p>
          <w:p w14:paraId="6DEED824" w14:textId="77777777" w:rsidR="00655709" w:rsidRDefault="00655709" w:rsidP="0059021A"/>
        </w:tc>
      </w:tr>
      <w:tr w:rsidR="00655709" w14:paraId="2C3EFAD6" w14:textId="77777777" w:rsidTr="0059021A">
        <w:tc>
          <w:tcPr>
            <w:tcW w:w="2439" w:type="dxa"/>
          </w:tcPr>
          <w:p w14:paraId="760C6FA2" w14:textId="77777777" w:rsidR="00655709" w:rsidRDefault="00655709" w:rsidP="0059021A">
            <w:pPr>
              <w:rPr>
                <w:rFonts w:ascii="Times New Roman" w:hAnsi="Times New Roman" w:cs="Times New Roman"/>
                <w:sz w:val="24"/>
                <w:szCs w:val="24"/>
              </w:rPr>
            </w:pPr>
          </w:p>
        </w:tc>
        <w:tc>
          <w:tcPr>
            <w:tcW w:w="6237" w:type="dxa"/>
          </w:tcPr>
          <w:p w14:paraId="562388AB" w14:textId="77777777" w:rsidR="00655709" w:rsidRDefault="00655709" w:rsidP="0059021A"/>
        </w:tc>
      </w:tr>
      <w:tr w:rsidR="00655709" w14:paraId="60A9D8B9" w14:textId="77777777" w:rsidTr="0059021A">
        <w:tc>
          <w:tcPr>
            <w:tcW w:w="2439" w:type="dxa"/>
          </w:tcPr>
          <w:p w14:paraId="0729C11B" w14:textId="77777777" w:rsidR="00655709" w:rsidRDefault="00655709" w:rsidP="0059021A">
            <w:pPr>
              <w:rPr>
                <w:rFonts w:ascii="Times New Roman" w:hAnsi="Times New Roman" w:cs="Times New Roman"/>
                <w:sz w:val="24"/>
                <w:szCs w:val="24"/>
              </w:rPr>
            </w:pPr>
          </w:p>
        </w:tc>
        <w:tc>
          <w:tcPr>
            <w:tcW w:w="6237" w:type="dxa"/>
          </w:tcPr>
          <w:p w14:paraId="67E1E8B8" w14:textId="77777777" w:rsidR="00655709" w:rsidRDefault="00655709" w:rsidP="0059021A"/>
        </w:tc>
      </w:tr>
    </w:tbl>
    <w:p w14:paraId="6EEC110A" w14:textId="77777777" w:rsidR="00655709" w:rsidRDefault="00655709" w:rsidP="00655709">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233"/>
        <w:gridCol w:w="723"/>
        <w:gridCol w:w="2029"/>
        <w:gridCol w:w="1751"/>
        <w:gridCol w:w="6525"/>
        <w:gridCol w:w="3686"/>
        <w:gridCol w:w="2263"/>
      </w:tblGrid>
      <w:tr w:rsidR="00655709" w14:paraId="48E57FC5" w14:textId="77777777" w:rsidTr="0059021A">
        <w:trPr>
          <w:trHeight w:val="1007"/>
        </w:trPr>
        <w:tc>
          <w:tcPr>
            <w:tcW w:w="623" w:type="dxa"/>
            <w:vAlign w:val="center"/>
          </w:tcPr>
          <w:p w14:paraId="715692AF" w14:textId="77777777" w:rsidR="00655709" w:rsidRDefault="00655709" w:rsidP="0059021A">
            <w:pPr>
              <w:jc w:val="center"/>
              <w:rPr>
                <w:rFonts w:ascii="Arial" w:hAnsi="Arial" w:cs="Arial"/>
                <w:sz w:val="24"/>
                <w:szCs w:val="24"/>
              </w:rPr>
            </w:pPr>
            <w:r>
              <w:rPr>
                <w:rFonts w:ascii="Arial" w:hAnsi="Arial" w:cs="Arial"/>
                <w:sz w:val="24"/>
                <w:szCs w:val="24"/>
              </w:rPr>
              <w:t>S/N</w:t>
            </w:r>
          </w:p>
        </w:tc>
        <w:tc>
          <w:tcPr>
            <w:tcW w:w="3233" w:type="dxa"/>
            <w:vAlign w:val="center"/>
          </w:tcPr>
          <w:p w14:paraId="21462CB3" w14:textId="77777777" w:rsidR="00655709" w:rsidRDefault="00655709" w:rsidP="0059021A">
            <w:pPr>
              <w:jc w:val="center"/>
              <w:rPr>
                <w:rFonts w:ascii="Arial" w:hAnsi="Arial" w:cs="Arial"/>
                <w:sz w:val="24"/>
                <w:szCs w:val="24"/>
              </w:rPr>
            </w:pPr>
            <w:r>
              <w:rPr>
                <w:rFonts w:ascii="Arial" w:hAnsi="Arial" w:cs="Arial"/>
                <w:sz w:val="24"/>
                <w:szCs w:val="24"/>
              </w:rPr>
              <w:t>Description of Deviation from Approved Plan</w:t>
            </w:r>
          </w:p>
        </w:tc>
        <w:tc>
          <w:tcPr>
            <w:tcW w:w="723" w:type="dxa"/>
            <w:vAlign w:val="center"/>
          </w:tcPr>
          <w:p w14:paraId="1C2DA2E0"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2029" w:type="dxa"/>
            <w:vAlign w:val="center"/>
          </w:tcPr>
          <w:p w14:paraId="1DCE28AB" w14:textId="77777777" w:rsidR="00655709" w:rsidRDefault="00655709" w:rsidP="0059021A">
            <w:pPr>
              <w:jc w:val="center"/>
              <w:rPr>
                <w:rFonts w:ascii="Arial" w:hAnsi="Arial" w:cs="Arial"/>
                <w:sz w:val="24"/>
                <w:szCs w:val="24"/>
              </w:rPr>
            </w:pPr>
            <w:r>
              <w:rPr>
                <w:rFonts w:ascii="Arial" w:hAnsi="Arial" w:cs="Arial"/>
                <w:sz w:val="24"/>
                <w:szCs w:val="24"/>
              </w:rPr>
              <w:t>Notify QP? Yes/No</w:t>
            </w:r>
          </w:p>
          <w:p w14:paraId="08FAF1EE"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1751" w:type="dxa"/>
            <w:vAlign w:val="center"/>
          </w:tcPr>
          <w:p w14:paraId="1E1FE7B8" w14:textId="77777777" w:rsidR="00655709" w:rsidRDefault="00655709" w:rsidP="0059021A">
            <w:pPr>
              <w:jc w:val="center"/>
              <w:rPr>
                <w:rFonts w:ascii="Arial" w:hAnsi="Arial" w:cs="Arial"/>
                <w:sz w:val="24"/>
                <w:szCs w:val="24"/>
              </w:rPr>
            </w:pPr>
            <w:r>
              <w:rPr>
                <w:rFonts w:ascii="Arial" w:hAnsi="Arial" w:cs="Arial"/>
                <w:sz w:val="24"/>
                <w:szCs w:val="24"/>
              </w:rPr>
              <w:t>QP’s Instruction</w:t>
            </w:r>
          </w:p>
        </w:tc>
        <w:tc>
          <w:tcPr>
            <w:tcW w:w="6525" w:type="dxa"/>
            <w:vAlign w:val="center"/>
          </w:tcPr>
          <w:p w14:paraId="4909306C" w14:textId="77777777" w:rsidR="00655709" w:rsidRDefault="00655709" w:rsidP="0059021A">
            <w:pPr>
              <w:jc w:val="center"/>
              <w:rPr>
                <w:rFonts w:ascii="Arial" w:hAnsi="Arial" w:cs="Arial"/>
                <w:sz w:val="24"/>
                <w:szCs w:val="24"/>
              </w:rPr>
            </w:pPr>
            <w:r>
              <w:rPr>
                <w:rFonts w:ascii="Arial" w:hAnsi="Arial" w:cs="Arial"/>
                <w:sz w:val="24"/>
                <w:szCs w:val="24"/>
              </w:rPr>
              <w:t>Follow-up action / rectification</w:t>
            </w:r>
          </w:p>
        </w:tc>
        <w:tc>
          <w:tcPr>
            <w:tcW w:w="3686" w:type="dxa"/>
            <w:vAlign w:val="center"/>
          </w:tcPr>
          <w:p w14:paraId="00936A04" w14:textId="77777777" w:rsidR="00655709" w:rsidRDefault="00655709" w:rsidP="0059021A">
            <w:pPr>
              <w:jc w:val="center"/>
              <w:rPr>
                <w:rFonts w:ascii="Arial" w:hAnsi="Arial" w:cs="Arial"/>
                <w:sz w:val="24"/>
                <w:szCs w:val="24"/>
              </w:rPr>
            </w:pPr>
            <w:r>
              <w:rPr>
                <w:rFonts w:ascii="Arial" w:hAnsi="Arial" w:cs="Arial"/>
                <w:sz w:val="24"/>
                <w:szCs w:val="24"/>
              </w:rPr>
              <w:t>Date of Closure (Inspection and clearance by Supervisor)</w:t>
            </w:r>
          </w:p>
        </w:tc>
        <w:tc>
          <w:tcPr>
            <w:tcW w:w="2263" w:type="dxa"/>
            <w:vAlign w:val="center"/>
          </w:tcPr>
          <w:p w14:paraId="3256D992" w14:textId="77777777" w:rsidR="00655709" w:rsidRDefault="00655709" w:rsidP="0059021A">
            <w:pPr>
              <w:jc w:val="center"/>
              <w:rPr>
                <w:rFonts w:ascii="Arial" w:hAnsi="Arial" w:cs="Arial"/>
                <w:sz w:val="24"/>
                <w:szCs w:val="24"/>
              </w:rPr>
            </w:pPr>
            <w:r>
              <w:rPr>
                <w:rFonts w:ascii="Arial" w:hAnsi="Arial" w:cs="Arial"/>
                <w:sz w:val="24"/>
                <w:szCs w:val="24"/>
              </w:rPr>
              <w:t>Name &amp; Signature of Supervisor</w:t>
            </w:r>
          </w:p>
        </w:tc>
      </w:tr>
      <w:tr w:rsidR="00655709" w14:paraId="27B113C2" w14:textId="77777777" w:rsidTr="0059021A">
        <w:tc>
          <w:tcPr>
            <w:tcW w:w="623" w:type="dxa"/>
          </w:tcPr>
          <w:p w14:paraId="276383B8" w14:textId="77777777" w:rsidR="00655709" w:rsidRDefault="00655709" w:rsidP="0059021A">
            <w:pPr>
              <w:rPr>
                <w:rFonts w:ascii="Arial" w:hAnsi="Arial" w:cs="Arial"/>
                <w:sz w:val="24"/>
                <w:szCs w:val="24"/>
              </w:rPr>
            </w:pPr>
          </w:p>
        </w:tc>
        <w:tc>
          <w:tcPr>
            <w:tcW w:w="3233" w:type="dxa"/>
          </w:tcPr>
          <w:p w14:paraId="2FC0EF3B" w14:textId="77777777" w:rsidR="00655709" w:rsidRDefault="00655709" w:rsidP="0059021A">
            <w:pPr>
              <w:rPr>
                <w:rFonts w:ascii="Arial" w:hAnsi="Arial" w:cs="Arial"/>
                <w:sz w:val="24"/>
                <w:szCs w:val="24"/>
              </w:rPr>
            </w:pPr>
          </w:p>
        </w:tc>
        <w:tc>
          <w:tcPr>
            <w:tcW w:w="723" w:type="dxa"/>
          </w:tcPr>
          <w:p w14:paraId="17A6658E" w14:textId="77777777" w:rsidR="00655709" w:rsidRDefault="00655709" w:rsidP="0059021A">
            <w:pPr>
              <w:rPr>
                <w:rFonts w:ascii="Arial" w:hAnsi="Arial" w:cs="Arial"/>
                <w:sz w:val="24"/>
                <w:szCs w:val="24"/>
              </w:rPr>
            </w:pPr>
          </w:p>
        </w:tc>
        <w:tc>
          <w:tcPr>
            <w:tcW w:w="2029" w:type="dxa"/>
          </w:tcPr>
          <w:p w14:paraId="6592B820" w14:textId="77777777" w:rsidR="00655709" w:rsidRDefault="00655709" w:rsidP="0059021A">
            <w:pPr>
              <w:rPr>
                <w:rFonts w:ascii="Arial" w:hAnsi="Arial" w:cs="Arial"/>
                <w:sz w:val="24"/>
                <w:szCs w:val="24"/>
              </w:rPr>
            </w:pPr>
          </w:p>
        </w:tc>
        <w:tc>
          <w:tcPr>
            <w:tcW w:w="1751" w:type="dxa"/>
          </w:tcPr>
          <w:p w14:paraId="48AE7EAA" w14:textId="77777777" w:rsidR="00655709" w:rsidRDefault="00655709" w:rsidP="0059021A">
            <w:pPr>
              <w:rPr>
                <w:rFonts w:ascii="Arial" w:hAnsi="Arial" w:cs="Arial"/>
                <w:sz w:val="24"/>
                <w:szCs w:val="24"/>
              </w:rPr>
            </w:pPr>
          </w:p>
        </w:tc>
        <w:tc>
          <w:tcPr>
            <w:tcW w:w="6525" w:type="dxa"/>
          </w:tcPr>
          <w:p w14:paraId="693E0DD5" w14:textId="77777777" w:rsidR="00655709" w:rsidRDefault="00655709" w:rsidP="0059021A">
            <w:pPr>
              <w:rPr>
                <w:rFonts w:ascii="Arial" w:hAnsi="Arial" w:cs="Arial"/>
                <w:sz w:val="24"/>
                <w:szCs w:val="24"/>
              </w:rPr>
            </w:pPr>
          </w:p>
        </w:tc>
        <w:tc>
          <w:tcPr>
            <w:tcW w:w="3686" w:type="dxa"/>
          </w:tcPr>
          <w:p w14:paraId="0CA58890" w14:textId="77777777" w:rsidR="00655709" w:rsidRDefault="00655709" w:rsidP="0059021A">
            <w:pPr>
              <w:rPr>
                <w:rFonts w:ascii="Arial" w:hAnsi="Arial" w:cs="Arial"/>
                <w:sz w:val="24"/>
                <w:szCs w:val="24"/>
              </w:rPr>
            </w:pPr>
          </w:p>
        </w:tc>
        <w:tc>
          <w:tcPr>
            <w:tcW w:w="2263" w:type="dxa"/>
          </w:tcPr>
          <w:p w14:paraId="4574AA2B" w14:textId="77777777" w:rsidR="00655709" w:rsidRDefault="00655709" w:rsidP="0059021A">
            <w:pPr>
              <w:rPr>
                <w:rFonts w:ascii="Arial" w:hAnsi="Arial" w:cs="Arial"/>
                <w:sz w:val="24"/>
                <w:szCs w:val="24"/>
              </w:rPr>
            </w:pPr>
          </w:p>
        </w:tc>
      </w:tr>
      <w:tr w:rsidR="00655709" w14:paraId="5B201986" w14:textId="77777777" w:rsidTr="0059021A">
        <w:tc>
          <w:tcPr>
            <w:tcW w:w="623" w:type="dxa"/>
          </w:tcPr>
          <w:p w14:paraId="4F4FAEAD" w14:textId="77777777" w:rsidR="00655709" w:rsidRDefault="00655709" w:rsidP="0059021A">
            <w:pPr>
              <w:rPr>
                <w:rFonts w:ascii="Arial" w:hAnsi="Arial" w:cs="Arial"/>
                <w:sz w:val="24"/>
                <w:szCs w:val="24"/>
              </w:rPr>
            </w:pPr>
          </w:p>
        </w:tc>
        <w:tc>
          <w:tcPr>
            <w:tcW w:w="3233" w:type="dxa"/>
          </w:tcPr>
          <w:p w14:paraId="3EECFB57" w14:textId="77777777" w:rsidR="00655709" w:rsidRDefault="00655709" w:rsidP="0059021A">
            <w:pPr>
              <w:rPr>
                <w:rFonts w:ascii="Arial" w:hAnsi="Arial" w:cs="Arial"/>
                <w:sz w:val="24"/>
                <w:szCs w:val="24"/>
              </w:rPr>
            </w:pPr>
          </w:p>
        </w:tc>
        <w:tc>
          <w:tcPr>
            <w:tcW w:w="723" w:type="dxa"/>
          </w:tcPr>
          <w:p w14:paraId="2472FFF0" w14:textId="77777777" w:rsidR="00655709" w:rsidRDefault="00655709" w:rsidP="0059021A">
            <w:pPr>
              <w:rPr>
                <w:rFonts w:ascii="Arial" w:hAnsi="Arial" w:cs="Arial"/>
                <w:sz w:val="24"/>
                <w:szCs w:val="24"/>
              </w:rPr>
            </w:pPr>
          </w:p>
        </w:tc>
        <w:tc>
          <w:tcPr>
            <w:tcW w:w="2029" w:type="dxa"/>
          </w:tcPr>
          <w:p w14:paraId="6AD17107" w14:textId="77777777" w:rsidR="00655709" w:rsidRDefault="00655709" w:rsidP="0059021A">
            <w:pPr>
              <w:rPr>
                <w:rFonts w:ascii="Arial" w:hAnsi="Arial" w:cs="Arial"/>
                <w:sz w:val="24"/>
                <w:szCs w:val="24"/>
              </w:rPr>
            </w:pPr>
          </w:p>
        </w:tc>
        <w:tc>
          <w:tcPr>
            <w:tcW w:w="1751" w:type="dxa"/>
          </w:tcPr>
          <w:p w14:paraId="7FEA0762" w14:textId="77777777" w:rsidR="00655709" w:rsidRDefault="00655709" w:rsidP="0059021A">
            <w:pPr>
              <w:rPr>
                <w:rFonts w:ascii="Arial" w:hAnsi="Arial" w:cs="Arial"/>
                <w:sz w:val="24"/>
                <w:szCs w:val="24"/>
              </w:rPr>
            </w:pPr>
          </w:p>
        </w:tc>
        <w:tc>
          <w:tcPr>
            <w:tcW w:w="6525" w:type="dxa"/>
          </w:tcPr>
          <w:p w14:paraId="502A45E5" w14:textId="77777777" w:rsidR="00655709" w:rsidRDefault="00655709" w:rsidP="0059021A">
            <w:pPr>
              <w:rPr>
                <w:rFonts w:ascii="Arial" w:hAnsi="Arial" w:cs="Arial"/>
                <w:sz w:val="24"/>
                <w:szCs w:val="24"/>
              </w:rPr>
            </w:pPr>
          </w:p>
        </w:tc>
        <w:tc>
          <w:tcPr>
            <w:tcW w:w="3686" w:type="dxa"/>
          </w:tcPr>
          <w:p w14:paraId="00C82F72" w14:textId="77777777" w:rsidR="00655709" w:rsidRDefault="00655709" w:rsidP="0059021A">
            <w:pPr>
              <w:rPr>
                <w:rFonts w:ascii="Arial" w:hAnsi="Arial" w:cs="Arial"/>
                <w:sz w:val="24"/>
                <w:szCs w:val="24"/>
              </w:rPr>
            </w:pPr>
          </w:p>
        </w:tc>
        <w:tc>
          <w:tcPr>
            <w:tcW w:w="2263" w:type="dxa"/>
          </w:tcPr>
          <w:p w14:paraId="1AD0E64F" w14:textId="77777777" w:rsidR="00655709" w:rsidRDefault="00655709" w:rsidP="0059021A">
            <w:pPr>
              <w:rPr>
                <w:rFonts w:ascii="Arial" w:hAnsi="Arial" w:cs="Arial"/>
                <w:sz w:val="24"/>
                <w:szCs w:val="24"/>
              </w:rPr>
            </w:pPr>
          </w:p>
        </w:tc>
      </w:tr>
      <w:tr w:rsidR="00655709" w14:paraId="1D9DAF06" w14:textId="77777777" w:rsidTr="0059021A">
        <w:tc>
          <w:tcPr>
            <w:tcW w:w="623" w:type="dxa"/>
          </w:tcPr>
          <w:p w14:paraId="79801131" w14:textId="77777777" w:rsidR="00655709" w:rsidRDefault="00655709" w:rsidP="0059021A">
            <w:pPr>
              <w:rPr>
                <w:rFonts w:ascii="Arial" w:hAnsi="Arial" w:cs="Arial"/>
                <w:sz w:val="24"/>
                <w:szCs w:val="24"/>
              </w:rPr>
            </w:pPr>
          </w:p>
        </w:tc>
        <w:tc>
          <w:tcPr>
            <w:tcW w:w="3233" w:type="dxa"/>
          </w:tcPr>
          <w:p w14:paraId="41206F59" w14:textId="77777777" w:rsidR="00655709" w:rsidRDefault="00655709" w:rsidP="0059021A">
            <w:pPr>
              <w:rPr>
                <w:rFonts w:ascii="Arial" w:hAnsi="Arial" w:cs="Arial"/>
                <w:sz w:val="24"/>
                <w:szCs w:val="24"/>
              </w:rPr>
            </w:pPr>
          </w:p>
        </w:tc>
        <w:tc>
          <w:tcPr>
            <w:tcW w:w="723" w:type="dxa"/>
          </w:tcPr>
          <w:p w14:paraId="145C8E90" w14:textId="77777777" w:rsidR="00655709" w:rsidRDefault="00655709" w:rsidP="0059021A">
            <w:pPr>
              <w:rPr>
                <w:rFonts w:ascii="Arial" w:hAnsi="Arial" w:cs="Arial"/>
                <w:sz w:val="24"/>
                <w:szCs w:val="24"/>
              </w:rPr>
            </w:pPr>
          </w:p>
        </w:tc>
        <w:tc>
          <w:tcPr>
            <w:tcW w:w="2029" w:type="dxa"/>
          </w:tcPr>
          <w:p w14:paraId="3DD5ED00" w14:textId="77777777" w:rsidR="00655709" w:rsidRDefault="00655709" w:rsidP="0059021A">
            <w:pPr>
              <w:rPr>
                <w:rFonts w:ascii="Arial" w:hAnsi="Arial" w:cs="Arial"/>
                <w:sz w:val="24"/>
                <w:szCs w:val="24"/>
              </w:rPr>
            </w:pPr>
          </w:p>
        </w:tc>
        <w:tc>
          <w:tcPr>
            <w:tcW w:w="1751" w:type="dxa"/>
          </w:tcPr>
          <w:p w14:paraId="52F1E5CD" w14:textId="77777777" w:rsidR="00655709" w:rsidRDefault="00655709" w:rsidP="0059021A">
            <w:pPr>
              <w:rPr>
                <w:rFonts w:ascii="Arial" w:hAnsi="Arial" w:cs="Arial"/>
                <w:sz w:val="24"/>
                <w:szCs w:val="24"/>
              </w:rPr>
            </w:pPr>
          </w:p>
        </w:tc>
        <w:tc>
          <w:tcPr>
            <w:tcW w:w="6525" w:type="dxa"/>
          </w:tcPr>
          <w:p w14:paraId="2509CA48" w14:textId="77777777" w:rsidR="00655709" w:rsidRDefault="00655709" w:rsidP="0059021A">
            <w:pPr>
              <w:rPr>
                <w:rFonts w:ascii="Arial" w:hAnsi="Arial" w:cs="Arial"/>
                <w:sz w:val="24"/>
                <w:szCs w:val="24"/>
              </w:rPr>
            </w:pPr>
          </w:p>
        </w:tc>
        <w:tc>
          <w:tcPr>
            <w:tcW w:w="3686" w:type="dxa"/>
          </w:tcPr>
          <w:p w14:paraId="03A1F9B6" w14:textId="77777777" w:rsidR="00655709" w:rsidRDefault="00655709" w:rsidP="0059021A">
            <w:pPr>
              <w:rPr>
                <w:rFonts w:ascii="Arial" w:hAnsi="Arial" w:cs="Arial"/>
                <w:sz w:val="24"/>
                <w:szCs w:val="24"/>
              </w:rPr>
            </w:pPr>
          </w:p>
        </w:tc>
        <w:tc>
          <w:tcPr>
            <w:tcW w:w="2263" w:type="dxa"/>
          </w:tcPr>
          <w:p w14:paraId="77F56E84" w14:textId="77777777" w:rsidR="00655709" w:rsidRDefault="00655709" w:rsidP="0059021A">
            <w:pPr>
              <w:rPr>
                <w:rFonts w:ascii="Arial" w:hAnsi="Arial" w:cs="Arial"/>
                <w:sz w:val="24"/>
                <w:szCs w:val="24"/>
              </w:rPr>
            </w:pPr>
          </w:p>
        </w:tc>
      </w:tr>
      <w:tr w:rsidR="00655709" w14:paraId="4BB17BF9" w14:textId="77777777" w:rsidTr="0059021A">
        <w:tc>
          <w:tcPr>
            <w:tcW w:w="623" w:type="dxa"/>
          </w:tcPr>
          <w:p w14:paraId="45503067" w14:textId="77777777" w:rsidR="00655709" w:rsidRDefault="00655709" w:rsidP="0059021A">
            <w:pPr>
              <w:rPr>
                <w:rFonts w:ascii="Arial" w:hAnsi="Arial" w:cs="Arial"/>
                <w:sz w:val="24"/>
                <w:szCs w:val="24"/>
              </w:rPr>
            </w:pPr>
          </w:p>
        </w:tc>
        <w:tc>
          <w:tcPr>
            <w:tcW w:w="3233" w:type="dxa"/>
          </w:tcPr>
          <w:p w14:paraId="305DB43D" w14:textId="77777777" w:rsidR="00655709" w:rsidRDefault="00655709" w:rsidP="0059021A">
            <w:pPr>
              <w:rPr>
                <w:rFonts w:ascii="Arial" w:hAnsi="Arial" w:cs="Arial"/>
                <w:sz w:val="24"/>
                <w:szCs w:val="24"/>
              </w:rPr>
            </w:pPr>
          </w:p>
        </w:tc>
        <w:tc>
          <w:tcPr>
            <w:tcW w:w="723" w:type="dxa"/>
          </w:tcPr>
          <w:p w14:paraId="15D85351" w14:textId="77777777" w:rsidR="00655709" w:rsidRDefault="00655709" w:rsidP="0059021A">
            <w:pPr>
              <w:rPr>
                <w:rFonts w:ascii="Arial" w:hAnsi="Arial" w:cs="Arial"/>
                <w:sz w:val="24"/>
                <w:szCs w:val="24"/>
              </w:rPr>
            </w:pPr>
          </w:p>
        </w:tc>
        <w:tc>
          <w:tcPr>
            <w:tcW w:w="2029" w:type="dxa"/>
          </w:tcPr>
          <w:p w14:paraId="27010506" w14:textId="77777777" w:rsidR="00655709" w:rsidRDefault="00655709" w:rsidP="0059021A">
            <w:pPr>
              <w:rPr>
                <w:rFonts w:ascii="Arial" w:hAnsi="Arial" w:cs="Arial"/>
                <w:sz w:val="24"/>
                <w:szCs w:val="24"/>
              </w:rPr>
            </w:pPr>
          </w:p>
        </w:tc>
        <w:tc>
          <w:tcPr>
            <w:tcW w:w="1751" w:type="dxa"/>
          </w:tcPr>
          <w:p w14:paraId="6D2A6C4D" w14:textId="77777777" w:rsidR="00655709" w:rsidRDefault="00655709" w:rsidP="0059021A">
            <w:pPr>
              <w:rPr>
                <w:rFonts w:ascii="Arial" w:hAnsi="Arial" w:cs="Arial"/>
                <w:sz w:val="24"/>
                <w:szCs w:val="24"/>
              </w:rPr>
            </w:pPr>
          </w:p>
        </w:tc>
        <w:tc>
          <w:tcPr>
            <w:tcW w:w="6525" w:type="dxa"/>
          </w:tcPr>
          <w:p w14:paraId="0F89BDDC" w14:textId="77777777" w:rsidR="00655709" w:rsidRDefault="00655709" w:rsidP="0059021A">
            <w:pPr>
              <w:rPr>
                <w:rFonts w:ascii="Arial" w:hAnsi="Arial" w:cs="Arial"/>
                <w:sz w:val="24"/>
                <w:szCs w:val="24"/>
              </w:rPr>
            </w:pPr>
          </w:p>
        </w:tc>
        <w:tc>
          <w:tcPr>
            <w:tcW w:w="3686" w:type="dxa"/>
          </w:tcPr>
          <w:p w14:paraId="32456C60" w14:textId="77777777" w:rsidR="00655709" w:rsidRDefault="00655709" w:rsidP="0059021A">
            <w:pPr>
              <w:rPr>
                <w:rFonts w:ascii="Arial" w:hAnsi="Arial" w:cs="Arial"/>
                <w:sz w:val="24"/>
                <w:szCs w:val="24"/>
              </w:rPr>
            </w:pPr>
          </w:p>
        </w:tc>
        <w:tc>
          <w:tcPr>
            <w:tcW w:w="2263" w:type="dxa"/>
          </w:tcPr>
          <w:p w14:paraId="2C5B7558" w14:textId="77777777" w:rsidR="00655709" w:rsidRDefault="00655709" w:rsidP="0059021A">
            <w:pPr>
              <w:rPr>
                <w:rFonts w:ascii="Arial" w:hAnsi="Arial" w:cs="Arial"/>
                <w:sz w:val="24"/>
                <w:szCs w:val="24"/>
              </w:rPr>
            </w:pPr>
          </w:p>
        </w:tc>
      </w:tr>
      <w:tr w:rsidR="00655709" w14:paraId="76739DC5" w14:textId="77777777" w:rsidTr="0059021A">
        <w:tc>
          <w:tcPr>
            <w:tcW w:w="623" w:type="dxa"/>
          </w:tcPr>
          <w:p w14:paraId="72EDD27A" w14:textId="77777777" w:rsidR="00655709" w:rsidRDefault="00655709" w:rsidP="0059021A">
            <w:pPr>
              <w:rPr>
                <w:rFonts w:ascii="Arial" w:hAnsi="Arial" w:cs="Arial"/>
                <w:sz w:val="24"/>
                <w:szCs w:val="24"/>
              </w:rPr>
            </w:pPr>
          </w:p>
        </w:tc>
        <w:tc>
          <w:tcPr>
            <w:tcW w:w="3233" w:type="dxa"/>
          </w:tcPr>
          <w:p w14:paraId="28B0760D" w14:textId="77777777" w:rsidR="00655709" w:rsidRDefault="00655709" w:rsidP="0059021A">
            <w:pPr>
              <w:rPr>
                <w:rFonts w:ascii="Arial" w:hAnsi="Arial" w:cs="Arial"/>
                <w:sz w:val="24"/>
                <w:szCs w:val="24"/>
              </w:rPr>
            </w:pPr>
          </w:p>
        </w:tc>
        <w:tc>
          <w:tcPr>
            <w:tcW w:w="723" w:type="dxa"/>
          </w:tcPr>
          <w:p w14:paraId="14ADA193" w14:textId="77777777" w:rsidR="00655709" w:rsidRDefault="00655709" w:rsidP="0059021A">
            <w:pPr>
              <w:rPr>
                <w:rFonts w:ascii="Arial" w:hAnsi="Arial" w:cs="Arial"/>
                <w:sz w:val="24"/>
                <w:szCs w:val="24"/>
              </w:rPr>
            </w:pPr>
          </w:p>
        </w:tc>
        <w:tc>
          <w:tcPr>
            <w:tcW w:w="2029" w:type="dxa"/>
          </w:tcPr>
          <w:p w14:paraId="641C3780" w14:textId="77777777" w:rsidR="00655709" w:rsidRDefault="00655709" w:rsidP="0059021A">
            <w:pPr>
              <w:rPr>
                <w:rFonts w:ascii="Arial" w:hAnsi="Arial" w:cs="Arial"/>
                <w:sz w:val="24"/>
                <w:szCs w:val="24"/>
              </w:rPr>
            </w:pPr>
          </w:p>
        </w:tc>
        <w:tc>
          <w:tcPr>
            <w:tcW w:w="1751" w:type="dxa"/>
          </w:tcPr>
          <w:p w14:paraId="298A250F" w14:textId="77777777" w:rsidR="00655709" w:rsidRDefault="00655709" w:rsidP="0059021A">
            <w:pPr>
              <w:rPr>
                <w:rFonts w:ascii="Arial" w:hAnsi="Arial" w:cs="Arial"/>
                <w:sz w:val="24"/>
                <w:szCs w:val="24"/>
              </w:rPr>
            </w:pPr>
          </w:p>
        </w:tc>
        <w:tc>
          <w:tcPr>
            <w:tcW w:w="6525" w:type="dxa"/>
          </w:tcPr>
          <w:p w14:paraId="33BC7815" w14:textId="77777777" w:rsidR="00655709" w:rsidRDefault="00655709" w:rsidP="0059021A">
            <w:pPr>
              <w:rPr>
                <w:rFonts w:ascii="Arial" w:hAnsi="Arial" w:cs="Arial"/>
                <w:sz w:val="24"/>
                <w:szCs w:val="24"/>
              </w:rPr>
            </w:pPr>
          </w:p>
        </w:tc>
        <w:tc>
          <w:tcPr>
            <w:tcW w:w="3686" w:type="dxa"/>
          </w:tcPr>
          <w:p w14:paraId="605789FB" w14:textId="77777777" w:rsidR="00655709" w:rsidRDefault="00655709" w:rsidP="0059021A">
            <w:pPr>
              <w:rPr>
                <w:rFonts w:ascii="Arial" w:hAnsi="Arial" w:cs="Arial"/>
                <w:sz w:val="24"/>
                <w:szCs w:val="24"/>
              </w:rPr>
            </w:pPr>
          </w:p>
        </w:tc>
        <w:tc>
          <w:tcPr>
            <w:tcW w:w="2263" w:type="dxa"/>
          </w:tcPr>
          <w:p w14:paraId="19553F8C" w14:textId="77777777" w:rsidR="00655709" w:rsidRDefault="00655709" w:rsidP="0059021A">
            <w:pPr>
              <w:rPr>
                <w:rFonts w:ascii="Arial" w:hAnsi="Arial" w:cs="Arial"/>
                <w:sz w:val="24"/>
                <w:szCs w:val="24"/>
              </w:rPr>
            </w:pPr>
          </w:p>
        </w:tc>
      </w:tr>
      <w:tr w:rsidR="00655709" w14:paraId="36D93C59" w14:textId="77777777" w:rsidTr="0059021A">
        <w:tc>
          <w:tcPr>
            <w:tcW w:w="623" w:type="dxa"/>
          </w:tcPr>
          <w:p w14:paraId="4C788C72" w14:textId="77777777" w:rsidR="00655709" w:rsidRDefault="00655709" w:rsidP="0059021A">
            <w:pPr>
              <w:rPr>
                <w:rFonts w:ascii="Arial" w:hAnsi="Arial" w:cs="Arial"/>
                <w:sz w:val="24"/>
                <w:szCs w:val="24"/>
              </w:rPr>
            </w:pPr>
          </w:p>
        </w:tc>
        <w:tc>
          <w:tcPr>
            <w:tcW w:w="3233" w:type="dxa"/>
          </w:tcPr>
          <w:p w14:paraId="47B0D13F" w14:textId="77777777" w:rsidR="00655709" w:rsidRDefault="00655709" w:rsidP="0059021A">
            <w:pPr>
              <w:rPr>
                <w:rFonts w:ascii="Arial" w:hAnsi="Arial" w:cs="Arial"/>
                <w:sz w:val="24"/>
                <w:szCs w:val="24"/>
              </w:rPr>
            </w:pPr>
          </w:p>
        </w:tc>
        <w:tc>
          <w:tcPr>
            <w:tcW w:w="723" w:type="dxa"/>
          </w:tcPr>
          <w:p w14:paraId="655843F0" w14:textId="77777777" w:rsidR="00655709" w:rsidRDefault="00655709" w:rsidP="0059021A">
            <w:pPr>
              <w:rPr>
                <w:rFonts w:ascii="Arial" w:hAnsi="Arial" w:cs="Arial"/>
                <w:sz w:val="24"/>
                <w:szCs w:val="24"/>
              </w:rPr>
            </w:pPr>
          </w:p>
        </w:tc>
        <w:tc>
          <w:tcPr>
            <w:tcW w:w="2029" w:type="dxa"/>
          </w:tcPr>
          <w:p w14:paraId="0633372A" w14:textId="77777777" w:rsidR="00655709" w:rsidRDefault="00655709" w:rsidP="0059021A">
            <w:pPr>
              <w:rPr>
                <w:rFonts w:ascii="Arial" w:hAnsi="Arial" w:cs="Arial"/>
                <w:sz w:val="24"/>
                <w:szCs w:val="24"/>
              </w:rPr>
            </w:pPr>
          </w:p>
        </w:tc>
        <w:tc>
          <w:tcPr>
            <w:tcW w:w="1751" w:type="dxa"/>
          </w:tcPr>
          <w:p w14:paraId="75D80C17" w14:textId="77777777" w:rsidR="00655709" w:rsidRDefault="00655709" w:rsidP="0059021A">
            <w:pPr>
              <w:rPr>
                <w:rFonts w:ascii="Arial" w:hAnsi="Arial" w:cs="Arial"/>
                <w:sz w:val="24"/>
                <w:szCs w:val="24"/>
              </w:rPr>
            </w:pPr>
          </w:p>
        </w:tc>
        <w:tc>
          <w:tcPr>
            <w:tcW w:w="6525" w:type="dxa"/>
          </w:tcPr>
          <w:p w14:paraId="7C54B348" w14:textId="77777777" w:rsidR="00655709" w:rsidRDefault="00655709" w:rsidP="0059021A">
            <w:pPr>
              <w:rPr>
                <w:rFonts w:ascii="Arial" w:hAnsi="Arial" w:cs="Arial"/>
                <w:sz w:val="24"/>
                <w:szCs w:val="24"/>
              </w:rPr>
            </w:pPr>
          </w:p>
        </w:tc>
        <w:tc>
          <w:tcPr>
            <w:tcW w:w="3686" w:type="dxa"/>
          </w:tcPr>
          <w:p w14:paraId="586EC4C5" w14:textId="77777777" w:rsidR="00655709" w:rsidRDefault="00655709" w:rsidP="0059021A">
            <w:pPr>
              <w:rPr>
                <w:rFonts w:ascii="Arial" w:hAnsi="Arial" w:cs="Arial"/>
                <w:sz w:val="24"/>
                <w:szCs w:val="24"/>
              </w:rPr>
            </w:pPr>
          </w:p>
        </w:tc>
        <w:tc>
          <w:tcPr>
            <w:tcW w:w="2263" w:type="dxa"/>
          </w:tcPr>
          <w:p w14:paraId="2C7F9DE6" w14:textId="77777777" w:rsidR="00655709" w:rsidRDefault="00655709" w:rsidP="0059021A">
            <w:pPr>
              <w:rPr>
                <w:rFonts w:ascii="Arial" w:hAnsi="Arial" w:cs="Arial"/>
                <w:sz w:val="24"/>
                <w:szCs w:val="24"/>
              </w:rPr>
            </w:pPr>
          </w:p>
        </w:tc>
      </w:tr>
      <w:tr w:rsidR="00655709" w14:paraId="7549DF71" w14:textId="77777777" w:rsidTr="0059021A">
        <w:tc>
          <w:tcPr>
            <w:tcW w:w="623" w:type="dxa"/>
          </w:tcPr>
          <w:p w14:paraId="46ECFA39" w14:textId="77777777" w:rsidR="00655709" w:rsidRDefault="00655709" w:rsidP="0059021A">
            <w:pPr>
              <w:rPr>
                <w:rFonts w:ascii="Arial" w:hAnsi="Arial" w:cs="Arial"/>
                <w:sz w:val="24"/>
                <w:szCs w:val="24"/>
              </w:rPr>
            </w:pPr>
          </w:p>
        </w:tc>
        <w:tc>
          <w:tcPr>
            <w:tcW w:w="3233" w:type="dxa"/>
          </w:tcPr>
          <w:p w14:paraId="0C483906" w14:textId="77777777" w:rsidR="00655709" w:rsidRDefault="00655709" w:rsidP="0059021A">
            <w:pPr>
              <w:rPr>
                <w:rFonts w:ascii="Arial" w:hAnsi="Arial" w:cs="Arial"/>
                <w:sz w:val="24"/>
                <w:szCs w:val="24"/>
              </w:rPr>
            </w:pPr>
          </w:p>
        </w:tc>
        <w:tc>
          <w:tcPr>
            <w:tcW w:w="723" w:type="dxa"/>
          </w:tcPr>
          <w:p w14:paraId="49C04643" w14:textId="77777777" w:rsidR="00655709" w:rsidRDefault="00655709" w:rsidP="0059021A">
            <w:pPr>
              <w:rPr>
                <w:rFonts w:ascii="Arial" w:hAnsi="Arial" w:cs="Arial"/>
                <w:sz w:val="24"/>
                <w:szCs w:val="24"/>
              </w:rPr>
            </w:pPr>
          </w:p>
        </w:tc>
        <w:tc>
          <w:tcPr>
            <w:tcW w:w="2029" w:type="dxa"/>
          </w:tcPr>
          <w:p w14:paraId="7054632F" w14:textId="77777777" w:rsidR="00655709" w:rsidRDefault="00655709" w:rsidP="0059021A">
            <w:pPr>
              <w:rPr>
                <w:rFonts w:ascii="Arial" w:hAnsi="Arial" w:cs="Arial"/>
                <w:sz w:val="24"/>
                <w:szCs w:val="24"/>
              </w:rPr>
            </w:pPr>
          </w:p>
        </w:tc>
        <w:tc>
          <w:tcPr>
            <w:tcW w:w="1751" w:type="dxa"/>
          </w:tcPr>
          <w:p w14:paraId="706E0306" w14:textId="77777777" w:rsidR="00655709" w:rsidRDefault="00655709" w:rsidP="0059021A">
            <w:pPr>
              <w:rPr>
                <w:rFonts w:ascii="Arial" w:hAnsi="Arial" w:cs="Arial"/>
                <w:sz w:val="24"/>
                <w:szCs w:val="24"/>
              </w:rPr>
            </w:pPr>
          </w:p>
        </w:tc>
        <w:tc>
          <w:tcPr>
            <w:tcW w:w="6525" w:type="dxa"/>
          </w:tcPr>
          <w:p w14:paraId="4776EE3F" w14:textId="77777777" w:rsidR="00655709" w:rsidRDefault="00655709" w:rsidP="0059021A">
            <w:pPr>
              <w:rPr>
                <w:rFonts w:ascii="Arial" w:hAnsi="Arial" w:cs="Arial"/>
                <w:sz w:val="24"/>
                <w:szCs w:val="24"/>
              </w:rPr>
            </w:pPr>
          </w:p>
        </w:tc>
        <w:tc>
          <w:tcPr>
            <w:tcW w:w="3686" w:type="dxa"/>
          </w:tcPr>
          <w:p w14:paraId="389EC479" w14:textId="77777777" w:rsidR="00655709" w:rsidRDefault="00655709" w:rsidP="0059021A">
            <w:pPr>
              <w:rPr>
                <w:rFonts w:ascii="Arial" w:hAnsi="Arial" w:cs="Arial"/>
                <w:sz w:val="24"/>
                <w:szCs w:val="24"/>
              </w:rPr>
            </w:pPr>
          </w:p>
        </w:tc>
        <w:tc>
          <w:tcPr>
            <w:tcW w:w="2263" w:type="dxa"/>
          </w:tcPr>
          <w:p w14:paraId="3DE42AC7" w14:textId="77777777" w:rsidR="00655709" w:rsidRDefault="00655709" w:rsidP="0059021A">
            <w:pPr>
              <w:rPr>
                <w:rFonts w:ascii="Arial" w:hAnsi="Arial" w:cs="Arial"/>
                <w:sz w:val="24"/>
                <w:szCs w:val="24"/>
              </w:rPr>
            </w:pPr>
          </w:p>
        </w:tc>
      </w:tr>
      <w:tr w:rsidR="00655709" w14:paraId="616897F1" w14:textId="77777777" w:rsidTr="0059021A">
        <w:tc>
          <w:tcPr>
            <w:tcW w:w="623" w:type="dxa"/>
          </w:tcPr>
          <w:p w14:paraId="2E0DF95F" w14:textId="77777777" w:rsidR="00655709" w:rsidRDefault="00655709" w:rsidP="0059021A">
            <w:pPr>
              <w:rPr>
                <w:rFonts w:ascii="Arial" w:hAnsi="Arial" w:cs="Arial"/>
                <w:sz w:val="24"/>
                <w:szCs w:val="24"/>
              </w:rPr>
            </w:pPr>
          </w:p>
        </w:tc>
        <w:tc>
          <w:tcPr>
            <w:tcW w:w="3233" w:type="dxa"/>
          </w:tcPr>
          <w:p w14:paraId="69248D26" w14:textId="77777777" w:rsidR="00655709" w:rsidRDefault="00655709" w:rsidP="0059021A">
            <w:pPr>
              <w:rPr>
                <w:rFonts w:ascii="Arial" w:hAnsi="Arial" w:cs="Arial"/>
                <w:sz w:val="24"/>
                <w:szCs w:val="24"/>
              </w:rPr>
            </w:pPr>
          </w:p>
        </w:tc>
        <w:tc>
          <w:tcPr>
            <w:tcW w:w="723" w:type="dxa"/>
          </w:tcPr>
          <w:p w14:paraId="3A47CA44" w14:textId="77777777" w:rsidR="00655709" w:rsidRDefault="00655709" w:rsidP="0059021A">
            <w:pPr>
              <w:rPr>
                <w:rFonts w:ascii="Arial" w:hAnsi="Arial" w:cs="Arial"/>
                <w:sz w:val="24"/>
                <w:szCs w:val="24"/>
              </w:rPr>
            </w:pPr>
          </w:p>
        </w:tc>
        <w:tc>
          <w:tcPr>
            <w:tcW w:w="2029" w:type="dxa"/>
          </w:tcPr>
          <w:p w14:paraId="6F2755E9" w14:textId="77777777" w:rsidR="00655709" w:rsidRDefault="00655709" w:rsidP="0059021A">
            <w:pPr>
              <w:rPr>
                <w:rFonts w:ascii="Arial" w:hAnsi="Arial" w:cs="Arial"/>
                <w:sz w:val="24"/>
                <w:szCs w:val="24"/>
              </w:rPr>
            </w:pPr>
          </w:p>
        </w:tc>
        <w:tc>
          <w:tcPr>
            <w:tcW w:w="1751" w:type="dxa"/>
          </w:tcPr>
          <w:p w14:paraId="5317C939" w14:textId="77777777" w:rsidR="00655709" w:rsidRDefault="00655709" w:rsidP="0059021A">
            <w:pPr>
              <w:rPr>
                <w:rFonts w:ascii="Arial" w:hAnsi="Arial" w:cs="Arial"/>
                <w:sz w:val="24"/>
                <w:szCs w:val="24"/>
              </w:rPr>
            </w:pPr>
          </w:p>
        </w:tc>
        <w:tc>
          <w:tcPr>
            <w:tcW w:w="6525" w:type="dxa"/>
          </w:tcPr>
          <w:p w14:paraId="528F7A08" w14:textId="77777777" w:rsidR="00655709" w:rsidRDefault="00655709" w:rsidP="0059021A">
            <w:pPr>
              <w:rPr>
                <w:rFonts w:ascii="Arial" w:hAnsi="Arial" w:cs="Arial"/>
                <w:sz w:val="24"/>
                <w:szCs w:val="24"/>
              </w:rPr>
            </w:pPr>
          </w:p>
        </w:tc>
        <w:tc>
          <w:tcPr>
            <w:tcW w:w="3686" w:type="dxa"/>
          </w:tcPr>
          <w:p w14:paraId="65495514" w14:textId="77777777" w:rsidR="00655709" w:rsidRDefault="00655709" w:rsidP="0059021A">
            <w:pPr>
              <w:rPr>
                <w:rFonts w:ascii="Arial" w:hAnsi="Arial" w:cs="Arial"/>
                <w:sz w:val="24"/>
                <w:szCs w:val="24"/>
              </w:rPr>
            </w:pPr>
          </w:p>
        </w:tc>
        <w:tc>
          <w:tcPr>
            <w:tcW w:w="2263" w:type="dxa"/>
          </w:tcPr>
          <w:p w14:paraId="4951C7BE" w14:textId="77777777" w:rsidR="00655709" w:rsidRDefault="00655709" w:rsidP="0059021A">
            <w:pPr>
              <w:rPr>
                <w:rFonts w:ascii="Arial" w:hAnsi="Arial" w:cs="Arial"/>
                <w:sz w:val="24"/>
                <w:szCs w:val="24"/>
              </w:rPr>
            </w:pPr>
          </w:p>
        </w:tc>
      </w:tr>
      <w:tr w:rsidR="00655709" w14:paraId="0AE65BD0" w14:textId="77777777" w:rsidTr="0059021A">
        <w:tc>
          <w:tcPr>
            <w:tcW w:w="623" w:type="dxa"/>
          </w:tcPr>
          <w:p w14:paraId="0499E32D" w14:textId="77777777" w:rsidR="00655709" w:rsidRDefault="00655709" w:rsidP="0059021A">
            <w:pPr>
              <w:rPr>
                <w:rFonts w:ascii="Arial" w:hAnsi="Arial" w:cs="Arial"/>
                <w:sz w:val="24"/>
                <w:szCs w:val="24"/>
              </w:rPr>
            </w:pPr>
          </w:p>
        </w:tc>
        <w:tc>
          <w:tcPr>
            <w:tcW w:w="3233" w:type="dxa"/>
          </w:tcPr>
          <w:p w14:paraId="1EACFB09" w14:textId="77777777" w:rsidR="00655709" w:rsidRDefault="00655709" w:rsidP="0059021A">
            <w:pPr>
              <w:rPr>
                <w:rFonts w:ascii="Arial" w:hAnsi="Arial" w:cs="Arial"/>
                <w:sz w:val="24"/>
                <w:szCs w:val="24"/>
              </w:rPr>
            </w:pPr>
          </w:p>
        </w:tc>
        <w:tc>
          <w:tcPr>
            <w:tcW w:w="723" w:type="dxa"/>
          </w:tcPr>
          <w:p w14:paraId="6D2738E5" w14:textId="77777777" w:rsidR="00655709" w:rsidRDefault="00655709" w:rsidP="0059021A">
            <w:pPr>
              <w:rPr>
                <w:rFonts w:ascii="Arial" w:hAnsi="Arial" w:cs="Arial"/>
                <w:sz w:val="24"/>
                <w:szCs w:val="24"/>
              </w:rPr>
            </w:pPr>
          </w:p>
        </w:tc>
        <w:tc>
          <w:tcPr>
            <w:tcW w:w="2029" w:type="dxa"/>
          </w:tcPr>
          <w:p w14:paraId="14BEA4FA" w14:textId="77777777" w:rsidR="00655709" w:rsidRDefault="00655709" w:rsidP="0059021A">
            <w:pPr>
              <w:rPr>
                <w:rFonts w:ascii="Arial" w:hAnsi="Arial" w:cs="Arial"/>
                <w:sz w:val="24"/>
                <w:szCs w:val="24"/>
              </w:rPr>
            </w:pPr>
          </w:p>
        </w:tc>
        <w:tc>
          <w:tcPr>
            <w:tcW w:w="1751" w:type="dxa"/>
          </w:tcPr>
          <w:p w14:paraId="70CBC0FE" w14:textId="77777777" w:rsidR="00655709" w:rsidRDefault="00655709" w:rsidP="0059021A">
            <w:pPr>
              <w:rPr>
                <w:rFonts w:ascii="Arial" w:hAnsi="Arial" w:cs="Arial"/>
                <w:sz w:val="24"/>
                <w:szCs w:val="24"/>
              </w:rPr>
            </w:pPr>
          </w:p>
        </w:tc>
        <w:tc>
          <w:tcPr>
            <w:tcW w:w="6525" w:type="dxa"/>
          </w:tcPr>
          <w:p w14:paraId="53B7B6A0" w14:textId="77777777" w:rsidR="00655709" w:rsidRDefault="00655709" w:rsidP="0059021A">
            <w:pPr>
              <w:rPr>
                <w:rFonts w:ascii="Arial" w:hAnsi="Arial" w:cs="Arial"/>
                <w:sz w:val="24"/>
                <w:szCs w:val="24"/>
              </w:rPr>
            </w:pPr>
          </w:p>
        </w:tc>
        <w:tc>
          <w:tcPr>
            <w:tcW w:w="3686" w:type="dxa"/>
          </w:tcPr>
          <w:p w14:paraId="49E5F6C2" w14:textId="77777777" w:rsidR="00655709" w:rsidRDefault="00655709" w:rsidP="0059021A">
            <w:pPr>
              <w:rPr>
                <w:rFonts w:ascii="Arial" w:hAnsi="Arial" w:cs="Arial"/>
                <w:sz w:val="24"/>
                <w:szCs w:val="24"/>
              </w:rPr>
            </w:pPr>
          </w:p>
        </w:tc>
        <w:tc>
          <w:tcPr>
            <w:tcW w:w="2263" w:type="dxa"/>
          </w:tcPr>
          <w:p w14:paraId="16385A21" w14:textId="77777777" w:rsidR="00655709" w:rsidRDefault="00655709" w:rsidP="0059021A">
            <w:pPr>
              <w:rPr>
                <w:rFonts w:ascii="Arial" w:hAnsi="Arial" w:cs="Arial"/>
                <w:sz w:val="24"/>
                <w:szCs w:val="24"/>
              </w:rPr>
            </w:pPr>
          </w:p>
        </w:tc>
      </w:tr>
      <w:tr w:rsidR="00655709" w14:paraId="454FDCB9" w14:textId="77777777" w:rsidTr="0059021A">
        <w:tc>
          <w:tcPr>
            <w:tcW w:w="623" w:type="dxa"/>
          </w:tcPr>
          <w:p w14:paraId="425CFA67" w14:textId="77777777" w:rsidR="00655709" w:rsidRDefault="00655709" w:rsidP="0059021A">
            <w:pPr>
              <w:rPr>
                <w:rFonts w:ascii="Arial" w:hAnsi="Arial" w:cs="Arial"/>
                <w:sz w:val="24"/>
                <w:szCs w:val="24"/>
              </w:rPr>
            </w:pPr>
          </w:p>
        </w:tc>
        <w:tc>
          <w:tcPr>
            <w:tcW w:w="3233" w:type="dxa"/>
          </w:tcPr>
          <w:p w14:paraId="03FF11F8" w14:textId="77777777" w:rsidR="00655709" w:rsidRDefault="00655709" w:rsidP="0059021A">
            <w:pPr>
              <w:rPr>
                <w:rFonts w:ascii="Arial" w:hAnsi="Arial" w:cs="Arial"/>
                <w:sz w:val="24"/>
                <w:szCs w:val="24"/>
              </w:rPr>
            </w:pPr>
          </w:p>
        </w:tc>
        <w:tc>
          <w:tcPr>
            <w:tcW w:w="723" w:type="dxa"/>
          </w:tcPr>
          <w:p w14:paraId="6B6114AF" w14:textId="77777777" w:rsidR="00655709" w:rsidRDefault="00655709" w:rsidP="0059021A">
            <w:pPr>
              <w:rPr>
                <w:rFonts w:ascii="Arial" w:hAnsi="Arial" w:cs="Arial"/>
                <w:sz w:val="24"/>
                <w:szCs w:val="24"/>
              </w:rPr>
            </w:pPr>
          </w:p>
        </w:tc>
        <w:tc>
          <w:tcPr>
            <w:tcW w:w="2029" w:type="dxa"/>
          </w:tcPr>
          <w:p w14:paraId="06636341" w14:textId="77777777" w:rsidR="00655709" w:rsidRDefault="00655709" w:rsidP="0059021A">
            <w:pPr>
              <w:rPr>
                <w:rFonts w:ascii="Arial" w:hAnsi="Arial" w:cs="Arial"/>
                <w:sz w:val="24"/>
                <w:szCs w:val="24"/>
              </w:rPr>
            </w:pPr>
          </w:p>
        </w:tc>
        <w:tc>
          <w:tcPr>
            <w:tcW w:w="1751" w:type="dxa"/>
          </w:tcPr>
          <w:p w14:paraId="2DE37AD3" w14:textId="77777777" w:rsidR="00655709" w:rsidRDefault="00655709" w:rsidP="0059021A">
            <w:pPr>
              <w:rPr>
                <w:rFonts w:ascii="Arial" w:hAnsi="Arial" w:cs="Arial"/>
                <w:sz w:val="24"/>
                <w:szCs w:val="24"/>
              </w:rPr>
            </w:pPr>
          </w:p>
        </w:tc>
        <w:tc>
          <w:tcPr>
            <w:tcW w:w="6525" w:type="dxa"/>
          </w:tcPr>
          <w:p w14:paraId="0AEBABB3" w14:textId="77777777" w:rsidR="00655709" w:rsidRDefault="00655709" w:rsidP="0059021A">
            <w:pPr>
              <w:rPr>
                <w:rFonts w:ascii="Arial" w:hAnsi="Arial" w:cs="Arial"/>
                <w:sz w:val="24"/>
                <w:szCs w:val="24"/>
              </w:rPr>
            </w:pPr>
          </w:p>
        </w:tc>
        <w:tc>
          <w:tcPr>
            <w:tcW w:w="3686" w:type="dxa"/>
          </w:tcPr>
          <w:p w14:paraId="0E26AA9A" w14:textId="77777777" w:rsidR="00655709" w:rsidRDefault="00655709" w:rsidP="0059021A">
            <w:pPr>
              <w:rPr>
                <w:rFonts w:ascii="Arial" w:hAnsi="Arial" w:cs="Arial"/>
                <w:sz w:val="24"/>
                <w:szCs w:val="24"/>
              </w:rPr>
            </w:pPr>
          </w:p>
        </w:tc>
        <w:tc>
          <w:tcPr>
            <w:tcW w:w="2263" w:type="dxa"/>
          </w:tcPr>
          <w:p w14:paraId="7C6B8EBD" w14:textId="77777777" w:rsidR="00655709" w:rsidRDefault="00655709" w:rsidP="0059021A">
            <w:pPr>
              <w:rPr>
                <w:rFonts w:ascii="Arial" w:hAnsi="Arial" w:cs="Arial"/>
                <w:sz w:val="24"/>
                <w:szCs w:val="24"/>
              </w:rPr>
            </w:pPr>
          </w:p>
        </w:tc>
      </w:tr>
      <w:tr w:rsidR="00655709" w14:paraId="3F371192" w14:textId="77777777" w:rsidTr="0059021A">
        <w:tc>
          <w:tcPr>
            <w:tcW w:w="623" w:type="dxa"/>
          </w:tcPr>
          <w:p w14:paraId="23D38CFC" w14:textId="77777777" w:rsidR="00655709" w:rsidRDefault="00655709" w:rsidP="0059021A">
            <w:pPr>
              <w:rPr>
                <w:rFonts w:ascii="Arial" w:hAnsi="Arial" w:cs="Arial"/>
                <w:sz w:val="24"/>
                <w:szCs w:val="24"/>
              </w:rPr>
            </w:pPr>
          </w:p>
        </w:tc>
        <w:tc>
          <w:tcPr>
            <w:tcW w:w="3233" w:type="dxa"/>
          </w:tcPr>
          <w:p w14:paraId="05D468FB" w14:textId="77777777" w:rsidR="00655709" w:rsidRDefault="00655709" w:rsidP="0059021A">
            <w:pPr>
              <w:rPr>
                <w:rFonts w:ascii="Arial" w:hAnsi="Arial" w:cs="Arial"/>
                <w:sz w:val="24"/>
                <w:szCs w:val="24"/>
              </w:rPr>
            </w:pPr>
          </w:p>
        </w:tc>
        <w:tc>
          <w:tcPr>
            <w:tcW w:w="723" w:type="dxa"/>
          </w:tcPr>
          <w:p w14:paraId="40CC18F6" w14:textId="77777777" w:rsidR="00655709" w:rsidRDefault="00655709" w:rsidP="0059021A">
            <w:pPr>
              <w:rPr>
                <w:rFonts w:ascii="Arial" w:hAnsi="Arial" w:cs="Arial"/>
                <w:sz w:val="24"/>
                <w:szCs w:val="24"/>
              </w:rPr>
            </w:pPr>
          </w:p>
        </w:tc>
        <w:tc>
          <w:tcPr>
            <w:tcW w:w="2029" w:type="dxa"/>
          </w:tcPr>
          <w:p w14:paraId="70E65C8C" w14:textId="77777777" w:rsidR="00655709" w:rsidRDefault="00655709" w:rsidP="0059021A">
            <w:pPr>
              <w:rPr>
                <w:rFonts w:ascii="Arial" w:hAnsi="Arial" w:cs="Arial"/>
                <w:sz w:val="24"/>
                <w:szCs w:val="24"/>
              </w:rPr>
            </w:pPr>
          </w:p>
        </w:tc>
        <w:tc>
          <w:tcPr>
            <w:tcW w:w="1751" w:type="dxa"/>
          </w:tcPr>
          <w:p w14:paraId="50795621" w14:textId="77777777" w:rsidR="00655709" w:rsidRDefault="00655709" w:rsidP="0059021A">
            <w:pPr>
              <w:rPr>
                <w:rFonts w:ascii="Arial" w:hAnsi="Arial" w:cs="Arial"/>
                <w:sz w:val="24"/>
                <w:szCs w:val="24"/>
              </w:rPr>
            </w:pPr>
          </w:p>
        </w:tc>
        <w:tc>
          <w:tcPr>
            <w:tcW w:w="6525" w:type="dxa"/>
          </w:tcPr>
          <w:p w14:paraId="59E9FFC9" w14:textId="77777777" w:rsidR="00655709" w:rsidRDefault="00655709" w:rsidP="0059021A">
            <w:pPr>
              <w:rPr>
                <w:rFonts w:ascii="Arial" w:hAnsi="Arial" w:cs="Arial"/>
                <w:sz w:val="24"/>
                <w:szCs w:val="24"/>
              </w:rPr>
            </w:pPr>
          </w:p>
        </w:tc>
        <w:tc>
          <w:tcPr>
            <w:tcW w:w="3686" w:type="dxa"/>
          </w:tcPr>
          <w:p w14:paraId="0106AD05" w14:textId="77777777" w:rsidR="00655709" w:rsidRDefault="00655709" w:rsidP="0059021A">
            <w:pPr>
              <w:rPr>
                <w:rFonts w:ascii="Arial" w:hAnsi="Arial" w:cs="Arial"/>
                <w:sz w:val="24"/>
                <w:szCs w:val="24"/>
              </w:rPr>
            </w:pPr>
          </w:p>
        </w:tc>
        <w:tc>
          <w:tcPr>
            <w:tcW w:w="2263" w:type="dxa"/>
          </w:tcPr>
          <w:p w14:paraId="78285AFA" w14:textId="77777777" w:rsidR="00655709" w:rsidRDefault="00655709" w:rsidP="0059021A">
            <w:pPr>
              <w:rPr>
                <w:rFonts w:ascii="Arial" w:hAnsi="Arial" w:cs="Arial"/>
                <w:sz w:val="24"/>
                <w:szCs w:val="24"/>
              </w:rPr>
            </w:pPr>
          </w:p>
        </w:tc>
      </w:tr>
      <w:tr w:rsidR="00655709" w14:paraId="38C1251A" w14:textId="77777777" w:rsidTr="0059021A">
        <w:tc>
          <w:tcPr>
            <w:tcW w:w="623" w:type="dxa"/>
          </w:tcPr>
          <w:p w14:paraId="3EA9F0DF" w14:textId="77777777" w:rsidR="00655709" w:rsidRDefault="00655709" w:rsidP="0059021A">
            <w:pPr>
              <w:rPr>
                <w:rFonts w:ascii="Arial" w:hAnsi="Arial" w:cs="Arial"/>
                <w:sz w:val="24"/>
                <w:szCs w:val="24"/>
              </w:rPr>
            </w:pPr>
          </w:p>
        </w:tc>
        <w:tc>
          <w:tcPr>
            <w:tcW w:w="3233" w:type="dxa"/>
          </w:tcPr>
          <w:p w14:paraId="188A64E5" w14:textId="77777777" w:rsidR="00655709" w:rsidRDefault="00655709" w:rsidP="0059021A">
            <w:pPr>
              <w:rPr>
                <w:rFonts w:ascii="Arial" w:hAnsi="Arial" w:cs="Arial"/>
                <w:sz w:val="24"/>
                <w:szCs w:val="24"/>
              </w:rPr>
            </w:pPr>
          </w:p>
        </w:tc>
        <w:tc>
          <w:tcPr>
            <w:tcW w:w="723" w:type="dxa"/>
          </w:tcPr>
          <w:p w14:paraId="104D5C6B" w14:textId="77777777" w:rsidR="00655709" w:rsidRDefault="00655709" w:rsidP="0059021A">
            <w:pPr>
              <w:rPr>
                <w:rFonts w:ascii="Arial" w:hAnsi="Arial" w:cs="Arial"/>
                <w:sz w:val="24"/>
                <w:szCs w:val="24"/>
              </w:rPr>
            </w:pPr>
          </w:p>
        </w:tc>
        <w:tc>
          <w:tcPr>
            <w:tcW w:w="2029" w:type="dxa"/>
          </w:tcPr>
          <w:p w14:paraId="02DF2355" w14:textId="77777777" w:rsidR="00655709" w:rsidRDefault="00655709" w:rsidP="0059021A">
            <w:pPr>
              <w:rPr>
                <w:rFonts w:ascii="Arial" w:hAnsi="Arial" w:cs="Arial"/>
                <w:sz w:val="24"/>
                <w:szCs w:val="24"/>
              </w:rPr>
            </w:pPr>
          </w:p>
        </w:tc>
        <w:tc>
          <w:tcPr>
            <w:tcW w:w="1751" w:type="dxa"/>
          </w:tcPr>
          <w:p w14:paraId="455B18AB" w14:textId="77777777" w:rsidR="00655709" w:rsidRDefault="00655709" w:rsidP="0059021A">
            <w:pPr>
              <w:rPr>
                <w:rFonts w:ascii="Arial" w:hAnsi="Arial" w:cs="Arial"/>
                <w:sz w:val="24"/>
                <w:szCs w:val="24"/>
              </w:rPr>
            </w:pPr>
          </w:p>
        </w:tc>
        <w:tc>
          <w:tcPr>
            <w:tcW w:w="6525" w:type="dxa"/>
          </w:tcPr>
          <w:p w14:paraId="52CE3914" w14:textId="77777777" w:rsidR="00655709" w:rsidRDefault="00655709" w:rsidP="0059021A">
            <w:pPr>
              <w:rPr>
                <w:rFonts w:ascii="Arial" w:hAnsi="Arial" w:cs="Arial"/>
                <w:sz w:val="24"/>
                <w:szCs w:val="24"/>
              </w:rPr>
            </w:pPr>
          </w:p>
        </w:tc>
        <w:tc>
          <w:tcPr>
            <w:tcW w:w="3686" w:type="dxa"/>
          </w:tcPr>
          <w:p w14:paraId="4C70A6C1" w14:textId="77777777" w:rsidR="00655709" w:rsidRDefault="00655709" w:rsidP="0059021A">
            <w:pPr>
              <w:rPr>
                <w:rFonts w:ascii="Arial" w:hAnsi="Arial" w:cs="Arial"/>
                <w:sz w:val="24"/>
                <w:szCs w:val="24"/>
              </w:rPr>
            </w:pPr>
          </w:p>
        </w:tc>
        <w:tc>
          <w:tcPr>
            <w:tcW w:w="2263" w:type="dxa"/>
          </w:tcPr>
          <w:p w14:paraId="18BA28EF" w14:textId="77777777" w:rsidR="00655709" w:rsidRDefault="00655709" w:rsidP="0059021A">
            <w:pPr>
              <w:rPr>
                <w:rFonts w:ascii="Arial" w:hAnsi="Arial" w:cs="Arial"/>
                <w:sz w:val="24"/>
                <w:szCs w:val="24"/>
              </w:rPr>
            </w:pPr>
          </w:p>
        </w:tc>
      </w:tr>
      <w:tr w:rsidR="00655709" w14:paraId="46F24F81" w14:textId="77777777" w:rsidTr="0059021A">
        <w:tc>
          <w:tcPr>
            <w:tcW w:w="623" w:type="dxa"/>
          </w:tcPr>
          <w:p w14:paraId="64B92CD6" w14:textId="77777777" w:rsidR="00655709" w:rsidRDefault="00655709" w:rsidP="0059021A">
            <w:pPr>
              <w:rPr>
                <w:rFonts w:ascii="Arial" w:hAnsi="Arial" w:cs="Arial"/>
                <w:sz w:val="24"/>
                <w:szCs w:val="24"/>
              </w:rPr>
            </w:pPr>
          </w:p>
        </w:tc>
        <w:tc>
          <w:tcPr>
            <w:tcW w:w="3233" w:type="dxa"/>
          </w:tcPr>
          <w:p w14:paraId="2EF9F824" w14:textId="77777777" w:rsidR="00655709" w:rsidRDefault="00655709" w:rsidP="0059021A">
            <w:pPr>
              <w:rPr>
                <w:rFonts w:ascii="Arial" w:hAnsi="Arial" w:cs="Arial"/>
                <w:sz w:val="24"/>
                <w:szCs w:val="24"/>
              </w:rPr>
            </w:pPr>
          </w:p>
        </w:tc>
        <w:tc>
          <w:tcPr>
            <w:tcW w:w="723" w:type="dxa"/>
          </w:tcPr>
          <w:p w14:paraId="46B15438" w14:textId="77777777" w:rsidR="00655709" w:rsidRDefault="00655709" w:rsidP="0059021A">
            <w:pPr>
              <w:rPr>
                <w:rFonts w:ascii="Arial" w:hAnsi="Arial" w:cs="Arial"/>
                <w:sz w:val="24"/>
                <w:szCs w:val="24"/>
              </w:rPr>
            </w:pPr>
          </w:p>
        </w:tc>
        <w:tc>
          <w:tcPr>
            <w:tcW w:w="2029" w:type="dxa"/>
          </w:tcPr>
          <w:p w14:paraId="1BF8CBB4" w14:textId="77777777" w:rsidR="00655709" w:rsidRDefault="00655709" w:rsidP="0059021A">
            <w:pPr>
              <w:rPr>
                <w:rFonts w:ascii="Arial" w:hAnsi="Arial" w:cs="Arial"/>
                <w:sz w:val="24"/>
                <w:szCs w:val="24"/>
              </w:rPr>
            </w:pPr>
          </w:p>
        </w:tc>
        <w:tc>
          <w:tcPr>
            <w:tcW w:w="1751" w:type="dxa"/>
          </w:tcPr>
          <w:p w14:paraId="32AB6653" w14:textId="77777777" w:rsidR="00655709" w:rsidRDefault="00655709" w:rsidP="0059021A">
            <w:pPr>
              <w:rPr>
                <w:rFonts w:ascii="Arial" w:hAnsi="Arial" w:cs="Arial"/>
                <w:sz w:val="24"/>
                <w:szCs w:val="24"/>
              </w:rPr>
            </w:pPr>
          </w:p>
        </w:tc>
        <w:tc>
          <w:tcPr>
            <w:tcW w:w="6525" w:type="dxa"/>
          </w:tcPr>
          <w:p w14:paraId="74813EE3" w14:textId="77777777" w:rsidR="00655709" w:rsidRDefault="00655709" w:rsidP="0059021A">
            <w:pPr>
              <w:rPr>
                <w:rFonts w:ascii="Arial" w:hAnsi="Arial" w:cs="Arial"/>
                <w:sz w:val="24"/>
                <w:szCs w:val="24"/>
              </w:rPr>
            </w:pPr>
          </w:p>
        </w:tc>
        <w:tc>
          <w:tcPr>
            <w:tcW w:w="3686" w:type="dxa"/>
          </w:tcPr>
          <w:p w14:paraId="1D568846" w14:textId="77777777" w:rsidR="00655709" w:rsidRDefault="00655709" w:rsidP="0059021A">
            <w:pPr>
              <w:rPr>
                <w:rFonts w:ascii="Arial" w:hAnsi="Arial" w:cs="Arial"/>
                <w:sz w:val="24"/>
                <w:szCs w:val="24"/>
              </w:rPr>
            </w:pPr>
          </w:p>
        </w:tc>
        <w:tc>
          <w:tcPr>
            <w:tcW w:w="2263" w:type="dxa"/>
          </w:tcPr>
          <w:p w14:paraId="1BB69802" w14:textId="77777777" w:rsidR="00655709" w:rsidRDefault="00655709" w:rsidP="0059021A">
            <w:pPr>
              <w:rPr>
                <w:rFonts w:ascii="Arial" w:hAnsi="Arial" w:cs="Arial"/>
                <w:sz w:val="24"/>
                <w:szCs w:val="24"/>
              </w:rPr>
            </w:pPr>
          </w:p>
        </w:tc>
      </w:tr>
      <w:tr w:rsidR="00655709" w14:paraId="59040DEB" w14:textId="77777777" w:rsidTr="0059021A">
        <w:tc>
          <w:tcPr>
            <w:tcW w:w="623" w:type="dxa"/>
          </w:tcPr>
          <w:p w14:paraId="58E0EC57" w14:textId="77777777" w:rsidR="00655709" w:rsidRDefault="00655709" w:rsidP="0059021A">
            <w:pPr>
              <w:rPr>
                <w:rFonts w:ascii="Arial" w:hAnsi="Arial" w:cs="Arial"/>
                <w:sz w:val="24"/>
                <w:szCs w:val="24"/>
              </w:rPr>
            </w:pPr>
          </w:p>
        </w:tc>
        <w:tc>
          <w:tcPr>
            <w:tcW w:w="3233" w:type="dxa"/>
          </w:tcPr>
          <w:p w14:paraId="47D7B5B3" w14:textId="77777777" w:rsidR="00655709" w:rsidRDefault="00655709" w:rsidP="0059021A">
            <w:pPr>
              <w:rPr>
                <w:rFonts w:ascii="Arial" w:hAnsi="Arial" w:cs="Arial"/>
                <w:sz w:val="24"/>
                <w:szCs w:val="24"/>
              </w:rPr>
            </w:pPr>
          </w:p>
        </w:tc>
        <w:tc>
          <w:tcPr>
            <w:tcW w:w="723" w:type="dxa"/>
          </w:tcPr>
          <w:p w14:paraId="396263AD" w14:textId="77777777" w:rsidR="00655709" w:rsidRDefault="00655709" w:rsidP="0059021A">
            <w:pPr>
              <w:rPr>
                <w:rFonts w:ascii="Arial" w:hAnsi="Arial" w:cs="Arial"/>
                <w:sz w:val="24"/>
                <w:szCs w:val="24"/>
              </w:rPr>
            </w:pPr>
          </w:p>
        </w:tc>
        <w:tc>
          <w:tcPr>
            <w:tcW w:w="2029" w:type="dxa"/>
          </w:tcPr>
          <w:p w14:paraId="0E96C0E9" w14:textId="77777777" w:rsidR="00655709" w:rsidRDefault="00655709" w:rsidP="0059021A">
            <w:pPr>
              <w:rPr>
                <w:rFonts w:ascii="Arial" w:hAnsi="Arial" w:cs="Arial"/>
                <w:sz w:val="24"/>
                <w:szCs w:val="24"/>
              </w:rPr>
            </w:pPr>
          </w:p>
        </w:tc>
        <w:tc>
          <w:tcPr>
            <w:tcW w:w="1751" w:type="dxa"/>
          </w:tcPr>
          <w:p w14:paraId="4873750C" w14:textId="77777777" w:rsidR="00655709" w:rsidRDefault="00655709" w:rsidP="0059021A">
            <w:pPr>
              <w:rPr>
                <w:rFonts w:ascii="Arial" w:hAnsi="Arial" w:cs="Arial"/>
                <w:sz w:val="24"/>
                <w:szCs w:val="24"/>
              </w:rPr>
            </w:pPr>
          </w:p>
        </w:tc>
        <w:tc>
          <w:tcPr>
            <w:tcW w:w="6525" w:type="dxa"/>
          </w:tcPr>
          <w:p w14:paraId="105E355D" w14:textId="77777777" w:rsidR="00655709" w:rsidRDefault="00655709" w:rsidP="0059021A">
            <w:pPr>
              <w:rPr>
                <w:rFonts w:ascii="Arial" w:hAnsi="Arial" w:cs="Arial"/>
                <w:sz w:val="24"/>
                <w:szCs w:val="24"/>
              </w:rPr>
            </w:pPr>
          </w:p>
        </w:tc>
        <w:tc>
          <w:tcPr>
            <w:tcW w:w="3686" w:type="dxa"/>
          </w:tcPr>
          <w:p w14:paraId="0931E8C3" w14:textId="77777777" w:rsidR="00655709" w:rsidRDefault="00655709" w:rsidP="0059021A">
            <w:pPr>
              <w:rPr>
                <w:rFonts w:ascii="Arial" w:hAnsi="Arial" w:cs="Arial"/>
                <w:sz w:val="24"/>
                <w:szCs w:val="24"/>
              </w:rPr>
            </w:pPr>
          </w:p>
        </w:tc>
        <w:tc>
          <w:tcPr>
            <w:tcW w:w="2263" w:type="dxa"/>
          </w:tcPr>
          <w:p w14:paraId="5ABB2840" w14:textId="77777777" w:rsidR="00655709" w:rsidRDefault="00655709" w:rsidP="0059021A">
            <w:pPr>
              <w:rPr>
                <w:rFonts w:ascii="Arial" w:hAnsi="Arial" w:cs="Arial"/>
                <w:sz w:val="24"/>
                <w:szCs w:val="24"/>
              </w:rPr>
            </w:pPr>
          </w:p>
        </w:tc>
      </w:tr>
      <w:tr w:rsidR="00655709" w14:paraId="042AF2D6" w14:textId="77777777" w:rsidTr="0059021A">
        <w:tc>
          <w:tcPr>
            <w:tcW w:w="623" w:type="dxa"/>
          </w:tcPr>
          <w:p w14:paraId="0B96D514" w14:textId="77777777" w:rsidR="00655709" w:rsidRDefault="00655709" w:rsidP="0059021A">
            <w:pPr>
              <w:rPr>
                <w:rFonts w:ascii="Arial" w:hAnsi="Arial" w:cs="Arial"/>
                <w:sz w:val="24"/>
                <w:szCs w:val="24"/>
              </w:rPr>
            </w:pPr>
          </w:p>
        </w:tc>
        <w:tc>
          <w:tcPr>
            <w:tcW w:w="3233" w:type="dxa"/>
          </w:tcPr>
          <w:p w14:paraId="3479188A" w14:textId="77777777" w:rsidR="00655709" w:rsidRDefault="00655709" w:rsidP="0059021A">
            <w:pPr>
              <w:rPr>
                <w:rFonts w:ascii="Arial" w:hAnsi="Arial" w:cs="Arial"/>
                <w:sz w:val="24"/>
                <w:szCs w:val="24"/>
              </w:rPr>
            </w:pPr>
          </w:p>
        </w:tc>
        <w:tc>
          <w:tcPr>
            <w:tcW w:w="723" w:type="dxa"/>
          </w:tcPr>
          <w:p w14:paraId="24AF296C" w14:textId="77777777" w:rsidR="00655709" w:rsidRDefault="00655709" w:rsidP="0059021A">
            <w:pPr>
              <w:rPr>
                <w:rFonts w:ascii="Arial" w:hAnsi="Arial" w:cs="Arial"/>
                <w:sz w:val="24"/>
                <w:szCs w:val="24"/>
              </w:rPr>
            </w:pPr>
          </w:p>
        </w:tc>
        <w:tc>
          <w:tcPr>
            <w:tcW w:w="2029" w:type="dxa"/>
          </w:tcPr>
          <w:p w14:paraId="6ED4CC0E" w14:textId="77777777" w:rsidR="00655709" w:rsidRDefault="00655709" w:rsidP="0059021A">
            <w:pPr>
              <w:rPr>
                <w:rFonts w:ascii="Arial" w:hAnsi="Arial" w:cs="Arial"/>
                <w:sz w:val="24"/>
                <w:szCs w:val="24"/>
              </w:rPr>
            </w:pPr>
          </w:p>
        </w:tc>
        <w:tc>
          <w:tcPr>
            <w:tcW w:w="1751" w:type="dxa"/>
          </w:tcPr>
          <w:p w14:paraId="74A51B49" w14:textId="77777777" w:rsidR="00655709" w:rsidRDefault="00655709" w:rsidP="0059021A">
            <w:pPr>
              <w:rPr>
                <w:rFonts w:ascii="Arial" w:hAnsi="Arial" w:cs="Arial"/>
                <w:sz w:val="24"/>
                <w:szCs w:val="24"/>
              </w:rPr>
            </w:pPr>
          </w:p>
        </w:tc>
        <w:tc>
          <w:tcPr>
            <w:tcW w:w="6525" w:type="dxa"/>
          </w:tcPr>
          <w:p w14:paraId="7D14B66D" w14:textId="77777777" w:rsidR="00655709" w:rsidRDefault="00655709" w:rsidP="0059021A">
            <w:pPr>
              <w:rPr>
                <w:rFonts w:ascii="Arial" w:hAnsi="Arial" w:cs="Arial"/>
                <w:sz w:val="24"/>
                <w:szCs w:val="24"/>
              </w:rPr>
            </w:pPr>
          </w:p>
        </w:tc>
        <w:tc>
          <w:tcPr>
            <w:tcW w:w="3686" w:type="dxa"/>
          </w:tcPr>
          <w:p w14:paraId="1EA77DFE" w14:textId="77777777" w:rsidR="00655709" w:rsidRDefault="00655709" w:rsidP="0059021A">
            <w:pPr>
              <w:rPr>
                <w:rFonts w:ascii="Arial" w:hAnsi="Arial" w:cs="Arial"/>
                <w:sz w:val="24"/>
                <w:szCs w:val="24"/>
              </w:rPr>
            </w:pPr>
          </w:p>
        </w:tc>
        <w:tc>
          <w:tcPr>
            <w:tcW w:w="2263" w:type="dxa"/>
          </w:tcPr>
          <w:p w14:paraId="1A993FA2" w14:textId="77777777" w:rsidR="00655709" w:rsidRDefault="00655709" w:rsidP="0059021A">
            <w:pPr>
              <w:rPr>
                <w:rFonts w:ascii="Arial" w:hAnsi="Arial" w:cs="Arial"/>
                <w:sz w:val="24"/>
                <w:szCs w:val="24"/>
              </w:rPr>
            </w:pPr>
          </w:p>
        </w:tc>
      </w:tr>
      <w:tr w:rsidR="00655709" w14:paraId="20BE31E0" w14:textId="77777777" w:rsidTr="0059021A">
        <w:tc>
          <w:tcPr>
            <w:tcW w:w="623" w:type="dxa"/>
          </w:tcPr>
          <w:p w14:paraId="7EB2AC11" w14:textId="77777777" w:rsidR="00655709" w:rsidRDefault="00655709" w:rsidP="0059021A">
            <w:pPr>
              <w:rPr>
                <w:rFonts w:ascii="Arial" w:hAnsi="Arial" w:cs="Arial"/>
                <w:sz w:val="24"/>
                <w:szCs w:val="24"/>
              </w:rPr>
            </w:pPr>
          </w:p>
        </w:tc>
        <w:tc>
          <w:tcPr>
            <w:tcW w:w="3233" w:type="dxa"/>
          </w:tcPr>
          <w:p w14:paraId="27800E73" w14:textId="77777777" w:rsidR="00655709" w:rsidRDefault="00655709" w:rsidP="0059021A">
            <w:pPr>
              <w:rPr>
                <w:rFonts w:ascii="Arial" w:hAnsi="Arial" w:cs="Arial"/>
                <w:sz w:val="24"/>
                <w:szCs w:val="24"/>
              </w:rPr>
            </w:pPr>
          </w:p>
        </w:tc>
        <w:tc>
          <w:tcPr>
            <w:tcW w:w="723" w:type="dxa"/>
          </w:tcPr>
          <w:p w14:paraId="76B7186F" w14:textId="77777777" w:rsidR="00655709" w:rsidRDefault="00655709" w:rsidP="0059021A">
            <w:pPr>
              <w:rPr>
                <w:rFonts w:ascii="Arial" w:hAnsi="Arial" w:cs="Arial"/>
                <w:sz w:val="24"/>
                <w:szCs w:val="24"/>
              </w:rPr>
            </w:pPr>
          </w:p>
        </w:tc>
        <w:tc>
          <w:tcPr>
            <w:tcW w:w="2029" w:type="dxa"/>
          </w:tcPr>
          <w:p w14:paraId="69313F2D" w14:textId="77777777" w:rsidR="00655709" w:rsidRDefault="00655709" w:rsidP="0059021A">
            <w:pPr>
              <w:rPr>
                <w:rFonts w:ascii="Arial" w:hAnsi="Arial" w:cs="Arial"/>
                <w:sz w:val="24"/>
                <w:szCs w:val="24"/>
              </w:rPr>
            </w:pPr>
          </w:p>
        </w:tc>
        <w:tc>
          <w:tcPr>
            <w:tcW w:w="1751" w:type="dxa"/>
          </w:tcPr>
          <w:p w14:paraId="21518E12" w14:textId="77777777" w:rsidR="00655709" w:rsidRDefault="00655709" w:rsidP="0059021A">
            <w:pPr>
              <w:rPr>
                <w:rFonts w:ascii="Arial" w:hAnsi="Arial" w:cs="Arial"/>
                <w:sz w:val="24"/>
                <w:szCs w:val="24"/>
              </w:rPr>
            </w:pPr>
          </w:p>
        </w:tc>
        <w:tc>
          <w:tcPr>
            <w:tcW w:w="6525" w:type="dxa"/>
          </w:tcPr>
          <w:p w14:paraId="50C41185" w14:textId="77777777" w:rsidR="00655709" w:rsidRDefault="00655709" w:rsidP="0059021A">
            <w:pPr>
              <w:rPr>
                <w:rFonts w:ascii="Arial" w:hAnsi="Arial" w:cs="Arial"/>
                <w:sz w:val="24"/>
                <w:szCs w:val="24"/>
              </w:rPr>
            </w:pPr>
          </w:p>
        </w:tc>
        <w:tc>
          <w:tcPr>
            <w:tcW w:w="3686" w:type="dxa"/>
          </w:tcPr>
          <w:p w14:paraId="0CE0F203" w14:textId="77777777" w:rsidR="00655709" w:rsidRDefault="00655709" w:rsidP="0059021A">
            <w:pPr>
              <w:rPr>
                <w:rFonts w:ascii="Arial" w:hAnsi="Arial" w:cs="Arial"/>
                <w:sz w:val="24"/>
                <w:szCs w:val="24"/>
              </w:rPr>
            </w:pPr>
          </w:p>
        </w:tc>
        <w:tc>
          <w:tcPr>
            <w:tcW w:w="2263" w:type="dxa"/>
          </w:tcPr>
          <w:p w14:paraId="2CB116A3" w14:textId="77777777" w:rsidR="00655709" w:rsidRDefault="00655709" w:rsidP="0059021A">
            <w:pPr>
              <w:rPr>
                <w:rFonts w:ascii="Arial" w:hAnsi="Arial" w:cs="Arial"/>
                <w:sz w:val="24"/>
                <w:szCs w:val="24"/>
              </w:rPr>
            </w:pPr>
          </w:p>
        </w:tc>
      </w:tr>
      <w:tr w:rsidR="00655709" w14:paraId="169A4CB3" w14:textId="77777777" w:rsidTr="0059021A">
        <w:tc>
          <w:tcPr>
            <w:tcW w:w="623" w:type="dxa"/>
          </w:tcPr>
          <w:p w14:paraId="3B8C1CDE" w14:textId="77777777" w:rsidR="00655709" w:rsidRDefault="00655709" w:rsidP="0059021A">
            <w:pPr>
              <w:rPr>
                <w:rFonts w:ascii="Arial" w:hAnsi="Arial" w:cs="Arial"/>
                <w:sz w:val="24"/>
                <w:szCs w:val="24"/>
              </w:rPr>
            </w:pPr>
          </w:p>
        </w:tc>
        <w:tc>
          <w:tcPr>
            <w:tcW w:w="3233" w:type="dxa"/>
          </w:tcPr>
          <w:p w14:paraId="093C36DC" w14:textId="77777777" w:rsidR="00655709" w:rsidRDefault="00655709" w:rsidP="0059021A">
            <w:pPr>
              <w:rPr>
                <w:rFonts w:ascii="Arial" w:hAnsi="Arial" w:cs="Arial"/>
                <w:sz w:val="24"/>
                <w:szCs w:val="24"/>
              </w:rPr>
            </w:pPr>
          </w:p>
        </w:tc>
        <w:tc>
          <w:tcPr>
            <w:tcW w:w="723" w:type="dxa"/>
          </w:tcPr>
          <w:p w14:paraId="661150F7" w14:textId="77777777" w:rsidR="00655709" w:rsidRDefault="00655709" w:rsidP="0059021A">
            <w:pPr>
              <w:rPr>
                <w:rFonts w:ascii="Arial" w:hAnsi="Arial" w:cs="Arial"/>
                <w:sz w:val="24"/>
                <w:szCs w:val="24"/>
              </w:rPr>
            </w:pPr>
          </w:p>
        </w:tc>
        <w:tc>
          <w:tcPr>
            <w:tcW w:w="2029" w:type="dxa"/>
          </w:tcPr>
          <w:p w14:paraId="415BF2AA" w14:textId="77777777" w:rsidR="00655709" w:rsidRDefault="00655709" w:rsidP="0059021A">
            <w:pPr>
              <w:rPr>
                <w:rFonts w:ascii="Arial" w:hAnsi="Arial" w:cs="Arial"/>
                <w:sz w:val="24"/>
                <w:szCs w:val="24"/>
              </w:rPr>
            </w:pPr>
          </w:p>
        </w:tc>
        <w:tc>
          <w:tcPr>
            <w:tcW w:w="1751" w:type="dxa"/>
          </w:tcPr>
          <w:p w14:paraId="7F7942EA" w14:textId="77777777" w:rsidR="00655709" w:rsidRDefault="00655709" w:rsidP="0059021A">
            <w:pPr>
              <w:rPr>
                <w:rFonts w:ascii="Arial" w:hAnsi="Arial" w:cs="Arial"/>
                <w:sz w:val="24"/>
                <w:szCs w:val="24"/>
              </w:rPr>
            </w:pPr>
          </w:p>
        </w:tc>
        <w:tc>
          <w:tcPr>
            <w:tcW w:w="6525" w:type="dxa"/>
          </w:tcPr>
          <w:p w14:paraId="6A08FF12" w14:textId="77777777" w:rsidR="00655709" w:rsidRDefault="00655709" w:rsidP="0059021A">
            <w:pPr>
              <w:rPr>
                <w:rFonts w:ascii="Arial" w:hAnsi="Arial" w:cs="Arial"/>
                <w:sz w:val="24"/>
                <w:szCs w:val="24"/>
              </w:rPr>
            </w:pPr>
          </w:p>
        </w:tc>
        <w:tc>
          <w:tcPr>
            <w:tcW w:w="3686" w:type="dxa"/>
          </w:tcPr>
          <w:p w14:paraId="762E3D50" w14:textId="77777777" w:rsidR="00655709" w:rsidRDefault="00655709" w:rsidP="0059021A">
            <w:pPr>
              <w:rPr>
                <w:rFonts w:ascii="Arial" w:hAnsi="Arial" w:cs="Arial"/>
                <w:sz w:val="24"/>
                <w:szCs w:val="24"/>
              </w:rPr>
            </w:pPr>
          </w:p>
        </w:tc>
        <w:tc>
          <w:tcPr>
            <w:tcW w:w="2263" w:type="dxa"/>
          </w:tcPr>
          <w:p w14:paraId="66F315DA" w14:textId="77777777" w:rsidR="00655709" w:rsidRDefault="00655709" w:rsidP="0059021A">
            <w:pPr>
              <w:rPr>
                <w:rFonts w:ascii="Arial" w:hAnsi="Arial" w:cs="Arial"/>
                <w:sz w:val="24"/>
                <w:szCs w:val="24"/>
              </w:rPr>
            </w:pPr>
          </w:p>
        </w:tc>
      </w:tr>
      <w:tr w:rsidR="00655709" w14:paraId="2F236462" w14:textId="77777777" w:rsidTr="0059021A">
        <w:tc>
          <w:tcPr>
            <w:tcW w:w="623" w:type="dxa"/>
          </w:tcPr>
          <w:p w14:paraId="387D3636" w14:textId="77777777" w:rsidR="00655709" w:rsidRDefault="00655709" w:rsidP="0059021A">
            <w:pPr>
              <w:rPr>
                <w:rFonts w:ascii="Arial" w:hAnsi="Arial" w:cs="Arial"/>
                <w:sz w:val="24"/>
                <w:szCs w:val="24"/>
              </w:rPr>
            </w:pPr>
          </w:p>
        </w:tc>
        <w:tc>
          <w:tcPr>
            <w:tcW w:w="3233" w:type="dxa"/>
          </w:tcPr>
          <w:p w14:paraId="36957E86" w14:textId="77777777" w:rsidR="00655709" w:rsidRDefault="00655709" w:rsidP="0059021A">
            <w:pPr>
              <w:rPr>
                <w:rFonts w:ascii="Arial" w:hAnsi="Arial" w:cs="Arial"/>
                <w:sz w:val="24"/>
                <w:szCs w:val="24"/>
              </w:rPr>
            </w:pPr>
          </w:p>
        </w:tc>
        <w:tc>
          <w:tcPr>
            <w:tcW w:w="723" w:type="dxa"/>
          </w:tcPr>
          <w:p w14:paraId="2023AA68" w14:textId="77777777" w:rsidR="00655709" w:rsidRDefault="00655709" w:rsidP="0059021A">
            <w:pPr>
              <w:rPr>
                <w:rFonts w:ascii="Arial" w:hAnsi="Arial" w:cs="Arial"/>
                <w:sz w:val="24"/>
                <w:szCs w:val="24"/>
              </w:rPr>
            </w:pPr>
          </w:p>
        </w:tc>
        <w:tc>
          <w:tcPr>
            <w:tcW w:w="2029" w:type="dxa"/>
          </w:tcPr>
          <w:p w14:paraId="134D1573" w14:textId="77777777" w:rsidR="00655709" w:rsidRDefault="00655709" w:rsidP="0059021A">
            <w:pPr>
              <w:rPr>
                <w:rFonts w:ascii="Arial" w:hAnsi="Arial" w:cs="Arial"/>
                <w:sz w:val="24"/>
                <w:szCs w:val="24"/>
              </w:rPr>
            </w:pPr>
          </w:p>
        </w:tc>
        <w:tc>
          <w:tcPr>
            <w:tcW w:w="1751" w:type="dxa"/>
          </w:tcPr>
          <w:p w14:paraId="0F3CA310" w14:textId="77777777" w:rsidR="00655709" w:rsidRDefault="00655709" w:rsidP="0059021A">
            <w:pPr>
              <w:rPr>
                <w:rFonts w:ascii="Arial" w:hAnsi="Arial" w:cs="Arial"/>
                <w:sz w:val="24"/>
                <w:szCs w:val="24"/>
              </w:rPr>
            </w:pPr>
          </w:p>
        </w:tc>
        <w:tc>
          <w:tcPr>
            <w:tcW w:w="6525" w:type="dxa"/>
          </w:tcPr>
          <w:p w14:paraId="24485ED4" w14:textId="77777777" w:rsidR="00655709" w:rsidRDefault="00655709" w:rsidP="0059021A">
            <w:pPr>
              <w:rPr>
                <w:rFonts w:ascii="Arial" w:hAnsi="Arial" w:cs="Arial"/>
                <w:sz w:val="24"/>
                <w:szCs w:val="24"/>
              </w:rPr>
            </w:pPr>
          </w:p>
        </w:tc>
        <w:tc>
          <w:tcPr>
            <w:tcW w:w="3686" w:type="dxa"/>
          </w:tcPr>
          <w:p w14:paraId="076A9F78" w14:textId="77777777" w:rsidR="00655709" w:rsidRDefault="00655709" w:rsidP="0059021A">
            <w:pPr>
              <w:rPr>
                <w:rFonts w:ascii="Arial" w:hAnsi="Arial" w:cs="Arial"/>
                <w:sz w:val="24"/>
                <w:szCs w:val="24"/>
              </w:rPr>
            </w:pPr>
          </w:p>
        </w:tc>
        <w:tc>
          <w:tcPr>
            <w:tcW w:w="2263" w:type="dxa"/>
          </w:tcPr>
          <w:p w14:paraId="207477C4" w14:textId="77777777" w:rsidR="00655709" w:rsidRDefault="00655709" w:rsidP="0059021A">
            <w:pPr>
              <w:rPr>
                <w:rFonts w:ascii="Arial" w:hAnsi="Arial" w:cs="Arial"/>
                <w:sz w:val="24"/>
                <w:szCs w:val="24"/>
              </w:rPr>
            </w:pPr>
          </w:p>
        </w:tc>
      </w:tr>
      <w:tr w:rsidR="00655709" w14:paraId="7DDD456C" w14:textId="77777777" w:rsidTr="0059021A">
        <w:tc>
          <w:tcPr>
            <w:tcW w:w="623" w:type="dxa"/>
          </w:tcPr>
          <w:p w14:paraId="7BCED6B2" w14:textId="77777777" w:rsidR="00655709" w:rsidRDefault="00655709" w:rsidP="0059021A">
            <w:pPr>
              <w:rPr>
                <w:rFonts w:ascii="Arial" w:hAnsi="Arial" w:cs="Arial"/>
                <w:sz w:val="24"/>
                <w:szCs w:val="24"/>
              </w:rPr>
            </w:pPr>
          </w:p>
        </w:tc>
        <w:tc>
          <w:tcPr>
            <w:tcW w:w="3233" w:type="dxa"/>
          </w:tcPr>
          <w:p w14:paraId="490F555D" w14:textId="77777777" w:rsidR="00655709" w:rsidRDefault="00655709" w:rsidP="0059021A">
            <w:pPr>
              <w:rPr>
                <w:rFonts w:ascii="Arial" w:hAnsi="Arial" w:cs="Arial"/>
                <w:sz w:val="24"/>
                <w:szCs w:val="24"/>
              </w:rPr>
            </w:pPr>
          </w:p>
        </w:tc>
        <w:tc>
          <w:tcPr>
            <w:tcW w:w="723" w:type="dxa"/>
          </w:tcPr>
          <w:p w14:paraId="6C4A9D6F" w14:textId="77777777" w:rsidR="00655709" w:rsidRDefault="00655709" w:rsidP="0059021A">
            <w:pPr>
              <w:rPr>
                <w:rFonts w:ascii="Arial" w:hAnsi="Arial" w:cs="Arial"/>
                <w:sz w:val="24"/>
                <w:szCs w:val="24"/>
              </w:rPr>
            </w:pPr>
          </w:p>
        </w:tc>
        <w:tc>
          <w:tcPr>
            <w:tcW w:w="2029" w:type="dxa"/>
          </w:tcPr>
          <w:p w14:paraId="0586A490" w14:textId="77777777" w:rsidR="00655709" w:rsidRDefault="00655709" w:rsidP="0059021A">
            <w:pPr>
              <w:rPr>
                <w:rFonts w:ascii="Arial" w:hAnsi="Arial" w:cs="Arial"/>
                <w:sz w:val="24"/>
                <w:szCs w:val="24"/>
              </w:rPr>
            </w:pPr>
          </w:p>
        </w:tc>
        <w:tc>
          <w:tcPr>
            <w:tcW w:w="1751" w:type="dxa"/>
          </w:tcPr>
          <w:p w14:paraId="1963D7E5" w14:textId="77777777" w:rsidR="00655709" w:rsidRDefault="00655709" w:rsidP="0059021A">
            <w:pPr>
              <w:rPr>
                <w:rFonts w:ascii="Arial" w:hAnsi="Arial" w:cs="Arial"/>
                <w:sz w:val="24"/>
                <w:szCs w:val="24"/>
              </w:rPr>
            </w:pPr>
          </w:p>
        </w:tc>
        <w:tc>
          <w:tcPr>
            <w:tcW w:w="6525" w:type="dxa"/>
          </w:tcPr>
          <w:p w14:paraId="265E2CC8" w14:textId="77777777" w:rsidR="00655709" w:rsidRDefault="00655709" w:rsidP="0059021A">
            <w:pPr>
              <w:rPr>
                <w:rFonts w:ascii="Arial" w:hAnsi="Arial" w:cs="Arial"/>
                <w:sz w:val="24"/>
                <w:szCs w:val="24"/>
              </w:rPr>
            </w:pPr>
          </w:p>
        </w:tc>
        <w:tc>
          <w:tcPr>
            <w:tcW w:w="3686" w:type="dxa"/>
          </w:tcPr>
          <w:p w14:paraId="05E8BE2A" w14:textId="77777777" w:rsidR="00655709" w:rsidRDefault="00655709" w:rsidP="0059021A">
            <w:pPr>
              <w:rPr>
                <w:rFonts w:ascii="Arial" w:hAnsi="Arial" w:cs="Arial"/>
                <w:sz w:val="24"/>
                <w:szCs w:val="24"/>
              </w:rPr>
            </w:pPr>
          </w:p>
        </w:tc>
        <w:tc>
          <w:tcPr>
            <w:tcW w:w="2263" w:type="dxa"/>
          </w:tcPr>
          <w:p w14:paraId="4CD40C00" w14:textId="77777777" w:rsidR="00655709" w:rsidRDefault="00655709" w:rsidP="0059021A">
            <w:pPr>
              <w:rPr>
                <w:rFonts w:ascii="Arial" w:hAnsi="Arial" w:cs="Arial"/>
                <w:sz w:val="24"/>
                <w:szCs w:val="24"/>
              </w:rPr>
            </w:pPr>
          </w:p>
        </w:tc>
      </w:tr>
      <w:tr w:rsidR="00655709" w14:paraId="5BB0E99B" w14:textId="77777777" w:rsidTr="0059021A">
        <w:tc>
          <w:tcPr>
            <w:tcW w:w="623" w:type="dxa"/>
          </w:tcPr>
          <w:p w14:paraId="2CBD2FE1" w14:textId="77777777" w:rsidR="00655709" w:rsidRDefault="00655709" w:rsidP="0059021A">
            <w:pPr>
              <w:rPr>
                <w:rFonts w:ascii="Arial" w:hAnsi="Arial" w:cs="Arial"/>
                <w:sz w:val="24"/>
                <w:szCs w:val="24"/>
              </w:rPr>
            </w:pPr>
          </w:p>
        </w:tc>
        <w:tc>
          <w:tcPr>
            <w:tcW w:w="3233" w:type="dxa"/>
          </w:tcPr>
          <w:p w14:paraId="70E29716" w14:textId="77777777" w:rsidR="00655709" w:rsidRDefault="00655709" w:rsidP="0059021A">
            <w:pPr>
              <w:rPr>
                <w:rFonts w:ascii="Arial" w:hAnsi="Arial" w:cs="Arial"/>
                <w:sz w:val="24"/>
                <w:szCs w:val="24"/>
              </w:rPr>
            </w:pPr>
          </w:p>
        </w:tc>
        <w:tc>
          <w:tcPr>
            <w:tcW w:w="723" w:type="dxa"/>
          </w:tcPr>
          <w:p w14:paraId="3FCB2AB7" w14:textId="77777777" w:rsidR="00655709" w:rsidRDefault="00655709" w:rsidP="0059021A">
            <w:pPr>
              <w:rPr>
                <w:rFonts w:ascii="Arial" w:hAnsi="Arial" w:cs="Arial"/>
                <w:sz w:val="24"/>
                <w:szCs w:val="24"/>
              </w:rPr>
            </w:pPr>
          </w:p>
        </w:tc>
        <w:tc>
          <w:tcPr>
            <w:tcW w:w="2029" w:type="dxa"/>
          </w:tcPr>
          <w:p w14:paraId="703294E8" w14:textId="77777777" w:rsidR="00655709" w:rsidRDefault="00655709" w:rsidP="0059021A">
            <w:pPr>
              <w:rPr>
                <w:rFonts w:ascii="Arial" w:hAnsi="Arial" w:cs="Arial"/>
                <w:sz w:val="24"/>
                <w:szCs w:val="24"/>
              </w:rPr>
            </w:pPr>
          </w:p>
        </w:tc>
        <w:tc>
          <w:tcPr>
            <w:tcW w:w="1751" w:type="dxa"/>
          </w:tcPr>
          <w:p w14:paraId="5F876DBC" w14:textId="77777777" w:rsidR="00655709" w:rsidRDefault="00655709" w:rsidP="0059021A">
            <w:pPr>
              <w:rPr>
                <w:rFonts w:ascii="Arial" w:hAnsi="Arial" w:cs="Arial"/>
                <w:sz w:val="24"/>
                <w:szCs w:val="24"/>
              </w:rPr>
            </w:pPr>
          </w:p>
        </w:tc>
        <w:tc>
          <w:tcPr>
            <w:tcW w:w="6525" w:type="dxa"/>
          </w:tcPr>
          <w:p w14:paraId="69899D09" w14:textId="77777777" w:rsidR="00655709" w:rsidRDefault="00655709" w:rsidP="0059021A">
            <w:pPr>
              <w:rPr>
                <w:rFonts w:ascii="Arial" w:hAnsi="Arial" w:cs="Arial"/>
                <w:sz w:val="24"/>
                <w:szCs w:val="24"/>
              </w:rPr>
            </w:pPr>
          </w:p>
        </w:tc>
        <w:tc>
          <w:tcPr>
            <w:tcW w:w="3686" w:type="dxa"/>
          </w:tcPr>
          <w:p w14:paraId="5F5A5702" w14:textId="77777777" w:rsidR="00655709" w:rsidRDefault="00655709" w:rsidP="0059021A">
            <w:pPr>
              <w:rPr>
                <w:rFonts w:ascii="Arial" w:hAnsi="Arial" w:cs="Arial"/>
                <w:sz w:val="24"/>
                <w:szCs w:val="24"/>
              </w:rPr>
            </w:pPr>
          </w:p>
        </w:tc>
        <w:tc>
          <w:tcPr>
            <w:tcW w:w="2263" w:type="dxa"/>
          </w:tcPr>
          <w:p w14:paraId="27C8C16B" w14:textId="77777777" w:rsidR="00655709" w:rsidRDefault="00655709" w:rsidP="0059021A">
            <w:pPr>
              <w:rPr>
                <w:rFonts w:ascii="Arial" w:hAnsi="Arial" w:cs="Arial"/>
                <w:sz w:val="24"/>
                <w:szCs w:val="24"/>
              </w:rPr>
            </w:pPr>
          </w:p>
        </w:tc>
      </w:tr>
      <w:tr w:rsidR="00655709" w14:paraId="07BAB03F" w14:textId="77777777" w:rsidTr="0059021A">
        <w:tc>
          <w:tcPr>
            <w:tcW w:w="623" w:type="dxa"/>
          </w:tcPr>
          <w:p w14:paraId="2CFEC0F1" w14:textId="77777777" w:rsidR="00655709" w:rsidRDefault="00655709" w:rsidP="0059021A">
            <w:pPr>
              <w:rPr>
                <w:rFonts w:ascii="Arial" w:hAnsi="Arial" w:cs="Arial"/>
                <w:sz w:val="24"/>
                <w:szCs w:val="24"/>
              </w:rPr>
            </w:pPr>
          </w:p>
        </w:tc>
        <w:tc>
          <w:tcPr>
            <w:tcW w:w="3233" w:type="dxa"/>
          </w:tcPr>
          <w:p w14:paraId="443CAB07" w14:textId="77777777" w:rsidR="00655709" w:rsidRDefault="00655709" w:rsidP="0059021A">
            <w:pPr>
              <w:rPr>
                <w:rFonts w:ascii="Arial" w:hAnsi="Arial" w:cs="Arial"/>
                <w:sz w:val="24"/>
                <w:szCs w:val="24"/>
              </w:rPr>
            </w:pPr>
          </w:p>
        </w:tc>
        <w:tc>
          <w:tcPr>
            <w:tcW w:w="723" w:type="dxa"/>
          </w:tcPr>
          <w:p w14:paraId="6679FE56" w14:textId="77777777" w:rsidR="00655709" w:rsidRDefault="00655709" w:rsidP="0059021A">
            <w:pPr>
              <w:rPr>
                <w:rFonts w:ascii="Arial" w:hAnsi="Arial" w:cs="Arial"/>
                <w:sz w:val="24"/>
                <w:szCs w:val="24"/>
              </w:rPr>
            </w:pPr>
          </w:p>
        </w:tc>
        <w:tc>
          <w:tcPr>
            <w:tcW w:w="2029" w:type="dxa"/>
          </w:tcPr>
          <w:p w14:paraId="711F1E6D" w14:textId="77777777" w:rsidR="00655709" w:rsidRDefault="00655709" w:rsidP="0059021A">
            <w:pPr>
              <w:rPr>
                <w:rFonts w:ascii="Arial" w:hAnsi="Arial" w:cs="Arial"/>
                <w:sz w:val="24"/>
                <w:szCs w:val="24"/>
              </w:rPr>
            </w:pPr>
          </w:p>
        </w:tc>
        <w:tc>
          <w:tcPr>
            <w:tcW w:w="1751" w:type="dxa"/>
          </w:tcPr>
          <w:p w14:paraId="51DF3F19" w14:textId="77777777" w:rsidR="00655709" w:rsidRDefault="00655709" w:rsidP="0059021A">
            <w:pPr>
              <w:rPr>
                <w:rFonts w:ascii="Arial" w:hAnsi="Arial" w:cs="Arial"/>
                <w:sz w:val="24"/>
                <w:szCs w:val="24"/>
              </w:rPr>
            </w:pPr>
          </w:p>
        </w:tc>
        <w:tc>
          <w:tcPr>
            <w:tcW w:w="6525" w:type="dxa"/>
          </w:tcPr>
          <w:p w14:paraId="7C847387" w14:textId="77777777" w:rsidR="00655709" w:rsidRDefault="00655709" w:rsidP="0059021A">
            <w:pPr>
              <w:rPr>
                <w:rFonts w:ascii="Arial" w:hAnsi="Arial" w:cs="Arial"/>
                <w:sz w:val="24"/>
                <w:szCs w:val="24"/>
              </w:rPr>
            </w:pPr>
          </w:p>
        </w:tc>
        <w:tc>
          <w:tcPr>
            <w:tcW w:w="3686" w:type="dxa"/>
          </w:tcPr>
          <w:p w14:paraId="0050ECE5" w14:textId="77777777" w:rsidR="00655709" w:rsidRDefault="00655709" w:rsidP="0059021A">
            <w:pPr>
              <w:rPr>
                <w:rFonts w:ascii="Arial" w:hAnsi="Arial" w:cs="Arial"/>
                <w:sz w:val="24"/>
                <w:szCs w:val="24"/>
              </w:rPr>
            </w:pPr>
          </w:p>
        </w:tc>
        <w:tc>
          <w:tcPr>
            <w:tcW w:w="2263" w:type="dxa"/>
          </w:tcPr>
          <w:p w14:paraId="3B9CC191" w14:textId="77777777" w:rsidR="00655709" w:rsidRDefault="00655709" w:rsidP="0059021A">
            <w:pPr>
              <w:rPr>
                <w:rFonts w:ascii="Arial" w:hAnsi="Arial" w:cs="Arial"/>
                <w:sz w:val="24"/>
                <w:szCs w:val="24"/>
              </w:rPr>
            </w:pPr>
          </w:p>
        </w:tc>
      </w:tr>
      <w:tr w:rsidR="00655709" w14:paraId="1019D408" w14:textId="77777777" w:rsidTr="0059021A">
        <w:tc>
          <w:tcPr>
            <w:tcW w:w="623" w:type="dxa"/>
          </w:tcPr>
          <w:p w14:paraId="20081736" w14:textId="77777777" w:rsidR="00655709" w:rsidRDefault="00655709" w:rsidP="0059021A">
            <w:pPr>
              <w:rPr>
                <w:rFonts w:ascii="Arial" w:hAnsi="Arial" w:cs="Arial"/>
                <w:sz w:val="24"/>
                <w:szCs w:val="24"/>
              </w:rPr>
            </w:pPr>
          </w:p>
        </w:tc>
        <w:tc>
          <w:tcPr>
            <w:tcW w:w="3233" w:type="dxa"/>
          </w:tcPr>
          <w:p w14:paraId="716F408A" w14:textId="77777777" w:rsidR="00655709" w:rsidRDefault="00655709" w:rsidP="0059021A">
            <w:pPr>
              <w:rPr>
                <w:rFonts w:ascii="Arial" w:hAnsi="Arial" w:cs="Arial"/>
                <w:sz w:val="24"/>
                <w:szCs w:val="24"/>
              </w:rPr>
            </w:pPr>
          </w:p>
        </w:tc>
        <w:tc>
          <w:tcPr>
            <w:tcW w:w="723" w:type="dxa"/>
          </w:tcPr>
          <w:p w14:paraId="540BEABD" w14:textId="77777777" w:rsidR="00655709" w:rsidRDefault="00655709" w:rsidP="0059021A">
            <w:pPr>
              <w:rPr>
                <w:rFonts w:ascii="Arial" w:hAnsi="Arial" w:cs="Arial"/>
                <w:sz w:val="24"/>
                <w:szCs w:val="24"/>
              </w:rPr>
            </w:pPr>
          </w:p>
        </w:tc>
        <w:tc>
          <w:tcPr>
            <w:tcW w:w="2029" w:type="dxa"/>
          </w:tcPr>
          <w:p w14:paraId="68393132" w14:textId="77777777" w:rsidR="00655709" w:rsidRDefault="00655709" w:rsidP="0059021A">
            <w:pPr>
              <w:rPr>
                <w:rFonts w:ascii="Arial" w:hAnsi="Arial" w:cs="Arial"/>
                <w:sz w:val="24"/>
                <w:szCs w:val="24"/>
              </w:rPr>
            </w:pPr>
          </w:p>
        </w:tc>
        <w:tc>
          <w:tcPr>
            <w:tcW w:w="1751" w:type="dxa"/>
          </w:tcPr>
          <w:p w14:paraId="75213183" w14:textId="77777777" w:rsidR="00655709" w:rsidRDefault="00655709" w:rsidP="0059021A">
            <w:pPr>
              <w:rPr>
                <w:rFonts w:ascii="Arial" w:hAnsi="Arial" w:cs="Arial"/>
                <w:sz w:val="24"/>
                <w:szCs w:val="24"/>
              </w:rPr>
            </w:pPr>
          </w:p>
        </w:tc>
        <w:tc>
          <w:tcPr>
            <w:tcW w:w="6525" w:type="dxa"/>
          </w:tcPr>
          <w:p w14:paraId="15757371" w14:textId="77777777" w:rsidR="00655709" w:rsidRDefault="00655709" w:rsidP="0059021A">
            <w:pPr>
              <w:rPr>
                <w:rFonts w:ascii="Arial" w:hAnsi="Arial" w:cs="Arial"/>
                <w:sz w:val="24"/>
                <w:szCs w:val="24"/>
              </w:rPr>
            </w:pPr>
          </w:p>
        </w:tc>
        <w:tc>
          <w:tcPr>
            <w:tcW w:w="3686" w:type="dxa"/>
          </w:tcPr>
          <w:p w14:paraId="55DA6B79" w14:textId="77777777" w:rsidR="00655709" w:rsidRDefault="00655709" w:rsidP="0059021A">
            <w:pPr>
              <w:rPr>
                <w:rFonts w:ascii="Arial" w:hAnsi="Arial" w:cs="Arial"/>
                <w:sz w:val="24"/>
                <w:szCs w:val="24"/>
              </w:rPr>
            </w:pPr>
          </w:p>
        </w:tc>
        <w:tc>
          <w:tcPr>
            <w:tcW w:w="2263" w:type="dxa"/>
          </w:tcPr>
          <w:p w14:paraId="3759EE5A" w14:textId="77777777" w:rsidR="00655709" w:rsidRDefault="00655709" w:rsidP="0059021A">
            <w:pPr>
              <w:rPr>
                <w:rFonts w:ascii="Arial" w:hAnsi="Arial" w:cs="Arial"/>
                <w:sz w:val="24"/>
                <w:szCs w:val="24"/>
              </w:rPr>
            </w:pPr>
          </w:p>
        </w:tc>
      </w:tr>
      <w:tr w:rsidR="00655709" w14:paraId="16400B85" w14:textId="77777777" w:rsidTr="0059021A">
        <w:tc>
          <w:tcPr>
            <w:tcW w:w="623" w:type="dxa"/>
          </w:tcPr>
          <w:p w14:paraId="49E7E882" w14:textId="77777777" w:rsidR="00655709" w:rsidRDefault="00655709" w:rsidP="0059021A">
            <w:pPr>
              <w:rPr>
                <w:rFonts w:ascii="Arial" w:hAnsi="Arial" w:cs="Arial"/>
                <w:sz w:val="24"/>
                <w:szCs w:val="24"/>
              </w:rPr>
            </w:pPr>
          </w:p>
        </w:tc>
        <w:tc>
          <w:tcPr>
            <w:tcW w:w="3233" w:type="dxa"/>
          </w:tcPr>
          <w:p w14:paraId="60CFA681" w14:textId="77777777" w:rsidR="00655709" w:rsidRDefault="00655709" w:rsidP="0059021A">
            <w:pPr>
              <w:rPr>
                <w:rFonts w:ascii="Arial" w:hAnsi="Arial" w:cs="Arial"/>
                <w:sz w:val="24"/>
                <w:szCs w:val="24"/>
              </w:rPr>
            </w:pPr>
          </w:p>
        </w:tc>
        <w:tc>
          <w:tcPr>
            <w:tcW w:w="723" w:type="dxa"/>
          </w:tcPr>
          <w:p w14:paraId="1933968E" w14:textId="77777777" w:rsidR="00655709" w:rsidRDefault="00655709" w:rsidP="0059021A">
            <w:pPr>
              <w:rPr>
                <w:rFonts w:ascii="Arial" w:hAnsi="Arial" w:cs="Arial"/>
                <w:sz w:val="24"/>
                <w:szCs w:val="24"/>
              </w:rPr>
            </w:pPr>
          </w:p>
        </w:tc>
        <w:tc>
          <w:tcPr>
            <w:tcW w:w="2029" w:type="dxa"/>
          </w:tcPr>
          <w:p w14:paraId="6B238A71" w14:textId="77777777" w:rsidR="00655709" w:rsidRDefault="00655709" w:rsidP="0059021A">
            <w:pPr>
              <w:rPr>
                <w:rFonts w:ascii="Arial" w:hAnsi="Arial" w:cs="Arial"/>
                <w:sz w:val="24"/>
                <w:szCs w:val="24"/>
              </w:rPr>
            </w:pPr>
          </w:p>
        </w:tc>
        <w:tc>
          <w:tcPr>
            <w:tcW w:w="1751" w:type="dxa"/>
          </w:tcPr>
          <w:p w14:paraId="4D830E7B" w14:textId="77777777" w:rsidR="00655709" w:rsidRDefault="00655709" w:rsidP="0059021A">
            <w:pPr>
              <w:rPr>
                <w:rFonts w:ascii="Arial" w:hAnsi="Arial" w:cs="Arial"/>
                <w:sz w:val="24"/>
                <w:szCs w:val="24"/>
              </w:rPr>
            </w:pPr>
          </w:p>
        </w:tc>
        <w:tc>
          <w:tcPr>
            <w:tcW w:w="6525" w:type="dxa"/>
          </w:tcPr>
          <w:p w14:paraId="37CF6139" w14:textId="77777777" w:rsidR="00655709" w:rsidRDefault="00655709" w:rsidP="0059021A">
            <w:pPr>
              <w:rPr>
                <w:rFonts w:ascii="Arial" w:hAnsi="Arial" w:cs="Arial"/>
                <w:sz w:val="24"/>
                <w:szCs w:val="24"/>
              </w:rPr>
            </w:pPr>
          </w:p>
        </w:tc>
        <w:tc>
          <w:tcPr>
            <w:tcW w:w="3686" w:type="dxa"/>
          </w:tcPr>
          <w:p w14:paraId="29D187B3" w14:textId="77777777" w:rsidR="00655709" w:rsidRDefault="00655709" w:rsidP="0059021A">
            <w:pPr>
              <w:rPr>
                <w:rFonts w:ascii="Arial" w:hAnsi="Arial" w:cs="Arial"/>
                <w:sz w:val="24"/>
                <w:szCs w:val="24"/>
              </w:rPr>
            </w:pPr>
          </w:p>
        </w:tc>
        <w:tc>
          <w:tcPr>
            <w:tcW w:w="2263" w:type="dxa"/>
          </w:tcPr>
          <w:p w14:paraId="664F9626" w14:textId="77777777" w:rsidR="00655709" w:rsidRDefault="00655709" w:rsidP="0059021A">
            <w:pPr>
              <w:rPr>
                <w:rFonts w:ascii="Arial" w:hAnsi="Arial" w:cs="Arial"/>
                <w:sz w:val="24"/>
                <w:szCs w:val="24"/>
              </w:rPr>
            </w:pPr>
          </w:p>
        </w:tc>
      </w:tr>
      <w:tr w:rsidR="00655709" w14:paraId="77DD726C" w14:textId="77777777" w:rsidTr="0059021A">
        <w:tc>
          <w:tcPr>
            <w:tcW w:w="623" w:type="dxa"/>
          </w:tcPr>
          <w:p w14:paraId="3206AD62" w14:textId="77777777" w:rsidR="00655709" w:rsidRDefault="00655709" w:rsidP="0059021A">
            <w:pPr>
              <w:rPr>
                <w:rFonts w:ascii="Arial" w:hAnsi="Arial" w:cs="Arial"/>
                <w:sz w:val="24"/>
                <w:szCs w:val="24"/>
              </w:rPr>
            </w:pPr>
          </w:p>
        </w:tc>
        <w:tc>
          <w:tcPr>
            <w:tcW w:w="3233" w:type="dxa"/>
          </w:tcPr>
          <w:p w14:paraId="453647B1" w14:textId="77777777" w:rsidR="00655709" w:rsidRDefault="00655709" w:rsidP="0059021A">
            <w:pPr>
              <w:rPr>
                <w:rFonts w:ascii="Arial" w:hAnsi="Arial" w:cs="Arial"/>
                <w:sz w:val="24"/>
                <w:szCs w:val="24"/>
              </w:rPr>
            </w:pPr>
          </w:p>
        </w:tc>
        <w:tc>
          <w:tcPr>
            <w:tcW w:w="723" w:type="dxa"/>
          </w:tcPr>
          <w:p w14:paraId="4E6928E4" w14:textId="77777777" w:rsidR="00655709" w:rsidRDefault="00655709" w:rsidP="0059021A">
            <w:pPr>
              <w:rPr>
                <w:rFonts w:ascii="Arial" w:hAnsi="Arial" w:cs="Arial"/>
                <w:sz w:val="24"/>
                <w:szCs w:val="24"/>
              </w:rPr>
            </w:pPr>
          </w:p>
        </w:tc>
        <w:tc>
          <w:tcPr>
            <w:tcW w:w="2029" w:type="dxa"/>
          </w:tcPr>
          <w:p w14:paraId="335299A1" w14:textId="77777777" w:rsidR="00655709" w:rsidRDefault="00655709" w:rsidP="0059021A">
            <w:pPr>
              <w:rPr>
                <w:rFonts w:ascii="Arial" w:hAnsi="Arial" w:cs="Arial"/>
                <w:sz w:val="24"/>
                <w:szCs w:val="24"/>
              </w:rPr>
            </w:pPr>
          </w:p>
        </w:tc>
        <w:tc>
          <w:tcPr>
            <w:tcW w:w="1751" w:type="dxa"/>
          </w:tcPr>
          <w:p w14:paraId="02DC976C" w14:textId="77777777" w:rsidR="00655709" w:rsidRDefault="00655709" w:rsidP="0059021A">
            <w:pPr>
              <w:rPr>
                <w:rFonts w:ascii="Arial" w:hAnsi="Arial" w:cs="Arial"/>
                <w:sz w:val="24"/>
                <w:szCs w:val="24"/>
              </w:rPr>
            </w:pPr>
          </w:p>
        </w:tc>
        <w:tc>
          <w:tcPr>
            <w:tcW w:w="6525" w:type="dxa"/>
          </w:tcPr>
          <w:p w14:paraId="63A9CD38" w14:textId="77777777" w:rsidR="00655709" w:rsidRDefault="00655709" w:rsidP="0059021A">
            <w:pPr>
              <w:rPr>
                <w:rFonts w:ascii="Arial" w:hAnsi="Arial" w:cs="Arial"/>
                <w:sz w:val="24"/>
                <w:szCs w:val="24"/>
              </w:rPr>
            </w:pPr>
          </w:p>
        </w:tc>
        <w:tc>
          <w:tcPr>
            <w:tcW w:w="3686" w:type="dxa"/>
          </w:tcPr>
          <w:p w14:paraId="0432C606" w14:textId="77777777" w:rsidR="00655709" w:rsidRDefault="00655709" w:rsidP="0059021A">
            <w:pPr>
              <w:rPr>
                <w:rFonts w:ascii="Arial" w:hAnsi="Arial" w:cs="Arial"/>
                <w:sz w:val="24"/>
                <w:szCs w:val="24"/>
              </w:rPr>
            </w:pPr>
          </w:p>
        </w:tc>
        <w:tc>
          <w:tcPr>
            <w:tcW w:w="2263" w:type="dxa"/>
          </w:tcPr>
          <w:p w14:paraId="2AE39525" w14:textId="77777777" w:rsidR="00655709" w:rsidRDefault="00655709" w:rsidP="0059021A">
            <w:pPr>
              <w:rPr>
                <w:rFonts w:ascii="Arial" w:hAnsi="Arial" w:cs="Arial"/>
                <w:sz w:val="24"/>
                <w:szCs w:val="24"/>
              </w:rPr>
            </w:pPr>
          </w:p>
        </w:tc>
      </w:tr>
      <w:tr w:rsidR="00655709" w14:paraId="6CA4A8C5" w14:textId="77777777" w:rsidTr="0059021A">
        <w:tc>
          <w:tcPr>
            <w:tcW w:w="623" w:type="dxa"/>
          </w:tcPr>
          <w:p w14:paraId="057B8C1A" w14:textId="77777777" w:rsidR="00655709" w:rsidRDefault="00655709" w:rsidP="0059021A">
            <w:pPr>
              <w:rPr>
                <w:rFonts w:ascii="Arial" w:hAnsi="Arial" w:cs="Arial"/>
                <w:sz w:val="24"/>
                <w:szCs w:val="24"/>
              </w:rPr>
            </w:pPr>
          </w:p>
        </w:tc>
        <w:tc>
          <w:tcPr>
            <w:tcW w:w="3233" w:type="dxa"/>
          </w:tcPr>
          <w:p w14:paraId="6FBA8674" w14:textId="77777777" w:rsidR="00655709" w:rsidRDefault="00655709" w:rsidP="0059021A">
            <w:pPr>
              <w:rPr>
                <w:rFonts w:ascii="Arial" w:hAnsi="Arial" w:cs="Arial"/>
                <w:sz w:val="24"/>
                <w:szCs w:val="24"/>
              </w:rPr>
            </w:pPr>
          </w:p>
        </w:tc>
        <w:tc>
          <w:tcPr>
            <w:tcW w:w="723" w:type="dxa"/>
          </w:tcPr>
          <w:p w14:paraId="61C4F524" w14:textId="77777777" w:rsidR="00655709" w:rsidRDefault="00655709" w:rsidP="0059021A">
            <w:pPr>
              <w:rPr>
                <w:rFonts w:ascii="Arial" w:hAnsi="Arial" w:cs="Arial"/>
                <w:sz w:val="24"/>
                <w:szCs w:val="24"/>
              </w:rPr>
            </w:pPr>
          </w:p>
        </w:tc>
        <w:tc>
          <w:tcPr>
            <w:tcW w:w="2029" w:type="dxa"/>
          </w:tcPr>
          <w:p w14:paraId="5BFD6096" w14:textId="77777777" w:rsidR="00655709" w:rsidRDefault="00655709" w:rsidP="0059021A">
            <w:pPr>
              <w:rPr>
                <w:rFonts w:ascii="Arial" w:hAnsi="Arial" w:cs="Arial"/>
                <w:sz w:val="24"/>
                <w:szCs w:val="24"/>
              </w:rPr>
            </w:pPr>
          </w:p>
        </w:tc>
        <w:tc>
          <w:tcPr>
            <w:tcW w:w="1751" w:type="dxa"/>
          </w:tcPr>
          <w:p w14:paraId="226F33A9" w14:textId="77777777" w:rsidR="00655709" w:rsidRDefault="00655709" w:rsidP="0059021A">
            <w:pPr>
              <w:rPr>
                <w:rFonts w:ascii="Arial" w:hAnsi="Arial" w:cs="Arial"/>
                <w:sz w:val="24"/>
                <w:szCs w:val="24"/>
              </w:rPr>
            </w:pPr>
          </w:p>
        </w:tc>
        <w:tc>
          <w:tcPr>
            <w:tcW w:w="6525" w:type="dxa"/>
          </w:tcPr>
          <w:p w14:paraId="1F1D93B8" w14:textId="77777777" w:rsidR="00655709" w:rsidRDefault="00655709" w:rsidP="0059021A">
            <w:pPr>
              <w:rPr>
                <w:rFonts w:ascii="Arial" w:hAnsi="Arial" w:cs="Arial"/>
                <w:sz w:val="24"/>
                <w:szCs w:val="24"/>
              </w:rPr>
            </w:pPr>
          </w:p>
        </w:tc>
        <w:tc>
          <w:tcPr>
            <w:tcW w:w="3686" w:type="dxa"/>
          </w:tcPr>
          <w:p w14:paraId="4CB8AB98" w14:textId="77777777" w:rsidR="00655709" w:rsidRDefault="00655709" w:rsidP="0059021A">
            <w:pPr>
              <w:rPr>
                <w:rFonts w:ascii="Arial" w:hAnsi="Arial" w:cs="Arial"/>
                <w:sz w:val="24"/>
                <w:szCs w:val="24"/>
              </w:rPr>
            </w:pPr>
          </w:p>
        </w:tc>
        <w:tc>
          <w:tcPr>
            <w:tcW w:w="2263" w:type="dxa"/>
          </w:tcPr>
          <w:p w14:paraId="639BD76F" w14:textId="77777777" w:rsidR="00655709" w:rsidRDefault="00655709" w:rsidP="0059021A">
            <w:pPr>
              <w:rPr>
                <w:rFonts w:ascii="Arial" w:hAnsi="Arial" w:cs="Arial"/>
                <w:sz w:val="24"/>
                <w:szCs w:val="24"/>
              </w:rPr>
            </w:pPr>
          </w:p>
        </w:tc>
      </w:tr>
      <w:tr w:rsidR="00655709" w14:paraId="68F8153B" w14:textId="77777777" w:rsidTr="0059021A">
        <w:tc>
          <w:tcPr>
            <w:tcW w:w="623" w:type="dxa"/>
          </w:tcPr>
          <w:p w14:paraId="03EB798B" w14:textId="77777777" w:rsidR="00655709" w:rsidRDefault="00655709" w:rsidP="0059021A">
            <w:pPr>
              <w:rPr>
                <w:rFonts w:ascii="Arial" w:hAnsi="Arial" w:cs="Arial"/>
                <w:sz w:val="24"/>
                <w:szCs w:val="24"/>
              </w:rPr>
            </w:pPr>
          </w:p>
        </w:tc>
        <w:tc>
          <w:tcPr>
            <w:tcW w:w="3233" w:type="dxa"/>
          </w:tcPr>
          <w:p w14:paraId="7BA2733A" w14:textId="77777777" w:rsidR="00655709" w:rsidRDefault="00655709" w:rsidP="0059021A">
            <w:pPr>
              <w:rPr>
                <w:rFonts w:ascii="Arial" w:hAnsi="Arial" w:cs="Arial"/>
                <w:sz w:val="24"/>
                <w:szCs w:val="24"/>
              </w:rPr>
            </w:pPr>
          </w:p>
        </w:tc>
        <w:tc>
          <w:tcPr>
            <w:tcW w:w="723" w:type="dxa"/>
          </w:tcPr>
          <w:p w14:paraId="222B7EF2" w14:textId="77777777" w:rsidR="00655709" w:rsidRDefault="00655709" w:rsidP="0059021A">
            <w:pPr>
              <w:rPr>
                <w:rFonts w:ascii="Arial" w:hAnsi="Arial" w:cs="Arial"/>
                <w:sz w:val="24"/>
                <w:szCs w:val="24"/>
              </w:rPr>
            </w:pPr>
          </w:p>
        </w:tc>
        <w:tc>
          <w:tcPr>
            <w:tcW w:w="2029" w:type="dxa"/>
          </w:tcPr>
          <w:p w14:paraId="79B1BB97" w14:textId="77777777" w:rsidR="00655709" w:rsidRDefault="00655709" w:rsidP="0059021A">
            <w:pPr>
              <w:rPr>
                <w:rFonts w:ascii="Arial" w:hAnsi="Arial" w:cs="Arial"/>
                <w:sz w:val="24"/>
                <w:szCs w:val="24"/>
              </w:rPr>
            </w:pPr>
          </w:p>
        </w:tc>
        <w:tc>
          <w:tcPr>
            <w:tcW w:w="1751" w:type="dxa"/>
          </w:tcPr>
          <w:p w14:paraId="32767A1B" w14:textId="77777777" w:rsidR="00655709" w:rsidRDefault="00655709" w:rsidP="0059021A">
            <w:pPr>
              <w:rPr>
                <w:rFonts w:ascii="Arial" w:hAnsi="Arial" w:cs="Arial"/>
                <w:sz w:val="24"/>
                <w:szCs w:val="24"/>
              </w:rPr>
            </w:pPr>
          </w:p>
        </w:tc>
        <w:tc>
          <w:tcPr>
            <w:tcW w:w="6525" w:type="dxa"/>
          </w:tcPr>
          <w:p w14:paraId="0637272B" w14:textId="77777777" w:rsidR="00655709" w:rsidRDefault="00655709" w:rsidP="0059021A">
            <w:pPr>
              <w:rPr>
                <w:rFonts w:ascii="Arial" w:hAnsi="Arial" w:cs="Arial"/>
                <w:sz w:val="24"/>
                <w:szCs w:val="24"/>
              </w:rPr>
            </w:pPr>
          </w:p>
        </w:tc>
        <w:tc>
          <w:tcPr>
            <w:tcW w:w="3686" w:type="dxa"/>
          </w:tcPr>
          <w:p w14:paraId="0CE6496F" w14:textId="77777777" w:rsidR="00655709" w:rsidRDefault="00655709" w:rsidP="0059021A">
            <w:pPr>
              <w:rPr>
                <w:rFonts w:ascii="Arial" w:hAnsi="Arial" w:cs="Arial"/>
                <w:sz w:val="24"/>
                <w:szCs w:val="24"/>
              </w:rPr>
            </w:pPr>
          </w:p>
        </w:tc>
        <w:tc>
          <w:tcPr>
            <w:tcW w:w="2263" w:type="dxa"/>
          </w:tcPr>
          <w:p w14:paraId="799BCC43" w14:textId="77777777" w:rsidR="00655709" w:rsidRDefault="00655709" w:rsidP="0059021A">
            <w:pPr>
              <w:rPr>
                <w:rFonts w:ascii="Arial" w:hAnsi="Arial" w:cs="Arial"/>
                <w:sz w:val="24"/>
                <w:szCs w:val="24"/>
              </w:rPr>
            </w:pPr>
          </w:p>
        </w:tc>
      </w:tr>
      <w:tr w:rsidR="00655709" w14:paraId="24BBD987" w14:textId="77777777" w:rsidTr="0059021A">
        <w:tc>
          <w:tcPr>
            <w:tcW w:w="623" w:type="dxa"/>
          </w:tcPr>
          <w:p w14:paraId="1053720C" w14:textId="77777777" w:rsidR="00655709" w:rsidRDefault="00655709" w:rsidP="0059021A">
            <w:pPr>
              <w:rPr>
                <w:rFonts w:ascii="Arial" w:hAnsi="Arial" w:cs="Arial"/>
                <w:sz w:val="24"/>
                <w:szCs w:val="24"/>
              </w:rPr>
            </w:pPr>
          </w:p>
        </w:tc>
        <w:tc>
          <w:tcPr>
            <w:tcW w:w="3233" w:type="dxa"/>
          </w:tcPr>
          <w:p w14:paraId="6C4AE244" w14:textId="77777777" w:rsidR="00655709" w:rsidRDefault="00655709" w:rsidP="0059021A">
            <w:pPr>
              <w:rPr>
                <w:rFonts w:ascii="Arial" w:hAnsi="Arial" w:cs="Arial"/>
                <w:sz w:val="24"/>
                <w:szCs w:val="24"/>
              </w:rPr>
            </w:pPr>
          </w:p>
        </w:tc>
        <w:tc>
          <w:tcPr>
            <w:tcW w:w="723" w:type="dxa"/>
          </w:tcPr>
          <w:p w14:paraId="0FD7357B" w14:textId="77777777" w:rsidR="00655709" w:rsidRDefault="00655709" w:rsidP="0059021A">
            <w:pPr>
              <w:rPr>
                <w:rFonts w:ascii="Arial" w:hAnsi="Arial" w:cs="Arial"/>
                <w:sz w:val="24"/>
                <w:szCs w:val="24"/>
              </w:rPr>
            </w:pPr>
          </w:p>
        </w:tc>
        <w:tc>
          <w:tcPr>
            <w:tcW w:w="2029" w:type="dxa"/>
          </w:tcPr>
          <w:p w14:paraId="4E2B5D04" w14:textId="77777777" w:rsidR="00655709" w:rsidRDefault="00655709" w:rsidP="0059021A">
            <w:pPr>
              <w:rPr>
                <w:rFonts w:ascii="Arial" w:hAnsi="Arial" w:cs="Arial"/>
                <w:sz w:val="24"/>
                <w:szCs w:val="24"/>
              </w:rPr>
            </w:pPr>
          </w:p>
        </w:tc>
        <w:tc>
          <w:tcPr>
            <w:tcW w:w="1751" w:type="dxa"/>
          </w:tcPr>
          <w:p w14:paraId="709C382B" w14:textId="77777777" w:rsidR="00655709" w:rsidRDefault="00655709" w:rsidP="0059021A">
            <w:pPr>
              <w:rPr>
                <w:rFonts w:ascii="Arial" w:hAnsi="Arial" w:cs="Arial"/>
                <w:sz w:val="24"/>
                <w:szCs w:val="24"/>
              </w:rPr>
            </w:pPr>
          </w:p>
        </w:tc>
        <w:tc>
          <w:tcPr>
            <w:tcW w:w="6525" w:type="dxa"/>
          </w:tcPr>
          <w:p w14:paraId="3423C208" w14:textId="77777777" w:rsidR="00655709" w:rsidRDefault="00655709" w:rsidP="0059021A">
            <w:pPr>
              <w:rPr>
                <w:rFonts w:ascii="Arial" w:hAnsi="Arial" w:cs="Arial"/>
                <w:sz w:val="24"/>
                <w:szCs w:val="24"/>
              </w:rPr>
            </w:pPr>
          </w:p>
        </w:tc>
        <w:tc>
          <w:tcPr>
            <w:tcW w:w="3686" w:type="dxa"/>
          </w:tcPr>
          <w:p w14:paraId="5AD782D9" w14:textId="77777777" w:rsidR="00655709" w:rsidRDefault="00655709" w:rsidP="0059021A">
            <w:pPr>
              <w:rPr>
                <w:rFonts w:ascii="Arial" w:hAnsi="Arial" w:cs="Arial"/>
                <w:sz w:val="24"/>
                <w:szCs w:val="24"/>
              </w:rPr>
            </w:pPr>
          </w:p>
        </w:tc>
        <w:tc>
          <w:tcPr>
            <w:tcW w:w="2263" w:type="dxa"/>
          </w:tcPr>
          <w:p w14:paraId="18C3A5C9" w14:textId="77777777" w:rsidR="00655709" w:rsidRDefault="00655709" w:rsidP="0059021A">
            <w:pPr>
              <w:rPr>
                <w:rFonts w:ascii="Arial" w:hAnsi="Arial" w:cs="Arial"/>
                <w:sz w:val="24"/>
                <w:szCs w:val="24"/>
              </w:rPr>
            </w:pPr>
          </w:p>
        </w:tc>
      </w:tr>
      <w:tr w:rsidR="00655709" w14:paraId="1507C534" w14:textId="77777777" w:rsidTr="0059021A">
        <w:tc>
          <w:tcPr>
            <w:tcW w:w="623" w:type="dxa"/>
          </w:tcPr>
          <w:p w14:paraId="5594CAC9" w14:textId="77777777" w:rsidR="00655709" w:rsidRDefault="00655709" w:rsidP="0059021A">
            <w:pPr>
              <w:rPr>
                <w:rFonts w:ascii="Arial" w:hAnsi="Arial" w:cs="Arial"/>
                <w:sz w:val="24"/>
                <w:szCs w:val="24"/>
              </w:rPr>
            </w:pPr>
          </w:p>
        </w:tc>
        <w:tc>
          <w:tcPr>
            <w:tcW w:w="3233" w:type="dxa"/>
          </w:tcPr>
          <w:p w14:paraId="48346A72" w14:textId="77777777" w:rsidR="00655709" w:rsidRDefault="00655709" w:rsidP="0059021A">
            <w:pPr>
              <w:rPr>
                <w:rFonts w:ascii="Arial" w:hAnsi="Arial" w:cs="Arial"/>
                <w:sz w:val="24"/>
                <w:szCs w:val="24"/>
              </w:rPr>
            </w:pPr>
          </w:p>
        </w:tc>
        <w:tc>
          <w:tcPr>
            <w:tcW w:w="723" w:type="dxa"/>
          </w:tcPr>
          <w:p w14:paraId="1DE460B2" w14:textId="77777777" w:rsidR="00655709" w:rsidRDefault="00655709" w:rsidP="0059021A">
            <w:pPr>
              <w:rPr>
                <w:rFonts w:ascii="Arial" w:hAnsi="Arial" w:cs="Arial"/>
                <w:sz w:val="24"/>
                <w:szCs w:val="24"/>
              </w:rPr>
            </w:pPr>
          </w:p>
        </w:tc>
        <w:tc>
          <w:tcPr>
            <w:tcW w:w="2029" w:type="dxa"/>
          </w:tcPr>
          <w:p w14:paraId="5D5E58DD" w14:textId="77777777" w:rsidR="00655709" w:rsidRDefault="00655709" w:rsidP="0059021A">
            <w:pPr>
              <w:rPr>
                <w:rFonts w:ascii="Arial" w:hAnsi="Arial" w:cs="Arial"/>
                <w:sz w:val="24"/>
                <w:szCs w:val="24"/>
              </w:rPr>
            </w:pPr>
          </w:p>
        </w:tc>
        <w:tc>
          <w:tcPr>
            <w:tcW w:w="1751" w:type="dxa"/>
          </w:tcPr>
          <w:p w14:paraId="07840C14" w14:textId="77777777" w:rsidR="00655709" w:rsidRDefault="00655709" w:rsidP="0059021A">
            <w:pPr>
              <w:rPr>
                <w:rFonts w:ascii="Arial" w:hAnsi="Arial" w:cs="Arial"/>
                <w:sz w:val="24"/>
                <w:szCs w:val="24"/>
              </w:rPr>
            </w:pPr>
          </w:p>
        </w:tc>
        <w:tc>
          <w:tcPr>
            <w:tcW w:w="6525" w:type="dxa"/>
          </w:tcPr>
          <w:p w14:paraId="6FCFFD0E" w14:textId="77777777" w:rsidR="00655709" w:rsidRDefault="00655709" w:rsidP="0059021A">
            <w:pPr>
              <w:rPr>
                <w:rFonts w:ascii="Arial" w:hAnsi="Arial" w:cs="Arial"/>
                <w:sz w:val="24"/>
                <w:szCs w:val="24"/>
              </w:rPr>
            </w:pPr>
          </w:p>
        </w:tc>
        <w:tc>
          <w:tcPr>
            <w:tcW w:w="3686" w:type="dxa"/>
          </w:tcPr>
          <w:p w14:paraId="192BFF38" w14:textId="77777777" w:rsidR="00655709" w:rsidRDefault="00655709" w:rsidP="0059021A">
            <w:pPr>
              <w:rPr>
                <w:rFonts w:ascii="Arial" w:hAnsi="Arial" w:cs="Arial"/>
                <w:sz w:val="24"/>
                <w:szCs w:val="24"/>
              </w:rPr>
            </w:pPr>
          </w:p>
        </w:tc>
        <w:tc>
          <w:tcPr>
            <w:tcW w:w="2263" w:type="dxa"/>
          </w:tcPr>
          <w:p w14:paraId="47EAC802" w14:textId="77777777" w:rsidR="00655709" w:rsidRDefault="00655709" w:rsidP="0059021A">
            <w:pPr>
              <w:rPr>
                <w:rFonts w:ascii="Arial" w:hAnsi="Arial" w:cs="Arial"/>
                <w:sz w:val="24"/>
                <w:szCs w:val="24"/>
              </w:rPr>
            </w:pPr>
          </w:p>
        </w:tc>
      </w:tr>
      <w:tr w:rsidR="00655709" w14:paraId="293C720D" w14:textId="77777777" w:rsidTr="0059021A">
        <w:tc>
          <w:tcPr>
            <w:tcW w:w="623" w:type="dxa"/>
          </w:tcPr>
          <w:p w14:paraId="66251283" w14:textId="77777777" w:rsidR="00655709" w:rsidRDefault="00655709" w:rsidP="0059021A">
            <w:pPr>
              <w:rPr>
                <w:rFonts w:ascii="Arial" w:hAnsi="Arial" w:cs="Arial"/>
                <w:sz w:val="24"/>
                <w:szCs w:val="24"/>
              </w:rPr>
            </w:pPr>
          </w:p>
        </w:tc>
        <w:tc>
          <w:tcPr>
            <w:tcW w:w="3233" w:type="dxa"/>
          </w:tcPr>
          <w:p w14:paraId="37441564" w14:textId="77777777" w:rsidR="00655709" w:rsidRDefault="00655709" w:rsidP="0059021A">
            <w:pPr>
              <w:rPr>
                <w:rFonts w:ascii="Arial" w:hAnsi="Arial" w:cs="Arial"/>
                <w:sz w:val="24"/>
                <w:szCs w:val="24"/>
              </w:rPr>
            </w:pPr>
          </w:p>
        </w:tc>
        <w:tc>
          <w:tcPr>
            <w:tcW w:w="723" w:type="dxa"/>
          </w:tcPr>
          <w:p w14:paraId="49F56316" w14:textId="77777777" w:rsidR="00655709" w:rsidRDefault="00655709" w:rsidP="0059021A">
            <w:pPr>
              <w:rPr>
                <w:rFonts w:ascii="Arial" w:hAnsi="Arial" w:cs="Arial"/>
                <w:sz w:val="24"/>
                <w:szCs w:val="24"/>
              </w:rPr>
            </w:pPr>
          </w:p>
        </w:tc>
        <w:tc>
          <w:tcPr>
            <w:tcW w:w="2029" w:type="dxa"/>
          </w:tcPr>
          <w:p w14:paraId="65E720F3" w14:textId="77777777" w:rsidR="00655709" w:rsidRDefault="00655709" w:rsidP="0059021A">
            <w:pPr>
              <w:rPr>
                <w:rFonts w:ascii="Arial" w:hAnsi="Arial" w:cs="Arial"/>
                <w:sz w:val="24"/>
                <w:szCs w:val="24"/>
              </w:rPr>
            </w:pPr>
          </w:p>
        </w:tc>
        <w:tc>
          <w:tcPr>
            <w:tcW w:w="1751" w:type="dxa"/>
          </w:tcPr>
          <w:p w14:paraId="6EE801EF" w14:textId="77777777" w:rsidR="00655709" w:rsidRDefault="00655709" w:rsidP="0059021A">
            <w:pPr>
              <w:rPr>
                <w:rFonts w:ascii="Arial" w:hAnsi="Arial" w:cs="Arial"/>
                <w:sz w:val="24"/>
                <w:szCs w:val="24"/>
              </w:rPr>
            </w:pPr>
          </w:p>
        </w:tc>
        <w:tc>
          <w:tcPr>
            <w:tcW w:w="6525" w:type="dxa"/>
          </w:tcPr>
          <w:p w14:paraId="559F3119" w14:textId="77777777" w:rsidR="00655709" w:rsidRDefault="00655709" w:rsidP="0059021A">
            <w:pPr>
              <w:rPr>
                <w:rFonts w:ascii="Arial" w:hAnsi="Arial" w:cs="Arial"/>
                <w:sz w:val="24"/>
                <w:szCs w:val="24"/>
              </w:rPr>
            </w:pPr>
          </w:p>
        </w:tc>
        <w:tc>
          <w:tcPr>
            <w:tcW w:w="3686" w:type="dxa"/>
          </w:tcPr>
          <w:p w14:paraId="572B6EE9" w14:textId="77777777" w:rsidR="00655709" w:rsidRDefault="00655709" w:rsidP="0059021A">
            <w:pPr>
              <w:rPr>
                <w:rFonts w:ascii="Arial" w:hAnsi="Arial" w:cs="Arial"/>
                <w:sz w:val="24"/>
                <w:szCs w:val="24"/>
              </w:rPr>
            </w:pPr>
          </w:p>
        </w:tc>
        <w:tc>
          <w:tcPr>
            <w:tcW w:w="2263" w:type="dxa"/>
          </w:tcPr>
          <w:p w14:paraId="384AD0E3" w14:textId="77777777" w:rsidR="00655709" w:rsidRDefault="00655709" w:rsidP="0059021A">
            <w:pPr>
              <w:rPr>
                <w:rFonts w:ascii="Arial" w:hAnsi="Arial" w:cs="Arial"/>
                <w:sz w:val="24"/>
                <w:szCs w:val="24"/>
              </w:rPr>
            </w:pPr>
          </w:p>
        </w:tc>
      </w:tr>
      <w:tr w:rsidR="00655709" w14:paraId="08E67089" w14:textId="77777777" w:rsidTr="0059021A">
        <w:tc>
          <w:tcPr>
            <w:tcW w:w="623" w:type="dxa"/>
          </w:tcPr>
          <w:p w14:paraId="0EF0318B" w14:textId="77777777" w:rsidR="00655709" w:rsidRDefault="00655709" w:rsidP="0059021A">
            <w:pPr>
              <w:rPr>
                <w:rFonts w:ascii="Arial" w:hAnsi="Arial" w:cs="Arial"/>
                <w:sz w:val="24"/>
                <w:szCs w:val="24"/>
              </w:rPr>
            </w:pPr>
          </w:p>
        </w:tc>
        <w:tc>
          <w:tcPr>
            <w:tcW w:w="3233" w:type="dxa"/>
          </w:tcPr>
          <w:p w14:paraId="2FA96CA7" w14:textId="77777777" w:rsidR="00655709" w:rsidRDefault="00655709" w:rsidP="0059021A">
            <w:pPr>
              <w:rPr>
                <w:rFonts w:ascii="Arial" w:hAnsi="Arial" w:cs="Arial"/>
                <w:sz w:val="24"/>
                <w:szCs w:val="24"/>
              </w:rPr>
            </w:pPr>
          </w:p>
        </w:tc>
        <w:tc>
          <w:tcPr>
            <w:tcW w:w="723" w:type="dxa"/>
          </w:tcPr>
          <w:p w14:paraId="11B9FD44" w14:textId="77777777" w:rsidR="00655709" w:rsidRDefault="00655709" w:rsidP="0059021A">
            <w:pPr>
              <w:rPr>
                <w:rFonts w:ascii="Arial" w:hAnsi="Arial" w:cs="Arial"/>
                <w:sz w:val="24"/>
                <w:szCs w:val="24"/>
              </w:rPr>
            </w:pPr>
          </w:p>
        </w:tc>
        <w:tc>
          <w:tcPr>
            <w:tcW w:w="2029" w:type="dxa"/>
          </w:tcPr>
          <w:p w14:paraId="2735CED4" w14:textId="77777777" w:rsidR="00655709" w:rsidRDefault="00655709" w:rsidP="0059021A">
            <w:pPr>
              <w:rPr>
                <w:rFonts w:ascii="Arial" w:hAnsi="Arial" w:cs="Arial"/>
                <w:sz w:val="24"/>
                <w:szCs w:val="24"/>
              </w:rPr>
            </w:pPr>
          </w:p>
        </w:tc>
        <w:tc>
          <w:tcPr>
            <w:tcW w:w="1751" w:type="dxa"/>
          </w:tcPr>
          <w:p w14:paraId="564C6C89" w14:textId="77777777" w:rsidR="00655709" w:rsidRDefault="00655709" w:rsidP="0059021A">
            <w:pPr>
              <w:rPr>
                <w:rFonts w:ascii="Arial" w:hAnsi="Arial" w:cs="Arial"/>
                <w:sz w:val="24"/>
                <w:szCs w:val="24"/>
              </w:rPr>
            </w:pPr>
          </w:p>
        </w:tc>
        <w:tc>
          <w:tcPr>
            <w:tcW w:w="6525" w:type="dxa"/>
          </w:tcPr>
          <w:p w14:paraId="4CECB596" w14:textId="77777777" w:rsidR="00655709" w:rsidRDefault="00655709" w:rsidP="0059021A">
            <w:pPr>
              <w:rPr>
                <w:rFonts w:ascii="Arial" w:hAnsi="Arial" w:cs="Arial"/>
                <w:sz w:val="24"/>
                <w:szCs w:val="24"/>
              </w:rPr>
            </w:pPr>
          </w:p>
        </w:tc>
        <w:tc>
          <w:tcPr>
            <w:tcW w:w="3686" w:type="dxa"/>
          </w:tcPr>
          <w:p w14:paraId="2FFF11F6" w14:textId="77777777" w:rsidR="00655709" w:rsidRDefault="00655709" w:rsidP="0059021A">
            <w:pPr>
              <w:rPr>
                <w:rFonts w:ascii="Arial" w:hAnsi="Arial" w:cs="Arial"/>
                <w:sz w:val="24"/>
                <w:szCs w:val="24"/>
              </w:rPr>
            </w:pPr>
          </w:p>
        </w:tc>
        <w:tc>
          <w:tcPr>
            <w:tcW w:w="2263" w:type="dxa"/>
          </w:tcPr>
          <w:p w14:paraId="6760D55E" w14:textId="77777777" w:rsidR="00655709" w:rsidRDefault="00655709" w:rsidP="0059021A">
            <w:pPr>
              <w:rPr>
                <w:rFonts w:ascii="Arial" w:hAnsi="Arial" w:cs="Arial"/>
                <w:sz w:val="24"/>
                <w:szCs w:val="24"/>
              </w:rPr>
            </w:pPr>
          </w:p>
        </w:tc>
      </w:tr>
      <w:tr w:rsidR="00655709" w14:paraId="4CC05C5C" w14:textId="77777777" w:rsidTr="0059021A">
        <w:tc>
          <w:tcPr>
            <w:tcW w:w="623" w:type="dxa"/>
          </w:tcPr>
          <w:p w14:paraId="0B77F524" w14:textId="77777777" w:rsidR="00655709" w:rsidRDefault="00655709" w:rsidP="0059021A">
            <w:pPr>
              <w:rPr>
                <w:rFonts w:ascii="Arial" w:hAnsi="Arial" w:cs="Arial"/>
                <w:sz w:val="24"/>
                <w:szCs w:val="24"/>
              </w:rPr>
            </w:pPr>
          </w:p>
        </w:tc>
        <w:tc>
          <w:tcPr>
            <w:tcW w:w="3233" w:type="dxa"/>
          </w:tcPr>
          <w:p w14:paraId="1404107E" w14:textId="77777777" w:rsidR="00655709" w:rsidRDefault="00655709" w:rsidP="0059021A">
            <w:pPr>
              <w:rPr>
                <w:rFonts w:ascii="Arial" w:hAnsi="Arial" w:cs="Arial"/>
                <w:sz w:val="24"/>
                <w:szCs w:val="24"/>
              </w:rPr>
            </w:pPr>
          </w:p>
        </w:tc>
        <w:tc>
          <w:tcPr>
            <w:tcW w:w="723" w:type="dxa"/>
          </w:tcPr>
          <w:p w14:paraId="7AF95DE7" w14:textId="77777777" w:rsidR="00655709" w:rsidRDefault="00655709" w:rsidP="0059021A">
            <w:pPr>
              <w:rPr>
                <w:rFonts w:ascii="Arial" w:hAnsi="Arial" w:cs="Arial"/>
                <w:sz w:val="24"/>
                <w:szCs w:val="24"/>
              </w:rPr>
            </w:pPr>
          </w:p>
        </w:tc>
        <w:tc>
          <w:tcPr>
            <w:tcW w:w="2029" w:type="dxa"/>
          </w:tcPr>
          <w:p w14:paraId="4B946698" w14:textId="77777777" w:rsidR="00655709" w:rsidRDefault="00655709" w:rsidP="0059021A">
            <w:pPr>
              <w:rPr>
                <w:rFonts w:ascii="Arial" w:hAnsi="Arial" w:cs="Arial"/>
                <w:sz w:val="24"/>
                <w:szCs w:val="24"/>
              </w:rPr>
            </w:pPr>
          </w:p>
        </w:tc>
        <w:tc>
          <w:tcPr>
            <w:tcW w:w="1751" w:type="dxa"/>
          </w:tcPr>
          <w:p w14:paraId="1730C2D7" w14:textId="77777777" w:rsidR="00655709" w:rsidRDefault="00655709" w:rsidP="0059021A">
            <w:pPr>
              <w:rPr>
                <w:rFonts w:ascii="Arial" w:hAnsi="Arial" w:cs="Arial"/>
                <w:sz w:val="24"/>
                <w:szCs w:val="24"/>
              </w:rPr>
            </w:pPr>
          </w:p>
        </w:tc>
        <w:tc>
          <w:tcPr>
            <w:tcW w:w="6525" w:type="dxa"/>
          </w:tcPr>
          <w:p w14:paraId="44AF81FB" w14:textId="77777777" w:rsidR="00655709" w:rsidRDefault="00655709" w:rsidP="0059021A">
            <w:pPr>
              <w:rPr>
                <w:rFonts w:ascii="Arial" w:hAnsi="Arial" w:cs="Arial"/>
                <w:sz w:val="24"/>
                <w:szCs w:val="24"/>
              </w:rPr>
            </w:pPr>
          </w:p>
        </w:tc>
        <w:tc>
          <w:tcPr>
            <w:tcW w:w="3686" w:type="dxa"/>
          </w:tcPr>
          <w:p w14:paraId="1C1A45CA" w14:textId="77777777" w:rsidR="00655709" w:rsidRDefault="00655709" w:rsidP="0059021A">
            <w:pPr>
              <w:rPr>
                <w:rFonts w:ascii="Arial" w:hAnsi="Arial" w:cs="Arial"/>
                <w:sz w:val="24"/>
                <w:szCs w:val="24"/>
              </w:rPr>
            </w:pPr>
          </w:p>
        </w:tc>
        <w:tc>
          <w:tcPr>
            <w:tcW w:w="2263" w:type="dxa"/>
          </w:tcPr>
          <w:p w14:paraId="36F4146D" w14:textId="77777777" w:rsidR="00655709" w:rsidRDefault="00655709" w:rsidP="0059021A">
            <w:pPr>
              <w:rPr>
                <w:rFonts w:ascii="Arial" w:hAnsi="Arial" w:cs="Arial"/>
                <w:sz w:val="24"/>
                <w:szCs w:val="24"/>
              </w:rPr>
            </w:pPr>
          </w:p>
        </w:tc>
      </w:tr>
    </w:tbl>
    <w:p w14:paraId="0AA40932" w14:textId="77777777" w:rsidR="00655709" w:rsidRDefault="00655709" w:rsidP="00E16CB8">
      <w:pPr>
        <w:rPr>
          <w:rFonts w:ascii="Arial" w:hAnsi="Arial" w:cs="Arial"/>
          <w:sz w:val="72"/>
          <w:szCs w:val="72"/>
        </w:rPr>
        <w:sectPr w:rsidR="00655709" w:rsidSect="00655709">
          <w:pgSz w:w="23811" w:h="16838" w:orient="landscape" w:code="8"/>
          <w:pgMar w:top="1440" w:right="1440" w:bottom="1440" w:left="1440" w:header="708" w:footer="708" w:gutter="0"/>
          <w:cols w:space="708"/>
          <w:docGrid w:linePitch="360"/>
        </w:sectPr>
      </w:pPr>
    </w:p>
    <w:p w14:paraId="5201797C" w14:textId="77777777" w:rsidR="00655709" w:rsidRDefault="00655709" w:rsidP="00E16CB8">
      <w:pPr>
        <w:rPr>
          <w:rFonts w:ascii="Arial" w:hAnsi="Arial" w:cs="Arial"/>
          <w:sz w:val="72"/>
          <w:szCs w:val="72"/>
        </w:rPr>
      </w:pPr>
    </w:p>
    <w:p w14:paraId="1D9E7E57" w14:textId="77777777" w:rsidR="00655709" w:rsidRDefault="00655709" w:rsidP="00E16CB8">
      <w:pPr>
        <w:rPr>
          <w:rFonts w:ascii="Arial" w:hAnsi="Arial" w:cs="Arial"/>
          <w:sz w:val="72"/>
          <w:szCs w:val="72"/>
        </w:rPr>
      </w:pPr>
    </w:p>
    <w:p w14:paraId="64617F7C" w14:textId="77777777" w:rsidR="00655709" w:rsidRDefault="00655709" w:rsidP="00E16CB8">
      <w:pPr>
        <w:rPr>
          <w:rFonts w:ascii="Arial" w:hAnsi="Arial" w:cs="Arial"/>
          <w:sz w:val="72"/>
          <w:szCs w:val="72"/>
        </w:rPr>
      </w:pPr>
    </w:p>
    <w:p w14:paraId="0B649483" w14:textId="77777777" w:rsidR="00E16CB8" w:rsidRDefault="00E16CB8" w:rsidP="00E16CB8">
      <w:pPr>
        <w:rPr>
          <w:rFonts w:ascii="Arial" w:hAnsi="Arial" w:cs="Arial"/>
          <w:sz w:val="72"/>
          <w:szCs w:val="72"/>
        </w:rPr>
      </w:pPr>
      <w:r w:rsidRPr="00CF255D">
        <w:rPr>
          <w:rFonts w:ascii="Arial" w:hAnsi="Arial" w:cs="Arial"/>
          <w:sz w:val="72"/>
          <w:szCs w:val="72"/>
        </w:rPr>
        <w:t>A</w:t>
      </w:r>
      <w:r>
        <w:rPr>
          <w:rFonts w:ascii="Arial" w:hAnsi="Arial" w:cs="Arial"/>
          <w:sz w:val="72"/>
          <w:szCs w:val="72"/>
        </w:rPr>
        <w:t>nnex I</w:t>
      </w:r>
    </w:p>
    <w:p w14:paraId="2CA21E9D" w14:textId="77777777" w:rsidR="00E16CB8" w:rsidRDefault="00E16CB8" w:rsidP="00E16CB8">
      <w:pPr>
        <w:rPr>
          <w:rFonts w:ascii="Arial" w:hAnsi="Arial" w:cs="Arial"/>
          <w:sz w:val="72"/>
          <w:szCs w:val="72"/>
        </w:rPr>
      </w:pPr>
    </w:p>
    <w:p w14:paraId="627D2947" w14:textId="77777777" w:rsidR="00E16CB8" w:rsidRDefault="00E16CB8" w:rsidP="00E16CB8">
      <w:pPr>
        <w:rPr>
          <w:rFonts w:ascii="Arial" w:hAnsi="Arial" w:cs="Arial"/>
          <w:sz w:val="72"/>
          <w:szCs w:val="72"/>
        </w:rPr>
      </w:pPr>
      <w:r>
        <w:rPr>
          <w:rFonts w:ascii="Arial" w:hAnsi="Arial" w:cs="Arial"/>
          <w:sz w:val="72"/>
          <w:szCs w:val="72"/>
        </w:rPr>
        <w:t>Non-Conformances for Material Tests</w:t>
      </w:r>
    </w:p>
    <w:p w14:paraId="76A56421" w14:textId="77777777" w:rsidR="00E16CB8" w:rsidRDefault="00E16CB8" w:rsidP="009555EB">
      <w:pPr>
        <w:rPr>
          <w:rFonts w:ascii="Arial" w:hAnsi="Arial" w:cs="Arial"/>
          <w:b/>
          <w:sz w:val="24"/>
          <w:szCs w:val="24"/>
        </w:rPr>
      </w:pPr>
    </w:p>
    <w:p w14:paraId="41FF2FF0" w14:textId="77777777" w:rsidR="00E16CB8" w:rsidRDefault="00E16CB8" w:rsidP="009555EB">
      <w:pPr>
        <w:rPr>
          <w:rFonts w:ascii="Arial" w:hAnsi="Arial" w:cs="Arial"/>
          <w:b/>
          <w:sz w:val="24"/>
          <w:szCs w:val="24"/>
        </w:rPr>
      </w:pPr>
    </w:p>
    <w:p w14:paraId="75DEDE08" w14:textId="77777777" w:rsidR="00E16CB8" w:rsidRDefault="00E16CB8" w:rsidP="00E16CB8">
      <w:pPr>
        <w:rPr>
          <w:rFonts w:ascii="Arial" w:hAnsi="Arial" w:cs="Arial"/>
          <w:sz w:val="72"/>
          <w:szCs w:val="72"/>
        </w:rPr>
      </w:pPr>
    </w:p>
    <w:p w14:paraId="01F8BC91" w14:textId="77777777" w:rsidR="00655709" w:rsidRDefault="00655709" w:rsidP="00E16CB8">
      <w:pPr>
        <w:rPr>
          <w:rFonts w:ascii="Arial" w:hAnsi="Arial" w:cs="Arial"/>
          <w:sz w:val="72"/>
          <w:szCs w:val="72"/>
        </w:rPr>
      </w:pPr>
    </w:p>
    <w:p w14:paraId="3E66AA44" w14:textId="77777777" w:rsidR="00655709" w:rsidRDefault="00655709" w:rsidP="00E16CB8">
      <w:pPr>
        <w:rPr>
          <w:rFonts w:ascii="Arial" w:hAnsi="Arial" w:cs="Arial"/>
          <w:sz w:val="72"/>
          <w:szCs w:val="72"/>
        </w:rPr>
        <w:sectPr w:rsidR="00655709" w:rsidSect="00E16CB8">
          <w:pgSz w:w="11906" w:h="16838" w:code="9"/>
          <w:pgMar w:top="1440" w:right="1440" w:bottom="1440" w:left="1440" w:header="708" w:footer="708" w:gutter="0"/>
          <w:cols w:space="708"/>
          <w:docGrid w:linePitch="360"/>
        </w:sectPr>
      </w:pPr>
    </w:p>
    <w:p w14:paraId="1435F71A" w14:textId="77777777" w:rsidR="00E52316" w:rsidRDefault="00E52316" w:rsidP="00E52316">
      <w:pPr>
        <w:rPr>
          <w:rFonts w:ascii="Arial" w:hAnsi="Arial" w:cs="Arial"/>
          <w:sz w:val="24"/>
          <w:szCs w:val="24"/>
        </w:rPr>
      </w:pPr>
      <w:r>
        <w:rPr>
          <w:rFonts w:ascii="Arial" w:hAnsi="Arial" w:cs="Arial"/>
          <w:b/>
          <w:sz w:val="24"/>
          <w:szCs w:val="24"/>
          <w:u w:val="single"/>
        </w:rPr>
        <w:lastRenderedPageBreak/>
        <w:t>Summary of Non-Compliances for Material Tests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Annex 8</w:t>
      </w:r>
      <w:r w:rsidRPr="008F327D">
        <w:rPr>
          <w:rFonts w:ascii="Arial" w:hAnsi="Arial" w:cs="Arial"/>
          <w:sz w:val="24"/>
          <w:szCs w:val="24"/>
        </w:rPr>
        <w:t>:</w:t>
      </w:r>
      <w:r>
        <w:rPr>
          <w:rFonts w:ascii="Arial" w:hAnsi="Arial" w:cs="Arial"/>
          <w:sz w:val="24"/>
          <w:szCs w:val="24"/>
        </w:rPr>
        <w:t xml:space="preserve"> List of NC for Material Tests</w:t>
      </w:r>
    </w:p>
    <w:p w14:paraId="755560E1" w14:textId="77777777" w:rsidR="00E52316" w:rsidRPr="00714BC5" w:rsidRDefault="00E52316" w:rsidP="00E52316">
      <w:pPr>
        <w:rPr>
          <w:rFonts w:ascii="Arial" w:hAnsi="Arial" w:cs="Arial"/>
          <w:b/>
          <w:sz w:val="24"/>
          <w:szCs w:val="24"/>
          <w:u w:val="single"/>
        </w:rPr>
      </w:pPr>
      <w:r w:rsidRPr="005F634D">
        <w:rPr>
          <w:rFonts w:ascii="Arial" w:hAnsi="Arial" w:cs="Arial"/>
          <w:noProof/>
          <w:sz w:val="24"/>
          <w:szCs w:val="24"/>
          <w:lang w:eastAsia="en-SG"/>
        </w:rPr>
        <mc:AlternateContent>
          <mc:Choice Requires="wps">
            <w:drawing>
              <wp:anchor distT="45720" distB="45720" distL="114300" distR="114300" simplePos="0" relativeHeight="251681792" behindDoc="0" locked="0" layoutInCell="1" allowOverlap="1" wp14:anchorId="1E1644EF" wp14:editId="575F4DCE">
                <wp:simplePos x="0" y="0"/>
                <wp:positionH relativeFrom="column">
                  <wp:posOffset>9591827</wp:posOffset>
                </wp:positionH>
                <wp:positionV relativeFrom="paragraph">
                  <wp:posOffset>556989</wp:posOffset>
                </wp:positionV>
                <wp:extent cx="3357245" cy="354330"/>
                <wp:effectExtent l="0" t="0" r="1460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14:paraId="7F250F7E" w14:textId="77777777" w:rsidR="00E52316" w:rsidRDefault="00E52316" w:rsidP="00E52316">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644EF" id="_x0000_t202" coordsize="21600,21600" o:spt="202" path="m,l,21600r21600,l21600,xe">
                <v:stroke joinstyle="miter"/>
                <v:path gradientshapeok="t" o:connecttype="rect"/>
              </v:shapetype>
              <v:shape id="_x0000_s1028" type="#_x0000_t202" style="position:absolute;margin-left:755.25pt;margin-top:43.85pt;width:264.35pt;height:27.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">
                <v:textbox>
                  <w:txbxContent>
                    <w:p w14:paraId="7F250F7E" w14:textId="77777777" w:rsidR="00E52316" w:rsidRDefault="00E52316" w:rsidP="00E52316">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E52316" w14:paraId="3C39BB19" w14:textId="77777777" w:rsidTr="00586EEF">
        <w:tc>
          <w:tcPr>
            <w:tcW w:w="2439" w:type="dxa"/>
          </w:tcPr>
          <w:p w14:paraId="6772A008" w14:textId="77777777" w:rsidR="00E52316" w:rsidRDefault="00E52316" w:rsidP="00586EEF">
            <w:r>
              <w:rPr>
                <w:rFonts w:ascii="Times New Roman" w:hAnsi="Times New Roman" w:cs="Times New Roman"/>
                <w:sz w:val="24"/>
                <w:szCs w:val="24"/>
              </w:rPr>
              <w:t>Project Reference No :</w:t>
            </w:r>
          </w:p>
        </w:tc>
        <w:tc>
          <w:tcPr>
            <w:tcW w:w="6237" w:type="dxa"/>
          </w:tcPr>
          <w:p w14:paraId="33723C55" w14:textId="77777777" w:rsidR="00E52316" w:rsidRDefault="00E52316" w:rsidP="00586EEF">
            <w:pPr>
              <w:pBdr>
                <w:bottom w:val="single" w:sz="12" w:space="1" w:color="auto"/>
              </w:pBdr>
              <w:rPr>
                <w:rFonts w:ascii="Times New Roman" w:hAnsi="Times New Roman" w:cs="Times New Roman"/>
                <w:sz w:val="24"/>
                <w:szCs w:val="24"/>
              </w:rPr>
            </w:pPr>
          </w:p>
          <w:p w14:paraId="40815229" w14:textId="77777777" w:rsidR="00E52316" w:rsidRDefault="00E52316" w:rsidP="00586EEF"/>
        </w:tc>
      </w:tr>
      <w:tr w:rsidR="00E52316" w14:paraId="41594A14" w14:textId="77777777" w:rsidTr="00586EEF">
        <w:tc>
          <w:tcPr>
            <w:tcW w:w="2439" w:type="dxa"/>
          </w:tcPr>
          <w:p w14:paraId="0DCB7D82" w14:textId="77777777" w:rsidR="00E52316" w:rsidRDefault="00E52316" w:rsidP="00586EEF">
            <w:r>
              <w:rPr>
                <w:rFonts w:ascii="Times New Roman" w:hAnsi="Times New Roman" w:cs="Times New Roman"/>
                <w:sz w:val="24"/>
                <w:szCs w:val="24"/>
              </w:rPr>
              <w:t xml:space="preserve">Project Title :               </w:t>
            </w:r>
          </w:p>
        </w:tc>
        <w:tc>
          <w:tcPr>
            <w:tcW w:w="6237" w:type="dxa"/>
          </w:tcPr>
          <w:p w14:paraId="529AAC62" w14:textId="77777777" w:rsidR="00E52316" w:rsidRDefault="00E52316" w:rsidP="00586EEF"/>
          <w:p w14:paraId="12D4025F" w14:textId="77777777" w:rsidR="00E52316" w:rsidRDefault="00E52316" w:rsidP="00586EEF">
            <w:pPr>
              <w:pBdr>
                <w:top w:val="single" w:sz="12" w:space="1" w:color="auto"/>
                <w:bottom w:val="single" w:sz="12" w:space="1" w:color="auto"/>
              </w:pBdr>
              <w:spacing w:line="480" w:lineRule="auto"/>
            </w:pPr>
          </w:p>
          <w:p w14:paraId="6A6BB706" w14:textId="77777777" w:rsidR="00E52316" w:rsidRDefault="00E52316" w:rsidP="00586EEF">
            <w:pPr>
              <w:pBdr>
                <w:bottom w:val="single" w:sz="12" w:space="1" w:color="auto"/>
                <w:between w:val="single" w:sz="12" w:space="1" w:color="auto"/>
              </w:pBdr>
              <w:spacing w:line="480" w:lineRule="auto"/>
            </w:pPr>
          </w:p>
        </w:tc>
      </w:tr>
    </w:tbl>
    <w:p w14:paraId="197BC67F" w14:textId="77777777" w:rsidR="00E52316" w:rsidRDefault="00E52316" w:rsidP="00E52316">
      <w:pPr>
        <w:rPr>
          <w:rFonts w:ascii="Arial" w:hAnsi="Arial" w:cs="Arial"/>
          <w:sz w:val="24"/>
          <w:szCs w:val="24"/>
        </w:rPr>
      </w:pPr>
    </w:p>
    <w:p w14:paraId="3C7AB8D3" w14:textId="77777777" w:rsidR="00E52316" w:rsidRDefault="00E52316" w:rsidP="00E52316">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191"/>
        <w:gridCol w:w="1070"/>
        <w:gridCol w:w="2019"/>
        <w:gridCol w:w="1737"/>
        <w:gridCol w:w="1283"/>
        <w:gridCol w:w="8761"/>
        <w:gridCol w:w="2242"/>
      </w:tblGrid>
      <w:tr w:rsidR="00E52316" w14:paraId="25320F84" w14:textId="77777777" w:rsidTr="00586EEF">
        <w:trPr>
          <w:trHeight w:val="1007"/>
        </w:trPr>
        <w:tc>
          <w:tcPr>
            <w:tcW w:w="623" w:type="dxa"/>
            <w:vAlign w:val="center"/>
          </w:tcPr>
          <w:p w14:paraId="4B114374" w14:textId="77777777" w:rsidR="00E52316" w:rsidRDefault="00E52316" w:rsidP="00586EEF">
            <w:pPr>
              <w:jc w:val="center"/>
              <w:rPr>
                <w:rFonts w:ascii="Arial" w:hAnsi="Arial" w:cs="Arial"/>
                <w:sz w:val="24"/>
                <w:szCs w:val="24"/>
              </w:rPr>
            </w:pPr>
            <w:r>
              <w:rPr>
                <w:rFonts w:ascii="Arial" w:hAnsi="Arial" w:cs="Arial"/>
                <w:sz w:val="24"/>
                <w:szCs w:val="24"/>
              </w:rPr>
              <w:t>S/N</w:t>
            </w:r>
          </w:p>
        </w:tc>
        <w:tc>
          <w:tcPr>
            <w:tcW w:w="3191" w:type="dxa"/>
            <w:vAlign w:val="center"/>
          </w:tcPr>
          <w:p w14:paraId="705599F2" w14:textId="77777777" w:rsidR="00E52316" w:rsidRDefault="00E52316" w:rsidP="00586EEF">
            <w:pPr>
              <w:jc w:val="center"/>
              <w:rPr>
                <w:rFonts w:ascii="Arial" w:hAnsi="Arial" w:cs="Arial"/>
                <w:sz w:val="24"/>
                <w:szCs w:val="24"/>
              </w:rPr>
            </w:pPr>
            <w:r>
              <w:rPr>
                <w:rFonts w:ascii="Arial" w:hAnsi="Arial" w:cs="Arial"/>
                <w:sz w:val="24"/>
                <w:szCs w:val="24"/>
              </w:rPr>
              <w:t>Material</w:t>
            </w:r>
          </w:p>
        </w:tc>
        <w:tc>
          <w:tcPr>
            <w:tcW w:w="1070" w:type="dxa"/>
            <w:vAlign w:val="center"/>
          </w:tcPr>
          <w:p w14:paraId="1EFFCCD5" w14:textId="77777777" w:rsidR="00E52316" w:rsidRDefault="00E52316" w:rsidP="00586EEF">
            <w:pPr>
              <w:jc w:val="center"/>
              <w:rPr>
                <w:rFonts w:ascii="Arial" w:hAnsi="Arial" w:cs="Arial"/>
                <w:sz w:val="24"/>
                <w:szCs w:val="24"/>
              </w:rPr>
            </w:pPr>
            <w:r>
              <w:rPr>
                <w:rFonts w:ascii="Arial" w:hAnsi="Arial" w:cs="Arial"/>
                <w:sz w:val="24"/>
                <w:szCs w:val="24"/>
              </w:rPr>
              <w:t>Material Test</w:t>
            </w:r>
          </w:p>
        </w:tc>
        <w:tc>
          <w:tcPr>
            <w:tcW w:w="2019" w:type="dxa"/>
            <w:vAlign w:val="center"/>
          </w:tcPr>
          <w:p w14:paraId="5661BADB" w14:textId="77777777" w:rsidR="00E52316" w:rsidRDefault="00E52316" w:rsidP="00586EEF">
            <w:pPr>
              <w:jc w:val="center"/>
              <w:rPr>
                <w:rFonts w:ascii="Arial" w:hAnsi="Arial" w:cs="Arial"/>
                <w:sz w:val="24"/>
                <w:szCs w:val="24"/>
              </w:rPr>
            </w:pPr>
            <w:r>
              <w:rPr>
                <w:rFonts w:ascii="Arial" w:hAnsi="Arial" w:cs="Arial"/>
                <w:sz w:val="24"/>
                <w:szCs w:val="24"/>
              </w:rPr>
              <w:t>Acceptance level or requirement</w:t>
            </w:r>
          </w:p>
        </w:tc>
        <w:tc>
          <w:tcPr>
            <w:tcW w:w="1737" w:type="dxa"/>
            <w:vAlign w:val="center"/>
          </w:tcPr>
          <w:p w14:paraId="7E4A353A" w14:textId="77777777" w:rsidR="00E52316" w:rsidRDefault="00E52316" w:rsidP="00586EEF">
            <w:pPr>
              <w:jc w:val="center"/>
              <w:rPr>
                <w:rFonts w:ascii="Arial" w:hAnsi="Arial" w:cs="Arial"/>
                <w:sz w:val="24"/>
                <w:szCs w:val="24"/>
              </w:rPr>
            </w:pPr>
            <w:r>
              <w:rPr>
                <w:rFonts w:ascii="Arial" w:hAnsi="Arial" w:cs="Arial"/>
                <w:sz w:val="24"/>
                <w:szCs w:val="24"/>
              </w:rPr>
              <w:t>Test Results (failed)</w:t>
            </w:r>
          </w:p>
        </w:tc>
        <w:tc>
          <w:tcPr>
            <w:tcW w:w="1283" w:type="dxa"/>
            <w:vAlign w:val="center"/>
          </w:tcPr>
          <w:p w14:paraId="7FE8F1D2" w14:textId="77777777" w:rsidR="00E52316" w:rsidRDefault="00E52316" w:rsidP="00586EEF">
            <w:pPr>
              <w:jc w:val="center"/>
              <w:rPr>
                <w:rFonts w:ascii="Arial" w:hAnsi="Arial" w:cs="Arial"/>
                <w:sz w:val="24"/>
                <w:szCs w:val="24"/>
              </w:rPr>
            </w:pPr>
            <w:r>
              <w:rPr>
                <w:rFonts w:ascii="Arial" w:hAnsi="Arial" w:cs="Arial"/>
                <w:sz w:val="24"/>
                <w:szCs w:val="24"/>
              </w:rPr>
              <w:t>Date</w:t>
            </w:r>
          </w:p>
        </w:tc>
        <w:tc>
          <w:tcPr>
            <w:tcW w:w="8761" w:type="dxa"/>
            <w:vAlign w:val="center"/>
          </w:tcPr>
          <w:p w14:paraId="2691F9F4" w14:textId="77777777" w:rsidR="00E52316" w:rsidRDefault="00E52316" w:rsidP="00586EEF">
            <w:pPr>
              <w:jc w:val="center"/>
              <w:rPr>
                <w:rFonts w:ascii="Arial" w:hAnsi="Arial" w:cs="Arial"/>
                <w:sz w:val="24"/>
                <w:szCs w:val="24"/>
              </w:rPr>
            </w:pPr>
            <w:r>
              <w:rPr>
                <w:rFonts w:ascii="Arial" w:hAnsi="Arial" w:cs="Arial"/>
                <w:sz w:val="24"/>
                <w:szCs w:val="24"/>
              </w:rPr>
              <w:t>QP’s follow up action</w:t>
            </w:r>
          </w:p>
        </w:tc>
        <w:tc>
          <w:tcPr>
            <w:tcW w:w="2242" w:type="dxa"/>
            <w:vAlign w:val="center"/>
          </w:tcPr>
          <w:p w14:paraId="492ED870" w14:textId="77777777" w:rsidR="00E52316" w:rsidRDefault="00E52316" w:rsidP="00586EEF">
            <w:pPr>
              <w:jc w:val="center"/>
              <w:rPr>
                <w:rFonts w:ascii="Arial" w:hAnsi="Arial" w:cs="Arial"/>
                <w:sz w:val="24"/>
                <w:szCs w:val="24"/>
              </w:rPr>
            </w:pPr>
            <w:r>
              <w:rPr>
                <w:rFonts w:ascii="Arial" w:hAnsi="Arial" w:cs="Arial"/>
                <w:sz w:val="24"/>
                <w:szCs w:val="24"/>
              </w:rPr>
              <w:t xml:space="preserve">Name &amp; Signature of Supervisor </w:t>
            </w:r>
          </w:p>
        </w:tc>
      </w:tr>
      <w:tr w:rsidR="00E52316" w14:paraId="1B4AE8E4" w14:textId="77777777" w:rsidTr="00586EEF">
        <w:tc>
          <w:tcPr>
            <w:tcW w:w="623" w:type="dxa"/>
          </w:tcPr>
          <w:p w14:paraId="0C89F1BB" w14:textId="77777777" w:rsidR="00E52316" w:rsidRDefault="00E52316" w:rsidP="00586EEF">
            <w:pPr>
              <w:rPr>
                <w:rFonts w:ascii="Arial" w:hAnsi="Arial" w:cs="Arial"/>
                <w:sz w:val="24"/>
                <w:szCs w:val="24"/>
              </w:rPr>
            </w:pPr>
          </w:p>
        </w:tc>
        <w:tc>
          <w:tcPr>
            <w:tcW w:w="3191" w:type="dxa"/>
          </w:tcPr>
          <w:p w14:paraId="230B3DF2" w14:textId="77777777" w:rsidR="00E52316" w:rsidRDefault="00E52316" w:rsidP="00586EEF">
            <w:pPr>
              <w:rPr>
                <w:rFonts w:ascii="Arial" w:hAnsi="Arial" w:cs="Arial"/>
                <w:sz w:val="24"/>
                <w:szCs w:val="24"/>
              </w:rPr>
            </w:pPr>
          </w:p>
        </w:tc>
        <w:tc>
          <w:tcPr>
            <w:tcW w:w="1070" w:type="dxa"/>
          </w:tcPr>
          <w:p w14:paraId="01542A6F" w14:textId="77777777" w:rsidR="00E52316" w:rsidRDefault="00E52316" w:rsidP="00586EEF">
            <w:pPr>
              <w:rPr>
                <w:rFonts w:ascii="Arial" w:hAnsi="Arial" w:cs="Arial"/>
                <w:sz w:val="24"/>
                <w:szCs w:val="24"/>
              </w:rPr>
            </w:pPr>
          </w:p>
        </w:tc>
        <w:tc>
          <w:tcPr>
            <w:tcW w:w="2019" w:type="dxa"/>
          </w:tcPr>
          <w:p w14:paraId="14EC9CAC" w14:textId="77777777" w:rsidR="00E52316" w:rsidRDefault="00E52316" w:rsidP="00586EEF">
            <w:pPr>
              <w:rPr>
                <w:rFonts w:ascii="Arial" w:hAnsi="Arial" w:cs="Arial"/>
                <w:sz w:val="24"/>
                <w:szCs w:val="24"/>
              </w:rPr>
            </w:pPr>
          </w:p>
        </w:tc>
        <w:tc>
          <w:tcPr>
            <w:tcW w:w="1737" w:type="dxa"/>
          </w:tcPr>
          <w:p w14:paraId="54433CBD" w14:textId="77777777" w:rsidR="00E52316" w:rsidRDefault="00E52316" w:rsidP="00586EEF">
            <w:pPr>
              <w:rPr>
                <w:rFonts w:ascii="Arial" w:hAnsi="Arial" w:cs="Arial"/>
                <w:sz w:val="24"/>
                <w:szCs w:val="24"/>
              </w:rPr>
            </w:pPr>
          </w:p>
        </w:tc>
        <w:tc>
          <w:tcPr>
            <w:tcW w:w="1283" w:type="dxa"/>
          </w:tcPr>
          <w:p w14:paraId="327E043A" w14:textId="77777777" w:rsidR="00E52316" w:rsidRDefault="00E52316" w:rsidP="00586EEF">
            <w:pPr>
              <w:rPr>
                <w:rFonts w:ascii="Arial" w:hAnsi="Arial" w:cs="Arial"/>
                <w:sz w:val="24"/>
                <w:szCs w:val="24"/>
              </w:rPr>
            </w:pPr>
          </w:p>
        </w:tc>
        <w:tc>
          <w:tcPr>
            <w:tcW w:w="8761" w:type="dxa"/>
          </w:tcPr>
          <w:p w14:paraId="2774F3E6" w14:textId="77777777" w:rsidR="00E52316" w:rsidRDefault="00E52316" w:rsidP="00586EEF">
            <w:pPr>
              <w:rPr>
                <w:rFonts w:ascii="Arial" w:hAnsi="Arial" w:cs="Arial"/>
                <w:sz w:val="24"/>
                <w:szCs w:val="24"/>
              </w:rPr>
            </w:pPr>
          </w:p>
        </w:tc>
        <w:tc>
          <w:tcPr>
            <w:tcW w:w="2242" w:type="dxa"/>
          </w:tcPr>
          <w:p w14:paraId="4CBD7554" w14:textId="77777777" w:rsidR="00E52316" w:rsidRDefault="00E52316" w:rsidP="00586EEF">
            <w:pPr>
              <w:rPr>
                <w:rFonts w:ascii="Arial" w:hAnsi="Arial" w:cs="Arial"/>
                <w:sz w:val="24"/>
                <w:szCs w:val="24"/>
              </w:rPr>
            </w:pPr>
          </w:p>
        </w:tc>
      </w:tr>
      <w:tr w:rsidR="00E52316" w14:paraId="5327F463" w14:textId="77777777" w:rsidTr="00586EEF">
        <w:tc>
          <w:tcPr>
            <w:tcW w:w="623" w:type="dxa"/>
          </w:tcPr>
          <w:p w14:paraId="23D53059" w14:textId="77777777" w:rsidR="00E52316" w:rsidRDefault="00E52316" w:rsidP="00586EEF">
            <w:pPr>
              <w:rPr>
                <w:rFonts w:ascii="Arial" w:hAnsi="Arial" w:cs="Arial"/>
                <w:sz w:val="24"/>
                <w:szCs w:val="24"/>
              </w:rPr>
            </w:pPr>
          </w:p>
        </w:tc>
        <w:tc>
          <w:tcPr>
            <w:tcW w:w="3191" w:type="dxa"/>
          </w:tcPr>
          <w:p w14:paraId="44AC7EAE" w14:textId="77777777" w:rsidR="00E52316" w:rsidRDefault="00E52316" w:rsidP="00586EEF">
            <w:pPr>
              <w:rPr>
                <w:rFonts w:ascii="Arial" w:hAnsi="Arial" w:cs="Arial"/>
                <w:sz w:val="24"/>
                <w:szCs w:val="24"/>
              </w:rPr>
            </w:pPr>
          </w:p>
        </w:tc>
        <w:tc>
          <w:tcPr>
            <w:tcW w:w="1070" w:type="dxa"/>
          </w:tcPr>
          <w:p w14:paraId="2884A377" w14:textId="77777777" w:rsidR="00E52316" w:rsidRDefault="00E52316" w:rsidP="00586EEF">
            <w:pPr>
              <w:rPr>
                <w:rFonts w:ascii="Arial" w:hAnsi="Arial" w:cs="Arial"/>
                <w:sz w:val="24"/>
                <w:szCs w:val="24"/>
              </w:rPr>
            </w:pPr>
          </w:p>
        </w:tc>
        <w:tc>
          <w:tcPr>
            <w:tcW w:w="2019" w:type="dxa"/>
          </w:tcPr>
          <w:p w14:paraId="037FE64C" w14:textId="77777777" w:rsidR="00E52316" w:rsidRDefault="00E52316" w:rsidP="00586EEF">
            <w:pPr>
              <w:rPr>
                <w:rFonts w:ascii="Arial" w:hAnsi="Arial" w:cs="Arial"/>
                <w:sz w:val="24"/>
                <w:szCs w:val="24"/>
              </w:rPr>
            </w:pPr>
          </w:p>
        </w:tc>
        <w:tc>
          <w:tcPr>
            <w:tcW w:w="1737" w:type="dxa"/>
          </w:tcPr>
          <w:p w14:paraId="5CB2B1D2" w14:textId="77777777" w:rsidR="00E52316" w:rsidRDefault="00E52316" w:rsidP="00586EEF">
            <w:pPr>
              <w:rPr>
                <w:rFonts w:ascii="Arial" w:hAnsi="Arial" w:cs="Arial"/>
                <w:sz w:val="24"/>
                <w:szCs w:val="24"/>
              </w:rPr>
            </w:pPr>
          </w:p>
        </w:tc>
        <w:tc>
          <w:tcPr>
            <w:tcW w:w="1283" w:type="dxa"/>
          </w:tcPr>
          <w:p w14:paraId="4E5CB8AE" w14:textId="77777777" w:rsidR="00E52316" w:rsidRDefault="00E52316" w:rsidP="00586EEF">
            <w:pPr>
              <w:rPr>
                <w:rFonts w:ascii="Arial" w:hAnsi="Arial" w:cs="Arial"/>
                <w:sz w:val="24"/>
                <w:szCs w:val="24"/>
              </w:rPr>
            </w:pPr>
          </w:p>
        </w:tc>
        <w:tc>
          <w:tcPr>
            <w:tcW w:w="8761" w:type="dxa"/>
          </w:tcPr>
          <w:p w14:paraId="5625BA8F" w14:textId="77777777" w:rsidR="00E52316" w:rsidRDefault="00E52316" w:rsidP="00586EEF">
            <w:pPr>
              <w:rPr>
                <w:rFonts w:ascii="Arial" w:hAnsi="Arial" w:cs="Arial"/>
                <w:sz w:val="24"/>
                <w:szCs w:val="24"/>
              </w:rPr>
            </w:pPr>
          </w:p>
        </w:tc>
        <w:tc>
          <w:tcPr>
            <w:tcW w:w="2242" w:type="dxa"/>
          </w:tcPr>
          <w:p w14:paraId="0072E781" w14:textId="77777777" w:rsidR="00E52316" w:rsidRDefault="00E52316" w:rsidP="00586EEF">
            <w:pPr>
              <w:rPr>
                <w:rFonts w:ascii="Arial" w:hAnsi="Arial" w:cs="Arial"/>
                <w:sz w:val="24"/>
                <w:szCs w:val="24"/>
              </w:rPr>
            </w:pPr>
          </w:p>
        </w:tc>
      </w:tr>
      <w:tr w:rsidR="00E52316" w14:paraId="62BE6D35" w14:textId="77777777" w:rsidTr="00586EEF">
        <w:tc>
          <w:tcPr>
            <w:tcW w:w="623" w:type="dxa"/>
          </w:tcPr>
          <w:p w14:paraId="3ED76078" w14:textId="77777777" w:rsidR="00E52316" w:rsidRDefault="00E52316" w:rsidP="00586EEF">
            <w:pPr>
              <w:rPr>
                <w:rFonts w:ascii="Arial" w:hAnsi="Arial" w:cs="Arial"/>
                <w:sz w:val="24"/>
                <w:szCs w:val="24"/>
              </w:rPr>
            </w:pPr>
          </w:p>
        </w:tc>
        <w:tc>
          <w:tcPr>
            <w:tcW w:w="3191" w:type="dxa"/>
          </w:tcPr>
          <w:p w14:paraId="679CAD1D" w14:textId="77777777" w:rsidR="00E52316" w:rsidRDefault="00E52316" w:rsidP="00586EEF">
            <w:pPr>
              <w:rPr>
                <w:rFonts w:ascii="Arial" w:hAnsi="Arial" w:cs="Arial"/>
                <w:sz w:val="24"/>
                <w:szCs w:val="24"/>
              </w:rPr>
            </w:pPr>
          </w:p>
        </w:tc>
        <w:tc>
          <w:tcPr>
            <w:tcW w:w="1070" w:type="dxa"/>
          </w:tcPr>
          <w:p w14:paraId="00AA235B" w14:textId="77777777" w:rsidR="00E52316" w:rsidRDefault="00E52316" w:rsidP="00586EEF">
            <w:pPr>
              <w:rPr>
                <w:rFonts w:ascii="Arial" w:hAnsi="Arial" w:cs="Arial"/>
                <w:sz w:val="24"/>
                <w:szCs w:val="24"/>
              </w:rPr>
            </w:pPr>
          </w:p>
        </w:tc>
        <w:tc>
          <w:tcPr>
            <w:tcW w:w="2019" w:type="dxa"/>
          </w:tcPr>
          <w:p w14:paraId="1A1B0A2A" w14:textId="77777777" w:rsidR="00E52316" w:rsidRDefault="00E52316" w:rsidP="00586EEF">
            <w:pPr>
              <w:rPr>
                <w:rFonts w:ascii="Arial" w:hAnsi="Arial" w:cs="Arial"/>
                <w:sz w:val="24"/>
                <w:szCs w:val="24"/>
              </w:rPr>
            </w:pPr>
          </w:p>
        </w:tc>
        <w:tc>
          <w:tcPr>
            <w:tcW w:w="1737" w:type="dxa"/>
          </w:tcPr>
          <w:p w14:paraId="1A61B844" w14:textId="77777777" w:rsidR="00E52316" w:rsidRDefault="00E52316" w:rsidP="00586EEF">
            <w:pPr>
              <w:rPr>
                <w:rFonts w:ascii="Arial" w:hAnsi="Arial" w:cs="Arial"/>
                <w:sz w:val="24"/>
                <w:szCs w:val="24"/>
              </w:rPr>
            </w:pPr>
          </w:p>
        </w:tc>
        <w:tc>
          <w:tcPr>
            <w:tcW w:w="1283" w:type="dxa"/>
          </w:tcPr>
          <w:p w14:paraId="31E6C0DD" w14:textId="77777777" w:rsidR="00E52316" w:rsidRDefault="00E52316" w:rsidP="00586EEF">
            <w:pPr>
              <w:rPr>
                <w:rFonts w:ascii="Arial" w:hAnsi="Arial" w:cs="Arial"/>
                <w:sz w:val="24"/>
                <w:szCs w:val="24"/>
              </w:rPr>
            </w:pPr>
          </w:p>
        </w:tc>
        <w:tc>
          <w:tcPr>
            <w:tcW w:w="8761" w:type="dxa"/>
          </w:tcPr>
          <w:p w14:paraId="7C81AA4C" w14:textId="77777777" w:rsidR="00E52316" w:rsidRDefault="00E52316" w:rsidP="00586EEF">
            <w:pPr>
              <w:rPr>
                <w:rFonts w:ascii="Arial" w:hAnsi="Arial" w:cs="Arial"/>
                <w:sz w:val="24"/>
                <w:szCs w:val="24"/>
              </w:rPr>
            </w:pPr>
          </w:p>
        </w:tc>
        <w:tc>
          <w:tcPr>
            <w:tcW w:w="2242" w:type="dxa"/>
          </w:tcPr>
          <w:p w14:paraId="156F1D29" w14:textId="77777777" w:rsidR="00E52316" w:rsidRDefault="00E52316" w:rsidP="00586EEF">
            <w:pPr>
              <w:rPr>
                <w:rFonts w:ascii="Arial" w:hAnsi="Arial" w:cs="Arial"/>
                <w:sz w:val="24"/>
                <w:szCs w:val="24"/>
              </w:rPr>
            </w:pPr>
          </w:p>
        </w:tc>
      </w:tr>
      <w:tr w:rsidR="00E52316" w14:paraId="7EAE0110" w14:textId="77777777" w:rsidTr="00586EEF">
        <w:tc>
          <w:tcPr>
            <w:tcW w:w="623" w:type="dxa"/>
          </w:tcPr>
          <w:p w14:paraId="3E7076C0" w14:textId="77777777" w:rsidR="00E52316" w:rsidRDefault="00E52316" w:rsidP="00586EEF">
            <w:pPr>
              <w:rPr>
                <w:rFonts w:ascii="Arial" w:hAnsi="Arial" w:cs="Arial"/>
                <w:sz w:val="24"/>
                <w:szCs w:val="24"/>
              </w:rPr>
            </w:pPr>
          </w:p>
        </w:tc>
        <w:tc>
          <w:tcPr>
            <w:tcW w:w="3191" w:type="dxa"/>
          </w:tcPr>
          <w:p w14:paraId="7B887E2F" w14:textId="77777777" w:rsidR="00E52316" w:rsidRDefault="00E52316" w:rsidP="00586EEF">
            <w:pPr>
              <w:rPr>
                <w:rFonts w:ascii="Arial" w:hAnsi="Arial" w:cs="Arial"/>
                <w:sz w:val="24"/>
                <w:szCs w:val="24"/>
              </w:rPr>
            </w:pPr>
          </w:p>
        </w:tc>
        <w:tc>
          <w:tcPr>
            <w:tcW w:w="1070" w:type="dxa"/>
          </w:tcPr>
          <w:p w14:paraId="3E5DDA7E" w14:textId="77777777" w:rsidR="00E52316" w:rsidRDefault="00E52316" w:rsidP="00586EEF">
            <w:pPr>
              <w:rPr>
                <w:rFonts w:ascii="Arial" w:hAnsi="Arial" w:cs="Arial"/>
                <w:sz w:val="24"/>
                <w:szCs w:val="24"/>
              </w:rPr>
            </w:pPr>
          </w:p>
        </w:tc>
        <w:tc>
          <w:tcPr>
            <w:tcW w:w="2019" w:type="dxa"/>
          </w:tcPr>
          <w:p w14:paraId="3193F2B5" w14:textId="77777777" w:rsidR="00E52316" w:rsidRDefault="00E52316" w:rsidP="00586EEF">
            <w:pPr>
              <w:rPr>
                <w:rFonts w:ascii="Arial" w:hAnsi="Arial" w:cs="Arial"/>
                <w:sz w:val="24"/>
                <w:szCs w:val="24"/>
              </w:rPr>
            </w:pPr>
          </w:p>
        </w:tc>
        <w:tc>
          <w:tcPr>
            <w:tcW w:w="1737" w:type="dxa"/>
          </w:tcPr>
          <w:p w14:paraId="13D2E8EA" w14:textId="77777777" w:rsidR="00E52316" w:rsidRDefault="00E52316" w:rsidP="00586EEF">
            <w:pPr>
              <w:rPr>
                <w:rFonts w:ascii="Arial" w:hAnsi="Arial" w:cs="Arial"/>
                <w:sz w:val="24"/>
                <w:szCs w:val="24"/>
              </w:rPr>
            </w:pPr>
          </w:p>
        </w:tc>
        <w:tc>
          <w:tcPr>
            <w:tcW w:w="1283" w:type="dxa"/>
          </w:tcPr>
          <w:p w14:paraId="1D3E26B6" w14:textId="77777777" w:rsidR="00E52316" w:rsidRDefault="00E52316" w:rsidP="00586EEF">
            <w:pPr>
              <w:rPr>
                <w:rFonts w:ascii="Arial" w:hAnsi="Arial" w:cs="Arial"/>
                <w:sz w:val="24"/>
                <w:szCs w:val="24"/>
              </w:rPr>
            </w:pPr>
          </w:p>
        </w:tc>
        <w:tc>
          <w:tcPr>
            <w:tcW w:w="8761" w:type="dxa"/>
          </w:tcPr>
          <w:p w14:paraId="745FD574" w14:textId="77777777" w:rsidR="00E52316" w:rsidRDefault="00E52316" w:rsidP="00586EEF">
            <w:pPr>
              <w:rPr>
                <w:rFonts w:ascii="Arial" w:hAnsi="Arial" w:cs="Arial"/>
                <w:sz w:val="24"/>
                <w:szCs w:val="24"/>
              </w:rPr>
            </w:pPr>
          </w:p>
        </w:tc>
        <w:tc>
          <w:tcPr>
            <w:tcW w:w="2242" w:type="dxa"/>
          </w:tcPr>
          <w:p w14:paraId="1B8CABF8" w14:textId="77777777" w:rsidR="00E52316" w:rsidRDefault="00E52316" w:rsidP="00586EEF">
            <w:pPr>
              <w:rPr>
                <w:rFonts w:ascii="Arial" w:hAnsi="Arial" w:cs="Arial"/>
                <w:sz w:val="24"/>
                <w:szCs w:val="24"/>
              </w:rPr>
            </w:pPr>
          </w:p>
        </w:tc>
      </w:tr>
      <w:tr w:rsidR="00E52316" w14:paraId="57F85AEC" w14:textId="77777777" w:rsidTr="00586EEF">
        <w:tc>
          <w:tcPr>
            <w:tcW w:w="623" w:type="dxa"/>
          </w:tcPr>
          <w:p w14:paraId="746BB6F3" w14:textId="77777777" w:rsidR="00E52316" w:rsidRDefault="00E52316" w:rsidP="00586EEF">
            <w:pPr>
              <w:rPr>
                <w:rFonts w:ascii="Arial" w:hAnsi="Arial" w:cs="Arial"/>
                <w:sz w:val="24"/>
                <w:szCs w:val="24"/>
              </w:rPr>
            </w:pPr>
          </w:p>
        </w:tc>
        <w:tc>
          <w:tcPr>
            <w:tcW w:w="3191" w:type="dxa"/>
          </w:tcPr>
          <w:p w14:paraId="63567718" w14:textId="77777777" w:rsidR="00E52316" w:rsidRDefault="00E52316" w:rsidP="00586EEF">
            <w:pPr>
              <w:rPr>
                <w:rFonts w:ascii="Arial" w:hAnsi="Arial" w:cs="Arial"/>
                <w:sz w:val="24"/>
                <w:szCs w:val="24"/>
              </w:rPr>
            </w:pPr>
          </w:p>
        </w:tc>
        <w:tc>
          <w:tcPr>
            <w:tcW w:w="1070" w:type="dxa"/>
          </w:tcPr>
          <w:p w14:paraId="0723C670" w14:textId="77777777" w:rsidR="00E52316" w:rsidRDefault="00E52316" w:rsidP="00586EEF">
            <w:pPr>
              <w:rPr>
                <w:rFonts w:ascii="Arial" w:hAnsi="Arial" w:cs="Arial"/>
                <w:sz w:val="24"/>
                <w:szCs w:val="24"/>
              </w:rPr>
            </w:pPr>
          </w:p>
        </w:tc>
        <w:tc>
          <w:tcPr>
            <w:tcW w:w="2019" w:type="dxa"/>
          </w:tcPr>
          <w:p w14:paraId="02806DB0" w14:textId="77777777" w:rsidR="00E52316" w:rsidRDefault="00E52316" w:rsidP="00586EEF">
            <w:pPr>
              <w:rPr>
                <w:rFonts w:ascii="Arial" w:hAnsi="Arial" w:cs="Arial"/>
                <w:sz w:val="24"/>
                <w:szCs w:val="24"/>
              </w:rPr>
            </w:pPr>
          </w:p>
        </w:tc>
        <w:tc>
          <w:tcPr>
            <w:tcW w:w="1737" w:type="dxa"/>
          </w:tcPr>
          <w:p w14:paraId="13FCB8DB" w14:textId="77777777" w:rsidR="00E52316" w:rsidRDefault="00E52316" w:rsidP="00586EEF">
            <w:pPr>
              <w:rPr>
                <w:rFonts w:ascii="Arial" w:hAnsi="Arial" w:cs="Arial"/>
                <w:sz w:val="24"/>
                <w:szCs w:val="24"/>
              </w:rPr>
            </w:pPr>
          </w:p>
        </w:tc>
        <w:tc>
          <w:tcPr>
            <w:tcW w:w="1283" w:type="dxa"/>
          </w:tcPr>
          <w:p w14:paraId="614C5AB6" w14:textId="77777777" w:rsidR="00E52316" w:rsidRDefault="00E52316" w:rsidP="00586EEF">
            <w:pPr>
              <w:rPr>
                <w:rFonts w:ascii="Arial" w:hAnsi="Arial" w:cs="Arial"/>
                <w:sz w:val="24"/>
                <w:szCs w:val="24"/>
              </w:rPr>
            </w:pPr>
          </w:p>
        </w:tc>
        <w:tc>
          <w:tcPr>
            <w:tcW w:w="8761" w:type="dxa"/>
          </w:tcPr>
          <w:p w14:paraId="4940EEF4" w14:textId="77777777" w:rsidR="00E52316" w:rsidRDefault="00E52316" w:rsidP="00586EEF">
            <w:pPr>
              <w:rPr>
                <w:rFonts w:ascii="Arial" w:hAnsi="Arial" w:cs="Arial"/>
                <w:sz w:val="24"/>
                <w:szCs w:val="24"/>
              </w:rPr>
            </w:pPr>
          </w:p>
        </w:tc>
        <w:tc>
          <w:tcPr>
            <w:tcW w:w="2242" w:type="dxa"/>
          </w:tcPr>
          <w:p w14:paraId="5B1BE3A0" w14:textId="77777777" w:rsidR="00E52316" w:rsidRDefault="00E52316" w:rsidP="00586EEF">
            <w:pPr>
              <w:rPr>
                <w:rFonts w:ascii="Arial" w:hAnsi="Arial" w:cs="Arial"/>
                <w:sz w:val="24"/>
                <w:szCs w:val="24"/>
              </w:rPr>
            </w:pPr>
          </w:p>
        </w:tc>
      </w:tr>
      <w:tr w:rsidR="00E52316" w14:paraId="4BC538DA" w14:textId="77777777" w:rsidTr="00586EEF">
        <w:tc>
          <w:tcPr>
            <w:tcW w:w="623" w:type="dxa"/>
          </w:tcPr>
          <w:p w14:paraId="6DC4FBDA" w14:textId="77777777" w:rsidR="00E52316" w:rsidRDefault="00E52316" w:rsidP="00586EEF">
            <w:pPr>
              <w:rPr>
                <w:rFonts w:ascii="Arial" w:hAnsi="Arial" w:cs="Arial"/>
                <w:sz w:val="24"/>
                <w:szCs w:val="24"/>
              </w:rPr>
            </w:pPr>
          </w:p>
        </w:tc>
        <w:tc>
          <w:tcPr>
            <w:tcW w:w="3191" w:type="dxa"/>
          </w:tcPr>
          <w:p w14:paraId="38FEDE85" w14:textId="77777777" w:rsidR="00E52316" w:rsidRDefault="00E52316" w:rsidP="00586EEF">
            <w:pPr>
              <w:rPr>
                <w:rFonts w:ascii="Arial" w:hAnsi="Arial" w:cs="Arial"/>
                <w:sz w:val="24"/>
                <w:szCs w:val="24"/>
              </w:rPr>
            </w:pPr>
          </w:p>
        </w:tc>
        <w:tc>
          <w:tcPr>
            <w:tcW w:w="1070" w:type="dxa"/>
          </w:tcPr>
          <w:p w14:paraId="24AB65C4" w14:textId="77777777" w:rsidR="00E52316" w:rsidRDefault="00E52316" w:rsidP="00586EEF">
            <w:pPr>
              <w:rPr>
                <w:rFonts w:ascii="Arial" w:hAnsi="Arial" w:cs="Arial"/>
                <w:sz w:val="24"/>
                <w:szCs w:val="24"/>
              </w:rPr>
            </w:pPr>
          </w:p>
        </w:tc>
        <w:tc>
          <w:tcPr>
            <w:tcW w:w="2019" w:type="dxa"/>
          </w:tcPr>
          <w:p w14:paraId="5E6BD4B0" w14:textId="77777777" w:rsidR="00E52316" w:rsidRDefault="00E52316" w:rsidP="00586EEF">
            <w:pPr>
              <w:rPr>
                <w:rFonts w:ascii="Arial" w:hAnsi="Arial" w:cs="Arial"/>
                <w:sz w:val="24"/>
                <w:szCs w:val="24"/>
              </w:rPr>
            </w:pPr>
          </w:p>
        </w:tc>
        <w:tc>
          <w:tcPr>
            <w:tcW w:w="1737" w:type="dxa"/>
          </w:tcPr>
          <w:p w14:paraId="69CB3E86" w14:textId="77777777" w:rsidR="00E52316" w:rsidRDefault="00E52316" w:rsidP="00586EEF">
            <w:pPr>
              <w:rPr>
                <w:rFonts w:ascii="Arial" w:hAnsi="Arial" w:cs="Arial"/>
                <w:sz w:val="24"/>
                <w:szCs w:val="24"/>
              </w:rPr>
            </w:pPr>
          </w:p>
        </w:tc>
        <w:tc>
          <w:tcPr>
            <w:tcW w:w="1283" w:type="dxa"/>
          </w:tcPr>
          <w:p w14:paraId="352A8BAC" w14:textId="77777777" w:rsidR="00E52316" w:rsidRDefault="00E52316" w:rsidP="00586EEF">
            <w:pPr>
              <w:rPr>
                <w:rFonts w:ascii="Arial" w:hAnsi="Arial" w:cs="Arial"/>
                <w:sz w:val="24"/>
                <w:szCs w:val="24"/>
              </w:rPr>
            </w:pPr>
          </w:p>
        </w:tc>
        <w:tc>
          <w:tcPr>
            <w:tcW w:w="8761" w:type="dxa"/>
          </w:tcPr>
          <w:p w14:paraId="3C3D1C07" w14:textId="77777777" w:rsidR="00E52316" w:rsidRDefault="00E52316" w:rsidP="00586EEF">
            <w:pPr>
              <w:rPr>
                <w:rFonts w:ascii="Arial" w:hAnsi="Arial" w:cs="Arial"/>
                <w:sz w:val="24"/>
                <w:szCs w:val="24"/>
              </w:rPr>
            </w:pPr>
          </w:p>
        </w:tc>
        <w:tc>
          <w:tcPr>
            <w:tcW w:w="2242" w:type="dxa"/>
          </w:tcPr>
          <w:p w14:paraId="0F690A85" w14:textId="77777777" w:rsidR="00E52316" w:rsidRDefault="00E52316" w:rsidP="00586EEF">
            <w:pPr>
              <w:rPr>
                <w:rFonts w:ascii="Arial" w:hAnsi="Arial" w:cs="Arial"/>
                <w:sz w:val="24"/>
                <w:szCs w:val="24"/>
              </w:rPr>
            </w:pPr>
          </w:p>
        </w:tc>
      </w:tr>
      <w:tr w:rsidR="00E52316" w14:paraId="593C8108" w14:textId="77777777" w:rsidTr="00586EEF">
        <w:tc>
          <w:tcPr>
            <w:tcW w:w="623" w:type="dxa"/>
          </w:tcPr>
          <w:p w14:paraId="6822E74C" w14:textId="77777777" w:rsidR="00E52316" w:rsidRDefault="00E52316" w:rsidP="00586EEF">
            <w:pPr>
              <w:rPr>
                <w:rFonts w:ascii="Arial" w:hAnsi="Arial" w:cs="Arial"/>
                <w:sz w:val="24"/>
                <w:szCs w:val="24"/>
              </w:rPr>
            </w:pPr>
          </w:p>
        </w:tc>
        <w:tc>
          <w:tcPr>
            <w:tcW w:w="3191" w:type="dxa"/>
          </w:tcPr>
          <w:p w14:paraId="1E10423A" w14:textId="77777777" w:rsidR="00E52316" w:rsidRDefault="00E52316" w:rsidP="00586EEF">
            <w:pPr>
              <w:rPr>
                <w:rFonts w:ascii="Arial" w:hAnsi="Arial" w:cs="Arial"/>
                <w:sz w:val="24"/>
                <w:szCs w:val="24"/>
              </w:rPr>
            </w:pPr>
          </w:p>
        </w:tc>
        <w:tc>
          <w:tcPr>
            <w:tcW w:w="1070" w:type="dxa"/>
          </w:tcPr>
          <w:p w14:paraId="70C968F5" w14:textId="77777777" w:rsidR="00E52316" w:rsidRDefault="00E52316" w:rsidP="00586EEF">
            <w:pPr>
              <w:rPr>
                <w:rFonts w:ascii="Arial" w:hAnsi="Arial" w:cs="Arial"/>
                <w:sz w:val="24"/>
                <w:szCs w:val="24"/>
              </w:rPr>
            </w:pPr>
          </w:p>
        </w:tc>
        <w:tc>
          <w:tcPr>
            <w:tcW w:w="2019" w:type="dxa"/>
          </w:tcPr>
          <w:p w14:paraId="79CC808D" w14:textId="77777777" w:rsidR="00E52316" w:rsidRDefault="00E52316" w:rsidP="00586EEF">
            <w:pPr>
              <w:rPr>
                <w:rFonts w:ascii="Arial" w:hAnsi="Arial" w:cs="Arial"/>
                <w:sz w:val="24"/>
                <w:szCs w:val="24"/>
              </w:rPr>
            </w:pPr>
          </w:p>
        </w:tc>
        <w:tc>
          <w:tcPr>
            <w:tcW w:w="1737" w:type="dxa"/>
          </w:tcPr>
          <w:p w14:paraId="356CA3AC" w14:textId="77777777" w:rsidR="00E52316" w:rsidRDefault="00E52316" w:rsidP="00586EEF">
            <w:pPr>
              <w:rPr>
                <w:rFonts w:ascii="Arial" w:hAnsi="Arial" w:cs="Arial"/>
                <w:sz w:val="24"/>
                <w:szCs w:val="24"/>
              </w:rPr>
            </w:pPr>
          </w:p>
        </w:tc>
        <w:tc>
          <w:tcPr>
            <w:tcW w:w="1283" w:type="dxa"/>
          </w:tcPr>
          <w:p w14:paraId="23CFE077" w14:textId="77777777" w:rsidR="00E52316" w:rsidRDefault="00E52316" w:rsidP="00586EEF">
            <w:pPr>
              <w:rPr>
                <w:rFonts w:ascii="Arial" w:hAnsi="Arial" w:cs="Arial"/>
                <w:sz w:val="24"/>
                <w:szCs w:val="24"/>
              </w:rPr>
            </w:pPr>
          </w:p>
        </w:tc>
        <w:tc>
          <w:tcPr>
            <w:tcW w:w="8761" w:type="dxa"/>
          </w:tcPr>
          <w:p w14:paraId="78E30D0B" w14:textId="77777777" w:rsidR="00E52316" w:rsidRDefault="00E52316" w:rsidP="00586EEF">
            <w:pPr>
              <w:rPr>
                <w:rFonts w:ascii="Arial" w:hAnsi="Arial" w:cs="Arial"/>
                <w:sz w:val="24"/>
                <w:szCs w:val="24"/>
              </w:rPr>
            </w:pPr>
          </w:p>
        </w:tc>
        <w:tc>
          <w:tcPr>
            <w:tcW w:w="2242" w:type="dxa"/>
          </w:tcPr>
          <w:p w14:paraId="39785AB4" w14:textId="77777777" w:rsidR="00E52316" w:rsidRDefault="00E52316" w:rsidP="00586EEF">
            <w:pPr>
              <w:rPr>
                <w:rFonts w:ascii="Arial" w:hAnsi="Arial" w:cs="Arial"/>
                <w:sz w:val="24"/>
                <w:szCs w:val="24"/>
              </w:rPr>
            </w:pPr>
          </w:p>
        </w:tc>
      </w:tr>
      <w:tr w:rsidR="00E52316" w14:paraId="1A3CD347" w14:textId="77777777" w:rsidTr="00586EEF">
        <w:tc>
          <w:tcPr>
            <w:tcW w:w="623" w:type="dxa"/>
          </w:tcPr>
          <w:p w14:paraId="012F015A" w14:textId="77777777" w:rsidR="00E52316" w:rsidRDefault="00E52316" w:rsidP="00586EEF">
            <w:pPr>
              <w:rPr>
                <w:rFonts w:ascii="Arial" w:hAnsi="Arial" w:cs="Arial"/>
                <w:sz w:val="24"/>
                <w:szCs w:val="24"/>
              </w:rPr>
            </w:pPr>
          </w:p>
        </w:tc>
        <w:tc>
          <w:tcPr>
            <w:tcW w:w="3191" w:type="dxa"/>
          </w:tcPr>
          <w:p w14:paraId="03538D53" w14:textId="77777777" w:rsidR="00E52316" w:rsidRDefault="00E52316" w:rsidP="00586EEF">
            <w:pPr>
              <w:rPr>
                <w:rFonts w:ascii="Arial" w:hAnsi="Arial" w:cs="Arial"/>
                <w:sz w:val="24"/>
                <w:szCs w:val="24"/>
              </w:rPr>
            </w:pPr>
          </w:p>
        </w:tc>
        <w:tc>
          <w:tcPr>
            <w:tcW w:w="1070" w:type="dxa"/>
          </w:tcPr>
          <w:p w14:paraId="37616266" w14:textId="77777777" w:rsidR="00E52316" w:rsidRDefault="00E52316" w:rsidP="00586EEF">
            <w:pPr>
              <w:rPr>
                <w:rFonts w:ascii="Arial" w:hAnsi="Arial" w:cs="Arial"/>
                <w:sz w:val="24"/>
                <w:szCs w:val="24"/>
              </w:rPr>
            </w:pPr>
          </w:p>
        </w:tc>
        <w:tc>
          <w:tcPr>
            <w:tcW w:w="2019" w:type="dxa"/>
          </w:tcPr>
          <w:p w14:paraId="2E08BFB4" w14:textId="77777777" w:rsidR="00E52316" w:rsidRDefault="00E52316" w:rsidP="00586EEF">
            <w:pPr>
              <w:rPr>
                <w:rFonts w:ascii="Arial" w:hAnsi="Arial" w:cs="Arial"/>
                <w:sz w:val="24"/>
                <w:szCs w:val="24"/>
              </w:rPr>
            </w:pPr>
          </w:p>
        </w:tc>
        <w:tc>
          <w:tcPr>
            <w:tcW w:w="1737" w:type="dxa"/>
          </w:tcPr>
          <w:p w14:paraId="20AF230D" w14:textId="77777777" w:rsidR="00E52316" w:rsidRDefault="00E52316" w:rsidP="00586EEF">
            <w:pPr>
              <w:rPr>
                <w:rFonts w:ascii="Arial" w:hAnsi="Arial" w:cs="Arial"/>
                <w:sz w:val="24"/>
                <w:szCs w:val="24"/>
              </w:rPr>
            </w:pPr>
          </w:p>
        </w:tc>
        <w:tc>
          <w:tcPr>
            <w:tcW w:w="1283" w:type="dxa"/>
          </w:tcPr>
          <w:p w14:paraId="79E06836" w14:textId="77777777" w:rsidR="00E52316" w:rsidRDefault="00E52316" w:rsidP="00586EEF">
            <w:pPr>
              <w:rPr>
                <w:rFonts w:ascii="Arial" w:hAnsi="Arial" w:cs="Arial"/>
                <w:sz w:val="24"/>
                <w:szCs w:val="24"/>
              </w:rPr>
            </w:pPr>
          </w:p>
        </w:tc>
        <w:tc>
          <w:tcPr>
            <w:tcW w:w="8761" w:type="dxa"/>
          </w:tcPr>
          <w:p w14:paraId="310ACC31" w14:textId="77777777" w:rsidR="00E52316" w:rsidRDefault="00E52316" w:rsidP="00586EEF">
            <w:pPr>
              <w:rPr>
                <w:rFonts w:ascii="Arial" w:hAnsi="Arial" w:cs="Arial"/>
                <w:sz w:val="24"/>
                <w:szCs w:val="24"/>
              </w:rPr>
            </w:pPr>
          </w:p>
        </w:tc>
        <w:tc>
          <w:tcPr>
            <w:tcW w:w="2242" w:type="dxa"/>
          </w:tcPr>
          <w:p w14:paraId="06482EEC" w14:textId="77777777" w:rsidR="00E52316" w:rsidRDefault="00E52316" w:rsidP="00586EEF">
            <w:pPr>
              <w:rPr>
                <w:rFonts w:ascii="Arial" w:hAnsi="Arial" w:cs="Arial"/>
                <w:sz w:val="24"/>
                <w:szCs w:val="24"/>
              </w:rPr>
            </w:pPr>
          </w:p>
        </w:tc>
      </w:tr>
      <w:tr w:rsidR="00E52316" w14:paraId="7BAE165D" w14:textId="77777777" w:rsidTr="00586EEF">
        <w:tc>
          <w:tcPr>
            <w:tcW w:w="623" w:type="dxa"/>
          </w:tcPr>
          <w:p w14:paraId="2A81FF78" w14:textId="77777777" w:rsidR="00E52316" w:rsidRDefault="00E52316" w:rsidP="00586EEF">
            <w:pPr>
              <w:rPr>
                <w:rFonts w:ascii="Arial" w:hAnsi="Arial" w:cs="Arial"/>
                <w:sz w:val="24"/>
                <w:szCs w:val="24"/>
              </w:rPr>
            </w:pPr>
          </w:p>
        </w:tc>
        <w:tc>
          <w:tcPr>
            <w:tcW w:w="3191" w:type="dxa"/>
          </w:tcPr>
          <w:p w14:paraId="58326CAB" w14:textId="77777777" w:rsidR="00E52316" w:rsidRDefault="00E52316" w:rsidP="00586EEF">
            <w:pPr>
              <w:rPr>
                <w:rFonts w:ascii="Arial" w:hAnsi="Arial" w:cs="Arial"/>
                <w:sz w:val="24"/>
                <w:szCs w:val="24"/>
              </w:rPr>
            </w:pPr>
          </w:p>
        </w:tc>
        <w:tc>
          <w:tcPr>
            <w:tcW w:w="1070" w:type="dxa"/>
          </w:tcPr>
          <w:p w14:paraId="217FC04D" w14:textId="77777777" w:rsidR="00E52316" w:rsidRDefault="00E52316" w:rsidP="00586EEF">
            <w:pPr>
              <w:rPr>
                <w:rFonts w:ascii="Arial" w:hAnsi="Arial" w:cs="Arial"/>
                <w:sz w:val="24"/>
                <w:szCs w:val="24"/>
              </w:rPr>
            </w:pPr>
          </w:p>
        </w:tc>
        <w:tc>
          <w:tcPr>
            <w:tcW w:w="2019" w:type="dxa"/>
          </w:tcPr>
          <w:p w14:paraId="3D011E31" w14:textId="77777777" w:rsidR="00E52316" w:rsidRDefault="00E52316" w:rsidP="00586EEF">
            <w:pPr>
              <w:rPr>
                <w:rFonts w:ascii="Arial" w:hAnsi="Arial" w:cs="Arial"/>
                <w:sz w:val="24"/>
                <w:szCs w:val="24"/>
              </w:rPr>
            </w:pPr>
          </w:p>
        </w:tc>
        <w:tc>
          <w:tcPr>
            <w:tcW w:w="1737" w:type="dxa"/>
          </w:tcPr>
          <w:p w14:paraId="6EF01DEE" w14:textId="77777777" w:rsidR="00E52316" w:rsidRDefault="00E52316" w:rsidP="00586EEF">
            <w:pPr>
              <w:rPr>
                <w:rFonts w:ascii="Arial" w:hAnsi="Arial" w:cs="Arial"/>
                <w:sz w:val="24"/>
                <w:szCs w:val="24"/>
              </w:rPr>
            </w:pPr>
          </w:p>
        </w:tc>
        <w:tc>
          <w:tcPr>
            <w:tcW w:w="1283" w:type="dxa"/>
          </w:tcPr>
          <w:p w14:paraId="0CB93564" w14:textId="77777777" w:rsidR="00E52316" w:rsidRDefault="00E52316" w:rsidP="00586EEF">
            <w:pPr>
              <w:rPr>
                <w:rFonts w:ascii="Arial" w:hAnsi="Arial" w:cs="Arial"/>
                <w:sz w:val="24"/>
                <w:szCs w:val="24"/>
              </w:rPr>
            </w:pPr>
          </w:p>
        </w:tc>
        <w:tc>
          <w:tcPr>
            <w:tcW w:w="8761" w:type="dxa"/>
          </w:tcPr>
          <w:p w14:paraId="3841EF9B" w14:textId="77777777" w:rsidR="00E52316" w:rsidRDefault="00E52316" w:rsidP="00586EEF">
            <w:pPr>
              <w:rPr>
                <w:rFonts w:ascii="Arial" w:hAnsi="Arial" w:cs="Arial"/>
                <w:sz w:val="24"/>
                <w:szCs w:val="24"/>
              </w:rPr>
            </w:pPr>
          </w:p>
        </w:tc>
        <w:tc>
          <w:tcPr>
            <w:tcW w:w="2242" w:type="dxa"/>
          </w:tcPr>
          <w:p w14:paraId="5491E293" w14:textId="77777777" w:rsidR="00E52316" w:rsidRDefault="00E52316" w:rsidP="00586EEF">
            <w:pPr>
              <w:rPr>
                <w:rFonts w:ascii="Arial" w:hAnsi="Arial" w:cs="Arial"/>
                <w:sz w:val="24"/>
                <w:szCs w:val="24"/>
              </w:rPr>
            </w:pPr>
          </w:p>
        </w:tc>
      </w:tr>
      <w:tr w:rsidR="00E52316" w14:paraId="2D047BDD" w14:textId="77777777" w:rsidTr="00586EEF">
        <w:tc>
          <w:tcPr>
            <w:tcW w:w="623" w:type="dxa"/>
          </w:tcPr>
          <w:p w14:paraId="609CDC61" w14:textId="77777777" w:rsidR="00E52316" w:rsidRDefault="00E52316" w:rsidP="00586EEF">
            <w:pPr>
              <w:rPr>
                <w:rFonts w:ascii="Arial" w:hAnsi="Arial" w:cs="Arial"/>
                <w:sz w:val="24"/>
                <w:szCs w:val="24"/>
              </w:rPr>
            </w:pPr>
          </w:p>
        </w:tc>
        <w:tc>
          <w:tcPr>
            <w:tcW w:w="3191" w:type="dxa"/>
          </w:tcPr>
          <w:p w14:paraId="7CBF52F8" w14:textId="77777777" w:rsidR="00E52316" w:rsidRDefault="00E52316" w:rsidP="00586EEF">
            <w:pPr>
              <w:rPr>
                <w:rFonts w:ascii="Arial" w:hAnsi="Arial" w:cs="Arial"/>
                <w:sz w:val="24"/>
                <w:szCs w:val="24"/>
              </w:rPr>
            </w:pPr>
          </w:p>
        </w:tc>
        <w:tc>
          <w:tcPr>
            <w:tcW w:w="1070" w:type="dxa"/>
          </w:tcPr>
          <w:p w14:paraId="52DEFD36" w14:textId="77777777" w:rsidR="00E52316" w:rsidRDefault="00E52316" w:rsidP="00586EEF">
            <w:pPr>
              <w:rPr>
                <w:rFonts w:ascii="Arial" w:hAnsi="Arial" w:cs="Arial"/>
                <w:sz w:val="24"/>
                <w:szCs w:val="24"/>
              </w:rPr>
            </w:pPr>
          </w:p>
        </w:tc>
        <w:tc>
          <w:tcPr>
            <w:tcW w:w="2019" w:type="dxa"/>
          </w:tcPr>
          <w:p w14:paraId="4FA4EA0A" w14:textId="77777777" w:rsidR="00E52316" w:rsidRDefault="00E52316" w:rsidP="00586EEF">
            <w:pPr>
              <w:rPr>
                <w:rFonts w:ascii="Arial" w:hAnsi="Arial" w:cs="Arial"/>
                <w:sz w:val="24"/>
                <w:szCs w:val="24"/>
              </w:rPr>
            </w:pPr>
          </w:p>
        </w:tc>
        <w:tc>
          <w:tcPr>
            <w:tcW w:w="1737" w:type="dxa"/>
          </w:tcPr>
          <w:p w14:paraId="04B37148" w14:textId="77777777" w:rsidR="00E52316" w:rsidRDefault="00E52316" w:rsidP="00586EEF">
            <w:pPr>
              <w:rPr>
                <w:rFonts w:ascii="Arial" w:hAnsi="Arial" w:cs="Arial"/>
                <w:sz w:val="24"/>
                <w:szCs w:val="24"/>
              </w:rPr>
            </w:pPr>
          </w:p>
        </w:tc>
        <w:tc>
          <w:tcPr>
            <w:tcW w:w="1283" w:type="dxa"/>
          </w:tcPr>
          <w:p w14:paraId="730D7CFE" w14:textId="77777777" w:rsidR="00E52316" w:rsidRDefault="00E52316" w:rsidP="00586EEF">
            <w:pPr>
              <w:rPr>
                <w:rFonts w:ascii="Arial" w:hAnsi="Arial" w:cs="Arial"/>
                <w:sz w:val="24"/>
                <w:szCs w:val="24"/>
              </w:rPr>
            </w:pPr>
          </w:p>
        </w:tc>
        <w:tc>
          <w:tcPr>
            <w:tcW w:w="8761" w:type="dxa"/>
          </w:tcPr>
          <w:p w14:paraId="6781120F" w14:textId="77777777" w:rsidR="00E52316" w:rsidRDefault="00E52316" w:rsidP="00586EEF">
            <w:pPr>
              <w:rPr>
                <w:rFonts w:ascii="Arial" w:hAnsi="Arial" w:cs="Arial"/>
                <w:sz w:val="24"/>
                <w:szCs w:val="24"/>
              </w:rPr>
            </w:pPr>
          </w:p>
        </w:tc>
        <w:tc>
          <w:tcPr>
            <w:tcW w:w="2242" w:type="dxa"/>
          </w:tcPr>
          <w:p w14:paraId="5D9EB7F8" w14:textId="77777777" w:rsidR="00E52316" w:rsidRDefault="00E52316" w:rsidP="00586EEF">
            <w:pPr>
              <w:rPr>
                <w:rFonts w:ascii="Arial" w:hAnsi="Arial" w:cs="Arial"/>
                <w:sz w:val="24"/>
                <w:szCs w:val="24"/>
              </w:rPr>
            </w:pPr>
          </w:p>
        </w:tc>
      </w:tr>
      <w:tr w:rsidR="00E52316" w14:paraId="74FF77E1" w14:textId="77777777" w:rsidTr="00586EEF">
        <w:tc>
          <w:tcPr>
            <w:tcW w:w="623" w:type="dxa"/>
          </w:tcPr>
          <w:p w14:paraId="20108DCD" w14:textId="77777777" w:rsidR="00E52316" w:rsidRDefault="00E52316" w:rsidP="00586EEF">
            <w:pPr>
              <w:rPr>
                <w:rFonts w:ascii="Arial" w:hAnsi="Arial" w:cs="Arial"/>
                <w:sz w:val="24"/>
                <w:szCs w:val="24"/>
              </w:rPr>
            </w:pPr>
          </w:p>
        </w:tc>
        <w:tc>
          <w:tcPr>
            <w:tcW w:w="3191" w:type="dxa"/>
          </w:tcPr>
          <w:p w14:paraId="361CB403" w14:textId="77777777" w:rsidR="00E52316" w:rsidRDefault="00E52316" w:rsidP="00586EEF">
            <w:pPr>
              <w:rPr>
                <w:rFonts w:ascii="Arial" w:hAnsi="Arial" w:cs="Arial"/>
                <w:sz w:val="24"/>
                <w:szCs w:val="24"/>
              </w:rPr>
            </w:pPr>
          </w:p>
        </w:tc>
        <w:tc>
          <w:tcPr>
            <w:tcW w:w="1070" w:type="dxa"/>
          </w:tcPr>
          <w:p w14:paraId="063295F5" w14:textId="77777777" w:rsidR="00E52316" w:rsidRDefault="00E52316" w:rsidP="00586EEF">
            <w:pPr>
              <w:rPr>
                <w:rFonts w:ascii="Arial" w:hAnsi="Arial" w:cs="Arial"/>
                <w:sz w:val="24"/>
                <w:szCs w:val="24"/>
              </w:rPr>
            </w:pPr>
          </w:p>
        </w:tc>
        <w:tc>
          <w:tcPr>
            <w:tcW w:w="2019" w:type="dxa"/>
          </w:tcPr>
          <w:p w14:paraId="5DAF9AB0" w14:textId="77777777" w:rsidR="00E52316" w:rsidRDefault="00E52316" w:rsidP="00586EEF">
            <w:pPr>
              <w:rPr>
                <w:rFonts w:ascii="Arial" w:hAnsi="Arial" w:cs="Arial"/>
                <w:sz w:val="24"/>
                <w:szCs w:val="24"/>
              </w:rPr>
            </w:pPr>
          </w:p>
        </w:tc>
        <w:tc>
          <w:tcPr>
            <w:tcW w:w="1737" w:type="dxa"/>
          </w:tcPr>
          <w:p w14:paraId="34CE451A" w14:textId="77777777" w:rsidR="00E52316" w:rsidRDefault="00E52316" w:rsidP="00586EEF">
            <w:pPr>
              <w:rPr>
                <w:rFonts w:ascii="Arial" w:hAnsi="Arial" w:cs="Arial"/>
                <w:sz w:val="24"/>
                <w:szCs w:val="24"/>
              </w:rPr>
            </w:pPr>
          </w:p>
        </w:tc>
        <w:tc>
          <w:tcPr>
            <w:tcW w:w="1283" w:type="dxa"/>
          </w:tcPr>
          <w:p w14:paraId="683DD740" w14:textId="77777777" w:rsidR="00E52316" w:rsidRDefault="00E52316" w:rsidP="00586EEF">
            <w:pPr>
              <w:rPr>
                <w:rFonts w:ascii="Arial" w:hAnsi="Arial" w:cs="Arial"/>
                <w:sz w:val="24"/>
                <w:szCs w:val="24"/>
              </w:rPr>
            </w:pPr>
          </w:p>
        </w:tc>
        <w:tc>
          <w:tcPr>
            <w:tcW w:w="8761" w:type="dxa"/>
          </w:tcPr>
          <w:p w14:paraId="2777A62A" w14:textId="77777777" w:rsidR="00E52316" w:rsidRDefault="00E52316" w:rsidP="00586EEF">
            <w:pPr>
              <w:rPr>
                <w:rFonts w:ascii="Arial" w:hAnsi="Arial" w:cs="Arial"/>
                <w:sz w:val="24"/>
                <w:szCs w:val="24"/>
              </w:rPr>
            </w:pPr>
          </w:p>
        </w:tc>
        <w:tc>
          <w:tcPr>
            <w:tcW w:w="2242" w:type="dxa"/>
          </w:tcPr>
          <w:p w14:paraId="342E7306" w14:textId="77777777" w:rsidR="00E52316" w:rsidRDefault="00E52316" w:rsidP="00586EEF">
            <w:pPr>
              <w:rPr>
                <w:rFonts w:ascii="Arial" w:hAnsi="Arial" w:cs="Arial"/>
                <w:sz w:val="24"/>
                <w:szCs w:val="24"/>
              </w:rPr>
            </w:pPr>
          </w:p>
        </w:tc>
      </w:tr>
      <w:tr w:rsidR="00E52316" w14:paraId="6995E215" w14:textId="77777777" w:rsidTr="00586EEF">
        <w:tc>
          <w:tcPr>
            <w:tcW w:w="623" w:type="dxa"/>
          </w:tcPr>
          <w:p w14:paraId="07A6F69E" w14:textId="77777777" w:rsidR="00E52316" w:rsidRDefault="00E52316" w:rsidP="00586EEF">
            <w:pPr>
              <w:rPr>
                <w:rFonts w:ascii="Arial" w:hAnsi="Arial" w:cs="Arial"/>
                <w:sz w:val="24"/>
                <w:szCs w:val="24"/>
              </w:rPr>
            </w:pPr>
          </w:p>
        </w:tc>
        <w:tc>
          <w:tcPr>
            <w:tcW w:w="3191" w:type="dxa"/>
          </w:tcPr>
          <w:p w14:paraId="2B4FB2E3" w14:textId="77777777" w:rsidR="00E52316" w:rsidRDefault="00E52316" w:rsidP="00586EEF">
            <w:pPr>
              <w:rPr>
                <w:rFonts w:ascii="Arial" w:hAnsi="Arial" w:cs="Arial"/>
                <w:sz w:val="24"/>
                <w:szCs w:val="24"/>
              </w:rPr>
            </w:pPr>
          </w:p>
        </w:tc>
        <w:tc>
          <w:tcPr>
            <w:tcW w:w="1070" w:type="dxa"/>
          </w:tcPr>
          <w:p w14:paraId="2B8E7DBE" w14:textId="77777777" w:rsidR="00E52316" w:rsidRDefault="00E52316" w:rsidP="00586EEF">
            <w:pPr>
              <w:rPr>
                <w:rFonts w:ascii="Arial" w:hAnsi="Arial" w:cs="Arial"/>
                <w:sz w:val="24"/>
                <w:szCs w:val="24"/>
              </w:rPr>
            </w:pPr>
          </w:p>
        </w:tc>
        <w:tc>
          <w:tcPr>
            <w:tcW w:w="2019" w:type="dxa"/>
          </w:tcPr>
          <w:p w14:paraId="147A9C3F" w14:textId="77777777" w:rsidR="00E52316" w:rsidRDefault="00E52316" w:rsidP="00586EEF">
            <w:pPr>
              <w:rPr>
                <w:rFonts w:ascii="Arial" w:hAnsi="Arial" w:cs="Arial"/>
                <w:sz w:val="24"/>
                <w:szCs w:val="24"/>
              </w:rPr>
            </w:pPr>
          </w:p>
        </w:tc>
        <w:tc>
          <w:tcPr>
            <w:tcW w:w="1737" w:type="dxa"/>
          </w:tcPr>
          <w:p w14:paraId="3EC8D588" w14:textId="77777777" w:rsidR="00E52316" w:rsidRDefault="00E52316" w:rsidP="00586EEF">
            <w:pPr>
              <w:rPr>
                <w:rFonts w:ascii="Arial" w:hAnsi="Arial" w:cs="Arial"/>
                <w:sz w:val="24"/>
                <w:szCs w:val="24"/>
              </w:rPr>
            </w:pPr>
          </w:p>
        </w:tc>
        <w:tc>
          <w:tcPr>
            <w:tcW w:w="1283" w:type="dxa"/>
          </w:tcPr>
          <w:p w14:paraId="39B4A889" w14:textId="77777777" w:rsidR="00E52316" w:rsidRDefault="00E52316" w:rsidP="00586EEF">
            <w:pPr>
              <w:rPr>
                <w:rFonts w:ascii="Arial" w:hAnsi="Arial" w:cs="Arial"/>
                <w:sz w:val="24"/>
                <w:szCs w:val="24"/>
              </w:rPr>
            </w:pPr>
          </w:p>
        </w:tc>
        <w:tc>
          <w:tcPr>
            <w:tcW w:w="8761" w:type="dxa"/>
          </w:tcPr>
          <w:p w14:paraId="62B25959" w14:textId="77777777" w:rsidR="00E52316" w:rsidRDefault="00E52316" w:rsidP="00586EEF">
            <w:pPr>
              <w:rPr>
                <w:rFonts w:ascii="Arial" w:hAnsi="Arial" w:cs="Arial"/>
                <w:sz w:val="24"/>
                <w:szCs w:val="24"/>
              </w:rPr>
            </w:pPr>
          </w:p>
        </w:tc>
        <w:tc>
          <w:tcPr>
            <w:tcW w:w="2242" w:type="dxa"/>
          </w:tcPr>
          <w:p w14:paraId="6F1A9368" w14:textId="77777777" w:rsidR="00E52316" w:rsidRDefault="00E52316" w:rsidP="00586EEF">
            <w:pPr>
              <w:rPr>
                <w:rFonts w:ascii="Arial" w:hAnsi="Arial" w:cs="Arial"/>
                <w:sz w:val="24"/>
                <w:szCs w:val="24"/>
              </w:rPr>
            </w:pPr>
          </w:p>
        </w:tc>
      </w:tr>
      <w:tr w:rsidR="00E52316" w14:paraId="0194BFB4" w14:textId="77777777" w:rsidTr="00586EEF">
        <w:tc>
          <w:tcPr>
            <w:tcW w:w="623" w:type="dxa"/>
          </w:tcPr>
          <w:p w14:paraId="360F2FA6" w14:textId="77777777" w:rsidR="00E52316" w:rsidRDefault="00E52316" w:rsidP="00586EEF">
            <w:pPr>
              <w:rPr>
                <w:rFonts w:ascii="Arial" w:hAnsi="Arial" w:cs="Arial"/>
                <w:sz w:val="24"/>
                <w:szCs w:val="24"/>
              </w:rPr>
            </w:pPr>
          </w:p>
        </w:tc>
        <w:tc>
          <w:tcPr>
            <w:tcW w:w="3191" w:type="dxa"/>
          </w:tcPr>
          <w:p w14:paraId="7FA3BBFB" w14:textId="77777777" w:rsidR="00E52316" w:rsidRDefault="00E52316" w:rsidP="00586EEF">
            <w:pPr>
              <w:rPr>
                <w:rFonts w:ascii="Arial" w:hAnsi="Arial" w:cs="Arial"/>
                <w:sz w:val="24"/>
                <w:szCs w:val="24"/>
              </w:rPr>
            </w:pPr>
          </w:p>
        </w:tc>
        <w:tc>
          <w:tcPr>
            <w:tcW w:w="1070" w:type="dxa"/>
          </w:tcPr>
          <w:p w14:paraId="476F93BB" w14:textId="77777777" w:rsidR="00E52316" w:rsidRDefault="00E52316" w:rsidP="00586EEF">
            <w:pPr>
              <w:rPr>
                <w:rFonts w:ascii="Arial" w:hAnsi="Arial" w:cs="Arial"/>
                <w:sz w:val="24"/>
                <w:szCs w:val="24"/>
              </w:rPr>
            </w:pPr>
          </w:p>
        </w:tc>
        <w:tc>
          <w:tcPr>
            <w:tcW w:w="2019" w:type="dxa"/>
          </w:tcPr>
          <w:p w14:paraId="1E83370A" w14:textId="77777777" w:rsidR="00E52316" w:rsidRDefault="00E52316" w:rsidP="00586EEF">
            <w:pPr>
              <w:rPr>
                <w:rFonts w:ascii="Arial" w:hAnsi="Arial" w:cs="Arial"/>
                <w:sz w:val="24"/>
                <w:szCs w:val="24"/>
              </w:rPr>
            </w:pPr>
          </w:p>
        </w:tc>
        <w:tc>
          <w:tcPr>
            <w:tcW w:w="1737" w:type="dxa"/>
          </w:tcPr>
          <w:p w14:paraId="2AE346C3" w14:textId="77777777" w:rsidR="00E52316" w:rsidRDefault="00E52316" w:rsidP="00586EEF">
            <w:pPr>
              <w:rPr>
                <w:rFonts w:ascii="Arial" w:hAnsi="Arial" w:cs="Arial"/>
                <w:sz w:val="24"/>
                <w:szCs w:val="24"/>
              </w:rPr>
            </w:pPr>
          </w:p>
        </w:tc>
        <w:tc>
          <w:tcPr>
            <w:tcW w:w="1283" w:type="dxa"/>
          </w:tcPr>
          <w:p w14:paraId="6C1E6F4B" w14:textId="77777777" w:rsidR="00E52316" w:rsidRDefault="00E52316" w:rsidP="00586EEF">
            <w:pPr>
              <w:rPr>
                <w:rFonts w:ascii="Arial" w:hAnsi="Arial" w:cs="Arial"/>
                <w:sz w:val="24"/>
                <w:szCs w:val="24"/>
              </w:rPr>
            </w:pPr>
          </w:p>
        </w:tc>
        <w:tc>
          <w:tcPr>
            <w:tcW w:w="8761" w:type="dxa"/>
          </w:tcPr>
          <w:p w14:paraId="66A082E2" w14:textId="77777777" w:rsidR="00E52316" w:rsidRDefault="00E52316" w:rsidP="00586EEF">
            <w:pPr>
              <w:rPr>
                <w:rFonts w:ascii="Arial" w:hAnsi="Arial" w:cs="Arial"/>
                <w:sz w:val="24"/>
                <w:szCs w:val="24"/>
              </w:rPr>
            </w:pPr>
          </w:p>
        </w:tc>
        <w:tc>
          <w:tcPr>
            <w:tcW w:w="2242" w:type="dxa"/>
          </w:tcPr>
          <w:p w14:paraId="36CA1502" w14:textId="77777777" w:rsidR="00E52316" w:rsidRDefault="00E52316" w:rsidP="00586EEF">
            <w:pPr>
              <w:rPr>
                <w:rFonts w:ascii="Arial" w:hAnsi="Arial" w:cs="Arial"/>
                <w:sz w:val="24"/>
                <w:szCs w:val="24"/>
              </w:rPr>
            </w:pPr>
          </w:p>
        </w:tc>
      </w:tr>
      <w:tr w:rsidR="00E52316" w14:paraId="2D7CD831" w14:textId="77777777" w:rsidTr="00586EEF">
        <w:tc>
          <w:tcPr>
            <w:tcW w:w="623" w:type="dxa"/>
          </w:tcPr>
          <w:p w14:paraId="428B04ED" w14:textId="77777777" w:rsidR="00E52316" w:rsidRDefault="00E52316" w:rsidP="00586EEF">
            <w:pPr>
              <w:rPr>
                <w:rFonts w:ascii="Arial" w:hAnsi="Arial" w:cs="Arial"/>
                <w:sz w:val="24"/>
                <w:szCs w:val="24"/>
              </w:rPr>
            </w:pPr>
          </w:p>
        </w:tc>
        <w:tc>
          <w:tcPr>
            <w:tcW w:w="3191" w:type="dxa"/>
          </w:tcPr>
          <w:p w14:paraId="6A48DC33" w14:textId="77777777" w:rsidR="00E52316" w:rsidRDefault="00E52316" w:rsidP="00586EEF">
            <w:pPr>
              <w:rPr>
                <w:rFonts w:ascii="Arial" w:hAnsi="Arial" w:cs="Arial"/>
                <w:sz w:val="24"/>
                <w:szCs w:val="24"/>
              </w:rPr>
            </w:pPr>
          </w:p>
        </w:tc>
        <w:tc>
          <w:tcPr>
            <w:tcW w:w="1070" w:type="dxa"/>
          </w:tcPr>
          <w:p w14:paraId="08348F9C" w14:textId="77777777" w:rsidR="00E52316" w:rsidRDefault="00E52316" w:rsidP="00586EEF">
            <w:pPr>
              <w:rPr>
                <w:rFonts w:ascii="Arial" w:hAnsi="Arial" w:cs="Arial"/>
                <w:sz w:val="24"/>
                <w:szCs w:val="24"/>
              </w:rPr>
            </w:pPr>
          </w:p>
        </w:tc>
        <w:tc>
          <w:tcPr>
            <w:tcW w:w="2019" w:type="dxa"/>
          </w:tcPr>
          <w:p w14:paraId="6376098B" w14:textId="77777777" w:rsidR="00E52316" w:rsidRDefault="00E52316" w:rsidP="00586EEF">
            <w:pPr>
              <w:rPr>
                <w:rFonts w:ascii="Arial" w:hAnsi="Arial" w:cs="Arial"/>
                <w:sz w:val="24"/>
                <w:szCs w:val="24"/>
              </w:rPr>
            </w:pPr>
          </w:p>
        </w:tc>
        <w:tc>
          <w:tcPr>
            <w:tcW w:w="1737" w:type="dxa"/>
          </w:tcPr>
          <w:p w14:paraId="42590A57" w14:textId="77777777" w:rsidR="00E52316" w:rsidRDefault="00E52316" w:rsidP="00586EEF">
            <w:pPr>
              <w:rPr>
                <w:rFonts w:ascii="Arial" w:hAnsi="Arial" w:cs="Arial"/>
                <w:sz w:val="24"/>
                <w:szCs w:val="24"/>
              </w:rPr>
            </w:pPr>
          </w:p>
        </w:tc>
        <w:tc>
          <w:tcPr>
            <w:tcW w:w="1283" w:type="dxa"/>
          </w:tcPr>
          <w:p w14:paraId="6CEE7435" w14:textId="77777777" w:rsidR="00E52316" w:rsidRDefault="00E52316" w:rsidP="00586EEF">
            <w:pPr>
              <w:rPr>
                <w:rFonts w:ascii="Arial" w:hAnsi="Arial" w:cs="Arial"/>
                <w:sz w:val="24"/>
                <w:szCs w:val="24"/>
              </w:rPr>
            </w:pPr>
          </w:p>
        </w:tc>
        <w:tc>
          <w:tcPr>
            <w:tcW w:w="8761" w:type="dxa"/>
          </w:tcPr>
          <w:p w14:paraId="12ED15D5" w14:textId="77777777" w:rsidR="00E52316" w:rsidRDefault="00E52316" w:rsidP="00586EEF">
            <w:pPr>
              <w:rPr>
                <w:rFonts w:ascii="Arial" w:hAnsi="Arial" w:cs="Arial"/>
                <w:sz w:val="24"/>
                <w:szCs w:val="24"/>
              </w:rPr>
            </w:pPr>
          </w:p>
        </w:tc>
        <w:tc>
          <w:tcPr>
            <w:tcW w:w="2242" w:type="dxa"/>
          </w:tcPr>
          <w:p w14:paraId="2C6B5A88" w14:textId="77777777" w:rsidR="00E52316" w:rsidRDefault="00E52316" w:rsidP="00586EEF">
            <w:pPr>
              <w:rPr>
                <w:rFonts w:ascii="Arial" w:hAnsi="Arial" w:cs="Arial"/>
                <w:sz w:val="24"/>
                <w:szCs w:val="24"/>
              </w:rPr>
            </w:pPr>
          </w:p>
        </w:tc>
      </w:tr>
      <w:tr w:rsidR="00E52316" w14:paraId="19F27034" w14:textId="77777777" w:rsidTr="00586EEF">
        <w:tc>
          <w:tcPr>
            <w:tcW w:w="623" w:type="dxa"/>
          </w:tcPr>
          <w:p w14:paraId="297E9FE7" w14:textId="77777777" w:rsidR="00E52316" w:rsidRDefault="00E52316" w:rsidP="00586EEF">
            <w:pPr>
              <w:rPr>
                <w:rFonts w:ascii="Arial" w:hAnsi="Arial" w:cs="Arial"/>
                <w:sz w:val="24"/>
                <w:szCs w:val="24"/>
              </w:rPr>
            </w:pPr>
          </w:p>
        </w:tc>
        <w:tc>
          <w:tcPr>
            <w:tcW w:w="3191" w:type="dxa"/>
          </w:tcPr>
          <w:p w14:paraId="79C91B0F" w14:textId="77777777" w:rsidR="00E52316" w:rsidRDefault="00E52316" w:rsidP="00586EEF">
            <w:pPr>
              <w:rPr>
                <w:rFonts w:ascii="Arial" w:hAnsi="Arial" w:cs="Arial"/>
                <w:sz w:val="24"/>
                <w:szCs w:val="24"/>
              </w:rPr>
            </w:pPr>
          </w:p>
        </w:tc>
        <w:tc>
          <w:tcPr>
            <w:tcW w:w="1070" w:type="dxa"/>
          </w:tcPr>
          <w:p w14:paraId="33200CDB" w14:textId="77777777" w:rsidR="00E52316" w:rsidRDefault="00E52316" w:rsidP="00586EEF">
            <w:pPr>
              <w:rPr>
                <w:rFonts w:ascii="Arial" w:hAnsi="Arial" w:cs="Arial"/>
                <w:sz w:val="24"/>
                <w:szCs w:val="24"/>
              </w:rPr>
            </w:pPr>
          </w:p>
        </w:tc>
        <w:tc>
          <w:tcPr>
            <w:tcW w:w="2019" w:type="dxa"/>
          </w:tcPr>
          <w:p w14:paraId="6F99F184" w14:textId="77777777" w:rsidR="00E52316" w:rsidRDefault="00E52316" w:rsidP="00586EEF">
            <w:pPr>
              <w:rPr>
                <w:rFonts w:ascii="Arial" w:hAnsi="Arial" w:cs="Arial"/>
                <w:sz w:val="24"/>
                <w:szCs w:val="24"/>
              </w:rPr>
            </w:pPr>
          </w:p>
        </w:tc>
        <w:tc>
          <w:tcPr>
            <w:tcW w:w="1737" w:type="dxa"/>
          </w:tcPr>
          <w:p w14:paraId="7FD34B7C" w14:textId="77777777" w:rsidR="00E52316" w:rsidRDefault="00E52316" w:rsidP="00586EEF">
            <w:pPr>
              <w:rPr>
                <w:rFonts w:ascii="Arial" w:hAnsi="Arial" w:cs="Arial"/>
                <w:sz w:val="24"/>
                <w:szCs w:val="24"/>
              </w:rPr>
            </w:pPr>
          </w:p>
        </w:tc>
        <w:tc>
          <w:tcPr>
            <w:tcW w:w="1283" w:type="dxa"/>
          </w:tcPr>
          <w:p w14:paraId="6803E209" w14:textId="77777777" w:rsidR="00E52316" w:rsidRDefault="00E52316" w:rsidP="00586EEF">
            <w:pPr>
              <w:rPr>
                <w:rFonts w:ascii="Arial" w:hAnsi="Arial" w:cs="Arial"/>
                <w:sz w:val="24"/>
                <w:szCs w:val="24"/>
              </w:rPr>
            </w:pPr>
          </w:p>
        </w:tc>
        <w:tc>
          <w:tcPr>
            <w:tcW w:w="8761" w:type="dxa"/>
          </w:tcPr>
          <w:p w14:paraId="78035533" w14:textId="77777777" w:rsidR="00E52316" w:rsidRDefault="00E52316" w:rsidP="00586EEF">
            <w:pPr>
              <w:rPr>
                <w:rFonts w:ascii="Arial" w:hAnsi="Arial" w:cs="Arial"/>
                <w:sz w:val="24"/>
                <w:szCs w:val="24"/>
              </w:rPr>
            </w:pPr>
          </w:p>
        </w:tc>
        <w:tc>
          <w:tcPr>
            <w:tcW w:w="2242" w:type="dxa"/>
          </w:tcPr>
          <w:p w14:paraId="32E86EE1" w14:textId="77777777" w:rsidR="00E52316" w:rsidRDefault="00E52316" w:rsidP="00586EEF">
            <w:pPr>
              <w:rPr>
                <w:rFonts w:ascii="Arial" w:hAnsi="Arial" w:cs="Arial"/>
                <w:sz w:val="24"/>
                <w:szCs w:val="24"/>
              </w:rPr>
            </w:pPr>
          </w:p>
        </w:tc>
      </w:tr>
      <w:tr w:rsidR="00E52316" w14:paraId="14B8C514" w14:textId="77777777" w:rsidTr="00586EEF">
        <w:tc>
          <w:tcPr>
            <w:tcW w:w="623" w:type="dxa"/>
          </w:tcPr>
          <w:p w14:paraId="04C732CB" w14:textId="77777777" w:rsidR="00E52316" w:rsidRDefault="00E52316" w:rsidP="00586EEF">
            <w:pPr>
              <w:rPr>
                <w:rFonts w:ascii="Arial" w:hAnsi="Arial" w:cs="Arial"/>
                <w:sz w:val="24"/>
                <w:szCs w:val="24"/>
              </w:rPr>
            </w:pPr>
          </w:p>
        </w:tc>
        <w:tc>
          <w:tcPr>
            <w:tcW w:w="3191" w:type="dxa"/>
          </w:tcPr>
          <w:p w14:paraId="68F43630" w14:textId="77777777" w:rsidR="00E52316" w:rsidRDefault="00E52316" w:rsidP="00586EEF">
            <w:pPr>
              <w:rPr>
                <w:rFonts w:ascii="Arial" w:hAnsi="Arial" w:cs="Arial"/>
                <w:sz w:val="24"/>
                <w:szCs w:val="24"/>
              </w:rPr>
            </w:pPr>
          </w:p>
        </w:tc>
        <w:tc>
          <w:tcPr>
            <w:tcW w:w="1070" w:type="dxa"/>
          </w:tcPr>
          <w:p w14:paraId="7BCFC239" w14:textId="77777777" w:rsidR="00E52316" w:rsidRDefault="00E52316" w:rsidP="00586EEF">
            <w:pPr>
              <w:rPr>
                <w:rFonts w:ascii="Arial" w:hAnsi="Arial" w:cs="Arial"/>
                <w:sz w:val="24"/>
                <w:szCs w:val="24"/>
              </w:rPr>
            </w:pPr>
          </w:p>
        </w:tc>
        <w:tc>
          <w:tcPr>
            <w:tcW w:w="2019" w:type="dxa"/>
          </w:tcPr>
          <w:p w14:paraId="6C5B0F66" w14:textId="77777777" w:rsidR="00E52316" w:rsidRDefault="00E52316" w:rsidP="00586EEF">
            <w:pPr>
              <w:rPr>
                <w:rFonts w:ascii="Arial" w:hAnsi="Arial" w:cs="Arial"/>
                <w:sz w:val="24"/>
                <w:szCs w:val="24"/>
              </w:rPr>
            </w:pPr>
          </w:p>
        </w:tc>
        <w:tc>
          <w:tcPr>
            <w:tcW w:w="1737" w:type="dxa"/>
          </w:tcPr>
          <w:p w14:paraId="7C6A9E48" w14:textId="77777777" w:rsidR="00E52316" w:rsidRDefault="00E52316" w:rsidP="00586EEF">
            <w:pPr>
              <w:rPr>
                <w:rFonts w:ascii="Arial" w:hAnsi="Arial" w:cs="Arial"/>
                <w:sz w:val="24"/>
                <w:szCs w:val="24"/>
              </w:rPr>
            </w:pPr>
          </w:p>
        </w:tc>
        <w:tc>
          <w:tcPr>
            <w:tcW w:w="1283" w:type="dxa"/>
          </w:tcPr>
          <w:p w14:paraId="21473575" w14:textId="77777777" w:rsidR="00E52316" w:rsidRDefault="00E52316" w:rsidP="00586EEF">
            <w:pPr>
              <w:rPr>
                <w:rFonts w:ascii="Arial" w:hAnsi="Arial" w:cs="Arial"/>
                <w:sz w:val="24"/>
                <w:szCs w:val="24"/>
              </w:rPr>
            </w:pPr>
          </w:p>
        </w:tc>
        <w:tc>
          <w:tcPr>
            <w:tcW w:w="8761" w:type="dxa"/>
          </w:tcPr>
          <w:p w14:paraId="43DA8260" w14:textId="77777777" w:rsidR="00E52316" w:rsidRDefault="00E52316" w:rsidP="00586EEF">
            <w:pPr>
              <w:rPr>
                <w:rFonts w:ascii="Arial" w:hAnsi="Arial" w:cs="Arial"/>
                <w:sz w:val="24"/>
                <w:szCs w:val="24"/>
              </w:rPr>
            </w:pPr>
          </w:p>
        </w:tc>
        <w:tc>
          <w:tcPr>
            <w:tcW w:w="2242" w:type="dxa"/>
          </w:tcPr>
          <w:p w14:paraId="30C8718C" w14:textId="77777777" w:rsidR="00E52316" w:rsidRDefault="00E52316" w:rsidP="00586EEF">
            <w:pPr>
              <w:rPr>
                <w:rFonts w:ascii="Arial" w:hAnsi="Arial" w:cs="Arial"/>
                <w:sz w:val="24"/>
                <w:szCs w:val="24"/>
              </w:rPr>
            </w:pPr>
          </w:p>
        </w:tc>
      </w:tr>
      <w:tr w:rsidR="00E52316" w14:paraId="75295049" w14:textId="77777777" w:rsidTr="00586EEF">
        <w:tc>
          <w:tcPr>
            <w:tcW w:w="623" w:type="dxa"/>
          </w:tcPr>
          <w:p w14:paraId="0F6D531B" w14:textId="77777777" w:rsidR="00E52316" w:rsidRDefault="00E52316" w:rsidP="00586EEF">
            <w:pPr>
              <w:rPr>
                <w:rFonts w:ascii="Arial" w:hAnsi="Arial" w:cs="Arial"/>
                <w:sz w:val="24"/>
                <w:szCs w:val="24"/>
              </w:rPr>
            </w:pPr>
          </w:p>
        </w:tc>
        <w:tc>
          <w:tcPr>
            <w:tcW w:w="3191" w:type="dxa"/>
          </w:tcPr>
          <w:p w14:paraId="7019E72E" w14:textId="77777777" w:rsidR="00E52316" w:rsidRDefault="00E52316" w:rsidP="00586EEF">
            <w:pPr>
              <w:rPr>
                <w:rFonts w:ascii="Arial" w:hAnsi="Arial" w:cs="Arial"/>
                <w:sz w:val="24"/>
                <w:szCs w:val="24"/>
              </w:rPr>
            </w:pPr>
          </w:p>
        </w:tc>
        <w:tc>
          <w:tcPr>
            <w:tcW w:w="1070" w:type="dxa"/>
          </w:tcPr>
          <w:p w14:paraId="2CC6CEA4" w14:textId="77777777" w:rsidR="00E52316" w:rsidRDefault="00E52316" w:rsidP="00586EEF">
            <w:pPr>
              <w:rPr>
                <w:rFonts w:ascii="Arial" w:hAnsi="Arial" w:cs="Arial"/>
                <w:sz w:val="24"/>
                <w:szCs w:val="24"/>
              </w:rPr>
            </w:pPr>
          </w:p>
        </w:tc>
        <w:tc>
          <w:tcPr>
            <w:tcW w:w="2019" w:type="dxa"/>
          </w:tcPr>
          <w:p w14:paraId="61F23807" w14:textId="77777777" w:rsidR="00E52316" w:rsidRDefault="00E52316" w:rsidP="00586EEF">
            <w:pPr>
              <w:rPr>
                <w:rFonts w:ascii="Arial" w:hAnsi="Arial" w:cs="Arial"/>
                <w:sz w:val="24"/>
                <w:szCs w:val="24"/>
              </w:rPr>
            </w:pPr>
          </w:p>
        </w:tc>
        <w:tc>
          <w:tcPr>
            <w:tcW w:w="1737" w:type="dxa"/>
          </w:tcPr>
          <w:p w14:paraId="245C4534" w14:textId="77777777" w:rsidR="00E52316" w:rsidRDefault="00E52316" w:rsidP="00586EEF">
            <w:pPr>
              <w:rPr>
                <w:rFonts w:ascii="Arial" w:hAnsi="Arial" w:cs="Arial"/>
                <w:sz w:val="24"/>
                <w:szCs w:val="24"/>
              </w:rPr>
            </w:pPr>
          </w:p>
        </w:tc>
        <w:tc>
          <w:tcPr>
            <w:tcW w:w="1283" w:type="dxa"/>
          </w:tcPr>
          <w:p w14:paraId="02D79B82" w14:textId="77777777" w:rsidR="00E52316" w:rsidRDefault="00E52316" w:rsidP="00586EEF">
            <w:pPr>
              <w:rPr>
                <w:rFonts w:ascii="Arial" w:hAnsi="Arial" w:cs="Arial"/>
                <w:sz w:val="24"/>
                <w:szCs w:val="24"/>
              </w:rPr>
            </w:pPr>
          </w:p>
        </w:tc>
        <w:tc>
          <w:tcPr>
            <w:tcW w:w="8761" w:type="dxa"/>
          </w:tcPr>
          <w:p w14:paraId="247585DF" w14:textId="77777777" w:rsidR="00E52316" w:rsidRDefault="00E52316" w:rsidP="00586EEF">
            <w:pPr>
              <w:rPr>
                <w:rFonts w:ascii="Arial" w:hAnsi="Arial" w:cs="Arial"/>
                <w:sz w:val="24"/>
                <w:szCs w:val="24"/>
              </w:rPr>
            </w:pPr>
          </w:p>
        </w:tc>
        <w:tc>
          <w:tcPr>
            <w:tcW w:w="2242" w:type="dxa"/>
          </w:tcPr>
          <w:p w14:paraId="4B9D85F8" w14:textId="77777777" w:rsidR="00E52316" w:rsidRDefault="00E52316" w:rsidP="00586EEF">
            <w:pPr>
              <w:rPr>
                <w:rFonts w:ascii="Arial" w:hAnsi="Arial" w:cs="Arial"/>
                <w:sz w:val="24"/>
                <w:szCs w:val="24"/>
              </w:rPr>
            </w:pPr>
          </w:p>
        </w:tc>
      </w:tr>
      <w:tr w:rsidR="00E52316" w14:paraId="4F09EFA4" w14:textId="77777777" w:rsidTr="00586EEF">
        <w:tc>
          <w:tcPr>
            <w:tcW w:w="623" w:type="dxa"/>
          </w:tcPr>
          <w:p w14:paraId="4CF9EE84" w14:textId="77777777" w:rsidR="00E52316" w:rsidRDefault="00E52316" w:rsidP="00586EEF">
            <w:pPr>
              <w:rPr>
                <w:rFonts w:ascii="Arial" w:hAnsi="Arial" w:cs="Arial"/>
                <w:sz w:val="24"/>
                <w:szCs w:val="24"/>
              </w:rPr>
            </w:pPr>
          </w:p>
        </w:tc>
        <w:tc>
          <w:tcPr>
            <w:tcW w:w="3191" w:type="dxa"/>
          </w:tcPr>
          <w:p w14:paraId="2B400A4F" w14:textId="77777777" w:rsidR="00E52316" w:rsidRDefault="00E52316" w:rsidP="00586EEF">
            <w:pPr>
              <w:rPr>
                <w:rFonts w:ascii="Arial" w:hAnsi="Arial" w:cs="Arial"/>
                <w:sz w:val="24"/>
                <w:szCs w:val="24"/>
              </w:rPr>
            </w:pPr>
          </w:p>
        </w:tc>
        <w:tc>
          <w:tcPr>
            <w:tcW w:w="1070" w:type="dxa"/>
          </w:tcPr>
          <w:p w14:paraId="52D82FB2" w14:textId="77777777" w:rsidR="00E52316" w:rsidRDefault="00E52316" w:rsidP="00586EEF">
            <w:pPr>
              <w:rPr>
                <w:rFonts w:ascii="Arial" w:hAnsi="Arial" w:cs="Arial"/>
                <w:sz w:val="24"/>
                <w:szCs w:val="24"/>
              </w:rPr>
            </w:pPr>
          </w:p>
        </w:tc>
        <w:tc>
          <w:tcPr>
            <w:tcW w:w="2019" w:type="dxa"/>
          </w:tcPr>
          <w:p w14:paraId="4AAAA5F1" w14:textId="77777777" w:rsidR="00E52316" w:rsidRDefault="00E52316" w:rsidP="00586EEF">
            <w:pPr>
              <w:rPr>
                <w:rFonts w:ascii="Arial" w:hAnsi="Arial" w:cs="Arial"/>
                <w:sz w:val="24"/>
                <w:szCs w:val="24"/>
              </w:rPr>
            </w:pPr>
          </w:p>
        </w:tc>
        <w:tc>
          <w:tcPr>
            <w:tcW w:w="1737" w:type="dxa"/>
          </w:tcPr>
          <w:p w14:paraId="0FACE612" w14:textId="77777777" w:rsidR="00E52316" w:rsidRDefault="00E52316" w:rsidP="00586EEF">
            <w:pPr>
              <w:rPr>
                <w:rFonts w:ascii="Arial" w:hAnsi="Arial" w:cs="Arial"/>
                <w:sz w:val="24"/>
                <w:szCs w:val="24"/>
              </w:rPr>
            </w:pPr>
          </w:p>
        </w:tc>
        <w:tc>
          <w:tcPr>
            <w:tcW w:w="1283" w:type="dxa"/>
          </w:tcPr>
          <w:p w14:paraId="7702FA02" w14:textId="77777777" w:rsidR="00E52316" w:rsidRDefault="00E52316" w:rsidP="00586EEF">
            <w:pPr>
              <w:rPr>
                <w:rFonts w:ascii="Arial" w:hAnsi="Arial" w:cs="Arial"/>
                <w:sz w:val="24"/>
                <w:szCs w:val="24"/>
              </w:rPr>
            </w:pPr>
          </w:p>
        </w:tc>
        <w:tc>
          <w:tcPr>
            <w:tcW w:w="8761" w:type="dxa"/>
          </w:tcPr>
          <w:p w14:paraId="483E04C7" w14:textId="77777777" w:rsidR="00E52316" w:rsidRDefault="00E52316" w:rsidP="00586EEF">
            <w:pPr>
              <w:rPr>
                <w:rFonts w:ascii="Arial" w:hAnsi="Arial" w:cs="Arial"/>
                <w:sz w:val="24"/>
                <w:szCs w:val="24"/>
              </w:rPr>
            </w:pPr>
          </w:p>
        </w:tc>
        <w:tc>
          <w:tcPr>
            <w:tcW w:w="2242" w:type="dxa"/>
          </w:tcPr>
          <w:p w14:paraId="0E4A2F6C" w14:textId="77777777" w:rsidR="00E52316" w:rsidRDefault="00E52316" w:rsidP="00586EEF">
            <w:pPr>
              <w:rPr>
                <w:rFonts w:ascii="Arial" w:hAnsi="Arial" w:cs="Arial"/>
                <w:sz w:val="24"/>
                <w:szCs w:val="24"/>
              </w:rPr>
            </w:pPr>
          </w:p>
        </w:tc>
      </w:tr>
      <w:tr w:rsidR="00E52316" w14:paraId="34A5AC09" w14:textId="77777777" w:rsidTr="00586EEF">
        <w:tc>
          <w:tcPr>
            <w:tcW w:w="623" w:type="dxa"/>
          </w:tcPr>
          <w:p w14:paraId="4B3B4344" w14:textId="77777777" w:rsidR="00E52316" w:rsidRDefault="00E52316" w:rsidP="00586EEF">
            <w:pPr>
              <w:rPr>
                <w:rFonts w:ascii="Arial" w:hAnsi="Arial" w:cs="Arial"/>
                <w:sz w:val="24"/>
                <w:szCs w:val="24"/>
              </w:rPr>
            </w:pPr>
          </w:p>
        </w:tc>
        <w:tc>
          <w:tcPr>
            <w:tcW w:w="3191" w:type="dxa"/>
          </w:tcPr>
          <w:p w14:paraId="3B9055A1" w14:textId="77777777" w:rsidR="00E52316" w:rsidRDefault="00E52316" w:rsidP="00586EEF">
            <w:pPr>
              <w:rPr>
                <w:rFonts w:ascii="Arial" w:hAnsi="Arial" w:cs="Arial"/>
                <w:sz w:val="24"/>
                <w:szCs w:val="24"/>
              </w:rPr>
            </w:pPr>
          </w:p>
        </w:tc>
        <w:tc>
          <w:tcPr>
            <w:tcW w:w="1070" w:type="dxa"/>
          </w:tcPr>
          <w:p w14:paraId="2B31D7BB" w14:textId="77777777" w:rsidR="00E52316" w:rsidRDefault="00E52316" w:rsidP="00586EEF">
            <w:pPr>
              <w:rPr>
                <w:rFonts w:ascii="Arial" w:hAnsi="Arial" w:cs="Arial"/>
                <w:sz w:val="24"/>
                <w:szCs w:val="24"/>
              </w:rPr>
            </w:pPr>
          </w:p>
        </w:tc>
        <w:tc>
          <w:tcPr>
            <w:tcW w:w="2019" w:type="dxa"/>
          </w:tcPr>
          <w:p w14:paraId="322DFD65" w14:textId="77777777" w:rsidR="00E52316" w:rsidRDefault="00E52316" w:rsidP="00586EEF">
            <w:pPr>
              <w:rPr>
                <w:rFonts w:ascii="Arial" w:hAnsi="Arial" w:cs="Arial"/>
                <w:sz w:val="24"/>
                <w:szCs w:val="24"/>
              </w:rPr>
            </w:pPr>
          </w:p>
        </w:tc>
        <w:tc>
          <w:tcPr>
            <w:tcW w:w="1737" w:type="dxa"/>
          </w:tcPr>
          <w:p w14:paraId="295EEB14" w14:textId="77777777" w:rsidR="00E52316" w:rsidRDefault="00E52316" w:rsidP="00586EEF">
            <w:pPr>
              <w:rPr>
                <w:rFonts w:ascii="Arial" w:hAnsi="Arial" w:cs="Arial"/>
                <w:sz w:val="24"/>
                <w:szCs w:val="24"/>
              </w:rPr>
            </w:pPr>
          </w:p>
        </w:tc>
        <w:tc>
          <w:tcPr>
            <w:tcW w:w="1283" w:type="dxa"/>
          </w:tcPr>
          <w:p w14:paraId="396D1A82" w14:textId="77777777" w:rsidR="00E52316" w:rsidRDefault="00E52316" w:rsidP="00586EEF">
            <w:pPr>
              <w:rPr>
                <w:rFonts w:ascii="Arial" w:hAnsi="Arial" w:cs="Arial"/>
                <w:sz w:val="24"/>
                <w:szCs w:val="24"/>
              </w:rPr>
            </w:pPr>
          </w:p>
        </w:tc>
        <w:tc>
          <w:tcPr>
            <w:tcW w:w="8761" w:type="dxa"/>
          </w:tcPr>
          <w:p w14:paraId="299EC891" w14:textId="77777777" w:rsidR="00E52316" w:rsidRDefault="00E52316" w:rsidP="00586EEF">
            <w:pPr>
              <w:rPr>
                <w:rFonts w:ascii="Arial" w:hAnsi="Arial" w:cs="Arial"/>
                <w:sz w:val="24"/>
                <w:szCs w:val="24"/>
              </w:rPr>
            </w:pPr>
          </w:p>
        </w:tc>
        <w:tc>
          <w:tcPr>
            <w:tcW w:w="2242" w:type="dxa"/>
          </w:tcPr>
          <w:p w14:paraId="4B812643" w14:textId="77777777" w:rsidR="00E52316" w:rsidRDefault="00E52316" w:rsidP="00586EEF">
            <w:pPr>
              <w:rPr>
                <w:rFonts w:ascii="Arial" w:hAnsi="Arial" w:cs="Arial"/>
                <w:sz w:val="24"/>
                <w:szCs w:val="24"/>
              </w:rPr>
            </w:pPr>
          </w:p>
        </w:tc>
      </w:tr>
      <w:tr w:rsidR="00E52316" w14:paraId="50E42627" w14:textId="77777777" w:rsidTr="00586EEF">
        <w:tc>
          <w:tcPr>
            <w:tcW w:w="623" w:type="dxa"/>
          </w:tcPr>
          <w:p w14:paraId="52C5AAFD" w14:textId="77777777" w:rsidR="00E52316" w:rsidRDefault="00E52316" w:rsidP="00586EEF">
            <w:pPr>
              <w:rPr>
                <w:rFonts w:ascii="Arial" w:hAnsi="Arial" w:cs="Arial"/>
                <w:sz w:val="24"/>
                <w:szCs w:val="24"/>
              </w:rPr>
            </w:pPr>
          </w:p>
        </w:tc>
        <w:tc>
          <w:tcPr>
            <w:tcW w:w="3191" w:type="dxa"/>
          </w:tcPr>
          <w:p w14:paraId="043D7DF6" w14:textId="77777777" w:rsidR="00E52316" w:rsidRDefault="00E52316" w:rsidP="00586EEF">
            <w:pPr>
              <w:rPr>
                <w:rFonts w:ascii="Arial" w:hAnsi="Arial" w:cs="Arial"/>
                <w:sz w:val="24"/>
                <w:szCs w:val="24"/>
              </w:rPr>
            </w:pPr>
          </w:p>
        </w:tc>
        <w:tc>
          <w:tcPr>
            <w:tcW w:w="1070" w:type="dxa"/>
          </w:tcPr>
          <w:p w14:paraId="4615F5DF" w14:textId="77777777" w:rsidR="00E52316" w:rsidRDefault="00E52316" w:rsidP="00586EEF">
            <w:pPr>
              <w:rPr>
                <w:rFonts w:ascii="Arial" w:hAnsi="Arial" w:cs="Arial"/>
                <w:sz w:val="24"/>
                <w:szCs w:val="24"/>
              </w:rPr>
            </w:pPr>
          </w:p>
        </w:tc>
        <w:tc>
          <w:tcPr>
            <w:tcW w:w="2019" w:type="dxa"/>
          </w:tcPr>
          <w:p w14:paraId="53864BFE" w14:textId="77777777" w:rsidR="00E52316" w:rsidRDefault="00E52316" w:rsidP="00586EEF">
            <w:pPr>
              <w:rPr>
                <w:rFonts w:ascii="Arial" w:hAnsi="Arial" w:cs="Arial"/>
                <w:sz w:val="24"/>
                <w:szCs w:val="24"/>
              </w:rPr>
            </w:pPr>
          </w:p>
        </w:tc>
        <w:tc>
          <w:tcPr>
            <w:tcW w:w="1737" w:type="dxa"/>
          </w:tcPr>
          <w:p w14:paraId="621E4343" w14:textId="77777777" w:rsidR="00E52316" w:rsidRDefault="00E52316" w:rsidP="00586EEF">
            <w:pPr>
              <w:rPr>
                <w:rFonts w:ascii="Arial" w:hAnsi="Arial" w:cs="Arial"/>
                <w:sz w:val="24"/>
                <w:szCs w:val="24"/>
              </w:rPr>
            </w:pPr>
          </w:p>
        </w:tc>
        <w:tc>
          <w:tcPr>
            <w:tcW w:w="1283" w:type="dxa"/>
          </w:tcPr>
          <w:p w14:paraId="3E074213" w14:textId="77777777" w:rsidR="00E52316" w:rsidRDefault="00E52316" w:rsidP="00586EEF">
            <w:pPr>
              <w:rPr>
                <w:rFonts w:ascii="Arial" w:hAnsi="Arial" w:cs="Arial"/>
                <w:sz w:val="24"/>
                <w:szCs w:val="24"/>
              </w:rPr>
            </w:pPr>
          </w:p>
        </w:tc>
        <w:tc>
          <w:tcPr>
            <w:tcW w:w="8761" w:type="dxa"/>
          </w:tcPr>
          <w:p w14:paraId="377E997C" w14:textId="77777777" w:rsidR="00E52316" w:rsidRDefault="00E52316" w:rsidP="00586EEF">
            <w:pPr>
              <w:rPr>
                <w:rFonts w:ascii="Arial" w:hAnsi="Arial" w:cs="Arial"/>
                <w:sz w:val="24"/>
                <w:szCs w:val="24"/>
              </w:rPr>
            </w:pPr>
          </w:p>
        </w:tc>
        <w:tc>
          <w:tcPr>
            <w:tcW w:w="2242" w:type="dxa"/>
          </w:tcPr>
          <w:p w14:paraId="0ED307EF" w14:textId="77777777" w:rsidR="00E52316" w:rsidRDefault="00E52316" w:rsidP="00586EEF">
            <w:pPr>
              <w:rPr>
                <w:rFonts w:ascii="Arial" w:hAnsi="Arial" w:cs="Arial"/>
                <w:sz w:val="24"/>
                <w:szCs w:val="24"/>
              </w:rPr>
            </w:pPr>
          </w:p>
        </w:tc>
      </w:tr>
      <w:tr w:rsidR="00E52316" w14:paraId="7309F60D" w14:textId="77777777" w:rsidTr="00586EEF">
        <w:tc>
          <w:tcPr>
            <w:tcW w:w="623" w:type="dxa"/>
          </w:tcPr>
          <w:p w14:paraId="5B988733" w14:textId="77777777" w:rsidR="00E52316" w:rsidRDefault="00E52316" w:rsidP="00586EEF">
            <w:pPr>
              <w:rPr>
                <w:rFonts w:ascii="Arial" w:hAnsi="Arial" w:cs="Arial"/>
                <w:sz w:val="24"/>
                <w:szCs w:val="24"/>
              </w:rPr>
            </w:pPr>
          </w:p>
        </w:tc>
        <w:tc>
          <w:tcPr>
            <w:tcW w:w="3191" w:type="dxa"/>
          </w:tcPr>
          <w:p w14:paraId="058791FD" w14:textId="77777777" w:rsidR="00E52316" w:rsidRDefault="00E52316" w:rsidP="00586EEF">
            <w:pPr>
              <w:rPr>
                <w:rFonts w:ascii="Arial" w:hAnsi="Arial" w:cs="Arial"/>
                <w:sz w:val="24"/>
                <w:szCs w:val="24"/>
              </w:rPr>
            </w:pPr>
          </w:p>
        </w:tc>
        <w:tc>
          <w:tcPr>
            <w:tcW w:w="1070" w:type="dxa"/>
          </w:tcPr>
          <w:p w14:paraId="3CF83DF3" w14:textId="77777777" w:rsidR="00E52316" w:rsidRDefault="00E52316" w:rsidP="00586EEF">
            <w:pPr>
              <w:rPr>
                <w:rFonts w:ascii="Arial" w:hAnsi="Arial" w:cs="Arial"/>
                <w:sz w:val="24"/>
                <w:szCs w:val="24"/>
              </w:rPr>
            </w:pPr>
          </w:p>
        </w:tc>
        <w:tc>
          <w:tcPr>
            <w:tcW w:w="2019" w:type="dxa"/>
          </w:tcPr>
          <w:p w14:paraId="1A6D5F1B" w14:textId="77777777" w:rsidR="00E52316" w:rsidRDefault="00E52316" w:rsidP="00586EEF">
            <w:pPr>
              <w:rPr>
                <w:rFonts w:ascii="Arial" w:hAnsi="Arial" w:cs="Arial"/>
                <w:sz w:val="24"/>
                <w:szCs w:val="24"/>
              </w:rPr>
            </w:pPr>
          </w:p>
        </w:tc>
        <w:tc>
          <w:tcPr>
            <w:tcW w:w="1737" w:type="dxa"/>
          </w:tcPr>
          <w:p w14:paraId="70E661C0" w14:textId="77777777" w:rsidR="00E52316" w:rsidRDefault="00E52316" w:rsidP="00586EEF">
            <w:pPr>
              <w:rPr>
                <w:rFonts w:ascii="Arial" w:hAnsi="Arial" w:cs="Arial"/>
                <w:sz w:val="24"/>
                <w:szCs w:val="24"/>
              </w:rPr>
            </w:pPr>
          </w:p>
        </w:tc>
        <w:tc>
          <w:tcPr>
            <w:tcW w:w="1283" w:type="dxa"/>
          </w:tcPr>
          <w:p w14:paraId="514105E0" w14:textId="77777777" w:rsidR="00E52316" w:rsidRDefault="00E52316" w:rsidP="00586EEF">
            <w:pPr>
              <w:rPr>
                <w:rFonts w:ascii="Arial" w:hAnsi="Arial" w:cs="Arial"/>
                <w:sz w:val="24"/>
                <w:szCs w:val="24"/>
              </w:rPr>
            </w:pPr>
          </w:p>
        </w:tc>
        <w:tc>
          <w:tcPr>
            <w:tcW w:w="8761" w:type="dxa"/>
          </w:tcPr>
          <w:p w14:paraId="468B376B" w14:textId="77777777" w:rsidR="00E52316" w:rsidRDefault="00E52316" w:rsidP="00586EEF">
            <w:pPr>
              <w:rPr>
                <w:rFonts w:ascii="Arial" w:hAnsi="Arial" w:cs="Arial"/>
                <w:sz w:val="24"/>
                <w:szCs w:val="24"/>
              </w:rPr>
            </w:pPr>
          </w:p>
        </w:tc>
        <w:tc>
          <w:tcPr>
            <w:tcW w:w="2242" w:type="dxa"/>
          </w:tcPr>
          <w:p w14:paraId="65D9E3ED" w14:textId="77777777" w:rsidR="00E52316" w:rsidRDefault="00E52316" w:rsidP="00586EEF">
            <w:pPr>
              <w:rPr>
                <w:rFonts w:ascii="Arial" w:hAnsi="Arial" w:cs="Arial"/>
                <w:sz w:val="24"/>
                <w:szCs w:val="24"/>
              </w:rPr>
            </w:pPr>
          </w:p>
        </w:tc>
      </w:tr>
      <w:tr w:rsidR="00E52316" w14:paraId="6428D7FE" w14:textId="77777777" w:rsidTr="00586EEF">
        <w:tc>
          <w:tcPr>
            <w:tcW w:w="623" w:type="dxa"/>
          </w:tcPr>
          <w:p w14:paraId="603153B2" w14:textId="77777777" w:rsidR="00E52316" w:rsidRDefault="00E52316" w:rsidP="00586EEF">
            <w:pPr>
              <w:rPr>
                <w:rFonts w:ascii="Arial" w:hAnsi="Arial" w:cs="Arial"/>
                <w:sz w:val="24"/>
                <w:szCs w:val="24"/>
              </w:rPr>
            </w:pPr>
          </w:p>
        </w:tc>
        <w:tc>
          <w:tcPr>
            <w:tcW w:w="3191" w:type="dxa"/>
          </w:tcPr>
          <w:p w14:paraId="5F64C0FC" w14:textId="77777777" w:rsidR="00E52316" w:rsidRDefault="00E52316" w:rsidP="00586EEF">
            <w:pPr>
              <w:rPr>
                <w:rFonts w:ascii="Arial" w:hAnsi="Arial" w:cs="Arial"/>
                <w:sz w:val="24"/>
                <w:szCs w:val="24"/>
              </w:rPr>
            </w:pPr>
          </w:p>
        </w:tc>
        <w:tc>
          <w:tcPr>
            <w:tcW w:w="1070" w:type="dxa"/>
          </w:tcPr>
          <w:p w14:paraId="374C5DE9" w14:textId="77777777" w:rsidR="00E52316" w:rsidRDefault="00E52316" w:rsidP="00586EEF">
            <w:pPr>
              <w:rPr>
                <w:rFonts w:ascii="Arial" w:hAnsi="Arial" w:cs="Arial"/>
                <w:sz w:val="24"/>
                <w:szCs w:val="24"/>
              </w:rPr>
            </w:pPr>
          </w:p>
        </w:tc>
        <w:tc>
          <w:tcPr>
            <w:tcW w:w="2019" w:type="dxa"/>
          </w:tcPr>
          <w:p w14:paraId="07BB8FBC" w14:textId="77777777" w:rsidR="00E52316" w:rsidRDefault="00E52316" w:rsidP="00586EEF">
            <w:pPr>
              <w:rPr>
                <w:rFonts w:ascii="Arial" w:hAnsi="Arial" w:cs="Arial"/>
                <w:sz w:val="24"/>
                <w:szCs w:val="24"/>
              </w:rPr>
            </w:pPr>
          </w:p>
        </w:tc>
        <w:tc>
          <w:tcPr>
            <w:tcW w:w="1737" w:type="dxa"/>
          </w:tcPr>
          <w:p w14:paraId="4185DBD7" w14:textId="77777777" w:rsidR="00E52316" w:rsidRDefault="00E52316" w:rsidP="00586EEF">
            <w:pPr>
              <w:rPr>
                <w:rFonts w:ascii="Arial" w:hAnsi="Arial" w:cs="Arial"/>
                <w:sz w:val="24"/>
                <w:szCs w:val="24"/>
              </w:rPr>
            </w:pPr>
          </w:p>
        </w:tc>
        <w:tc>
          <w:tcPr>
            <w:tcW w:w="1283" w:type="dxa"/>
          </w:tcPr>
          <w:p w14:paraId="474F97F4" w14:textId="77777777" w:rsidR="00E52316" w:rsidRDefault="00E52316" w:rsidP="00586EEF">
            <w:pPr>
              <w:rPr>
                <w:rFonts w:ascii="Arial" w:hAnsi="Arial" w:cs="Arial"/>
                <w:sz w:val="24"/>
                <w:szCs w:val="24"/>
              </w:rPr>
            </w:pPr>
          </w:p>
        </w:tc>
        <w:tc>
          <w:tcPr>
            <w:tcW w:w="8761" w:type="dxa"/>
          </w:tcPr>
          <w:p w14:paraId="5385451B" w14:textId="77777777" w:rsidR="00E52316" w:rsidRDefault="00E52316" w:rsidP="00586EEF">
            <w:pPr>
              <w:rPr>
                <w:rFonts w:ascii="Arial" w:hAnsi="Arial" w:cs="Arial"/>
                <w:sz w:val="24"/>
                <w:szCs w:val="24"/>
              </w:rPr>
            </w:pPr>
          </w:p>
        </w:tc>
        <w:tc>
          <w:tcPr>
            <w:tcW w:w="2242" w:type="dxa"/>
          </w:tcPr>
          <w:p w14:paraId="3AB8F201" w14:textId="77777777" w:rsidR="00E52316" w:rsidRDefault="00E52316" w:rsidP="00586EEF">
            <w:pPr>
              <w:rPr>
                <w:rFonts w:ascii="Arial" w:hAnsi="Arial" w:cs="Arial"/>
                <w:sz w:val="24"/>
                <w:szCs w:val="24"/>
              </w:rPr>
            </w:pPr>
          </w:p>
        </w:tc>
      </w:tr>
      <w:tr w:rsidR="00E52316" w14:paraId="22C3586A" w14:textId="77777777" w:rsidTr="00586EEF">
        <w:tc>
          <w:tcPr>
            <w:tcW w:w="623" w:type="dxa"/>
          </w:tcPr>
          <w:p w14:paraId="0DF31DFE" w14:textId="77777777" w:rsidR="00E52316" w:rsidRDefault="00E52316" w:rsidP="00586EEF">
            <w:pPr>
              <w:rPr>
                <w:rFonts w:ascii="Arial" w:hAnsi="Arial" w:cs="Arial"/>
                <w:sz w:val="24"/>
                <w:szCs w:val="24"/>
              </w:rPr>
            </w:pPr>
          </w:p>
        </w:tc>
        <w:tc>
          <w:tcPr>
            <w:tcW w:w="3191" w:type="dxa"/>
          </w:tcPr>
          <w:p w14:paraId="42D25045" w14:textId="77777777" w:rsidR="00E52316" w:rsidRDefault="00E52316" w:rsidP="00586EEF">
            <w:pPr>
              <w:rPr>
                <w:rFonts w:ascii="Arial" w:hAnsi="Arial" w:cs="Arial"/>
                <w:sz w:val="24"/>
                <w:szCs w:val="24"/>
              </w:rPr>
            </w:pPr>
          </w:p>
        </w:tc>
        <w:tc>
          <w:tcPr>
            <w:tcW w:w="1070" w:type="dxa"/>
          </w:tcPr>
          <w:p w14:paraId="195E4D59" w14:textId="77777777" w:rsidR="00E52316" w:rsidRDefault="00E52316" w:rsidP="00586EEF">
            <w:pPr>
              <w:rPr>
                <w:rFonts w:ascii="Arial" w:hAnsi="Arial" w:cs="Arial"/>
                <w:sz w:val="24"/>
                <w:szCs w:val="24"/>
              </w:rPr>
            </w:pPr>
          </w:p>
        </w:tc>
        <w:tc>
          <w:tcPr>
            <w:tcW w:w="2019" w:type="dxa"/>
          </w:tcPr>
          <w:p w14:paraId="51CA007C" w14:textId="77777777" w:rsidR="00E52316" w:rsidRDefault="00E52316" w:rsidP="00586EEF">
            <w:pPr>
              <w:rPr>
                <w:rFonts w:ascii="Arial" w:hAnsi="Arial" w:cs="Arial"/>
                <w:sz w:val="24"/>
                <w:szCs w:val="24"/>
              </w:rPr>
            </w:pPr>
          </w:p>
        </w:tc>
        <w:tc>
          <w:tcPr>
            <w:tcW w:w="1737" w:type="dxa"/>
          </w:tcPr>
          <w:p w14:paraId="4D8174E1" w14:textId="77777777" w:rsidR="00E52316" w:rsidRDefault="00E52316" w:rsidP="00586EEF">
            <w:pPr>
              <w:rPr>
                <w:rFonts w:ascii="Arial" w:hAnsi="Arial" w:cs="Arial"/>
                <w:sz w:val="24"/>
                <w:szCs w:val="24"/>
              </w:rPr>
            </w:pPr>
          </w:p>
        </w:tc>
        <w:tc>
          <w:tcPr>
            <w:tcW w:w="1283" w:type="dxa"/>
          </w:tcPr>
          <w:p w14:paraId="7A6DC1CA" w14:textId="77777777" w:rsidR="00E52316" w:rsidRDefault="00E52316" w:rsidP="00586EEF">
            <w:pPr>
              <w:rPr>
                <w:rFonts w:ascii="Arial" w:hAnsi="Arial" w:cs="Arial"/>
                <w:sz w:val="24"/>
                <w:szCs w:val="24"/>
              </w:rPr>
            </w:pPr>
          </w:p>
        </w:tc>
        <w:tc>
          <w:tcPr>
            <w:tcW w:w="8761" w:type="dxa"/>
          </w:tcPr>
          <w:p w14:paraId="5FB04B5B" w14:textId="77777777" w:rsidR="00E52316" w:rsidRDefault="00E52316" w:rsidP="00586EEF">
            <w:pPr>
              <w:rPr>
                <w:rFonts w:ascii="Arial" w:hAnsi="Arial" w:cs="Arial"/>
                <w:sz w:val="24"/>
                <w:szCs w:val="24"/>
              </w:rPr>
            </w:pPr>
          </w:p>
        </w:tc>
        <w:tc>
          <w:tcPr>
            <w:tcW w:w="2242" w:type="dxa"/>
          </w:tcPr>
          <w:p w14:paraId="0947CE55" w14:textId="77777777" w:rsidR="00E52316" w:rsidRDefault="00E52316" w:rsidP="00586EEF">
            <w:pPr>
              <w:rPr>
                <w:rFonts w:ascii="Arial" w:hAnsi="Arial" w:cs="Arial"/>
                <w:sz w:val="24"/>
                <w:szCs w:val="24"/>
              </w:rPr>
            </w:pPr>
          </w:p>
        </w:tc>
      </w:tr>
      <w:tr w:rsidR="00E52316" w14:paraId="685235AE" w14:textId="77777777" w:rsidTr="00586EEF">
        <w:tc>
          <w:tcPr>
            <w:tcW w:w="623" w:type="dxa"/>
          </w:tcPr>
          <w:p w14:paraId="3B23A390" w14:textId="77777777" w:rsidR="00E52316" w:rsidRDefault="00E52316" w:rsidP="00586EEF">
            <w:pPr>
              <w:rPr>
                <w:rFonts w:ascii="Arial" w:hAnsi="Arial" w:cs="Arial"/>
                <w:sz w:val="24"/>
                <w:szCs w:val="24"/>
              </w:rPr>
            </w:pPr>
          </w:p>
        </w:tc>
        <w:tc>
          <w:tcPr>
            <w:tcW w:w="3191" w:type="dxa"/>
          </w:tcPr>
          <w:p w14:paraId="6146A8F9" w14:textId="77777777" w:rsidR="00E52316" w:rsidRDefault="00E52316" w:rsidP="00586EEF">
            <w:pPr>
              <w:rPr>
                <w:rFonts w:ascii="Arial" w:hAnsi="Arial" w:cs="Arial"/>
                <w:sz w:val="24"/>
                <w:szCs w:val="24"/>
              </w:rPr>
            </w:pPr>
          </w:p>
        </w:tc>
        <w:tc>
          <w:tcPr>
            <w:tcW w:w="1070" w:type="dxa"/>
          </w:tcPr>
          <w:p w14:paraId="6ECD343E" w14:textId="77777777" w:rsidR="00E52316" w:rsidRDefault="00E52316" w:rsidP="00586EEF">
            <w:pPr>
              <w:rPr>
                <w:rFonts w:ascii="Arial" w:hAnsi="Arial" w:cs="Arial"/>
                <w:sz w:val="24"/>
                <w:szCs w:val="24"/>
              </w:rPr>
            </w:pPr>
          </w:p>
        </w:tc>
        <w:tc>
          <w:tcPr>
            <w:tcW w:w="2019" w:type="dxa"/>
          </w:tcPr>
          <w:p w14:paraId="515A1BEB" w14:textId="77777777" w:rsidR="00E52316" w:rsidRDefault="00E52316" w:rsidP="00586EEF">
            <w:pPr>
              <w:rPr>
                <w:rFonts w:ascii="Arial" w:hAnsi="Arial" w:cs="Arial"/>
                <w:sz w:val="24"/>
                <w:szCs w:val="24"/>
              </w:rPr>
            </w:pPr>
          </w:p>
        </w:tc>
        <w:tc>
          <w:tcPr>
            <w:tcW w:w="1737" w:type="dxa"/>
          </w:tcPr>
          <w:p w14:paraId="08EDE7B5" w14:textId="77777777" w:rsidR="00E52316" w:rsidRDefault="00E52316" w:rsidP="00586EEF">
            <w:pPr>
              <w:rPr>
                <w:rFonts w:ascii="Arial" w:hAnsi="Arial" w:cs="Arial"/>
                <w:sz w:val="24"/>
                <w:szCs w:val="24"/>
              </w:rPr>
            </w:pPr>
          </w:p>
        </w:tc>
        <w:tc>
          <w:tcPr>
            <w:tcW w:w="1283" w:type="dxa"/>
          </w:tcPr>
          <w:p w14:paraId="29DEBC5C" w14:textId="77777777" w:rsidR="00E52316" w:rsidRDefault="00E52316" w:rsidP="00586EEF">
            <w:pPr>
              <w:rPr>
                <w:rFonts w:ascii="Arial" w:hAnsi="Arial" w:cs="Arial"/>
                <w:sz w:val="24"/>
                <w:szCs w:val="24"/>
              </w:rPr>
            </w:pPr>
          </w:p>
        </w:tc>
        <w:tc>
          <w:tcPr>
            <w:tcW w:w="8761" w:type="dxa"/>
          </w:tcPr>
          <w:p w14:paraId="60ECD256" w14:textId="77777777" w:rsidR="00E52316" w:rsidRDefault="00E52316" w:rsidP="00586EEF">
            <w:pPr>
              <w:rPr>
                <w:rFonts w:ascii="Arial" w:hAnsi="Arial" w:cs="Arial"/>
                <w:sz w:val="24"/>
                <w:szCs w:val="24"/>
              </w:rPr>
            </w:pPr>
          </w:p>
        </w:tc>
        <w:tc>
          <w:tcPr>
            <w:tcW w:w="2242" w:type="dxa"/>
          </w:tcPr>
          <w:p w14:paraId="784E20EE" w14:textId="77777777" w:rsidR="00E52316" w:rsidRDefault="00E52316" w:rsidP="00586EEF">
            <w:pPr>
              <w:rPr>
                <w:rFonts w:ascii="Arial" w:hAnsi="Arial" w:cs="Arial"/>
                <w:sz w:val="24"/>
                <w:szCs w:val="24"/>
              </w:rPr>
            </w:pPr>
          </w:p>
        </w:tc>
      </w:tr>
      <w:tr w:rsidR="00E52316" w14:paraId="6964FA5D" w14:textId="77777777" w:rsidTr="00586EEF">
        <w:tc>
          <w:tcPr>
            <w:tcW w:w="623" w:type="dxa"/>
          </w:tcPr>
          <w:p w14:paraId="34E251B8" w14:textId="77777777" w:rsidR="00E52316" w:rsidRDefault="00E52316" w:rsidP="00586EEF">
            <w:pPr>
              <w:rPr>
                <w:rFonts w:ascii="Arial" w:hAnsi="Arial" w:cs="Arial"/>
                <w:sz w:val="24"/>
                <w:szCs w:val="24"/>
              </w:rPr>
            </w:pPr>
          </w:p>
        </w:tc>
        <w:tc>
          <w:tcPr>
            <w:tcW w:w="3191" w:type="dxa"/>
          </w:tcPr>
          <w:p w14:paraId="6965BCD5" w14:textId="77777777" w:rsidR="00E52316" w:rsidRDefault="00E52316" w:rsidP="00586EEF">
            <w:pPr>
              <w:rPr>
                <w:rFonts w:ascii="Arial" w:hAnsi="Arial" w:cs="Arial"/>
                <w:sz w:val="24"/>
                <w:szCs w:val="24"/>
              </w:rPr>
            </w:pPr>
          </w:p>
        </w:tc>
        <w:tc>
          <w:tcPr>
            <w:tcW w:w="1070" w:type="dxa"/>
          </w:tcPr>
          <w:p w14:paraId="7F0A3208" w14:textId="77777777" w:rsidR="00E52316" w:rsidRDefault="00E52316" w:rsidP="00586EEF">
            <w:pPr>
              <w:rPr>
                <w:rFonts w:ascii="Arial" w:hAnsi="Arial" w:cs="Arial"/>
                <w:sz w:val="24"/>
                <w:szCs w:val="24"/>
              </w:rPr>
            </w:pPr>
          </w:p>
        </w:tc>
        <w:tc>
          <w:tcPr>
            <w:tcW w:w="2019" w:type="dxa"/>
          </w:tcPr>
          <w:p w14:paraId="452E6A5F" w14:textId="77777777" w:rsidR="00E52316" w:rsidRDefault="00E52316" w:rsidP="00586EEF">
            <w:pPr>
              <w:rPr>
                <w:rFonts w:ascii="Arial" w:hAnsi="Arial" w:cs="Arial"/>
                <w:sz w:val="24"/>
                <w:szCs w:val="24"/>
              </w:rPr>
            </w:pPr>
          </w:p>
        </w:tc>
        <w:tc>
          <w:tcPr>
            <w:tcW w:w="1737" w:type="dxa"/>
          </w:tcPr>
          <w:p w14:paraId="20B395F5" w14:textId="77777777" w:rsidR="00E52316" w:rsidRDefault="00E52316" w:rsidP="00586EEF">
            <w:pPr>
              <w:rPr>
                <w:rFonts w:ascii="Arial" w:hAnsi="Arial" w:cs="Arial"/>
                <w:sz w:val="24"/>
                <w:szCs w:val="24"/>
              </w:rPr>
            </w:pPr>
          </w:p>
        </w:tc>
        <w:tc>
          <w:tcPr>
            <w:tcW w:w="1283" w:type="dxa"/>
          </w:tcPr>
          <w:p w14:paraId="248C8A82" w14:textId="77777777" w:rsidR="00E52316" w:rsidRDefault="00E52316" w:rsidP="00586EEF">
            <w:pPr>
              <w:rPr>
                <w:rFonts w:ascii="Arial" w:hAnsi="Arial" w:cs="Arial"/>
                <w:sz w:val="24"/>
                <w:szCs w:val="24"/>
              </w:rPr>
            </w:pPr>
          </w:p>
        </w:tc>
        <w:tc>
          <w:tcPr>
            <w:tcW w:w="8761" w:type="dxa"/>
          </w:tcPr>
          <w:p w14:paraId="3EAA6109" w14:textId="77777777" w:rsidR="00E52316" w:rsidRDefault="00E52316" w:rsidP="00586EEF">
            <w:pPr>
              <w:rPr>
                <w:rFonts w:ascii="Arial" w:hAnsi="Arial" w:cs="Arial"/>
                <w:sz w:val="24"/>
                <w:szCs w:val="24"/>
              </w:rPr>
            </w:pPr>
          </w:p>
        </w:tc>
        <w:tc>
          <w:tcPr>
            <w:tcW w:w="2242" w:type="dxa"/>
          </w:tcPr>
          <w:p w14:paraId="29597EDF" w14:textId="77777777" w:rsidR="00E52316" w:rsidRDefault="00E52316" w:rsidP="00586EEF">
            <w:pPr>
              <w:rPr>
                <w:rFonts w:ascii="Arial" w:hAnsi="Arial" w:cs="Arial"/>
                <w:sz w:val="24"/>
                <w:szCs w:val="24"/>
              </w:rPr>
            </w:pPr>
          </w:p>
        </w:tc>
      </w:tr>
      <w:tr w:rsidR="00E52316" w14:paraId="76E05888" w14:textId="77777777" w:rsidTr="00586EEF">
        <w:tc>
          <w:tcPr>
            <w:tcW w:w="623" w:type="dxa"/>
          </w:tcPr>
          <w:p w14:paraId="61E5BB51" w14:textId="77777777" w:rsidR="00E52316" w:rsidRDefault="00E52316" w:rsidP="00586EEF">
            <w:pPr>
              <w:rPr>
                <w:rFonts w:ascii="Arial" w:hAnsi="Arial" w:cs="Arial"/>
                <w:sz w:val="24"/>
                <w:szCs w:val="24"/>
              </w:rPr>
            </w:pPr>
          </w:p>
        </w:tc>
        <w:tc>
          <w:tcPr>
            <w:tcW w:w="3191" w:type="dxa"/>
          </w:tcPr>
          <w:p w14:paraId="45500418" w14:textId="77777777" w:rsidR="00E52316" w:rsidRDefault="00E52316" w:rsidP="00586EEF">
            <w:pPr>
              <w:rPr>
                <w:rFonts w:ascii="Arial" w:hAnsi="Arial" w:cs="Arial"/>
                <w:sz w:val="24"/>
                <w:szCs w:val="24"/>
              </w:rPr>
            </w:pPr>
          </w:p>
        </w:tc>
        <w:tc>
          <w:tcPr>
            <w:tcW w:w="1070" w:type="dxa"/>
          </w:tcPr>
          <w:p w14:paraId="29B9D540" w14:textId="77777777" w:rsidR="00E52316" w:rsidRDefault="00E52316" w:rsidP="00586EEF">
            <w:pPr>
              <w:rPr>
                <w:rFonts w:ascii="Arial" w:hAnsi="Arial" w:cs="Arial"/>
                <w:sz w:val="24"/>
                <w:szCs w:val="24"/>
              </w:rPr>
            </w:pPr>
          </w:p>
        </w:tc>
        <w:tc>
          <w:tcPr>
            <w:tcW w:w="2019" w:type="dxa"/>
          </w:tcPr>
          <w:p w14:paraId="5936CB7E" w14:textId="77777777" w:rsidR="00E52316" w:rsidRDefault="00E52316" w:rsidP="00586EEF">
            <w:pPr>
              <w:rPr>
                <w:rFonts w:ascii="Arial" w:hAnsi="Arial" w:cs="Arial"/>
                <w:sz w:val="24"/>
                <w:szCs w:val="24"/>
              </w:rPr>
            </w:pPr>
          </w:p>
        </w:tc>
        <w:tc>
          <w:tcPr>
            <w:tcW w:w="1737" w:type="dxa"/>
          </w:tcPr>
          <w:p w14:paraId="26299969" w14:textId="77777777" w:rsidR="00E52316" w:rsidRDefault="00E52316" w:rsidP="00586EEF">
            <w:pPr>
              <w:rPr>
                <w:rFonts w:ascii="Arial" w:hAnsi="Arial" w:cs="Arial"/>
                <w:sz w:val="24"/>
                <w:szCs w:val="24"/>
              </w:rPr>
            </w:pPr>
          </w:p>
        </w:tc>
        <w:tc>
          <w:tcPr>
            <w:tcW w:w="1283" w:type="dxa"/>
          </w:tcPr>
          <w:p w14:paraId="24EF158E" w14:textId="77777777" w:rsidR="00E52316" w:rsidRDefault="00E52316" w:rsidP="00586EEF">
            <w:pPr>
              <w:rPr>
                <w:rFonts w:ascii="Arial" w:hAnsi="Arial" w:cs="Arial"/>
                <w:sz w:val="24"/>
                <w:szCs w:val="24"/>
              </w:rPr>
            </w:pPr>
          </w:p>
        </w:tc>
        <w:tc>
          <w:tcPr>
            <w:tcW w:w="8761" w:type="dxa"/>
          </w:tcPr>
          <w:p w14:paraId="031ABC36" w14:textId="77777777" w:rsidR="00E52316" w:rsidRDefault="00E52316" w:rsidP="00586EEF">
            <w:pPr>
              <w:rPr>
                <w:rFonts w:ascii="Arial" w:hAnsi="Arial" w:cs="Arial"/>
                <w:sz w:val="24"/>
                <w:szCs w:val="24"/>
              </w:rPr>
            </w:pPr>
          </w:p>
        </w:tc>
        <w:tc>
          <w:tcPr>
            <w:tcW w:w="2242" w:type="dxa"/>
          </w:tcPr>
          <w:p w14:paraId="33B30C01" w14:textId="77777777" w:rsidR="00E52316" w:rsidRDefault="00E52316" w:rsidP="00586EEF">
            <w:pPr>
              <w:rPr>
                <w:rFonts w:ascii="Arial" w:hAnsi="Arial" w:cs="Arial"/>
                <w:sz w:val="24"/>
                <w:szCs w:val="24"/>
              </w:rPr>
            </w:pPr>
          </w:p>
        </w:tc>
      </w:tr>
      <w:tr w:rsidR="00E52316" w14:paraId="029C823A" w14:textId="77777777" w:rsidTr="00586EEF">
        <w:tc>
          <w:tcPr>
            <w:tcW w:w="623" w:type="dxa"/>
          </w:tcPr>
          <w:p w14:paraId="17B145E8" w14:textId="77777777" w:rsidR="00E52316" w:rsidRDefault="00E52316" w:rsidP="00586EEF">
            <w:pPr>
              <w:rPr>
                <w:rFonts w:ascii="Arial" w:hAnsi="Arial" w:cs="Arial"/>
                <w:sz w:val="24"/>
                <w:szCs w:val="24"/>
              </w:rPr>
            </w:pPr>
          </w:p>
        </w:tc>
        <w:tc>
          <w:tcPr>
            <w:tcW w:w="3191" w:type="dxa"/>
          </w:tcPr>
          <w:p w14:paraId="06D3895C" w14:textId="77777777" w:rsidR="00E52316" w:rsidRDefault="00E52316" w:rsidP="00586EEF">
            <w:pPr>
              <w:rPr>
                <w:rFonts w:ascii="Arial" w:hAnsi="Arial" w:cs="Arial"/>
                <w:sz w:val="24"/>
                <w:szCs w:val="24"/>
              </w:rPr>
            </w:pPr>
          </w:p>
        </w:tc>
        <w:tc>
          <w:tcPr>
            <w:tcW w:w="1070" w:type="dxa"/>
          </w:tcPr>
          <w:p w14:paraId="7C494B1C" w14:textId="77777777" w:rsidR="00E52316" w:rsidRDefault="00E52316" w:rsidP="00586EEF">
            <w:pPr>
              <w:rPr>
                <w:rFonts w:ascii="Arial" w:hAnsi="Arial" w:cs="Arial"/>
                <w:sz w:val="24"/>
                <w:szCs w:val="24"/>
              </w:rPr>
            </w:pPr>
          </w:p>
        </w:tc>
        <w:tc>
          <w:tcPr>
            <w:tcW w:w="2019" w:type="dxa"/>
          </w:tcPr>
          <w:p w14:paraId="22D37652" w14:textId="77777777" w:rsidR="00E52316" w:rsidRDefault="00E52316" w:rsidP="00586EEF">
            <w:pPr>
              <w:rPr>
                <w:rFonts w:ascii="Arial" w:hAnsi="Arial" w:cs="Arial"/>
                <w:sz w:val="24"/>
                <w:szCs w:val="24"/>
              </w:rPr>
            </w:pPr>
          </w:p>
        </w:tc>
        <w:tc>
          <w:tcPr>
            <w:tcW w:w="1737" w:type="dxa"/>
          </w:tcPr>
          <w:p w14:paraId="256EF917" w14:textId="77777777" w:rsidR="00E52316" w:rsidRDefault="00E52316" w:rsidP="00586EEF">
            <w:pPr>
              <w:rPr>
                <w:rFonts w:ascii="Arial" w:hAnsi="Arial" w:cs="Arial"/>
                <w:sz w:val="24"/>
                <w:szCs w:val="24"/>
              </w:rPr>
            </w:pPr>
          </w:p>
        </w:tc>
        <w:tc>
          <w:tcPr>
            <w:tcW w:w="1283" w:type="dxa"/>
          </w:tcPr>
          <w:p w14:paraId="2D569DE8" w14:textId="77777777" w:rsidR="00E52316" w:rsidRDefault="00E52316" w:rsidP="00586EEF">
            <w:pPr>
              <w:rPr>
                <w:rFonts w:ascii="Arial" w:hAnsi="Arial" w:cs="Arial"/>
                <w:sz w:val="24"/>
                <w:szCs w:val="24"/>
              </w:rPr>
            </w:pPr>
          </w:p>
        </w:tc>
        <w:tc>
          <w:tcPr>
            <w:tcW w:w="8761" w:type="dxa"/>
          </w:tcPr>
          <w:p w14:paraId="6EF489BF" w14:textId="77777777" w:rsidR="00E52316" w:rsidRDefault="00E52316" w:rsidP="00586EEF">
            <w:pPr>
              <w:rPr>
                <w:rFonts w:ascii="Arial" w:hAnsi="Arial" w:cs="Arial"/>
                <w:sz w:val="24"/>
                <w:szCs w:val="24"/>
              </w:rPr>
            </w:pPr>
          </w:p>
        </w:tc>
        <w:tc>
          <w:tcPr>
            <w:tcW w:w="2242" w:type="dxa"/>
          </w:tcPr>
          <w:p w14:paraId="365554A1" w14:textId="77777777" w:rsidR="00E52316" w:rsidRDefault="00E52316" w:rsidP="00586EEF">
            <w:pPr>
              <w:rPr>
                <w:rFonts w:ascii="Arial" w:hAnsi="Arial" w:cs="Arial"/>
                <w:sz w:val="24"/>
                <w:szCs w:val="24"/>
              </w:rPr>
            </w:pPr>
          </w:p>
        </w:tc>
      </w:tr>
      <w:tr w:rsidR="00E52316" w14:paraId="22ADDBD5" w14:textId="77777777" w:rsidTr="00586EEF">
        <w:tc>
          <w:tcPr>
            <w:tcW w:w="623" w:type="dxa"/>
          </w:tcPr>
          <w:p w14:paraId="493CA776" w14:textId="77777777" w:rsidR="00E52316" w:rsidRDefault="00E52316" w:rsidP="00586EEF">
            <w:pPr>
              <w:rPr>
                <w:rFonts w:ascii="Arial" w:hAnsi="Arial" w:cs="Arial"/>
                <w:sz w:val="24"/>
                <w:szCs w:val="24"/>
              </w:rPr>
            </w:pPr>
          </w:p>
        </w:tc>
        <w:tc>
          <w:tcPr>
            <w:tcW w:w="3191" w:type="dxa"/>
          </w:tcPr>
          <w:p w14:paraId="36F14325" w14:textId="77777777" w:rsidR="00E52316" w:rsidRDefault="00E52316" w:rsidP="00586EEF">
            <w:pPr>
              <w:rPr>
                <w:rFonts w:ascii="Arial" w:hAnsi="Arial" w:cs="Arial"/>
                <w:sz w:val="24"/>
                <w:szCs w:val="24"/>
              </w:rPr>
            </w:pPr>
          </w:p>
        </w:tc>
        <w:tc>
          <w:tcPr>
            <w:tcW w:w="1070" w:type="dxa"/>
          </w:tcPr>
          <w:p w14:paraId="60A9B4C9" w14:textId="77777777" w:rsidR="00E52316" w:rsidRDefault="00E52316" w:rsidP="00586EEF">
            <w:pPr>
              <w:rPr>
                <w:rFonts w:ascii="Arial" w:hAnsi="Arial" w:cs="Arial"/>
                <w:sz w:val="24"/>
                <w:szCs w:val="24"/>
              </w:rPr>
            </w:pPr>
          </w:p>
        </w:tc>
        <w:tc>
          <w:tcPr>
            <w:tcW w:w="2019" w:type="dxa"/>
          </w:tcPr>
          <w:p w14:paraId="698974C2" w14:textId="77777777" w:rsidR="00E52316" w:rsidRDefault="00E52316" w:rsidP="00586EEF">
            <w:pPr>
              <w:rPr>
                <w:rFonts w:ascii="Arial" w:hAnsi="Arial" w:cs="Arial"/>
                <w:sz w:val="24"/>
                <w:szCs w:val="24"/>
              </w:rPr>
            </w:pPr>
          </w:p>
        </w:tc>
        <w:tc>
          <w:tcPr>
            <w:tcW w:w="1737" w:type="dxa"/>
          </w:tcPr>
          <w:p w14:paraId="59512C56" w14:textId="77777777" w:rsidR="00E52316" w:rsidRDefault="00E52316" w:rsidP="00586EEF">
            <w:pPr>
              <w:rPr>
                <w:rFonts w:ascii="Arial" w:hAnsi="Arial" w:cs="Arial"/>
                <w:sz w:val="24"/>
                <w:szCs w:val="24"/>
              </w:rPr>
            </w:pPr>
          </w:p>
        </w:tc>
        <w:tc>
          <w:tcPr>
            <w:tcW w:w="1283" w:type="dxa"/>
          </w:tcPr>
          <w:p w14:paraId="1A1ED4BB" w14:textId="77777777" w:rsidR="00E52316" w:rsidRDefault="00E52316" w:rsidP="00586EEF">
            <w:pPr>
              <w:rPr>
                <w:rFonts w:ascii="Arial" w:hAnsi="Arial" w:cs="Arial"/>
                <w:sz w:val="24"/>
                <w:szCs w:val="24"/>
              </w:rPr>
            </w:pPr>
          </w:p>
        </w:tc>
        <w:tc>
          <w:tcPr>
            <w:tcW w:w="8761" w:type="dxa"/>
          </w:tcPr>
          <w:p w14:paraId="2BD3DC95" w14:textId="77777777" w:rsidR="00E52316" w:rsidRDefault="00E52316" w:rsidP="00586EEF">
            <w:pPr>
              <w:rPr>
                <w:rFonts w:ascii="Arial" w:hAnsi="Arial" w:cs="Arial"/>
                <w:sz w:val="24"/>
                <w:szCs w:val="24"/>
              </w:rPr>
            </w:pPr>
          </w:p>
        </w:tc>
        <w:tc>
          <w:tcPr>
            <w:tcW w:w="2242" w:type="dxa"/>
          </w:tcPr>
          <w:p w14:paraId="79C20103" w14:textId="77777777" w:rsidR="00E52316" w:rsidRDefault="00E52316" w:rsidP="00586EEF">
            <w:pPr>
              <w:rPr>
                <w:rFonts w:ascii="Arial" w:hAnsi="Arial" w:cs="Arial"/>
                <w:sz w:val="24"/>
                <w:szCs w:val="24"/>
              </w:rPr>
            </w:pPr>
          </w:p>
        </w:tc>
      </w:tr>
      <w:tr w:rsidR="00E52316" w14:paraId="2C5AB496" w14:textId="77777777" w:rsidTr="00586EEF">
        <w:tc>
          <w:tcPr>
            <w:tcW w:w="623" w:type="dxa"/>
          </w:tcPr>
          <w:p w14:paraId="02D74B15" w14:textId="77777777" w:rsidR="00E52316" w:rsidRDefault="00E52316" w:rsidP="00586EEF">
            <w:pPr>
              <w:rPr>
                <w:rFonts w:ascii="Arial" w:hAnsi="Arial" w:cs="Arial"/>
                <w:sz w:val="24"/>
                <w:szCs w:val="24"/>
              </w:rPr>
            </w:pPr>
          </w:p>
        </w:tc>
        <w:tc>
          <w:tcPr>
            <w:tcW w:w="3191" w:type="dxa"/>
          </w:tcPr>
          <w:p w14:paraId="186809CC" w14:textId="77777777" w:rsidR="00E52316" w:rsidRDefault="00E52316" w:rsidP="00586EEF">
            <w:pPr>
              <w:rPr>
                <w:rFonts w:ascii="Arial" w:hAnsi="Arial" w:cs="Arial"/>
                <w:sz w:val="24"/>
                <w:szCs w:val="24"/>
              </w:rPr>
            </w:pPr>
          </w:p>
        </w:tc>
        <w:tc>
          <w:tcPr>
            <w:tcW w:w="1070" w:type="dxa"/>
          </w:tcPr>
          <w:p w14:paraId="6A4C8E2F" w14:textId="77777777" w:rsidR="00E52316" w:rsidRDefault="00E52316" w:rsidP="00586EEF">
            <w:pPr>
              <w:rPr>
                <w:rFonts w:ascii="Arial" w:hAnsi="Arial" w:cs="Arial"/>
                <w:sz w:val="24"/>
                <w:szCs w:val="24"/>
              </w:rPr>
            </w:pPr>
          </w:p>
        </w:tc>
        <w:tc>
          <w:tcPr>
            <w:tcW w:w="2019" w:type="dxa"/>
          </w:tcPr>
          <w:p w14:paraId="15F77EF6" w14:textId="77777777" w:rsidR="00E52316" w:rsidRDefault="00E52316" w:rsidP="00586EEF">
            <w:pPr>
              <w:rPr>
                <w:rFonts w:ascii="Arial" w:hAnsi="Arial" w:cs="Arial"/>
                <w:sz w:val="24"/>
                <w:szCs w:val="24"/>
              </w:rPr>
            </w:pPr>
          </w:p>
        </w:tc>
        <w:tc>
          <w:tcPr>
            <w:tcW w:w="1737" w:type="dxa"/>
          </w:tcPr>
          <w:p w14:paraId="52CE6DB2" w14:textId="77777777" w:rsidR="00E52316" w:rsidRDefault="00E52316" w:rsidP="00586EEF">
            <w:pPr>
              <w:rPr>
                <w:rFonts w:ascii="Arial" w:hAnsi="Arial" w:cs="Arial"/>
                <w:sz w:val="24"/>
                <w:szCs w:val="24"/>
              </w:rPr>
            </w:pPr>
          </w:p>
        </w:tc>
        <w:tc>
          <w:tcPr>
            <w:tcW w:w="1283" w:type="dxa"/>
          </w:tcPr>
          <w:p w14:paraId="545326B2" w14:textId="77777777" w:rsidR="00E52316" w:rsidRDefault="00E52316" w:rsidP="00586EEF">
            <w:pPr>
              <w:rPr>
                <w:rFonts w:ascii="Arial" w:hAnsi="Arial" w:cs="Arial"/>
                <w:sz w:val="24"/>
                <w:szCs w:val="24"/>
              </w:rPr>
            </w:pPr>
          </w:p>
        </w:tc>
        <w:tc>
          <w:tcPr>
            <w:tcW w:w="8761" w:type="dxa"/>
          </w:tcPr>
          <w:p w14:paraId="15005D1F" w14:textId="77777777" w:rsidR="00E52316" w:rsidRDefault="00E52316" w:rsidP="00586EEF">
            <w:pPr>
              <w:rPr>
                <w:rFonts w:ascii="Arial" w:hAnsi="Arial" w:cs="Arial"/>
                <w:sz w:val="24"/>
                <w:szCs w:val="24"/>
              </w:rPr>
            </w:pPr>
          </w:p>
        </w:tc>
        <w:tc>
          <w:tcPr>
            <w:tcW w:w="2242" w:type="dxa"/>
          </w:tcPr>
          <w:p w14:paraId="4A013BAA" w14:textId="77777777" w:rsidR="00E52316" w:rsidRDefault="00E52316" w:rsidP="00586EEF">
            <w:pPr>
              <w:rPr>
                <w:rFonts w:ascii="Arial" w:hAnsi="Arial" w:cs="Arial"/>
                <w:sz w:val="24"/>
                <w:szCs w:val="24"/>
              </w:rPr>
            </w:pPr>
          </w:p>
        </w:tc>
      </w:tr>
      <w:tr w:rsidR="00E52316" w14:paraId="6C0B24C2" w14:textId="77777777" w:rsidTr="00586EEF">
        <w:tc>
          <w:tcPr>
            <w:tcW w:w="623" w:type="dxa"/>
          </w:tcPr>
          <w:p w14:paraId="2ECEB170" w14:textId="77777777" w:rsidR="00E52316" w:rsidRDefault="00E52316" w:rsidP="00586EEF">
            <w:pPr>
              <w:rPr>
                <w:rFonts w:ascii="Arial" w:hAnsi="Arial" w:cs="Arial"/>
                <w:sz w:val="24"/>
                <w:szCs w:val="24"/>
              </w:rPr>
            </w:pPr>
          </w:p>
        </w:tc>
        <w:tc>
          <w:tcPr>
            <w:tcW w:w="3191" w:type="dxa"/>
          </w:tcPr>
          <w:p w14:paraId="4A79F273" w14:textId="77777777" w:rsidR="00E52316" w:rsidRDefault="00E52316" w:rsidP="00586EEF">
            <w:pPr>
              <w:rPr>
                <w:rFonts w:ascii="Arial" w:hAnsi="Arial" w:cs="Arial"/>
                <w:sz w:val="24"/>
                <w:szCs w:val="24"/>
              </w:rPr>
            </w:pPr>
          </w:p>
        </w:tc>
        <w:tc>
          <w:tcPr>
            <w:tcW w:w="1070" w:type="dxa"/>
          </w:tcPr>
          <w:p w14:paraId="4356FAAC" w14:textId="77777777" w:rsidR="00E52316" w:rsidRDefault="00E52316" w:rsidP="00586EEF">
            <w:pPr>
              <w:rPr>
                <w:rFonts w:ascii="Arial" w:hAnsi="Arial" w:cs="Arial"/>
                <w:sz w:val="24"/>
                <w:szCs w:val="24"/>
              </w:rPr>
            </w:pPr>
          </w:p>
        </w:tc>
        <w:tc>
          <w:tcPr>
            <w:tcW w:w="2019" w:type="dxa"/>
          </w:tcPr>
          <w:p w14:paraId="7ADB6A9A" w14:textId="77777777" w:rsidR="00E52316" w:rsidRDefault="00E52316" w:rsidP="00586EEF">
            <w:pPr>
              <w:rPr>
                <w:rFonts w:ascii="Arial" w:hAnsi="Arial" w:cs="Arial"/>
                <w:sz w:val="24"/>
                <w:szCs w:val="24"/>
              </w:rPr>
            </w:pPr>
          </w:p>
        </w:tc>
        <w:tc>
          <w:tcPr>
            <w:tcW w:w="1737" w:type="dxa"/>
          </w:tcPr>
          <w:p w14:paraId="4E959925" w14:textId="77777777" w:rsidR="00E52316" w:rsidRDefault="00E52316" w:rsidP="00586EEF">
            <w:pPr>
              <w:rPr>
                <w:rFonts w:ascii="Arial" w:hAnsi="Arial" w:cs="Arial"/>
                <w:sz w:val="24"/>
                <w:szCs w:val="24"/>
              </w:rPr>
            </w:pPr>
          </w:p>
        </w:tc>
        <w:tc>
          <w:tcPr>
            <w:tcW w:w="1283" w:type="dxa"/>
          </w:tcPr>
          <w:p w14:paraId="5C20FC61" w14:textId="77777777" w:rsidR="00E52316" w:rsidRDefault="00E52316" w:rsidP="00586EEF">
            <w:pPr>
              <w:rPr>
                <w:rFonts w:ascii="Arial" w:hAnsi="Arial" w:cs="Arial"/>
                <w:sz w:val="24"/>
                <w:szCs w:val="24"/>
              </w:rPr>
            </w:pPr>
          </w:p>
        </w:tc>
        <w:tc>
          <w:tcPr>
            <w:tcW w:w="8761" w:type="dxa"/>
          </w:tcPr>
          <w:p w14:paraId="787EEA34" w14:textId="77777777" w:rsidR="00E52316" w:rsidRDefault="00E52316" w:rsidP="00586EEF">
            <w:pPr>
              <w:rPr>
                <w:rFonts w:ascii="Arial" w:hAnsi="Arial" w:cs="Arial"/>
                <w:sz w:val="24"/>
                <w:szCs w:val="24"/>
              </w:rPr>
            </w:pPr>
          </w:p>
        </w:tc>
        <w:tc>
          <w:tcPr>
            <w:tcW w:w="2242" w:type="dxa"/>
          </w:tcPr>
          <w:p w14:paraId="37EBCC58" w14:textId="77777777" w:rsidR="00E52316" w:rsidRDefault="00E52316" w:rsidP="00586EEF">
            <w:pPr>
              <w:rPr>
                <w:rFonts w:ascii="Arial" w:hAnsi="Arial" w:cs="Arial"/>
                <w:sz w:val="24"/>
                <w:szCs w:val="24"/>
              </w:rPr>
            </w:pPr>
          </w:p>
        </w:tc>
      </w:tr>
    </w:tbl>
    <w:p w14:paraId="028E09B0" w14:textId="77777777" w:rsidR="00E52316" w:rsidRDefault="00E52316" w:rsidP="00E52316">
      <w:pPr>
        <w:rPr>
          <w:rFonts w:ascii="Arial" w:hAnsi="Arial" w:cs="Arial"/>
          <w:sz w:val="72"/>
          <w:szCs w:val="72"/>
        </w:rPr>
        <w:sectPr w:rsidR="00E52316" w:rsidSect="00655709">
          <w:pgSz w:w="23811" w:h="16838" w:orient="landscape" w:code="8"/>
          <w:pgMar w:top="1440" w:right="1440" w:bottom="1440" w:left="1440" w:header="708" w:footer="708" w:gutter="0"/>
          <w:cols w:space="708"/>
          <w:docGrid w:linePitch="360"/>
        </w:sectPr>
      </w:pPr>
    </w:p>
    <w:p w14:paraId="61F5FEB4" w14:textId="77777777" w:rsidR="00655709" w:rsidRDefault="00655709" w:rsidP="00E16CB8">
      <w:pPr>
        <w:rPr>
          <w:rFonts w:ascii="Arial" w:hAnsi="Arial" w:cs="Arial"/>
          <w:sz w:val="72"/>
          <w:szCs w:val="72"/>
        </w:rPr>
      </w:pPr>
    </w:p>
    <w:p w14:paraId="35392EBC" w14:textId="77777777" w:rsidR="00655709" w:rsidRDefault="00655709" w:rsidP="00E16CB8">
      <w:pPr>
        <w:rPr>
          <w:rFonts w:ascii="Arial" w:hAnsi="Arial" w:cs="Arial"/>
          <w:sz w:val="72"/>
          <w:szCs w:val="72"/>
        </w:rPr>
      </w:pPr>
    </w:p>
    <w:p w14:paraId="6DC2B8FD" w14:textId="77777777" w:rsidR="00655709" w:rsidRDefault="00655709" w:rsidP="00E16CB8">
      <w:pPr>
        <w:rPr>
          <w:rFonts w:ascii="Arial" w:hAnsi="Arial" w:cs="Arial"/>
          <w:sz w:val="72"/>
          <w:szCs w:val="72"/>
        </w:rPr>
      </w:pPr>
    </w:p>
    <w:p w14:paraId="623FA1D1" w14:textId="77777777" w:rsidR="00E16CB8" w:rsidRDefault="00E16CB8" w:rsidP="00E16CB8">
      <w:pPr>
        <w:rPr>
          <w:rFonts w:ascii="Arial" w:hAnsi="Arial" w:cs="Arial"/>
          <w:sz w:val="72"/>
          <w:szCs w:val="72"/>
        </w:rPr>
      </w:pPr>
    </w:p>
    <w:p w14:paraId="3E2FBBF2" w14:textId="77777777" w:rsidR="00E16CB8" w:rsidRDefault="00E16CB8" w:rsidP="00E16CB8">
      <w:pPr>
        <w:rPr>
          <w:rFonts w:ascii="Arial" w:hAnsi="Arial" w:cs="Arial"/>
          <w:sz w:val="72"/>
          <w:szCs w:val="72"/>
        </w:rPr>
      </w:pPr>
      <w:r w:rsidRPr="00CF255D">
        <w:rPr>
          <w:rFonts w:ascii="Arial" w:hAnsi="Arial" w:cs="Arial"/>
          <w:sz w:val="72"/>
          <w:szCs w:val="72"/>
        </w:rPr>
        <w:t>A</w:t>
      </w:r>
      <w:r w:rsidR="005F634D">
        <w:rPr>
          <w:rFonts w:ascii="Arial" w:hAnsi="Arial" w:cs="Arial"/>
          <w:sz w:val="72"/>
          <w:szCs w:val="72"/>
        </w:rPr>
        <w:t>nnex J</w:t>
      </w:r>
    </w:p>
    <w:p w14:paraId="484A17C4" w14:textId="77777777" w:rsidR="00E16CB8" w:rsidRDefault="00E16CB8" w:rsidP="00E16CB8">
      <w:pPr>
        <w:rPr>
          <w:rFonts w:ascii="Arial" w:hAnsi="Arial" w:cs="Arial"/>
          <w:sz w:val="72"/>
          <w:szCs w:val="72"/>
        </w:rPr>
      </w:pPr>
    </w:p>
    <w:p w14:paraId="5D7EA6C6" w14:textId="77777777" w:rsidR="005F634D" w:rsidRDefault="005F634D" w:rsidP="00E16CB8">
      <w:pPr>
        <w:rPr>
          <w:rFonts w:ascii="Arial" w:hAnsi="Arial" w:cs="Arial"/>
          <w:sz w:val="72"/>
          <w:szCs w:val="72"/>
        </w:rPr>
      </w:pPr>
      <w:r>
        <w:rPr>
          <w:rFonts w:ascii="Arial" w:hAnsi="Arial" w:cs="Arial"/>
          <w:sz w:val="72"/>
          <w:szCs w:val="72"/>
        </w:rPr>
        <w:t>Precast Construction at Fabrication Yard</w:t>
      </w:r>
    </w:p>
    <w:p w14:paraId="5ED0DB56" w14:textId="77777777" w:rsidR="005F634D" w:rsidRDefault="005F634D" w:rsidP="00E16CB8">
      <w:pPr>
        <w:rPr>
          <w:rFonts w:ascii="Arial" w:hAnsi="Arial" w:cs="Arial"/>
          <w:sz w:val="72"/>
          <w:szCs w:val="72"/>
        </w:rPr>
      </w:pPr>
    </w:p>
    <w:p w14:paraId="0D7B512E" w14:textId="77777777" w:rsidR="005F634D" w:rsidRDefault="005F634D" w:rsidP="00E16CB8">
      <w:pPr>
        <w:rPr>
          <w:rFonts w:ascii="Arial" w:hAnsi="Arial" w:cs="Arial"/>
          <w:sz w:val="72"/>
          <w:szCs w:val="72"/>
        </w:rPr>
      </w:pPr>
    </w:p>
    <w:p w14:paraId="4EE60A82" w14:textId="77777777" w:rsidR="005F634D" w:rsidRDefault="005F634D" w:rsidP="00E16CB8">
      <w:pPr>
        <w:rPr>
          <w:rFonts w:ascii="Arial" w:hAnsi="Arial" w:cs="Arial"/>
          <w:sz w:val="72"/>
          <w:szCs w:val="72"/>
        </w:rPr>
      </w:pPr>
    </w:p>
    <w:p w14:paraId="6A2DEAED" w14:textId="77777777" w:rsidR="005F634D" w:rsidRDefault="005F634D" w:rsidP="00E16CB8">
      <w:pPr>
        <w:rPr>
          <w:rFonts w:ascii="Arial" w:hAnsi="Arial" w:cs="Arial"/>
          <w:sz w:val="72"/>
          <w:szCs w:val="72"/>
        </w:rPr>
      </w:pPr>
    </w:p>
    <w:p w14:paraId="7E9A6DCB" w14:textId="77777777" w:rsidR="005F634D" w:rsidRDefault="005F634D" w:rsidP="00E16CB8">
      <w:pPr>
        <w:rPr>
          <w:rFonts w:ascii="Arial" w:hAnsi="Arial" w:cs="Arial"/>
          <w:sz w:val="72"/>
          <w:szCs w:val="72"/>
        </w:rPr>
        <w:sectPr w:rsidR="005F634D" w:rsidSect="00E16CB8">
          <w:pgSz w:w="11906" w:h="16838" w:code="9"/>
          <w:pgMar w:top="1440" w:right="1440" w:bottom="1440" w:left="1440" w:header="708" w:footer="708" w:gutter="0"/>
          <w:cols w:space="708"/>
          <w:docGrid w:linePitch="360"/>
        </w:sectPr>
      </w:pPr>
    </w:p>
    <w:p w14:paraId="057313F0" w14:textId="77777777" w:rsidR="005F634D" w:rsidRDefault="005F634D" w:rsidP="005F634D">
      <w:pPr>
        <w:rPr>
          <w:rFonts w:ascii="Arial" w:hAnsi="Arial" w:cs="Arial"/>
          <w:sz w:val="24"/>
          <w:szCs w:val="24"/>
        </w:rPr>
      </w:pPr>
      <w:r>
        <w:rPr>
          <w:rFonts w:ascii="Arial" w:hAnsi="Arial" w:cs="Arial"/>
          <w:b/>
          <w:sz w:val="24"/>
          <w:szCs w:val="24"/>
          <w:u w:val="single"/>
        </w:rPr>
        <w:lastRenderedPageBreak/>
        <w:t>Precast Construction at Fabrication Yard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319B">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9</w:t>
      </w:r>
      <w:r w:rsidRPr="008F327D">
        <w:rPr>
          <w:rFonts w:ascii="Arial" w:hAnsi="Arial" w:cs="Arial"/>
          <w:sz w:val="24"/>
          <w:szCs w:val="24"/>
        </w:rPr>
        <w:t>:</w:t>
      </w:r>
      <w:r>
        <w:rPr>
          <w:rFonts w:ascii="Arial" w:hAnsi="Arial" w:cs="Arial"/>
          <w:sz w:val="24"/>
          <w:szCs w:val="24"/>
        </w:rPr>
        <w:t xml:space="preserve"> Form BE-SPCFY</w:t>
      </w:r>
    </w:p>
    <w:p w14:paraId="2AD09629" w14:textId="77777777" w:rsidR="005F634D" w:rsidRDefault="005F634D" w:rsidP="005F634D">
      <w:pPr>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5F634D" w14:paraId="07291AA1" w14:textId="77777777" w:rsidTr="0059021A">
        <w:tc>
          <w:tcPr>
            <w:tcW w:w="2439" w:type="dxa"/>
          </w:tcPr>
          <w:p w14:paraId="1F1D70AC" w14:textId="77777777" w:rsidR="005F634D" w:rsidRDefault="005F634D" w:rsidP="0059021A">
            <w:r>
              <w:rPr>
                <w:rFonts w:ascii="Times New Roman" w:hAnsi="Times New Roman" w:cs="Times New Roman"/>
                <w:sz w:val="24"/>
                <w:szCs w:val="24"/>
              </w:rPr>
              <w:t>Project Reference No :</w:t>
            </w:r>
          </w:p>
        </w:tc>
        <w:tc>
          <w:tcPr>
            <w:tcW w:w="6237" w:type="dxa"/>
          </w:tcPr>
          <w:p w14:paraId="47783ECA" w14:textId="77777777" w:rsidR="005F634D" w:rsidRDefault="005F634D" w:rsidP="0059021A">
            <w:pPr>
              <w:pBdr>
                <w:bottom w:val="single" w:sz="12" w:space="1" w:color="auto"/>
              </w:pBdr>
              <w:rPr>
                <w:rFonts w:ascii="Times New Roman" w:hAnsi="Times New Roman" w:cs="Times New Roman"/>
                <w:sz w:val="24"/>
                <w:szCs w:val="24"/>
              </w:rPr>
            </w:pPr>
          </w:p>
          <w:p w14:paraId="6B0DB016" w14:textId="77777777" w:rsidR="005F634D" w:rsidRDefault="005F634D" w:rsidP="0059021A"/>
        </w:tc>
      </w:tr>
      <w:tr w:rsidR="005F634D" w14:paraId="36652894" w14:textId="77777777" w:rsidTr="0059021A">
        <w:trPr>
          <w:trHeight w:val="736"/>
        </w:trPr>
        <w:tc>
          <w:tcPr>
            <w:tcW w:w="2439" w:type="dxa"/>
          </w:tcPr>
          <w:p w14:paraId="4EEF55D9" w14:textId="77777777" w:rsidR="005F634D" w:rsidRDefault="005F634D" w:rsidP="0059021A">
            <w:r>
              <w:rPr>
                <w:rFonts w:ascii="Times New Roman" w:hAnsi="Times New Roman" w:cs="Times New Roman"/>
                <w:sz w:val="24"/>
                <w:szCs w:val="24"/>
              </w:rPr>
              <w:t xml:space="preserve">Project Title :               </w:t>
            </w:r>
          </w:p>
        </w:tc>
        <w:tc>
          <w:tcPr>
            <w:tcW w:w="6237" w:type="dxa"/>
          </w:tcPr>
          <w:p w14:paraId="4EBD4AFC" w14:textId="77777777" w:rsidR="005F634D" w:rsidRDefault="005F634D" w:rsidP="0059021A"/>
          <w:p w14:paraId="4EF287A1" w14:textId="77777777" w:rsidR="005F634D" w:rsidRDefault="005F634D" w:rsidP="0059021A">
            <w:pPr>
              <w:pBdr>
                <w:top w:val="single" w:sz="12" w:space="1" w:color="auto"/>
                <w:bottom w:val="single" w:sz="12" w:space="1" w:color="auto"/>
              </w:pBdr>
              <w:spacing w:line="480" w:lineRule="auto"/>
            </w:pPr>
          </w:p>
          <w:p w14:paraId="4949FC69" w14:textId="77777777" w:rsidR="005F634D" w:rsidRDefault="005F634D" w:rsidP="0059021A">
            <w:pPr>
              <w:pBdr>
                <w:bottom w:val="single" w:sz="12" w:space="1" w:color="auto"/>
                <w:between w:val="single" w:sz="12" w:space="1" w:color="auto"/>
              </w:pBdr>
              <w:spacing w:line="480" w:lineRule="auto"/>
            </w:pPr>
          </w:p>
        </w:tc>
      </w:tr>
    </w:tbl>
    <w:p w14:paraId="61D286D6" w14:textId="77777777" w:rsidR="005F634D" w:rsidRDefault="005F634D" w:rsidP="005F634D">
      <w:pPr>
        <w:rPr>
          <w:rFonts w:ascii="Arial" w:hAnsi="Arial" w:cs="Arial"/>
          <w:sz w:val="24"/>
          <w:szCs w:val="24"/>
        </w:rPr>
      </w:pPr>
      <w:r>
        <w:rPr>
          <w:rFonts w:ascii="Arial" w:hAnsi="Arial" w:cs="Arial"/>
          <w:sz w:val="24"/>
          <w:szCs w:val="24"/>
        </w:rPr>
        <w:t>Particulars of Precaster</w:t>
      </w:r>
    </w:p>
    <w:tbl>
      <w:tblPr>
        <w:tblStyle w:val="TableGrid"/>
        <w:tblW w:w="0" w:type="auto"/>
        <w:tblLook w:val="04A0" w:firstRow="1" w:lastRow="0" w:firstColumn="1" w:lastColumn="0" w:noHBand="0" w:noVBand="1"/>
      </w:tblPr>
      <w:tblGrid>
        <w:gridCol w:w="10201"/>
        <w:gridCol w:w="10065"/>
      </w:tblGrid>
      <w:tr w:rsidR="005F634D" w14:paraId="1A592053" w14:textId="77777777" w:rsidTr="0059021A">
        <w:tc>
          <w:tcPr>
            <w:tcW w:w="10201" w:type="dxa"/>
          </w:tcPr>
          <w:p w14:paraId="648BAE1C" w14:textId="77777777" w:rsidR="005F634D" w:rsidRDefault="005F634D" w:rsidP="0059021A">
            <w:pPr>
              <w:rPr>
                <w:rFonts w:ascii="Arial" w:hAnsi="Arial" w:cs="Arial"/>
                <w:sz w:val="24"/>
                <w:szCs w:val="24"/>
              </w:rPr>
            </w:pPr>
            <w:r>
              <w:rPr>
                <w:rFonts w:ascii="Arial" w:hAnsi="Arial" w:cs="Arial"/>
                <w:sz w:val="24"/>
                <w:szCs w:val="24"/>
              </w:rPr>
              <w:t>Name of Precaster:</w:t>
            </w:r>
          </w:p>
          <w:p w14:paraId="5DA3575D" w14:textId="77777777" w:rsidR="005F634D" w:rsidRDefault="005F634D" w:rsidP="0059021A">
            <w:pPr>
              <w:rPr>
                <w:rFonts w:ascii="Arial" w:hAnsi="Arial" w:cs="Arial"/>
                <w:sz w:val="24"/>
                <w:szCs w:val="24"/>
              </w:rPr>
            </w:pPr>
          </w:p>
          <w:p w14:paraId="5E5B79E7" w14:textId="77777777" w:rsidR="005F634D" w:rsidRDefault="005F634D" w:rsidP="0059021A">
            <w:pPr>
              <w:rPr>
                <w:rFonts w:ascii="Arial" w:hAnsi="Arial" w:cs="Arial"/>
                <w:sz w:val="24"/>
                <w:szCs w:val="24"/>
              </w:rPr>
            </w:pPr>
          </w:p>
        </w:tc>
        <w:tc>
          <w:tcPr>
            <w:tcW w:w="10065" w:type="dxa"/>
          </w:tcPr>
          <w:p w14:paraId="76607B11" w14:textId="77777777" w:rsidR="005F634D" w:rsidRDefault="005F634D" w:rsidP="0059021A">
            <w:pPr>
              <w:rPr>
                <w:rFonts w:ascii="Arial" w:hAnsi="Arial" w:cs="Arial"/>
                <w:sz w:val="24"/>
                <w:szCs w:val="24"/>
              </w:rPr>
            </w:pPr>
            <w:r>
              <w:rPr>
                <w:rFonts w:ascii="Arial" w:hAnsi="Arial" w:cs="Arial"/>
                <w:sz w:val="24"/>
                <w:szCs w:val="24"/>
              </w:rPr>
              <w:t>Specialist Builder for Precast Concrete Works* (Yes/No):</w:t>
            </w:r>
          </w:p>
          <w:p w14:paraId="6E5E2772" w14:textId="77777777" w:rsidR="005F634D" w:rsidRDefault="005F634D" w:rsidP="0059021A">
            <w:pPr>
              <w:rPr>
                <w:rFonts w:ascii="Arial" w:hAnsi="Arial" w:cs="Arial"/>
                <w:sz w:val="24"/>
                <w:szCs w:val="24"/>
              </w:rPr>
            </w:pPr>
          </w:p>
          <w:p w14:paraId="2D1C2C63" w14:textId="77777777" w:rsidR="005F634D" w:rsidRDefault="005F634D" w:rsidP="0059021A">
            <w:pPr>
              <w:rPr>
                <w:rFonts w:ascii="Arial" w:hAnsi="Arial" w:cs="Arial"/>
                <w:sz w:val="24"/>
                <w:szCs w:val="24"/>
              </w:rPr>
            </w:pPr>
          </w:p>
          <w:p w14:paraId="2CDFA211" w14:textId="77777777" w:rsidR="005F634D" w:rsidRPr="0062637A" w:rsidRDefault="005F634D" w:rsidP="0059021A">
            <w:pPr>
              <w:rPr>
                <w:rFonts w:ascii="Arial" w:hAnsi="Arial" w:cs="Arial"/>
                <w:sz w:val="18"/>
                <w:szCs w:val="18"/>
              </w:rPr>
            </w:pPr>
            <w:r w:rsidRPr="007B0D1D">
              <w:rPr>
                <w:rFonts w:ascii="Arial" w:hAnsi="Arial" w:cs="Arial"/>
                <w:sz w:val="24"/>
                <w:szCs w:val="24"/>
              </w:rPr>
              <w:t>*For overseas precast plants, please indicate ‘Yes’ if the precaster is a licensed Specialist Builder for Precast Concrete Work (SBPC) in Singapore</w:t>
            </w:r>
          </w:p>
        </w:tc>
      </w:tr>
      <w:tr w:rsidR="005F634D" w14:paraId="4B3445B5" w14:textId="77777777" w:rsidTr="0059021A">
        <w:tc>
          <w:tcPr>
            <w:tcW w:w="10201" w:type="dxa"/>
          </w:tcPr>
          <w:p w14:paraId="6839C1D4" w14:textId="77777777" w:rsidR="005F634D" w:rsidRDefault="005F634D" w:rsidP="0059021A">
            <w:pPr>
              <w:rPr>
                <w:rFonts w:ascii="Arial" w:hAnsi="Arial" w:cs="Arial"/>
                <w:sz w:val="24"/>
                <w:szCs w:val="24"/>
              </w:rPr>
            </w:pPr>
            <w:r>
              <w:rPr>
                <w:rFonts w:ascii="Arial" w:hAnsi="Arial" w:cs="Arial"/>
                <w:sz w:val="24"/>
                <w:szCs w:val="24"/>
              </w:rPr>
              <w:t xml:space="preserve">Address of Precast Yard: </w:t>
            </w:r>
          </w:p>
          <w:p w14:paraId="0ACDCC44" w14:textId="77777777" w:rsidR="005F634D" w:rsidRDefault="005F634D" w:rsidP="0059021A">
            <w:pPr>
              <w:rPr>
                <w:rFonts w:ascii="Arial" w:hAnsi="Arial" w:cs="Arial"/>
                <w:sz w:val="24"/>
                <w:szCs w:val="24"/>
              </w:rPr>
            </w:pPr>
          </w:p>
          <w:p w14:paraId="142215E9" w14:textId="77777777" w:rsidR="005F634D" w:rsidRDefault="005F634D" w:rsidP="0059021A">
            <w:pPr>
              <w:rPr>
                <w:rFonts w:ascii="Arial" w:hAnsi="Arial" w:cs="Arial"/>
                <w:sz w:val="24"/>
                <w:szCs w:val="24"/>
              </w:rPr>
            </w:pPr>
          </w:p>
        </w:tc>
        <w:tc>
          <w:tcPr>
            <w:tcW w:w="10065" w:type="dxa"/>
          </w:tcPr>
          <w:p w14:paraId="7AAF50E0" w14:textId="77777777" w:rsidR="005F634D" w:rsidRDefault="005F634D" w:rsidP="0059021A">
            <w:pPr>
              <w:rPr>
                <w:rFonts w:ascii="Arial" w:hAnsi="Arial" w:cs="Arial"/>
                <w:sz w:val="24"/>
                <w:szCs w:val="24"/>
              </w:rPr>
            </w:pPr>
            <w:r>
              <w:rPr>
                <w:rFonts w:ascii="Arial" w:hAnsi="Arial" w:cs="Arial"/>
                <w:sz w:val="24"/>
                <w:szCs w:val="24"/>
              </w:rPr>
              <w:t xml:space="preserve">Number of </w:t>
            </w:r>
            <w:r w:rsidRPr="0062637A">
              <w:rPr>
                <w:rFonts w:ascii="Arial" w:hAnsi="Arial" w:cs="Arial"/>
                <w:sz w:val="24"/>
                <w:szCs w:val="24"/>
                <w:u w:val="single"/>
              </w:rPr>
              <w:t>Full-Time</w:t>
            </w:r>
            <w:r>
              <w:rPr>
                <w:rFonts w:ascii="Arial" w:hAnsi="Arial" w:cs="Arial"/>
                <w:sz w:val="24"/>
                <w:szCs w:val="24"/>
              </w:rPr>
              <w:t xml:space="preserve"> Site Supervisors appointed by QP (station at precast yard):</w:t>
            </w:r>
          </w:p>
          <w:p w14:paraId="32BE9B49" w14:textId="77777777" w:rsidR="005F634D" w:rsidRDefault="005F634D" w:rsidP="0059021A">
            <w:pPr>
              <w:rPr>
                <w:rFonts w:ascii="Arial" w:hAnsi="Arial" w:cs="Arial"/>
                <w:sz w:val="24"/>
                <w:szCs w:val="24"/>
              </w:rPr>
            </w:pPr>
          </w:p>
          <w:p w14:paraId="55580760" w14:textId="77777777" w:rsidR="005F634D" w:rsidRDefault="005F634D" w:rsidP="0059021A">
            <w:pPr>
              <w:rPr>
                <w:rFonts w:ascii="Arial" w:hAnsi="Arial" w:cs="Arial"/>
                <w:sz w:val="24"/>
                <w:szCs w:val="24"/>
              </w:rPr>
            </w:pPr>
          </w:p>
          <w:p w14:paraId="2D1FCF22" w14:textId="77777777" w:rsidR="005F634D" w:rsidRDefault="005F634D" w:rsidP="0059021A">
            <w:pPr>
              <w:rPr>
                <w:rFonts w:ascii="Arial" w:hAnsi="Arial" w:cs="Arial"/>
                <w:sz w:val="24"/>
                <w:szCs w:val="24"/>
              </w:rPr>
            </w:pPr>
            <w:r>
              <w:rPr>
                <w:rFonts w:ascii="Arial" w:hAnsi="Arial" w:cs="Arial"/>
                <w:sz w:val="24"/>
                <w:szCs w:val="24"/>
              </w:rPr>
              <w:t>Names (RE/RTO):  1.</w:t>
            </w:r>
          </w:p>
          <w:p w14:paraId="385A1C5A" w14:textId="77777777" w:rsidR="005F634D" w:rsidRDefault="005F634D" w:rsidP="0059021A">
            <w:pPr>
              <w:rPr>
                <w:rFonts w:ascii="Arial" w:hAnsi="Arial" w:cs="Arial"/>
                <w:sz w:val="24"/>
                <w:szCs w:val="24"/>
              </w:rPr>
            </w:pPr>
            <w:r>
              <w:rPr>
                <w:rFonts w:ascii="Arial" w:hAnsi="Arial" w:cs="Arial"/>
                <w:sz w:val="24"/>
                <w:szCs w:val="24"/>
              </w:rPr>
              <w:t xml:space="preserve">                                2.</w:t>
            </w:r>
          </w:p>
          <w:p w14:paraId="73FE69BB" w14:textId="77777777" w:rsidR="005F634D" w:rsidRDefault="005F634D" w:rsidP="0059021A">
            <w:pPr>
              <w:rPr>
                <w:rFonts w:ascii="Arial" w:hAnsi="Arial" w:cs="Arial"/>
                <w:sz w:val="24"/>
                <w:szCs w:val="24"/>
              </w:rPr>
            </w:pPr>
          </w:p>
          <w:p w14:paraId="022B1E41" w14:textId="77777777" w:rsidR="005F634D" w:rsidRDefault="005F634D" w:rsidP="0059021A">
            <w:pPr>
              <w:rPr>
                <w:rFonts w:ascii="Arial" w:hAnsi="Arial" w:cs="Arial"/>
                <w:sz w:val="24"/>
                <w:szCs w:val="24"/>
              </w:rPr>
            </w:pPr>
          </w:p>
        </w:tc>
      </w:tr>
      <w:tr w:rsidR="005F634D" w14:paraId="1BAB14D5" w14:textId="77777777" w:rsidTr="0059021A">
        <w:tc>
          <w:tcPr>
            <w:tcW w:w="10201" w:type="dxa"/>
          </w:tcPr>
          <w:p w14:paraId="2F62FD09" w14:textId="77777777" w:rsidR="005F634D" w:rsidRDefault="005F634D" w:rsidP="0059021A">
            <w:pPr>
              <w:rPr>
                <w:rFonts w:ascii="Arial" w:hAnsi="Arial" w:cs="Arial"/>
                <w:sz w:val="24"/>
                <w:szCs w:val="24"/>
              </w:rPr>
            </w:pPr>
            <w:r>
              <w:rPr>
                <w:rFonts w:ascii="Arial" w:hAnsi="Arial" w:cs="Arial"/>
                <w:sz w:val="24"/>
                <w:szCs w:val="24"/>
              </w:rPr>
              <w:t>Ready-mixed concrete producer (certified by SAC-accredited Certification Body):</w:t>
            </w:r>
          </w:p>
          <w:p w14:paraId="0392094E" w14:textId="77777777" w:rsidR="005F634D" w:rsidRDefault="005F634D" w:rsidP="0059021A">
            <w:pPr>
              <w:rPr>
                <w:rFonts w:ascii="Arial" w:hAnsi="Arial" w:cs="Arial"/>
                <w:sz w:val="24"/>
                <w:szCs w:val="24"/>
              </w:rPr>
            </w:pPr>
          </w:p>
          <w:p w14:paraId="147BB04F" w14:textId="77777777" w:rsidR="005F634D" w:rsidRDefault="005F634D" w:rsidP="0059021A">
            <w:pPr>
              <w:rPr>
                <w:rFonts w:ascii="Arial" w:hAnsi="Arial" w:cs="Arial"/>
                <w:sz w:val="24"/>
                <w:szCs w:val="24"/>
              </w:rPr>
            </w:pPr>
          </w:p>
          <w:p w14:paraId="6827784D" w14:textId="77777777" w:rsidR="005F634D" w:rsidRDefault="005F634D" w:rsidP="0059021A">
            <w:pPr>
              <w:rPr>
                <w:rFonts w:ascii="Arial" w:hAnsi="Arial" w:cs="Arial"/>
                <w:sz w:val="24"/>
                <w:szCs w:val="24"/>
              </w:rPr>
            </w:pPr>
            <w:r>
              <w:rPr>
                <w:rFonts w:ascii="Arial" w:hAnsi="Arial" w:cs="Arial"/>
                <w:sz w:val="24"/>
                <w:szCs w:val="24"/>
              </w:rPr>
              <w:t>Addresses of RMC Plants:</w:t>
            </w:r>
          </w:p>
          <w:p w14:paraId="4D3F0541" w14:textId="77777777" w:rsidR="005F634D" w:rsidRDefault="005F634D" w:rsidP="0059021A">
            <w:pPr>
              <w:rPr>
                <w:rFonts w:ascii="Arial" w:hAnsi="Arial" w:cs="Arial"/>
                <w:sz w:val="24"/>
                <w:szCs w:val="24"/>
              </w:rPr>
            </w:pPr>
          </w:p>
          <w:p w14:paraId="05B95BF1" w14:textId="77777777" w:rsidR="005F634D" w:rsidRDefault="005F634D" w:rsidP="0059021A">
            <w:pPr>
              <w:rPr>
                <w:rFonts w:ascii="Arial" w:hAnsi="Arial" w:cs="Arial"/>
                <w:sz w:val="24"/>
                <w:szCs w:val="24"/>
              </w:rPr>
            </w:pPr>
          </w:p>
        </w:tc>
        <w:tc>
          <w:tcPr>
            <w:tcW w:w="10065" w:type="dxa"/>
          </w:tcPr>
          <w:p w14:paraId="3308F169" w14:textId="77777777" w:rsidR="005F634D" w:rsidRDefault="005F634D" w:rsidP="0059021A">
            <w:pPr>
              <w:rPr>
                <w:rFonts w:ascii="Arial" w:hAnsi="Arial" w:cs="Arial"/>
                <w:sz w:val="24"/>
                <w:szCs w:val="24"/>
              </w:rPr>
            </w:pPr>
            <w:r>
              <w:rPr>
                <w:rFonts w:ascii="Arial" w:hAnsi="Arial" w:cs="Arial"/>
                <w:sz w:val="24"/>
                <w:szCs w:val="24"/>
              </w:rPr>
              <w:t>List of Accredited Laboratories for Material Tests</w:t>
            </w:r>
          </w:p>
          <w:p w14:paraId="79222035" w14:textId="77777777" w:rsidR="005F634D" w:rsidRDefault="005F634D" w:rsidP="0059021A">
            <w:pPr>
              <w:rPr>
                <w:rFonts w:ascii="Arial" w:hAnsi="Arial" w:cs="Arial"/>
                <w:sz w:val="24"/>
                <w:szCs w:val="24"/>
              </w:rPr>
            </w:pPr>
          </w:p>
          <w:p w14:paraId="2D3A9401" w14:textId="77777777" w:rsidR="005F634D" w:rsidRDefault="005F634D" w:rsidP="0059021A">
            <w:pPr>
              <w:rPr>
                <w:rFonts w:ascii="Arial" w:hAnsi="Arial" w:cs="Arial"/>
                <w:sz w:val="24"/>
                <w:szCs w:val="24"/>
              </w:rPr>
            </w:pPr>
            <w:r>
              <w:rPr>
                <w:rFonts w:ascii="Arial" w:hAnsi="Arial" w:cs="Arial"/>
                <w:sz w:val="24"/>
                <w:szCs w:val="24"/>
              </w:rPr>
              <w:t>Reinforcement:</w:t>
            </w:r>
          </w:p>
          <w:p w14:paraId="3B4CC2DB" w14:textId="77777777" w:rsidR="005F634D" w:rsidRDefault="005F634D" w:rsidP="0059021A">
            <w:pPr>
              <w:rPr>
                <w:rFonts w:ascii="Arial" w:hAnsi="Arial" w:cs="Arial"/>
                <w:sz w:val="24"/>
                <w:szCs w:val="24"/>
              </w:rPr>
            </w:pPr>
          </w:p>
          <w:p w14:paraId="0ADC12E5" w14:textId="77777777" w:rsidR="005F634D" w:rsidRDefault="005F634D" w:rsidP="0059021A">
            <w:pPr>
              <w:rPr>
                <w:rFonts w:ascii="Arial" w:hAnsi="Arial" w:cs="Arial"/>
                <w:sz w:val="24"/>
                <w:szCs w:val="24"/>
              </w:rPr>
            </w:pPr>
            <w:r>
              <w:rPr>
                <w:rFonts w:ascii="Arial" w:hAnsi="Arial" w:cs="Arial"/>
                <w:sz w:val="24"/>
                <w:szCs w:val="24"/>
              </w:rPr>
              <w:t>Concrete:</w:t>
            </w:r>
          </w:p>
          <w:p w14:paraId="37CD8BAC" w14:textId="77777777" w:rsidR="005F634D" w:rsidRDefault="005F634D" w:rsidP="0059021A">
            <w:pPr>
              <w:rPr>
                <w:rFonts w:ascii="Arial" w:hAnsi="Arial" w:cs="Arial"/>
                <w:sz w:val="24"/>
                <w:szCs w:val="24"/>
              </w:rPr>
            </w:pPr>
          </w:p>
          <w:p w14:paraId="63740CF7" w14:textId="77777777" w:rsidR="005F634D" w:rsidRDefault="005F634D" w:rsidP="0059021A">
            <w:pPr>
              <w:rPr>
                <w:rFonts w:ascii="Arial" w:hAnsi="Arial" w:cs="Arial"/>
                <w:sz w:val="24"/>
                <w:szCs w:val="24"/>
              </w:rPr>
            </w:pPr>
            <w:r>
              <w:rPr>
                <w:rFonts w:ascii="Arial" w:hAnsi="Arial" w:cs="Arial"/>
                <w:sz w:val="24"/>
                <w:szCs w:val="24"/>
              </w:rPr>
              <w:t>Cement/Sand/Coarse Aggregates:</w:t>
            </w:r>
          </w:p>
          <w:p w14:paraId="76224482" w14:textId="77777777" w:rsidR="005F634D" w:rsidRPr="00DC5646" w:rsidRDefault="005F634D" w:rsidP="0059021A">
            <w:pPr>
              <w:rPr>
                <w:rFonts w:ascii="Arial" w:hAnsi="Arial" w:cs="Arial"/>
                <w:sz w:val="24"/>
                <w:szCs w:val="24"/>
              </w:rPr>
            </w:pPr>
          </w:p>
        </w:tc>
      </w:tr>
      <w:tr w:rsidR="005F634D" w14:paraId="4A69E0C4" w14:textId="77777777" w:rsidTr="0059021A">
        <w:tc>
          <w:tcPr>
            <w:tcW w:w="20266" w:type="dxa"/>
            <w:gridSpan w:val="2"/>
          </w:tcPr>
          <w:p w14:paraId="0D4AEE8C" w14:textId="77777777" w:rsidR="005F634D" w:rsidRDefault="005F634D" w:rsidP="0059021A">
            <w:pPr>
              <w:rPr>
                <w:rFonts w:ascii="Arial" w:hAnsi="Arial" w:cs="Arial"/>
                <w:sz w:val="24"/>
                <w:szCs w:val="24"/>
              </w:rPr>
            </w:pPr>
            <w:r>
              <w:rPr>
                <w:rFonts w:ascii="Arial" w:hAnsi="Arial" w:cs="Arial"/>
                <w:sz w:val="24"/>
                <w:szCs w:val="24"/>
              </w:rPr>
              <w:t>QP’s visit to precast yard (dates of visit):</w:t>
            </w:r>
          </w:p>
          <w:p w14:paraId="0EAE290F" w14:textId="77777777" w:rsidR="005F634D" w:rsidRDefault="005F634D" w:rsidP="0059021A">
            <w:pPr>
              <w:rPr>
                <w:rFonts w:ascii="Arial" w:hAnsi="Arial" w:cs="Arial"/>
                <w:sz w:val="24"/>
                <w:szCs w:val="24"/>
              </w:rPr>
            </w:pPr>
          </w:p>
        </w:tc>
      </w:tr>
    </w:tbl>
    <w:p w14:paraId="5AE0A182" w14:textId="77777777" w:rsidR="005F634D" w:rsidRDefault="005F634D" w:rsidP="005F63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6A0DE0D" w14:textId="77777777" w:rsidR="005F634D" w:rsidRDefault="005F634D" w:rsidP="005F634D">
      <w:pPr>
        <w:jc w:val="both"/>
        <w:rPr>
          <w:rFonts w:ascii="Times New Roman" w:hAnsi="Times New Roman" w:cs="Times New Roman"/>
          <w:sz w:val="24"/>
          <w:lang w:val="en-GB"/>
        </w:rPr>
      </w:pPr>
      <w:r>
        <w:rPr>
          <w:rFonts w:ascii="Times New Roman" w:hAnsi="Times New Roman" w:cs="Times New Roman"/>
          <w:sz w:val="24"/>
          <w:lang w:val="en-GB"/>
        </w:rPr>
        <w:t>1.</w:t>
      </w:r>
      <w:r>
        <w:rPr>
          <w:rFonts w:ascii="Times New Roman" w:hAnsi="Times New Roman" w:cs="Times New Roman"/>
          <w:sz w:val="24"/>
          <w:lang w:val="en-GB"/>
        </w:rPr>
        <w:tab/>
        <w:t xml:space="preserve">I shall ensure the adequate number of full-time supervisors being appointed at precast fabrication yard and I have briefed the supervisors at precast fabrication yard on the requirements of site supervision plan. A copy of site supervision plan had been issued and kept at the precast fabrication yard for reference. </w:t>
      </w:r>
    </w:p>
    <w:p w14:paraId="14739329" w14:textId="77777777" w:rsidR="005F634D" w:rsidRDefault="005F634D" w:rsidP="005F634D">
      <w:pPr>
        <w:jc w:val="both"/>
        <w:rPr>
          <w:rFonts w:ascii="Times New Roman" w:hAnsi="Times New Roman" w:cs="Times New Roman"/>
          <w:sz w:val="24"/>
          <w:lang w:val="en-GB"/>
        </w:rPr>
      </w:pPr>
    </w:p>
    <w:p w14:paraId="30E137E1" w14:textId="77777777" w:rsidR="005F634D" w:rsidRDefault="005F634D" w:rsidP="005F634D">
      <w:pPr>
        <w:jc w:val="both"/>
        <w:rPr>
          <w:rFonts w:ascii="Times New Roman" w:hAnsi="Times New Roman" w:cs="Times New Roman"/>
          <w:sz w:val="24"/>
          <w:lang w:val="en-GB"/>
        </w:rPr>
      </w:pPr>
    </w:p>
    <w:p w14:paraId="4B297E1E" w14:textId="77777777" w:rsidR="005F634D" w:rsidRDefault="005F634D" w:rsidP="005F634D">
      <w:pPr>
        <w:jc w:val="both"/>
        <w:rPr>
          <w:rFonts w:ascii="Times New Roman" w:hAnsi="Times New Roman" w:cs="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9092"/>
      </w:tblGrid>
      <w:tr w:rsidR="005F634D" w14:paraId="735924F6" w14:textId="77777777" w:rsidTr="0059021A">
        <w:trPr>
          <w:trHeight w:val="1352"/>
        </w:trPr>
        <w:tc>
          <w:tcPr>
            <w:tcW w:w="9092" w:type="dxa"/>
          </w:tcPr>
          <w:p w14:paraId="11D81467" w14:textId="77777777"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w:t>
            </w:r>
            <w:r>
              <w:rPr>
                <w:rFonts w:ascii="Times New Roman" w:hAnsi="Times New Roman" w:cs="Times New Roman"/>
                <w:sz w:val="24"/>
                <w:lang w:val="en-GB"/>
              </w:rPr>
              <w:t xml:space="preserve">                                              </w:t>
            </w:r>
          </w:p>
          <w:p w14:paraId="29935C2E" w14:textId="77777777" w:rsidR="005F634D" w:rsidRPr="00A32702"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Name &amp; Signature of  Qualified Person</w:t>
            </w:r>
            <w:r w:rsidRPr="00DA14D0">
              <w:rPr>
                <w:rFonts w:ascii="Times New Roman" w:hAnsi="Times New Roman" w:cs="Times New Roman"/>
                <w:sz w:val="24"/>
                <w:lang w:val="en-US"/>
              </w:rPr>
              <w:t xml:space="preserve">     </w:t>
            </w:r>
          </w:p>
        </w:tc>
        <w:tc>
          <w:tcPr>
            <w:tcW w:w="9092" w:type="dxa"/>
          </w:tcPr>
          <w:p w14:paraId="1544235C" w14:textId="77777777"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________________________</w:t>
            </w:r>
          </w:p>
          <w:p w14:paraId="720D414F" w14:textId="77777777" w:rsidR="005F634D" w:rsidRPr="00DA14D0"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Date</w:t>
            </w:r>
          </w:p>
          <w:p w14:paraId="018F5915" w14:textId="77777777" w:rsidR="005F634D" w:rsidRPr="00453006" w:rsidRDefault="005F634D" w:rsidP="0059021A"/>
        </w:tc>
      </w:tr>
    </w:tbl>
    <w:p w14:paraId="3DEBE343" w14:textId="77777777" w:rsidR="005F634D" w:rsidRDefault="005F634D" w:rsidP="00E16CB8">
      <w:pPr>
        <w:rPr>
          <w:rFonts w:ascii="Arial" w:hAnsi="Arial" w:cs="Arial"/>
          <w:sz w:val="72"/>
          <w:szCs w:val="72"/>
        </w:rPr>
        <w:sectPr w:rsidR="005F634D" w:rsidSect="005F634D">
          <w:pgSz w:w="23811" w:h="16838" w:orient="landscape" w:code="8"/>
          <w:pgMar w:top="1440" w:right="1440" w:bottom="1440" w:left="1440" w:header="708" w:footer="708" w:gutter="0"/>
          <w:cols w:space="708"/>
          <w:docGrid w:linePitch="360"/>
        </w:sectPr>
      </w:pPr>
    </w:p>
    <w:p w14:paraId="1D7A43F4" w14:textId="77777777" w:rsidR="005F634D" w:rsidRDefault="005F634D" w:rsidP="00E16CB8">
      <w:pPr>
        <w:rPr>
          <w:rFonts w:ascii="Arial" w:hAnsi="Arial" w:cs="Arial"/>
          <w:sz w:val="72"/>
          <w:szCs w:val="72"/>
        </w:rPr>
      </w:pPr>
    </w:p>
    <w:p w14:paraId="768DAD79" w14:textId="77777777" w:rsidR="005F634D" w:rsidRDefault="005F634D" w:rsidP="00E16CB8">
      <w:pPr>
        <w:rPr>
          <w:rFonts w:ascii="Arial" w:hAnsi="Arial" w:cs="Arial"/>
          <w:sz w:val="72"/>
          <w:szCs w:val="72"/>
        </w:rPr>
      </w:pPr>
    </w:p>
    <w:p w14:paraId="3444DFE3" w14:textId="77777777" w:rsidR="005F634D" w:rsidRDefault="005F634D" w:rsidP="00E16CB8">
      <w:pPr>
        <w:rPr>
          <w:rFonts w:ascii="Arial" w:hAnsi="Arial" w:cs="Arial"/>
          <w:sz w:val="72"/>
          <w:szCs w:val="72"/>
        </w:rPr>
      </w:pPr>
    </w:p>
    <w:p w14:paraId="514DD4B7" w14:textId="77777777" w:rsidR="005F634D" w:rsidRDefault="005F634D" w:rsidP="00E16CB8">
      <w:pPr>
        <w:rPr>
          <w:rFonts w:ascii="Arial" w:hAnsi="Arial" w:cs="Arial"/>
          <w:sz w:val="72"/>
          <w:szCs w:val="72"/>
        </w:rPr>
      </w:pPr>
    </w:p>
    <w:p w14:paraId="31E654BC" w14:textId="77777777" w:rsidR="005F634D" w:rsidRDefault="005F634D" w:rsidP="005F634D">
      <w:pPr>
        <w:rPr>
          <w:rFonts w:ascii="Arial" w:hAnsi="Arial" w:cs="Arial"/>
          <w:sz w:val="72"/>
          <w:szCs w:val="72"/>
        </w:rPr>
      </w:pPr>
      <w:r w:rsidRPr="00CF255D">
        <w:rPr>
          <w:rFonts w:ascii="Arial" w:hAnsi="Arial" w:cs="Arial"/>
          <w:sz w:val="72"/>
          <w:szCs w:val="72"/>
        </w:rPr>
        <w:t>A</w:t>
      </w:r>
      <w:r>
        <w:rPr>
          <w:rFonts w:ascii="Arial" w:hAnsi="Arial" w:cs="Arial"/>
          <w:sz w:val="72"/>
          <w:szCs w:val="72"/>
        </w:rPr>
        <w:t>nnex K</w:t>
      </w:r>
    </w:p>
    <w:p w14:paraId="6C4D8B7B" w14:textId="77777777" w:rsidR="005F634D" w:rsidRDefault="005F634D" w:rsidP="005F634D">
      <w:pPr>
        <w:rPr>
          <w:rFonts w:ascii="Arial" w:hAnsi="Arial" w:cs="Arial"/>
          <w:sz w:val="72"/>
          <w:szCs w:val="72"/>
        </w:rPr>
      </w:pPr>
    </w:p>
    <w:p w14:paraId="75ECF00E" w14:textId="77777777" w:rsidR="005F634D" w:rsidRDefault="005F634D" w:rsidP="005F634D">
      <w:pPr>
        <w:rPr>
          <w:rFonts w:ascii="Arial" w:hAnsi="Arial" w:cs="Arial"/>
          <w:sz w:val="72"/>
          <w:szCs w:val="72"/>
        </w:rPr>
      </w:pPr>
      <w:r>
        <w:rPr>
          <w:rFonts w:ascii="Arial" w:hAnsi="Arial" w:cs="Arial"/>
          <w:sz w:val="72"/>
          <w:szCs w:val="72"/>
        </w:rPr>
        <w:t xml:space="preserve">Structural Steelworks at Fabrication Yard </w:t>
      </w:r>
    </w:p>
    <w:p w14:paraId="1DC24B63" w14:textId="77777777" w:rsidR="005F634D" w:rsidRDefault="005F634D" w:rsidP="005F634D">
      <w:pPr>
        <w:rPr>
          <w:rFonts w:ascii="Arial" w:hAnsi="Arial" w:cs="Arial"/>
          <w:sz w:val="72"/>
          <w:szCs w:val="72"/>
        </w:rPr>
      </w:pPr>
    </w:p>
    <w:p w14:paraId="41D2EA02" w14:textId="77777777" w:rsidR="005F634D" w:rsidRDefault="005F634D" w:rsidP="005F634D">
      <w:pPr>
        <w:rPr>
          <w:rFonts w:ascii="Arial" w:hAnsi="Arial" w:cs="Arial"/>
          <w:sz w:val="72"/>
          <w:szCs w:val="72"/>
        </w:rPr>
      </w:pPr>
    </w:p>
    <w:p w14:paraId="53682EC9" w14:textId="77777777" w:rsidR="005F634D" w:rsidRDefault="005F634D" w:rsidP="005F634D">
      <w:pPr>
        <w:rPr>
          <w:rFonts w:ascii="Arial" w:hAnsi="Arial" w:cs="Arial"/>
          <w:sz w:val="72"/>
          <w:szCs w:val="72"/>
        </w:rPr>
      </w:pPr>
    </w:p>
    <w:p w14:paraId="5ED7A99D" w14:textId="77777777" w:rsidR="005F634D" w:rsidRDefault="005F634D" w:rsidP="005F634D">
      <w:pPr>
        <w:rPr>
          <w:rFonts w:ascii="Arial" w:hAnsi="Arial" w:cs="Arial"/>
          <w:sz w:val="72"/>
          <w:szCs w:val="72"/>
        </w:rPr>
      </w:pPr>
    </w:p>
    <w:p w14:paraId="1292C8A6" w14:textId="77777777" w:rsidR="005F634D" w:rsidRDefault="005F634D" w:rsidP="005F634D">
      <w:pPr>
        <w:rPr>
          <w:rFonts w:ascii="Arial" w:hAnsi="Arial" w:cs="Arial"/>
          <w:sz w:val="72"/>
          <w:szCs w:val="72"/>
        </w:rPr>
        <w:sectPr w:rsidR="005F634D" w:rsidSect="00E16CB8">
          <w:pgSz w:w="11906" w:h="16838" w:code="9"/>
          <w:pgMar w:top="1440" w:right="1440" w:bottom="1440" w:left="1440" w:header="708" w:footer="708" w:gutter="0"/>
          <w:cols w:space="708"/>
          <w:docGrid w:linePitch="360"/>
        </w:sectPr>
      </w:pPr>
    </w:p>
    <w:p w14:paraId="24284F44" w14:textId="77777777" w:rsidR="005F634D" w:rsidRPr="00714BC5" w:rsidRDefault="005F634D" w:rsidP="005F634D">
      <w:pPr>
        <w:rPr>
          <w:rFonts w:ascii="Arial" w:hAnsi="Arial" w:cs="Arial"/>
          <w:b/>
          <w:sz w:val="24"/>
          <w:szCs w:val="24"/>
          <w:u w:val="single"/>
        </w:rPr>
      </w:pPr>
      <w:r>
        <w:rPr>
          <w:rFonts w:ascii="Arial" w:hAnsi="Arial" w:cs="Arial"/>
          <w:b/>
          <w:sz w:val="24"/>
          <w:szCs w:val="24"/>
          <w:u w:val="single"/>
        </w:rPr>
        <w:lastRenderedPageBreak/>
        <w:t>Structural Steelworks at Fabrication Yard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10</w:t>
      </w:r>
      <w:r w:rsidRPr="008F327D">
        <w:rPr>
          <w:rFonts w:ascii="Arial" w:hAnsi="Arial" w:cs="Arial"/>
          <w:sz w:val="24"/>
          <w:szCs w:val="24"/>
        </w:rPr>
        <w:t>:</w:t>
      </w:r>
      <w:r>
        <w:rPr>
          <w:rFonts w:ascii="Arial" w:hAnsi="Arial" w:cs="Arial"/>
          <w:sz w:val="24"/>
          <w:szCs w:val="24"/>
        </w:rPr>
        <w:t xml:space="preserve"> Form BE-SSSFY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5F634D" w14:paraId="2D9550EB" w14:textId="77777777" w:rsidTr="0059021A">
        <w:tc>
          <w:tcPr>
            <w:tcW w:w="2439" w:type="dxa"/>
          </w:tcPr>
          <w:p w14:paraId="397597B4" w14:textId="77777777" w:rsidR="005F634D" w:rsidRDefault="005F634D" w:rsidP="0059021A">
            <w:r>
              <w:rPr>
                <w:rFonts w:ascii="Times New Roman" w:hAnsi="Times New Roman" w:cs="Times New Roman"/>
                <w:sz w:val="24"/>
                <w:szCs w:val="24"/>
              </w:rPr>
              <w:t>Project Reference No :</w:t>
            </w:r>
          </w:p>
        </w:tc>
        <w:tc>
          <w:tcPr>
            <w:tcW w:w="6237" w:type="dxa"/>
          </w:tcPr>
          <w:p w14:paraId="6F49B07A" w14:textId="77777777" w:rsidR="005F634D" w:rsidRDefault="005F634D" w:rsidP="0059021A">
            <w:pPr>
              <w:pBdr>
                <w:bottom w:val="single" w:sz="12" w:space="1" w:color="auto"/>
              </w:pBdr>
              <w:rPr>
                <w:rFonts w:ascii="Times New Roman" w:hAnsi="Times New Roman" w:cs="Times New Roman"/>
                <w:sz w:val="24"/>
                <w:szCs w:val="24"/>
              </w:rPr>
            </w:pPr>
          </w:p>
          <w:p w14:paraId="79041B39" w14:textId="77777777" w:rsidR="005F634D" w:rsidRDefault="005F634D" w:rsidP="0059021A"/>
        </w:tc>
      </w:tr>
      <w:tr w:rsidR="005F634D" w14:paraId="1AB6C84F" w14:textId="77777777" w:rsidTr="0059021A">
        <w:tc>
          <w:tcPr>
            <w:tcW w:w="2439" w:type="dxa"/>
          </w:tcPr>
          <w:p w14:paraId="544E20E9" w14:textId="77777777" w:rsidR="005F634D" w:rsidRDefault="005F634D" w:rsidP="0059021A">
            <w:r>
              <w:rPr>
                <w:rFonts w:ascii="Times New Roman" w:hAnsi="Times New Roman" w:cs="Times New Roman"/>
                <w:sz w:val="24"/>
                <w:szCs w:val="24"/>
              </w:rPr>
              <w:t xml:space="preserve">Project Title :               </w:t>
            </w:r>
          </w:p>
        </w:tc>
        <w:tc>
          <w:tcPr>
            <w:tcW w:w="6237" w:type="dxa"/>
          </w:tcPr>
          <w:p w14:paraId="545166CE" w14:textId="77777777" w:rsidR="005F634D" w:rsidRDefault="005F634D" w:rsidP="0059021A"/>
          <w:p w14:paraId="51E1D6B5" w14:textId="77777777" w:rsidR="005F634D" w:rsidRDefault="005F634D" w:rsidP="0059021A">
            <w:pPr>
              <w:pBdr>
                <w:top w:val="single" w:sz="12" w:space="1" w:color="auto"/>
                <w:bottom w:val="single" w:sz="12" w:space="1" w:color="auto"/>
              </w:pBdr>
              <w:spacing w:line="480" w:lineRule="auto"/>
            </w:pPr>
          </w:p>
          <w:p w14:paraId="5FF6D0D8" w14:textId="77777777" w:rsidR="005F634D" w:rsidRDefault="005F634D" w:rsidP="0059021A">
            <w:pPr>
              <w:pBdr>
                <w:bottom w:val="single" w:sz="12" w:space="1" w:color="auto"/>
                <w:between w:val="single" w:sz="12" w:space="1" w:color="auto"/>
              </w:pBdr>
              <w:spacing w:line="480" w:lineRule="auto"/>
            </w:pPr>
          </w:p>
        </w:tc>
      </w:tr>
    </w:tbl>
    <w:p w14:paraId="712F505E" w14:textId="77777777" w:rsidR="005F634D" w:rsidRDefault="005F634D" w:rsidP="005F634D">
      <w:pPr>
        <w:rPr>
          <w:rFonts w:ascii="Arial" w:hAnsi="Arial" w:cs="Arial"/>
          <w:sz w:val="24"/>
          <w:szCs w:val="24"/>
        </w:rPr>
      </w:pPr>
    </w:p>
    <w:p w14:paraId="3F2B25E7" w14:textId="77777777" w:rsidR="005F634D" w:rsidRDefault="005F634D" w:rsidP="005F634D">
      <w:pPr>
        <w:rPr>
          <w:rFonts w:ascii="Arial" w:hAnsi="Arial" w:cs="Arial"/>
          <w:sz w:val="24"/>
          <w:szCs w:val="24"/>
        </w:rPr>
      </w:pPr>
      <w:r>
        <w:rPr>
          <w:rFonts w:ascii="Arial" w:hAnsi="Arial" w:cs="Arial"/>
          <w:sz w:val="24"/>
          <w:szCs w:val="24"/>
        </w:rPr>
        <w:t>Particulars of Steel Fabricator:</w:t>
      </w:r>
    </w:p>
    <w:tbl>
      <w:tblPr>
        <w:tblStyle w:val="TableGrid"/>
        <w:tblW w:w="0" w:type="auto"/>
        <w:tblLook w:val="04A0" w:firstRow="1" w:lastRow="0" w:firstColumn="1" w:lastColumn="0" w:noHBand="0" w:noVBand="1"/>
      </w:tblPr>
      <w:tblGrid>
        <w:gridCol w:w="10201"/>
        <w:gridCol w:w="10065"/>
      </w:tblGrid>
      <w:tr w:rsidR="005F634D" w14:paraId="66CE282C" w14:textId="77777777" w:rsidTr="0059021A">
        <w:tc>
          <w:tcPr>
            <w:tcW w:w="10201" w:type="dxa"/>
          </w:tcPr>
          <w:p w14:paraId="7559DD37" w14:textId="77777777" w:rsidR="005F634D" w:rsidRDefault="005F634D" w:rsidP="0059021A">
            <w:pPr>
              <w:rPr>
                <w:rFonts w:ascii="Arial" w:hAnsi="Arial" w:cs="Arial"/>
                <w:sz w:val="24"/>
                <w:szCs w:val="24"/>
              </w:rPr>
            </w:pPr>
            <w:r>
              <w:rPr>
                <w:rFonts w:ascii="Arial" w:hAnsi="Arial" w:cs="Arial"/>
                <w:sz w:val="24"/>
                <w:szCs w:val="24"/>
              </w:rPr>
              <w:t>Name of Accredited Steel Fabricator:</w:t>
            </w:r>
          </w:p>
          <w:p w14:paraId="13888011" w14:textId="77777777" w:rsidR="005F634D" w:rsidRDefault="005F634D" w:rsidP="0059021A">
            <w:pPr>
              <w:rPr>
                <w:rFonts w:ascii="Arial" w:hAnsi="Arial" w:cs="Arial"/>
                <w:sz w:val="24"/>
                <w:szCs w:val="24"/>
              </w:rPr>
            </w:pPr>
          </w:p>
          <w:p w14:paraId="76A5D407" w14:textId="77777777" w:rsidR="005F634D" w:rsidRDefault="005F634D" w:rsidP="0059021A">
            <w:pPr>
              <w:rPr>
                <w:rFonts w:ascii="Arial" w:hAnsi="Arial" w:cs="Arial"/>
                <w:sz w:val="24"/>
                <w:szCs w:val="24"/>
              </w:rPr>
            </w:pPr>
          </w:p>
          <w:p w14:paraId="52C4182A" w14:textId="77777777" w:rsidR="005F634D" w:rsidRPr="00365FE6" w:rsidRDefault="005F634D" w:rsidP="0059021A">
            <w:pPr>
              <w:rPr>
                <w:rFonts w:ascii="Arial" w:hAnsi="Arial" w:cs="Arial"/>
                <w:sz w:val="18"/>
                <w:szCs w:val="18"/>
              </w:rPr>
            </w:pPr>
            <w:r w:rsidRPr="00D61E82">
              <w:rPr>
                <w:rFonts w:ascii="Arial" w:hAnsi="Arial" w:cs="Arial"/>
                <w:sz w:val="24"/>
                <w:szCs w:val="24"/>
              </w:rPr>
              <w:t>*accredited</w:t>
            </w:r>
            <w:r>
              <w:t xml:space="preserve"> </w:t>
            </w:r>
            <w:r w:rsidRPr="00F860C2">
              <w:rPr>
                <w:rFonts w:ascii="Arial" w:hAnsi="Arial" w:cs="Arial"/>
                <w:sz w:val="24"/>
                <w:szCs w:val="24"/>
              </w:rPr>
              <w:t>by the Singapore Structural Steel Society</w:t>
            </w:r>
            <w:r w:rsidRPr="00D61E82">
              <w:rPr>
                <w:rFonts w:ascii="Arial" w:hAnsi="Arial" w:cs="Arial"/>
                <w:sz w:val="24"/>
                <w:szCs w:val="24"/>
              </w:rPr>
              <w:t xml:space="preserve"> under the Structural Steel Fabricators</w:t>
            </w:r>
            <w:r>
              <w:rPr>
                <w:rFonts w:ascii="Arial" w:hAnsi="Arial" w:cs="Arial"/>
                <w:sz w:val="24"/>
                <w:szCs w:val="24"/>
              </w:rPr>
              <w:t>’</w:t>
            </w:r>
            <w:r w:rsidRPr="00D61E82">
              <w:rPr>
                <w:rFonts w:ascii="Arial" w:hAnsi="Arial" w:cs="Arial"/>
                <w:sz w:val="24"/>
                <w:szCs w:val="24"/>
              </w:rPr>
              <w:t xml:space="preserve"> Accreditation Scheme</w:t>
            </w:r>
          </w:p>
        </w:tc>
        <w:tc>
          <w:tcPr>
            <w:tcW w:w="10065" w:type="dxa"/>
          </w:tcPr>
          <w:p w14:paraId="47DFD468" w14:textId="77777777" w:rsidR="005F634D" w:rsidRDefault="005F634D" w:rsidP="0059021A">
            <w:pPr>
              <w:rPr>
                <w:rFonts w:ascii="Arial" w:hAnsi="Arial" w:cs="Arial"/>
                <w:sz w:val="24"/>
                <w:szCs w:val="24"/>
              </w:rPr>
            </w:pPr>
            <w:r>
              <w:rPr>
                <w:rFonts w:ascii="Arial" w:hAnsi="Arial" w:cs="Arial"/>
                <w:sz w:val="24"/>
                <w:szCs w:val="24"/>
              </w:rPr>
              <w:t xml:space="preserve">Number of </w:t>
            </w:r>
            <w:r w:rsidRPr="0062637A">
              <w:rPr>
                <w:rFonts w:ascii="Arial" w:hAnsi="Arial" w:cs="Arial"/>
                <w:sz w:val="24"/>
                <w:szCs w:val="24"/>
                <w:u w:val="single"/>
              </w:rPr>
              <w:t>Full-Time</w:t>
            </w:r>
            <w:r>
              <w:rPr>
                <w:rFonts w:ascii="Arial" w:hAnsi="Arial" w:cs="Arial"/>
                <w:sz w:val="24"/>
                <w:szCs w:val="24"/>
              </w:rPr>
              <w:t xml:space="preserve"> Qualified Site Supervisors (QSS) appointed by QP (station at steel fabrication yard):</w:t>
            </w:r>
          </w:p>
          <w:p w14:paraId="70E468C1" w14:textId="77777777" w:rsidR="005F634D" w:rsidRDefault="005F634D" w:rsidP="0059021A">
            <w:pPr>
              <w:rPr>
                <w:rFonts w:ascii="Arial" w:hAnsi="Arial" w:cs="Arial"/>
                <w:sz w:val="24"/>
                <w:szCs w:val="24"/>
              </w:rPr>
            </w:pPr>
          </w:p>
          <w:p w14:paraId="05939F31" w14:textId="77777777" w:rsidR="005F634D" w:rsidRDefault="005F634D" w:rsidP="0059021A">
            <w:pPr>
              <w:rPr>
                <w:rFonts w:ascii="Arial" w:hAnsi="Arial" w:cs="Arial"/>
                <w:sz w:val="24"/>
                <w:szCs w:val="24"/>
              </w:rPr>
            </w:pPr>
            <w:r>
              <w:rPr>
                <w:rFonts w:ascii="Arial" w:hAnsi="Arial" w:cs="Arial"/>
                <w:sz w:val="24"/>
                <w:szCs w:val="24"/>
              </w:rPr>
              <w:t>Names (RE/RTO):  1.</w:t>
            </w:r>
          </w:p>
          <w:p w14:paraId="0B4EBDA5" w14:textId="77777777" w:rsidR="005F634D" w:rsidRDefault="005F634D" w:rsidP="0059021A">
            <w:pPr>
              <w:rPr>
                <w:rFonts w:ascii="Arial" w:hAnsi="Arial" w:cs="Arial"/>
                <w:sz w:val="24"/>
                <w:szCs w:val="24"/>
              </w:rPr>
            </w:pPr>
            <w:r>
              <w:rPr>
                <w:rFonts w:ascii="Arial" w:hAnsi="Arial" w:cs="Arial"/>
                <w:sz w:val="24"/>
                <w:szCs w:val="24"/>
              </w:rPr>
              <w:t xml:space="preserve">                                2.</w:t>
            </w:r>
          </w:p>
        </w:tc>
      </w:tr>
      <w:tr w:rsidR="005F634D" w14:paraId="3D83742E" w14:textId="77777777" w:rsidTr="0059021A">
        <w:tc>
          <w:tcPr>
            <w:tcW w:w="10201" w:type="dxa"/>
          </w:tcPr>
          <w:p w14:paraId="0DE819E5" w14:textId="77777777" w:rsidR="005F634D" w:rsidRDefault="005F634D" w:rsidP="0059021A">
            <w:pPr>
              <w:rPr>
                <w:rFonts w:ascii="Arial" w:hAnsi="Arial" w:cs="Arial"/>
                <w:sz w:val="24"/>
                <w:szCs w:val="24"/>
              </w:rPr>
            </w:pPr>
            <w:r>
              <w:rPr>
                <w:rFonts w:ascii="Arial" w:hAnsi="Arial" w:cs="Arial"/>
                <w:sz w:val="24"/>
                <w:szCs w:val="24"/>
              </w:rPr>
              <w:t xml:space="preserve">Address of Fabrication Yard: </w:t>
            </w:r>
          </w:p>
          <w:p w14:paraId="1C362DFA" w14:textId="77777777" w:rsidR="005F634D" w:rsidRDefault="005F634D" w:rsidP="0059021A">
            <w:pPr>
              <w:rPr>
                <w:rFonts w:ascii="Arial" w:hAnsi="Arial" w:cs="Arial"/>
                <w:sz w:val="24"/>
                <w:szCs w:val="24"/>
              </w:rPr>
            </w:pPr>
          </w:p>
          <w:p w14:paraId="658E83BE" w14:textId="77777777" w:rsidR="005F634D" w:rsidRDefault="005F634D" w:rsidP="0059021A">
            <w:pPr>
              <w:rPr>
                <w:rFonts w:ascii="Arial" w:hAnsi="Arial" w:cs="Arial"/>
                <w:sz w:val="24"/>
                <w:szCs w:val="24"/>
              </w:rPr>
            </w:pPr>
          </w:p>
        </w:tc>
        <w:tc>
          <w:tcPr>
            <w:tcW w:w="10065" w:type="dxa"/>
          </w:tcPr>
          <w:p w14:paraId="27610B82" w14:textId="77777777" w:rsidR="005F634D" w:rsidRDefault="005F634D" w:rsidP="0059021A">
            <w:pPr>
              <w:rPr>
                <w:rFonts w:ascii="Arial" w:hAnsi="Arial" w:cs="Arial"/>
                <w:sz w:val="24"/>
                <w:szCs w:val="24"/>
              </w:rPr>
            </w:pPr>
            <w:r>
              <w:rPr>
                <w:rFonts w:ascii="Arial" w:hAnsi="Arial" w:cs="Arial"/>
                <w:sz w:val="24"/>
                <w:szCs w:val="24"/>
              </w:rPr>
              <w:t>List of Accredited Laboratories for Material Tests:</w:t>
            </w:r>
          </w:p>
          <w:p w14:paraId="51033AE4" w14:textId="77777777" w:rsidR="005F634D" w:rsidRDefault="005F634D" w:rsidP="0059021A">
            <w:pPr>
              <w:rPr>
                <w:rFonts w:ascii="Arial" w:hAnsi="Arial" w:cs="Arial"/>
                <w:sz w:val="24"/>
                <w:szCs w:val="24"/>
              </w:rPr>
            </w:pPr>
          </w:p>
          <w:p w14:paraId="03F70D4E" w14:textId="77777777" w:rsidR="005F634D" w:rsidRDefault="005F634D" w:rsidP="0059021A">
            <w:pPr>
              <w:rPr>
                <w:rFonts w:ascii="Arial" w:hAnsi="Arial" w:cs="Arial"/>
                <w:sz w:val="24"/>
                <w:szCs w:val="24"/>
              </w:rPr>
            </w:pPr>
          </w:p>
          <w:p w14:paraId="37C61FF6" w14:textId="77777777" w:rsidR="005F634D" w:rsidRDefault="005F634D" w:rsidP="0059021A">
            <w:pPr>
              <w:rPr>
                <w:rFonts w:ascii="Arial" w:hAnsi="Arial" w:cs="Arial"/>
                <w:sz w:val="24"/>
                <w:szCs w:val="24"/>
              </w:rPr>
            </w:pPr>
          </w:p>
          <w:p w14:paraId="46C4E3CD" w14:textId="77777777" w:rsidR="005F634D" w:rsidRDefault="005F634D" w:rsidP="0059021A">
            <w:pPr>
              <w:rPr>
                <w:rFonts w:ascii="Arial" w:hAnsi="Arial" w:cs="Arial"/>
                <w:sz w:val="24"/>
                <w:szCs w:val="24"/>
              </w:rPr>
            </w:pPr>
          </w:p>
          <w:p w14:paraId="0A641B99" w14:textId="77777777" w:rsidR="005F634D" w:rsidRPr="00DC5646" w:rsidRDefault="005F634D" w:rsidP="0059021A">
            <w:pPr>
              <w:rPr>
                <w:rFonts w:ascii="Arial" w:hAnsi="Arial" w:cs="Arial"/>
                <w:sz w:val="24"/>
                <w:szCs w:val="24"/>
              </w:rPr>
            </w:pPr>
          </w:p>
        </w:tc>
      </w:tr>
      <w:tr w:rsidR="005F634D" w14:paraId="15FB31F3" w14:textId="77777777" w:rsidTr="0059021A">
        <w:tc>
          <w:tcPr>
            <w:tcW w:w="10201" w:type="dxa"/>
          </w:tcPr>
          <w:p w14:paraId="770CDA01" w14:textId="77777777" w:rsidR="005F634D" w:rsidRDefault="005F634D" w:rsidP="0059021A">
            <w:pPr>
              <w:rPr>
                <w:rFonts w:ascii="Arial" w:hAnsi="Arial" w:cs="Arial"/>
                <w:sz w:val="24"/>
                <w:szCs w:val="24"/>
              </w:rPr>
            </w:pPr>
            <w:r>
              <w:rPr>
                <w:rFonts w:ascii="Arial" w:hAnsi="Arial" w:cs="Arial"/>
                <w:sz w:val="24"/>
                <w:szCs w:val="24"/>
              </w:rPr>
              <w:t>Full-time SAC Accredited Independent Testing Agency (ITA):</w:t>
            </w:r>
          </w:p>
          <w:p w14:paraId="43145BA3" w14:textId="77777777" w:rsidR="005F634D" w:rsidRDefault="005F634D" w:rsidP="0059021A">
            <w:pPr>
              <w:rPr>
                <w:rFonts w:ascii="Arial" w:hAnsi="Arial" w:cs="Arial"/>
                <w:sz w:val="24"/>
                <w:szCs w:val="24"/>
              </w:rPr>
            </w:pPr>
          </w:p>
          <w:p w14:paraId="7F0C5F0B" w14:textId="77777777" w:rsidR="005F634D" w:rsidRDefault="005F634D" w:rsidP="0059021A">
            <w:pPr>
              <w:rPr>
                <w:rFonts w:ascii="Arial" w:hAnsi="Arial" w:cs="Arial"/>
                <w:sz w:val="24"/>
                <w:szCs w:val="24"/>
              </w:rPr>
            </w:pPr>
          </w:p>
        </w:tc>
        <w:tc>
          <w:tcPr>
            <w:tcW w:w="10065" w:type="dxa"/>
          </w:tcPr>
          <w:p w14:paraId="18A7193E" w14:textId="77777777" w:rsidR="005F634D" w:rsidRDefault="005F634D" w:rsidP="0059021A">
            <w:pPr>
              <w:rPr>
                <w:rFonts w:ascii="Arial" w:hAnsi="Arial" w:cs="Arial"/>
                <w:sz w:val="24"/>
                <w:szCs w:val="24"/>
              </w:rPr>
            </w:pPr>
            <w:r>
              <w:rPr>
                <w:rFonts w:ascii="Arial" w:hAnsi="Arial" w:cs="Arial"/>
                <w:sz w:val="24"/>
                <w:szCs w:val="24"/>
              </w:rPr>
              <w:t>QP’s visit to Steel Fabrication Yard (dates of visit):</w:t>
            </w:r>
          </w:p>
          <w:p w14:paraId="5D8016E5" w14:textId="77777777" w:rsidR="005F634D" w:rsidRPr="00DC5646" w:rsidRDefault="005F634D" w:rsidP="0059021A">
            <w:pPr>
              <w:rPr>
                <w:rFonts w:ascii="Arial" w:hAnsi="Arial" w:cs="Arial"/>
                <w:sz w:val="24"/>
                <w:szCs w:val="24"/>
              </w:rPr>
            </w:pPr>
          </w:p>
        </w:tc>
      </w:tr>
    </w:tbl>
    <w:p w14:paraId="60B7FA30" w14:textId="77777777" w:rsidR="005F634D" w:rsidRDefault="005F634D" w:rsidP="005F634D">
      <w:pPr>
        <w:rPr>
          <w:rFonts w:ascii="Arial" w:hAnsi="Arial" w:cs="Arial"/>
          <w:sz w:val="24"/>
          <w:szCs w:val="24"/>
        </w:rPr>
      </w:pPr>
    </w:p>
    <w:p w14:paraId="0D05E526" w14:textId="77777777" w:rsidR="005F634D" w:rsidRDefault="005F634D" w:rsidP="005F63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3490E3" w14:textId="77777777" w:rsidR="005F634D" w:rsidRDefault="005F634D" w:rsidP="005F634D">
      <w:pPr>
        <w:jc w:val="both"/>
        <w:rPr>
          <w:rFonts w:ascii="Times New Roman" w:hAnsi="Times New Roman" w:cs="Times New Roman"/>
          <w:sz w:val="24"/>
          <w:lang w:val="en-GB"/>
        </w:rPr>
      </w:pPr>
      <w:r>
        <w:rPr>
          <w:rFonts w:ascii="Times New Roman" w:hAnsi="Times New Roman" w:cs="Times New Roman"/>
          <w:sz w:val="24"/>
          <w:lang w:val="en-GB"/>
        </w:rPr>
        <w:t>1.</w:t>
      </w:r>
      <w:r>
        <w:rPr>
          <w:rFonts w:ascii="Times New Roman" w:hAnsi="Times New Roman" w:cs="Times New Roman"/>
          <w:sz w:val="24"/>
          <w:lang w:val="en-GB"/>
        </w:rPr>
        <w:tab/>
        <w:t xml:space="preserve">I shall ensure the adequate number of full-time accredited supervisors being appointed at structural steelwork fabrication yard and I have briefed the supervisors at structural steel yard on the requirements of site supervision plan. A copy of site supervision plan had been issued and kept at the structural steelwork fabrication yard for supervisors’ reference. </w:t>
      </w:r>
    </w:p>
    <w:p w14:paraId="19A72324" w14:textId="77777777" w:rsidR="005F634D" w:rsidRDefault="005F634D" w:rsidP="005F634D">
      <w:pPr>
        <w:jc w:val="both"/>
        <w:rPr>
          <w:rFonts w:ascii="Times New Roman" w:hAnsi="Times New Roman" w:cs="Times New Roman"/>
          <w:sz w:val="24"/>
          <w:lang w:val="en-GB"/>
        </w:rPr>
      </w:pPr>
    </w:p>
    <w:p w14:paraId="3BFBEB47" w14:textId="77777777" w:rsidR="005F634D" w:rsidRDefault="005F634D" w:rsidP="005F634D">
      <w:pPr>
        <w:jc w:val="both"/>
        <w:rPr>
          <w:rFonts w:ascii="Times New Roman" w:hAnsi="Times New Roman" w:cs="Times New Roman"/>
          <w:sz w:val="24"/>
          <w:lang w:val="en-GB"/>
        </w:rPr>
      </w:pPr>
    </w:p>
    <w:p w14:paraId="4A7DDC68" w14:textId="77777777" w:rsidR="005F634D" w:rsidRDefault="005F634D" w:rsidP="005F634D">
      <w:pPr>
        <w:jc w:val="both"/>
        <w:rPr>
          <w:rFonts w:ascii="Times New Roman" w:hAnsi="Times New Roman" w:cs="Times New Roman"/>
          <w:sz w:val="24"/>
          <w:lang w:val="en-GB"/>
        </w:rPr>
      </w:pPr>
    </w:p>
    <w:p w14:paraId="597D64E9" w14:textId="77777777" w:rsidR="005F634D" w:rsidRDefault="005F634D" w:rsidP="005F634D">
      <w:pPr>
        <w:jc w:val="both"/>
        <w:rPr>
          <w:rFonts w:ascii="Times New Roman" w:hAnsi="Times New Roman" w:cs="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9092"/>
      </w:tblGrid>
      <w:tr w:rsidR="005F634D" w14:paraId="2F2A3DEE" w14:textId="77777777" w:rsidTr="0059021A">
        <w:trPr>
          <w:trHeight w:val="1352"/>
        </w:trPr>
        <w:tc>
          <w:tcPr>
            <w:tcW w:w="9092" w:type="dxa"/>
          </w:tcPr>
          <w:p w14:paraId="3A952466" w14:textId="77777777"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w:t>
            </w:r>
            <w:r>
              <w:rPr>
                <w:rFonts w:ascii="Times New Roman" w:hAnsi="Times New Roman" w:cs="Times New Roman"/>
                <w:sz w:val="24"/>
                <w:lang w:val="en-GB"/>
              </w:rPr>
              <w:t xml:space="preserve">                                              </w:t>
            </w:r>
          </w:p>
          <w:p w14:paraId="06A22A29" w14:textId="77777777" w:rsidR="005F634D" w:rsidRPr="00A32702"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Name &amp; Signature of  Qualified Person</w:t>
            </w:r>
            <w:r w:rsidRPr="00DA14D0">
              <w:rPr>
                <w:rFonts w:ascii="Times New Roman" w:hAnsi="Times New Roman" w:cs="Times New Roman"/>
                <w:sz w:val="24"/>
                <w:lang w:val="en-US"/>
              </w:rPr>
              <w:t xml:space="preserve">     </w:t>
            </w:r>
          </w:p>
        </w:tc>
        <w:tc>
          <w:tcPr>
            <w:tcW w:w="9092" w:type="dxa"/>
          </w:tcPr>
          <w:p w14:paraId="163816DA" w14:textId="77777777"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________________________</w:t>
            </w:r>
          </w:p>
          <w:p w14:paraId="00D16644" w14:textId="77777777" w:rsidR="005F634D" w:rsidRPr="00DA14D0"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Date</w:t>
            </w:r>
          </w:p>
          <w:p w14:paraId="7C4CF399" w14:textId="77777777" w:rsidR="005F634D" w:rsidRPr="00453006" w:rsidRDefault="005F634D" w:rsidP="0059021A"/>
        </w:tc>
      </w:tr>
    </w:tbl>
    <w:p w14:paraId="02969088" w14:textId="77777777" w:rsidR="005F634D" w:rsidRDefault="005F634D" w:rsidP="005F634D">
      <w:pPr>
        <w:rPr>
          <w:rFonts w:ascii="Arial" w:hAnsi="Arial" w:cs="Arial"/>
          <w:sz w:val="24"/>
          <w:szCs w:val="24"/>
        </w:rPr>
      </w:pPr>
    </w:p>
    <w:p w14:paraId="6533664E" w14:textId="77777777" w:rsidR="005F634D" w:rsidRDefault="005F634D" w:rsidP="005F634D">
      <w:pPr>
        <w:rPr>
          <w:rFonts w:ascii="Arial" w:hAnsi="Arial" w:cs="Arial"/>
          <w:sz w:val="72"/>
          <w:szCs w:val="72"/>
        </w:rPr>
        <w:sectPr w:rsidR="005F634D" w:rsidSect="005F634D">
          <w:pgSz w:w="23811" w:h="16838" w:orient="landscape" w:code="8"/>
          <w:pgMar w:top="1440" w:right="1440" w:bottom="1440" w:left="1440" w:header="708" w:footer="708" w:gutter="0"/>
          <w:cols w:space="708"/>
          <w:docGrid w:linePitch="360"/>
        </w:sectPr>
      </w:pPr>
    </w:p>
    <w:p w14:paraId="5DF78131" w14:textId="77777777" w:rsidR="00E52316" w:rsidRDefault="00E52316" w:rsidP="00E52316">
      <w:pPr>
        <w:rPr>
          <w:rFonts w:ascii="Arial" w:hAnsi="Arial" w:cs="Arial"/>
          <w:sz w:val="72"/>
          <w:szCs w:val="72"/>
        </w:rPr>
      </w:pPr>
    </w:p>
    <w:p w14:paraId="7B24238B" w14:textId="6ED8B2C6" w:rsidR="00E52316" w:rsidRDefault="00E52316" w:rsidP="00E52316">
      <w:pPr>
        <w:rPr>
          <w:rFonts w:ascii="Arial" w:hAnsi="Arial" w:cs="Arial"/>
          <w:sz w:val="72"/>
          <w:szCs w:val="72"/>
        </w:rPr>
      </w:pPr>
      <w:r w:rsidRPr="00CF255D">
        <w:rPr>
          <w:rFonts w:ascii="Arial" w:hAnsi="Arial" w:cs="Arial"/>
          <w:sz w:val="72"/>
          <w:szCs w:val="72"/>
        </w:rPr>
        <w:t>A</w:t>
      </w:r>
      <w:r>
        <w:rPr>
          <w:rFonts w:ascii="Arial" w:hAnsi="Arial" w:cs="Arial"/>
          <w:sz w:val="72"/>
          <w:szCs w:val="72"/>
        </w:rPr>
        <w:t>nnex L</w:t>
      </w:r>
    </w:p>
    <w:p w14:paraId="3474772B" w14:textId="77777777" w:rsidR="00E52316" w:rsidRDefault="00E52316" w:rsidP="00E52316">
      <w:pPr>
        <w:rPr>
          <w:rFonts w:ascii="Arial" w:hAnsi="Arial" w:cs="Arial"/>
          <w:sz w:val="72"/>
          <w:szCs w:val="72"/>
        </w:rPr>
      </w:pPr>
    </w:p>
    <w:p w14:paraId="42ABED3F" w14:textId="6EE0CDA5" w:rsidR="00E52316" w:rsidRDefault="00E52316" w:rsidP="00E52316">
      <w:pPr>
        <w:rPr>
          <w:rFonts w:ascii="Arial" w:hAnsi="Arial" w:cs="Arial"/>
          <w:b/>
          <w:sz w:val="24"/>
          <w:szCs w:val="24"/>
        </w:rPr>
      </w:pPr>
      <w:r w:rsidRPr="00E52316">
        <w:rPr>
          <w:rFonts w:ascii="Arial" w:hAnsi="Arial" w:cs="Arial"/>
          <w:sz w:val="72"/>
          <w:szCs w:val="72"/>
        </w:rPr>
        <w:t>Onsite Sampling Test for Precast Structural Components Fabricated Overseas</w:t>
      </w:r>
    </w:p>
    <w:p w14:paraId="58B9606D" w14:textId="77777777" w:rsidR="00E52316" w:rsidRDefault="00E52316" w:rsidP="00E52316">
      <w:pPr>
        <w:rPr>
          <w:rFonts w:ascii="Arial" w:hAnsi="Arial" w:cs="Arial"/>
          <w:b/>
          <w:sz w:val="24"/>
          <w:szCs w:val="24"/>
        </w:rPr>
      </w:pPr>
    </w:p>
    <w:p w14:paraId="5AB52DEE" w14:textId="77777777" w:rsidR="00E52316" w:rsidRDefault="00E52316" w:rsidP="00E52316">
      <w:pPr>
        <w:rPr>
          <w:rFonts w:ascii="Arial" w:hAnsi="Arial" w:cs="Arial"/>
          <w:sz w:val="72"/>
          <w:szCs w:val="72"/>
        </w:rPr>
      </w:pPr>
    </w:p>
    <w:p w14:paraId="73AFF8B9" w14:textId="77777777" w:rsidR="00E52316" w:rsidRDefault="00E52316" w:rsidP="00E52316">
      <w:pPr>
        <w:rPr>
          <w:rFonts w:ascii="Arial" w:hAnsi="Arial" w:cs="Arial"/>
          <w:sz w:val="72"/>
          <w:szCs w:val="72"/>
        </w:rPr>
      </w:pPr>
    </w:p>
    <w:p w14:paraId="40E5B550" w14:textId="77777777" w:rsidR="00E52316" w:rsidRDefault="00E52316" w:rsidP="00E52316">
      <w:pPr>
        <w:rPr>
          <w:rFonts w:ascii="Arial" w:hAnsi="Arial" w:cs="Arial"/>
          <w:sz w:val="72"/>
          <w:szCs w:val="72"/>
        </w:rPr>
        <w:sectPr w:rsidR="00E52316" w:rsidSect="00E16CB8">
          <w:pgSz w:w="11906" w:h="16838" w:code="9"/>
          <w:pgMar w:top="1440" w:right="1440" w:bottom="1440" w:left="1440" w:header="708" w:footer="708" w:gutter="0"/>
          <w:cols w:space="708"/>
          <w:docGrid w:linePitch="360"/>
        </w:sectPr>
      </w:pPr>
    </w:p>
    <w:p w14:paraId="47698B50" w14:textId="0950F809" w:rsidR="00E52316" w:rsidRDefault="00E52316" w:rsidP="00414241">
      <w:pPr>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00FC0B45">
        <w:rPr>
          <w:rFonts w:ascii="Arial" w:hAnsi="Arial" w:cs="Arial"/>
          <w:b/>
          <w:sz w:val="24"/>
          <w:szCs w:val="24"/>
        </w:rPr>
        <w:tab/>
      </w:r>
      <w:r w:rsidR="00FC0B45">
        <w:rPr>
          <w:rFonts w:ascii="Arial" w:hAnsi="Arial" w:cs="Arial"/>
          <w:b/>
          <w:sz w:val="24"/>
          <w:szCs w:val="24"/>
        </w:rPr>
        <w:tab/>
      </w:r>
      <w:r w:rsidR="00FC0B45">
        <w:rPr>
          <w:rFonts w:ascii="Arial" w:hAnsi="Arial" w:cs="Arial"/>
          <w:b/>
          <w:sz w:val="24"/>
          <w:szCs w:val="24"/>
        </w:rPr>
        <w:tab/>
      </w:r>
      <w:r w:rsidR="00FC0B45">
        <w:rPr>
          <w:rFonts w:ascii="Arial" w:hAnsi="Arial" w:cs="Arial"/>
          <w:b/>
          <w:sz w:val="24"/>
          <w:szCs w:val="24"/>
        </w:rPr>
        <w:tab/>
      </w:r>
      <w:r w:rsidR="00FC0B45">
        <w:rPr>
          <w:rFonts w:ascii="Arial" w:hAnsi="Arial" w:cs="Arial"/>
          <w:b/>
          <w:sz w:val="24"/>
          <w:szCs w:val="24"/>
        </w:rPr>
        <w:tab/>
      </w:r>
      <w:r w:rsidR="00FC0B45">
        <w:rPr>
          <w:rFonts w:ascii="Arial" w:hAnsi="Arial" w:cs="Arial"/>
          <w:b/>
          <w:sz w:val="24"/>
          <w:szCs w:val="24"/>
        </w:rPr>
        <w:tab/>
      </w:r>
      <w:r w:rsidR="00FC0B45">
        <w:rPr>
          <w:rFonts w:ascii="Arial" w:hAnsi="Arial" w:cs="Arial"/>
          <w:b/>
          <w:sz w:val="24"/>
          <w:szCs w:val="24"/>
        </w:rPr>
        <w:tab/>
      </w:r>
      <w:r w:rsidR="00414241" w:rsidRPr="00414241">
        <w:rPr>
          <w:rFonts w:ascii="Arial" w:hAnsi="Arial" w:cs="Arial"/>
          <w:sz w:val="24"/>
          <w:szCs w:val="24"/>
        </w:rPr>
        <w:t>A</w:t>
      </w:r>
      <w:r>
        <w:rPr>
          <w:rFonts w:ascii="Arial" w:hAnsi="Arial" w:cs="Arial"/>
          <w:sz w:val="24"/>
          <w:szCs w:val="24"/>
        </w:rPr>
        <w:t xml:space="preserve">nnex </w:t>
      </w:r>
      <w:r w:rsidR="00414241">
        <w:rPr>
          <w:rFonts w:ascii="Arial" w:hAnsi="Arial" w:cs="Arial"/>
          <w:sz w:val="24"/>
          <w:szCs w:val="24"/>
        </w:rPr>
        <w:t>10</w:t>
      </w:r>
      <w:r w:rsidRPr="008F327D">
        <w:rPr>
          <w:rFonts w:ascii="Arial" w:hAnsi="Arial" w:cs="Arial"/>
          <w:sz w:val="24"/>
          <w:szCs w:val="24"/>
        </w:rPr>
        <w:t>:</w:t>
      </w:r>
      <w:r>
        <w:rPr>
          <w:rFonts w:ascii="Arial" w:hAnsi="Arial" w:cs="Arial"/>
          <w:sz w:val="24"/>
          <w:szCs w:val="24"/>
        </w:rPr>
        <w:t xml:space="preserve"> </w:t>
      </w:r>
      <w:r w:rsidR="00414241" w:rsidRPr="00414241">
        <w:rPr>
          <w:rFonts w:ascii="Arial" w:hAnsi="Arial" w:cs="Arial"/>
          <w:sz w:val="24"/>
          <w:szCs w:val="24"/>
        </w:rPr>
        <w:t xml:space="preserve">Onsite Sampling Test for </w:t>
      </w:r>
      <w:r w:rsidR="008731DA" w:rsidRPr="00414241">
        <w:rPr>
          <w:rFonts w:ascii="Arial" w:hAnsi="Arial" w:cs="Arial"/>
          <w:sz w:val="24"/>
          <w:szCs w:val="24"/>
        </w:rPr>
        <w:t>Precast Structural</w:t>
      </w:r>
      <w:r w:rsidR="00414241" w:rsidRPr="00414241">
        <w:rPr>
          <w:rFonts w:ascii="Arial" w:hAnsi="Arial" w:cs="Arial"/>
          <w:sz w:val="24"/>
          <w:szCs w:val="24"/>
        </w:rPr>
        <w:t xml:space="preserve"> Components Fabricated Overseas</w:t>
      </w:r>
    </w:p>
    <w:p w14:paraId="37126051" w14:textId="77777777" w:rsidR="00E52316" w:rsidRPr="00714BC5" w:rsidRDefault="00E52316" w:rsidP="00E52316">
      <w:pPr>
        <w:rPr>
          <w:rFonts w:ascii="Arial" w:hAnsi="Arial" w:cs="Arial"/>
          <w:b/>
          <w:sz w:val="24"/>
          <w:szCs w:val="24"/>
          <w:u w:val="single"/>
        </w:rPr>
      </w:pPr>
      <w:r w:rsidRPr="005F634D">
        <w:rPr>
          <w:rFonts w:ascii="Arial" w:hAnsi="Arial" w:cs="Arial"/>
          <w:noProof/>
          <w:sz w:val="24"/>
          <w:szCs w:val="24"/>
          <w:lang w:eastAsia="en-SG"/>
        </w:rPr>
        <mc:AlternateContent>
          <mc:Choice Requires="wps">
            <w:drawing>
              <wp:anchor distT="45720" distB="45720" distL="114300" distR="114300" simplePos="0" relativeHeight="251683840" behindDoc="0" locked="0" layoutInCell="1" allowOverlap="1" wp14:anchorId="463D96AC" wp14:editId="43CA254B">
                <wp:simplePos x="0" y="0"/>
                <wp:positionH relativeFrom="column">
                  <wp:posOffset>9591827</wp:posOffset>
                </wp:positionH>
                <wp:positionV relativeFrom="paragraph">
                  <wp:posOffset>556989</wp:posOffset>
                </wp:positionV>
                <wp:extent cx="3357245" cy="354330"/>
                <wp:effectExtent l="0" t="0" r="1460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14:paraId="6B6C16DD" w14:textId="77777777" w:rsidR="00E52316" w:rsidRDefault="00E52316" w:rsidP="00E52316">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D96AC" id="_x0000_s1029" type="#_x0000_t202" style="position:absolute;margin-left:755.25pt;margin-top:43.85pt;width:264.35pt;height:27.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">
                <v:textbox>
                  <w:txbxContent>
                    <w:p w14:paraId="6B6C16DD" w14:textId="77777777" w:rsidR="00E52316" w:rsidRDefault="00E52316" w:rsidP="00E52316">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E52316" w14:paraId="68915193" w14:textId="77777777" w:rsidTr="00586EEF">
        <w:tc>
          <w:tcPr>
            <w:tcW w:w="2439" w:type="dxa"/>
          </w:tcPr>
          <w:p w14:paraId="5705DE9D" w14:textId="77777777" w:rsidR="00E52316" w:rsidRDefault="00E52316" w:rsidP="00586EEF">
            <w:r>
              <w:rPr>
                <w:rFonts w:ascii="Times New Roman" w:hAnsi="Times New Roman" w:cs="Times New Roman"/>
                <w:sz w:val="24"/>
                <w:szCs w:val="24"/>
              </w:rPr>
              <w:t>Project Reference No :</w:t>
            </w:r>
          </w:p>
        </w:tc>
        <w:tc>
          <w:tcPr>
            <w:tcW w:w="6237" w:type="dxa"/>
          </w:tcPr>
          <w:p w14:paraId="173A090D" w14:textId="77777777" w:rsidR="00E52316" w:rsidRDefault="00E52316" w:rsidP="00586EEF">
            <w:pPr>
              <w:pBdr>
                <w:bottom w:val="single" w:sz="12" w:space="1" w:color="auto"/>
              </w:pBdr>
              <w:rPr>
                <w:rFonts w:ascii="Times New Roman" w:hAnsi="Times New Roman" w:cs="Times New Roman"/>
                <w:sz w:val="24"/>
                <w:szCs w:val="24"/>
              </w:rPr>
            </w:pPr>
          </w:p>
          <w:p w14:paraId="2879ED4C" w14:textId="77777777" w:rsidR="00E52316" w:rsidRDefault="00E52316" w:rsidP="00586EEF"/>
        </w:tc>
      </w:tr>
      <w:tr w:rsidR="00E52316" w14:paraId="7A9B546B" w14:textId="77777777" w:rsidTr="00586EEF">
        <w:tc>
          <w:tcPr>
            <w:tcW w:w="2439" w:type="dxa"/>
          </w:tcPr>
          <w:p w14:paraId="29F373DB" w14:textId="77777777" w:rsidR="00E52316" w:rsidRDefault="00E52316" w:rsidP="00586EEF">
            <w:r>
              <w:rPr>
                <w:rFonts w:ascii="Times New Roman" w:hAnsi="Times New Roman" w:cs="Times New Roman"/>
                <w:sz w:val="24"/>
                <w:szCs w:val="24"/>
              </w:rPr>
              <w:t xml:space="preserve">Project Title :               </w:t>
            </w:r>
          </w:p>
        </w:tc>
        <w:tc>
          <w:tcPr>
            <w:tcW w:w="6237" w:type="dxa"/>
          </w:tcPr>
          <w:p w14:paraId="7BB07145" w14:textId="77777777" w:rsidR="00E52316" w:rsidRDefault="00E52316" w:rsidP="00586EEF"/>
          <w:p w14:paraId="3AF666AB" w14:textId="77777777" w:rsidR="00E52316" w:rsidRDefault="00E52316" w:rsidP="00586EEF">
            <w:pPr>
              <w:pBdr>
                <w:top w:val="single" w:sz="12" w:space="1" w:color="auto"/>
                <w:bottom w:val="single" w:sz="12" w:space="1" w:color="auto"/>
              </w:pBdr>
              <w:spacing w:line="480" w:lineRule="auto"/>
            </w:pPr>
          </w:p>
          <w:p w14:paraId="19CD78AD" w14:textId="77777777" w:rsidR="00E52316" w:rsidRDefault="00E52316" w:rsidP="00586EEF">
            <w:pPr>
              <w:pBdr>
                <w:bottom w:val="single" w:sz="12" w:space="1" w:color="auto"/>
                <w:between w:val="single" w:sz="12" w:space="1" w:color="auto"/>
              </w:pBdr>
              <w:spacing w:line="480" w:lineRule="auto"/>
            </w:pPr>
          </w:p>
        </w:tc>
      </w:tr>
    </w:tbl>
    <w:p w14:paraId="34028954" w14:textId="11019C39" w:rsidR="00E52316" w:rsidRDefault="00E52316" w:rsidP="00E52316">
      <w:pPr>
        <w:rPr>
          <w:rFonts w:ascii="Arial" w:hAnsi="Arial" w:cs="Arial"/>
          <w:sz w:val="24"/>
          <w:szCs w:val="24"/>
        </w:rPr>
      </w:pPr>
    </w:p>
    <w:p w14:paraId="605B2A1D" w14:textId="7291B0D1" w:rsidR="00E52316" w:rsidRDefault="00E52316" w:rsidP="00E52316">
      <w:pPr>
        <w:rPr>
          <w:rFonts w:ascii="Arial" w:hAnsi="Arial" w:cs="Arial"/>
          <w:sz w:val="24"/>
          <w:szCs w:val="24"/>
        </w:rPr>
      </w:pPr>
      <w:r>
        <w:rPr>
          <w:rFonts w:ascii="Arial" w:hAnsi="Arial" w:cs="Arial"/>
          <w:sz w:val="24"/>
          <w:szCs w:val="24"/>
        </w:rPr>
        <w:t>Qualified Person (Supervision)</w:t>
      </w:r>
      <w:r w:rsidR="0066310F">
        <w:rPr>
          <w:rFonts w:ascii="Arial" w:hAnsi="Arial" w:cs="Arial"/>
          <w:sz w:val="24"/>
          <w:szCs w:val="24"/>
        </w:rPr>
        <w:t xml:space="preserve"> to input following</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21405" w:type="dxa"/>
        <w:tblInd w:w="-5" w:type="dxa"/>
        <w:tblLook w:val="04A0" w:firstRow="1" w:lastRow="0" w:firstColumn="1" w:lastColumn="0" w:noHBand="0" w:noVBand="1"/>
      </w:tblPr>
      <w:tblGrid>
        <w:gridCol w:w="622"/>
        <w:gridCol w:w="2937"/>
        <w:gridCol w:w="2395"/>
        <w:gridCol w:w="5103"/>
        <w:gridCol w:w="4819"/>
        <w:gridCol w:w="3261"/>
        <w:gridCol w:w="2268"/>
      </w:tblGrid>
      <w:tr w:rsidR="002B0E4C" w14:paraId="5FFB04B0" w14:textId="77777777" w:rsidTr="0066310F">
        <w:trPr>
          <w:trHeight w:val="1007"/>
        </w:trPr>
        <w:tc>
          <w:tcPr>
            <w:tcW w:w="622" w:type="dxa"/>
            <w:vAlign w:val="center"/>
          </w:tcPr>
          <w:p w14:paraId="246B8922" w14:textId="77777777" w:rsidR="002B0E4C" w:rsidRDefault="002B0E4C" w:rsidP="00586EEF">
            <w:pPr>
              <w:jc w:val="center"/>
              <w:rPr>
                <w:rFonts w:ascii="Arial" w:hAnsi="Arial" w:cs="Arial"/>
                <w:sz w:val="24"/>
                <w:szCs w:val="24"/>
              </w:rPr>
            </w:pPr>
            <w:r>
              <w:rPr>
                <w:rFonts w:ascii="Arial" w:hAnsi="Arial" w:cs="Arial"/>
                <w:sz w:val="24"/>
                <w:szCs w:val="24"/>
              </w:rPr>
              <w:t>S/N</w:t>
            </w:r>
          </w:p>
        </w:tc>
        <w:tc>
          <w:tcPr>
            <w:tcW w:w="2937" w:type="dxa"/>
            <w:vAlign w:val="center"/>
          </w:tcPr>
          <w:p w14:paraId="4C7894B9" w14:textId="4721C567" w:rsidR="002B0E4C" w:rsidRDefault="002B0E4C" w:rsidP="00586EEF">
            <w:pPr>
              <w:jc w:val="center"/>
              <w:rPr>
                <w:rFonts w:ascii="Arial" w:hAnsi="Arial" w:cs="Arial"/>
                <w:sz w:val="24"/>
                <w:szCs w:val="24"/>
              </w:rPr>
            </w:pPr>
            <w:r w:rsidRPr="002B0E4C">
              <w:rPr>
                <w:rFonts w:ascii="Arial" w:hAnsi="Arial" w:cs="Arial"/>
                <w:sz w:val="24"/>
                <w:szCs w:val="24"/>
              </w:rPr>
              <w:t>Type of Precast Structural Components</w:t>
            </w:r>
          </w:p>
        </w:tc>
        <w:tc>
          <w:tcPr>
            <w:tcW w:w="2395" w:type="dxa"/>
            <w:vAlign w:val="center"/>
          </w:tcPr>
          <w:p w14:paraId="48EE5FF6" w14:textId="076A5746" w:rsidR="002B0E4C" w:rsidRDefault="002B0E4C" w:rsidP="00586EEF">
            <w:pPr>
              <w:jc w:val="center"/>
              <w:rPr>
                <w:rFonts w:ascii="Arial" w:hAnsi="Arial" w:cs="Arial"/>
                <w:sz w:val="24"/>
                <w:szCs w:val="24"/>
              </w:rPr>
            </w:pPr>
            <w:r w:rsidRPr="002B0E4C">
              <w:rPr>
                <w:rFonts w:ascii="Arial" w:hAnsi="Arial" w:cs="Arial"/>
                <w:sz w:val="24"/>
                <w:szCs w:val="24"/>
              </w:rPr>
              <w:t>Test Method</w:t>
            </w:r>
          </w:p>
        </w:tc>
        <w:tc>
          <w:tcPr>
            <w:tcW w:w="5103" w:type="dxa"/>
            <w:vAlign w:val="center"/>
          </w:tcPr>
          <w:p w14:paraId="7BE449A3" w14:textId="2EBFDEB9" w:rsidR="002B0E4C" w:rsidRDefault="002B0E4C" w:rsidP="00586EEF">
            <w:pPr>
              <w:jc w:val="center"/>
              <w:rPr>
                <w:rFonts w:ascii="Arial" w:hAnsi="Arial" w:cs="Arial"/>
                <w:sz w:val="24"/>
                <w:szCs w:val="24"/>
              </w:rPr>
            </w:pPr>
            <w:r w:rsidRPr="002B0E4C">
              <w:rPr>
                <w:rFonts w:ascii="Arial" w:hAnsi="Arial" w:cs="Arial"/>
                <w:sz w:val="24"/>
                <w:szCs w:val="24"/>
              </w:rPr>
              <w:t>Acceptance Criteria</w:t>
            </w:r>
          </w:p>
        </w:tc>
        <w:tc>
          <w:tcPr>
            <w:tcW w:w="4819" w:type="dxa"/>
            <w:vAlign w:val="center"/>
          </w:tcPr>
          <w:p w14:paraId="7FE9FA48" w14:textId="369D3AD6" w:rsidR="002B0E4C" w:rsidRDefault="002B0E4C" w:rsidP="00586EEF">
            <w:pPr>
              <w:jc w:val="center"/>
              <w:rPr>
                <w:rFonts w:ascii="Arial" w:hAnsi="Arial" w:cs="Arial"/>
                <w:sz w:val="24"/>
                <w:szCs w:val="24"/>
              </w:rPr>
            </w:pPr>
            <w:r w:rsidRPr="002B0E4C">
              <w:rPr>
                <w:rFonts w:ascii="Arial" w:hAnsi="Arial" w:cs="Arial"/>
                <w:sz w:val="24"/>
                <w:szCs w:val="24"/>
              </w:rPr>
              <w:t>Frequency of Test</w:t>
            </w:r>
          </w:p>
        </w:tc>
        <w:tc>
          <w:tcPr>
            <w:tcW w:w="3261" w:type="dxa"/>
            <w:vAlign w:val="center"/>
          </w:tcPr>
          <w:p w14:paraId="4E3396F7" w14:textId="3B3AC2C7" w:rsidR="002B0E4C" w:rsidRDefault="002B0E4C" w:rsidP="00586EEF">
            <w:pPr>
              <w:jc w:val="center"/>
              <w:rPr>
                <w:rFonts w:ascii="Arial" w:hAnsi="Arial" w:cs="Arial"/>
                <w:sz w:val="24"/>
                <w:szCs w:val="24"/>
              </w:rPr>
            </w:pPr>
            <w:r w:rsidRPr="002B0E4C">
              <w:rPr>
                <w:rFonts w:ascii="Arial" w:hAnsi="Arial" w:cs="Arial"/>
                <w:sz w:val="24"/>
                <w:szCs w:val="24"/>
              </w:rPr>
              <w:t xml:space="preserve">No. of inspection points </w:t>
            </w:r>
            <w:r w:rsidR="0066310F" w:rsidRPr="002B0E4C">
              <w:rPr>
                <w:rFonts w:ascii="Arial" w:hAnsi="Arial" w:cs="Arial"/>
                <w:sz w:val="24"/>
                <w:szCs w:val="24"/>
              </w:rPr>
              <w:t>per PPVC</w:t>
            </w:r>
            <w:r w:rsidRPr="002B0E4C">
              <w:rPr>
                <w:rFonts w:ascii="Arial" w:hAnsi="Arial" w:cs="Arial"/>
                <w:sz w:val="24"/>
                <w:szCs w:val="24"/>
              </w:rPr>
              <w:t xml:space="preserve"> module/precast structural component</w:t>
            </w:r>
          </w:p>
        </w:tc>
        <w:tc>
          <w:tcPr>
            <w:tcW w:w="2268" w:type="dxa"/>
            <w:vAlign w:val="center"/>
          </w:tcPr>
          <w:p w14:paraId="2C33507B" w14:textId="0D89C5B2" w:rsidR="002B0E4C" w:rsidRDefault="002B0E4C" w:rsidP="00586EEF">
            <w:pPr>
              <w:jc w:val="center"/>
              <w:rPr>
                <w:rFonts w:ascii="Arial" w:hAnsi="Arial" w:cs="Arial"/>
                <w:sz w:val="24"/>
                <w:szCs w:val="24"/>
              </w:rPr>
            </w:pPr>
            <w:r>
              <w:rPr>
                <w:rFonts w:ascii="Arial" w:hAnsi="Arial" w:cs="Arial"/>
                <w:sz w:val="24"/>
                <w:szCs w:val="24"/>
              </w:rPr>
              <w:t>Remarks</w:t>
            </w:r>
          </w:p>
        </w:tc>
      </w:tr>
      <w:tr w:rsidR="002B0E4C" w14:paraId="3F1F6FE2" w14:textId="77777777" w:rsidTr="0066310F">
        <w:tc>
          <w:tcPr>
            <w:tcW w:w="622" w:type="dxa"/>
          </w:tcPr>
          <w:p w14:paraId="3BEFB771" w14:textId="77777777" w:rsidR="002B0E4C" w:rsidRDefault="002B0E4C" w:rsidP="00586EEF">
            <w:pPr>
              <w:rPr>
                <w:rFonts w:ascii="Arial" w:hAnsi="Arial" w:cs="Arial"/>
                <w:sz w:val="24"/>
                <w:szCs w:val="24"/>
              </w:rPr>
            </w:pPr>
          </w:p>
        </w:tc>
        <w:tc>
          <w:tcPr>
            <w:tcW w:w="2937" w:type="dxa"/>
          </w:tcPr>
          <w:p w14:paraId="76EF5131" w14:textId="77777777" w:rsidR="002B0E4C" w:rsidRPr="00AD3110" w:rsidRDefault="002B0E4C" w:rsidP="0066310F">
            <w:pPr>
              <w:rPr>
                <w:rFonts w:ascii="Arial" w:hAnsi="Arial" w:cs="Arial"/>
                <w:color w:val="FF0000"/>
                <w:sz w:val="24"/>
                <w:szCs w:val="24"/>
              </w:rPr>
            </w:pPr>
            <w:r w:rsidRPr="00AD3110">
              <w:rPr>
                <w:rFonts w:ascii="Arial" w:hAnsi="Arial" w:cs="Arial"/>
                <w:color w:val="FF0000"/>
                <w:sz w:val="24"/>
                <w:szCs w:val="24"/>
              </w:rPr>
              <w:t xml:space="preserve">PPVC modules </w:t>
            </w:r>
          </w:p>
          <w:p w14:paraId="560AB591" w14:textId="77777777" w:rsidR="002B0E4C" w:rsidRPr="00AD3110" w:rsidRDefault="002B0E4C" w:rsidP="0066310F">
            <w:pPr>
              <w:rPr>
                <w:rFonts w:ascii="Arial" w:hAnsi="Arial" w:cs="Arial"/>
                <w:color w:val="FF0000"/>
                <w:sz w:val="24"/>
                <w:szCs w:val="24"/>
              </w:rPr>
            </w:pPr>
          </w:p>
          <w:p w14:paraId="73E463C0" w14:textId="77777777" w:rsidR="002B0E4C" w:rsidRPr="00AD3110" w:rsidRDefault="002B0E4C" w:rsidP="0066310F">
            <w:pPr>
              <w:rPr>
                <w:rFonts w:ascii="Arial" w:hAnsi="Arial" w:cs="Arial"/>
                <w:color w:val="FF0000"/>
                <w:sz w:val="24"/>
                <w:szCs w:val="24"/>
              </w:rPr>
            </w:pPr>
            <w:r w:rsidRPr="00AD3110">
              <w:rPr>
                <w:rFonts w:ascii="Arial" w:hAnsi="Arial" w:cs="Arial"/>
                <w:color w:val="FF0000"/>
                <w:sz w:val="24"/>
                <w:szCs w:val="24"/>
              </w:rPr>
              <w:t xml:space="preserve">Or </w:t>
            </w:r>
          </w:p>
          <w:p w14:paraId="1BD3A20E" w14:textId="77777777" w:rsidR="002B0E4C" w:rsidRPr="00AD3110" w:rsidRDefault="002B0E4C" w:rsidP="0066310F">
            <w:pPr>
              <w:rPr>
                <w:rFonts w:ascii="Arial" w:hAnsi="Arial" w:cs="Arial"/>
                <w:color w:val="FF0000"/>
                <w:sz w:val="24"/>
                <w:szCs w:val="24"/>
              </w:rPr>
            </w:pPr>
          </w:p>
          <w:p w14:paraId="20FCBCBE" w14:textId="77777777" w:rsidR="002B0E4C" w:rsidRPr="00AD3110" w:rsidRDefault="002B0E4C" w:rsidP="0066310F">
            <w:pPr>
              <w:rPr>
                <w:rFonts w:ascii="Arial" w:hAnsi="Arial" w:cs="Arial"/>
                <w:color w:val="FF0000"/>
                <w:sz w:val="24"/>
                <w:szCs w:val="24"/>
              </w:rPr>
            </w:pPr>
            <w:r w:rsidRPr="00AD3110">
              <w:rPr>
                <w:rFonts w:ascii="Arial" w:hAnsi="Arial" w:cs="Arial"/>
                <w:color w:val="FF0000"/>
                <w:sz w:val="24"/>
                <w:szCs w:val="24"/>
              </w:rPr>
              <w:t>Precast Structural Components</w:t>
            </w:r>
          </w:p>
          <w:p w14:paraId="1AE18DB5" w14:textId="77777777" w:rsidR="002B0E4C" w:rsidRPr="00AD3110" w:rsidRDefault="002B0E4C" w:rsidP="007327C6">
            <w:pPr>
              <w:jc w:val="both"/>
              <w:rPr>
                <w:rFonts w:ascii="Arial" w:hAnsi="Arial" w:cs="Arial"/>
                <w:color w:val="FF0000"/>
                <w:sz w:val="24"/>
                <w:szCs w:val="24"/>
              </w:rPr>
            </w:pPr>
          </w:p>
          <w:p w14:paraId="765D4C47" w14:textId="5A061392" w:rsidR="002B0E4C" w:rsidRPr="00AD3110" w:rsidRDefault="002B0E4C" w:rsidP="007327C6">
            <w:pPr>
              <w:rPr>
                <w:rFonts w:ascii="Arial" w:hAnsi="Arial" w:cs="Arial"/>
                <w:color w:val="FF0000"/>
                <w:sz w:val="24"/>
                <w:szCs w:val="24"/>
              </w:rPr>
            </w:pPr>
            <w:r w:rsidRPr="00AD3110">
              <w:rPr>
                <w:rFonts w:ascii="Arial" w:hAnsi="Arial" w:cs="Arial"/>
                <w:color w:val="FF0000"/>
                <w:sz w:val="24"/>
                <w:szCs w:val="24"/>
              </w:rPr>
              <w:t>(QP to input)</w:t>
            </w:r>
          </w:p>
        </w:tc>
        <w:tc>
          <w:tcPr>
            <w:tcW w:w="2395" w:type="dxa"/>
          </w:tcPr>
          <w:p w14:paraId="1B4D55EE" w14:textId="77777777" w:rsidR="002B0E4C" w:rsidRPr="00AD3110" w:rsidRDefault="002B0E4C" w:rsidP="007327C6">
            <w:pPr>
              <w:jc w:val="both"/>
              <w:rPr>
                <w:rFonts w:ascii="Arial" w:hAnsi="Arial" w:cs="Arial"/>
                <w:color w:val="FF0000"/>
                <w:sz w:val="24"/>
                <w:szCs w:val="24"/>
              </w:rPr>
            </w:pPr>
            <w:r w:rsidRPr="00AD3110">
              <w:rPr>
                <w:rFonts w:ascii="Arial" w:hAnsi="Arial" w:cs="Arial"/>
                <w:color w:val="FF0000"/>
                <w:sz w:val="24"/>
                <w:szCs w:val="24"/>
              </w:rPr>
              <w:t xml:space="preserve">Non-destruction test </w:t>
            </w:r>
          </w:p>
          <w:p w14:paraId="00E64FA6" w14:textId="77777777" w:rsidR="002B0E4C" w:rsidRPr="00AD3110" w:rsidRDefault="002B0E4C" w:rsidP="007327C6">
            <w:pPr>
              <w:jc w:val="both"/>
              <w:rPr>
                <w:rFonts w:ascii="Arial" w:hAnsi="Arial" w:cs="Arial"/>
                <w:color w:val="FF0000"/>
                <w:sz w:val="24"/>
                <w:szCs w:val="24"/>
              </w:rPr>
            </w:pPr>
          </w:p>
          <w:p w14:paraId="1E8A5206" w14:textId="77777777" w:rsidR="002B0E4C" w:rsidRPr="00AD3110" w:rsidRDefault="002B0E4C" w:rsidP="007327C6">
            <w:pPr>
              <w:jc w:val="both"/>
              <w:rPr>
                <w:rFonts w:ascii="Arial" w:hAnsi="Arial" w:cs="Arial"/>
                <w:color w:val="FF0000"/>
                <w:sz w:val="24"/>
                <w:szCs w:val="24"/>
              </w:rPr>
            </w:pPr>
          </w:p>
          <w:p w14:paraId="6E9961FB" w14:textId="77777777" w:rsidR="0066310F" w:rsidRPr="00AD3110" w:rsidRDefault="0066310F" w:rsidP="0066310F">
            <w:pPr>
              <w:jc w:val="center"/>
              <w:rPr>
                <w:rFonts w:ascii="Arial" w:hAnsi="Arial" w:cs="Arial"/>
                <w:color w:val="FF0000"/>
                <w:sz w:val="24"/>
                <w:szCs w:val="24"/>
              </w:rPr>
            </w:pPr>
          </w:p>
          <w:p w14:paraId="6D956AA6" w14:textId="77777777" w:rsidR="0066310F" w:rsidRPr="00AD3110" w:rsidRDefault="0066310F" w:rsidP="0066310F">
            <w:pPr>
              <w:jc w:val="center"/>
              <w:rPr>
                <w:rFonts w:ascii="Arial" w:hAnsi="Arial" w:cs="Arial"/>
                <w:color w:val="FF0000"/>
                <w:sz w:val="24"/>
                <w:szCs w:val="24"/>
              </w:rPr>
            </w:pPr>
          </w:p>
          <w:p w14:paraId="04FD1AD7" w14:textId="77777777" w:rsidR="0066310F" w:rsidRPr="00AD3110" w:rsidRDefault="0066310F" w:rsidP="0066310F">
            <w:pPr>
              <w:jc w:val="center"/>
              <w:rPr>
                <w:rFonts w:ascii="Arial" w:hAnsi="Arial" w:cs="Arial"/>
                <w:color w:val="FF0000"/>
                <w:sz w:val="24"/>
                <w:szCs w:val="24"/>
              </w:rPr>
            </w:pPr>
          </w:p>
          <w:p w14:paraId="51089CE6" w14:textId="77777777" w:rsidR="0066310F" w:rsidRPr="00AD3110" w:rsidRDefault="0066310F" w:rsidP="0066310F">
            <w:pPr>
              <w:jc w:val="center"/>
              <w:rPr>
                <w:rFonts w:ascii="Arial" w:hAnsi="Arial" w:cs="Arial"/>
                <w:color w:val="FF0000"/>
                <w:sz w:val="24"/>
                <w:szCs w:val="24"/>
              </w:rPr>
            </w:pPr>
          </w:p>
          <w:p w14:paraId="74444503" w14:textId="7CFB5569" w:rsidR="002B0E4C" w:rsidRPr="00AD3110" w:rsidRDefault="002B0E4C" w:rsidP="0066310F">
            <w:pPr>
              <w:jc w:val="center"/>
              <w:rPr>
                <w:rFonts w:ascii="Arial" w:hAnsi="Arial" w:cs="Arial"/>
                <w:color w:val="FF0000"/>
                <w:sz w:val="24"/>
                <w:szCs w:val="24"/>
              </w:rPr>
            </w:pPr>
            <w:r w:rsidRPr="00AD3110">
              <w:rPr>
                <w:rFonts w:ascii="Arial" w:hAnsi="Arial" w:cs="Arial"/>
                <w:color w:val="FF0000"/>
                <w:sz w:val="24"/>
                <w:szCs w:val="24"/>
              </w:rPr>
              <w:t>(QP to input, indicate method of test)</w:t>
            </w:r>
          </w:p>
        </w:tc>
        <w:tc>
          <w:tcPr>
            <w:tcW w:w="5103" w:type="dxa"/>
          </w:tcPr>
          <w:p w14:paraId="5669D537" w14:textId="77777777" w:rsidR="002B0E4C" w:rsidRPr="00AD3110" w:rsidRDefault="002B0E4C" w:rsidP="007327C6">
            <w:pPr>
              <w:jc w:val="both"/>
              <w:rPr>
                <w:rFonts w:ascii="Arial" w:hAnsi="Arial" w:cs="Arial"/>
                <w:color w:val="FF0000"/>
                <w:sz w:val="24"/>
                <w:szCs w:val="24"/>
              </w:rPr>
            </w:pPr>
            <w:r w:rsidRPr="00AD3110">
              <w:rPr>
                <w:rFonts w:ascii="Arial" w:hAnsi="Arial" w:cs="Arial"/>
                <w:color w:val="FF0000"/>
                <w:sz w:val="24"/>
                <w:szCs w:val="24"/>
              </w:rPr>
              <w:t xml:space="preserve">Total number or spacing of main reinforcement bars in the PPVC modules or precast structural components complies with approved plans </w:t>
            </w:r>
          </w:p>
          <w:p w14:paraId="35258050" w14:textId="77777777" w:rsidR="002B0E4C" w:rsidRPr="00AD3110" w:rsidRDefault="002B0E4C" w:rsidP="007327C6">
            <w:pPr>
              <w:jc w:val="both"/>
              <w:rPr>
                <w:rFonts w:ascii="Arial" w:hAnsi="Arial" w:cs="Arial"/>
                <w:color w:val="FF0000"/>
                <w:sz w:val="24"/>
                <w:szCs w:val="24"/>
              </w:rPr>
            </w:pPr>
          </w:p>
          <w:p w14:paraId="5E863147" w14:textId="77777777" w:rsidR="0066310F" w:rsidRPr="00AD3110" w:rsidRDefault="0066310F" w:rsidP="007327C6">
            <w:pPr>
              <w:rPr>
                <w:rFonts w:ascii="Arial" w:hAnsi="Arial" w:cs="Arial"/>
                <w:color w:val="FF0000"/>
                <w:sz w:val="24"/>
                <w:szCs w:val="24"/>
              </w:rPr>
            </w:pPr>
          </w:p>
          <w:p w14:paraId="4AD2D759" w14:textId="77777777" w:rsidR="0066310F" w:rsidRPr="00AD3110" w:rsidRDefault="0066310F" w:rsidP="007327C6">
            <w:pPr>
              <w:rPr>
                <w:rFonts w:ascii="Arial" w:hAnsi="Arial" w:cs="Arial"/>
                <w:color w:val="FF0000"/>
                <w:sz w:val="24"/>
                <w:szCs w:val="24"/>
              </w:rPr>
            </w:pPr>
          </w:p>
          <w:p w14:paraId="26A977EB" w14:textId="77777777" w:rsidR="0066310F" w:rsidRPr="00AD3110" w:rsidRDefault="0066310F" w:rsidP="007327C6">
            <w:pPr>
              <w:rPr>
                <w:rFonts w:ascii="Arial" w:hAnsi="Arial" w:cs="Arial"/>
                <w:color w:val="FF0000"/>
                <w:sz w:val="24"/>
                <w:szCs w:val="24"/>
              </w:rPr>
            </w:pPr>
          </w:p>
          <w:p w14:paraId="7A1882CA" w14:textId="5D0C1B88" w:rsidR="002B0E4C" w:rsidRPr="00AD3110" w:rsidRDefault="002B0E4C" w:rsidP="0066310F">
            <w:pPr>
              <w:jc w:val="center"/>
              <w:rPr>
                <w:rFonts w:ascii="Arial" w:hAnsi="Arial" w:cs="Arial"/>
                <w:color w:val="FF0000"/>
                <w:sz w:val="24"/>
                <w:szCs w:val="24"/>
              </w:rPr>
            </w:pPr>
            <w:r w:rsidRPr="00AD3110">
              <w:rPr>
                <w:rFonts w:ascii="Arial" w:hAnsi="Arial" w:cs="Arial"/>
                <w:color w:val="FF0000"/>
                <w:sz w:val="24"/>
                <w:szCs w:val="24"/>
              </w:rPr>
              <w:t xml:space="preserve">(QP to input more details e.g inspection location for the PPVC modules/precast </w:t>
            </w:r>
            <w:r w:rsidR="0066310F" w:rsidRPr="00AD3110">
              <w:rPr>
                <w:rFonts w:ascii="Arial" w:hAnsi="Arial" w:cs="Arial"/>
                <w:color w:val="FF0000"/>
                <w:sz w:val="24"/>
                <w:szCs w:val="24"/>
              </w:rPr>
              <w:t>components</w:t>
            </w:r>
            <w:r w:rsidRPr="00AD3110">
              <w:rPr>
                <w:rFonts w:ascii="Arial" w:hAnsi="Arial" w:cs="Arial"/>
                <w:color w:val="FF0000"/>
                <w:sz w:val="24"/>
                <w:szCs w:val="24"/>
              </w:rPr>
              <w:t>)</w:t>
            </w:r>
          </w:p>
        </w:tc>
        <w:tc>
          <w:tcPr>
            <w:tcW w:w="4819" w:type="dxa"/>
          </w:tcPr>
          <w:p w14:paraId="6EEA0BB9" w14:textId="77777777" w:rsidR="002B0E4C" w:rsidRPr="00AD3110" w:rsidRDefault="002B0E4C" w:rsidP="0066310F">
            <w:pPr>
              <w:rPr>
                <w:rFonts w:ascii="Arial" w:hAnsi="Arial" w:cs="Arial"/>
                <w:color w:val="FF0000"/>
                <w:sz w:val="24"/>
                <w:szCs w:val="24"/>
              </w:rPr>
            </w:pPr>
            <w:r w:rsidRPr="00AD3110">
              <w:rPr>
                <w:rFonts w:ascii="Arial" w:hAnsi="Arial" w:cs="Arial"/>
                <w:color w:val="FF0000"/>
                <w:sz w:val="24"/>
                <w:szCs w:val="24"/>
              </w:rPr>
              <w:t>Min. no of PPVC modules or precast structural components to be tested</w:t>
            </w:r>
          </w:p>
          <w:p w14:paraId="23D0A681" w14:textId="77777777" w:rsidR="002B0E4C" w:rsidRPr="00AD3110" w:rsidRDefault="002B0E4C" w:rsidP="0066310F">
            <w:pPr>
              <w:rPr>
                <w:rFonts w:ascii="Arial" w:hAnsi="Arial" w:cs="Arial"/>
                <w:color w:val="FF0000"/>
                <w:sz w:val="24"/>
                <w:szCs w:val="24"/>
              </w:rPr>
            </w:pPr>
            <w:r w:rsidRPr="00AD3110">
              <w:rPr>
                <w:rFonts w:ascii="Arial" w:hAnsi="Arial" w:cs="Arial"/>
                <w:color w:val="FF0000"/>
                <w:sz w:val="24"/>
                <w:szCs w:val="24"/>
              </w:rPr>
              <w:t xml:space="preserve"> </w:t>
            </w:r>
          </w:p>
          <w:p w14:paraId="169064BA" w14:textId="77777777" w:rsidR="002B0E4C" w:rsidRPr="00AD3110" w:rsidRDefault="002B0E4C" w:rsidP="0066310F">
            <w:pPr>
              <w:rPr>
                <w:rFonts w:ascii="Arial" w:hAnsi="Arial" w:cs="Arial"/>
                <w:color w:val="FF0000"/>
                <w:sz w:val="24"/>
                <w:szCs w:val="24"/>
              </w:rPr>
            </w:pPr>
            <w:r w:rsidRPr="00AD3110">
              <w:rPr>
                <w:rFonts w:ascii="Arial" w:hAnsi="Arial" w:cs="Arial"/>
                <w:color w:val="FF0000"/>
                <w:sz w:val="24"/>
                <w:szCs w:val="24"/>
              </w:rPr>
              <w:t>Or</w:t>
            </w:r>
          </w:p>
          <w:p w14:paraId="3C750073" w14:textId="77777777" w:rsidR="002B0E4C" w:rsidRPr="00AD3110" w:rsidRDefault="002B0E4C" w:rsidP="0066310F">
            <w:pPr>
              <w:rPr>
                <w:rFonts w:ascii="Arial" w:hAnsi="Arial" w:cs="Arial"/>
                <w:color w:val="FF0000"/>
                <w:sz w:val="24"/>
                <w:szCs w:val="24"/>
              </w:rPr>
            </w:pPr>
            <w:r w:rsidRPr="00AD3110">
              <w:rPr>
                <w:rFonts w:ascii="Arial" w:hAnsi="Arial" w:cs="Arial"/>
                <w:color w:val="FF0000"/>
                <w:sz w:val="24"/>
                <w:szCs w:val="24"/>
              </w:rPr>
              <w:t xml:space="preserve"> </w:t>
            </w:r>
          </w:p>
          <w:p w14:paraId="6F9EFD30" w14:textId="77777777" w:rsidR="002B0E4C" w:rsidRPr="00AD3110" w:rsidRDefault="002B0E4C" w:rsidP="0066310F">
            <w:pPr>
              <w:rPr>
                <w:rFonts w:ascii="Arial" w:hAnsi="Arial" w:cs="Arial"/>
                <w:color w:val="FF0000"/>
                <w:sz w:val="24"/>
                <w:szCs w:val="24"/>
              </w:rPr>
            </w:pPr>
            <w:r w:rsidRPr="00AD3110">
              <w:rPr>
                <w:rFonts w:ascii="Arial" w:hAnsi="Arial" w:cs="Arial"/>
                <w:color w:val="FF0000"/>
                <w:sz w:val="24"/>
                <w:szCs w:val="24"/>
              </w:rPr>
              <w:t xml:space="preserve">% of total PPVC modules/precast structural elements </w:t>
            </w:r>
          </w:p>
          <w:p w14:paraId="41640A3B" w14:textId="77777777" w:rsidR="002B0E4C" w:rsidRPr="00AD3110" w:rsidRDefault="002B0E4C" w:rsidP="0066310F">
            <w:pPr>
              <w:rPr>
                <w:rFonts w:ascii="Arial" w:hAnsi="Arial" w:cs="Arial"/>
                <w:color w:val="FF0000"/>
                <w:sz w:val="24"/>
                <w:szCs w:val="24"/>
              </w:rPr>
            </w:pPr>
          </w:p>
          <w:p w14:paraId="195E8595" w14:textId="35E95393" w:rsidR="002B0E4C" w:rsidRPr="00AD3110" w:rsidRDefault="002B0E4C" w:rsidP="0066310F">
            <w:pPr>
              <w:jc w:val="center"/>
              <w:rPr>
                <w:rFonts w:ascii="Arial" w:hAnsi="Arial" w:cs="Arial"/>
                <w:color w:val="FF0000"/>
                <w:sz w:val="24"/>
                <w:szCs w:val="24"/>
              </w:rPr>
            </w:pPr>
            <w:r w:rsidRPr="00AD3110">
              <w:rPr>
                <w:rFonts w:ascii="Arial" w:hAnsi="Arial" w:cs="Arial"/>
                <w:color w:val="FF0000"/>
                <w:sz w:val="24"/>
                <w:szCs w:val="24"/>
              </w:rPr>
              <w:t>(QP to input)</w:t>
            </w:r>
          </w:p>
        </w:tc>
        <w:tc>
          <w:tcPr>
            <w:tcW w:w="3261" w:type="dxa"/>
          </w:tcPr>
          <w:p w14:paraId="0B0705C8" w14:textId="77777777" w:rsidR="0066310F" w:rsidRPr="00AD3110" w:rsidRDefault="0066310F" w:rsidP="0066310F">
            <w:pPr>
              <w:jc w:val="center"/>
              <w:rPr>
                <w:rFonts w:ascii="Arial" w:hAnsi="Arial" w:cs="Arial"/>
                <w:color w:val="FF0000"/>
                <w:sz w:val="24"/>
                <w:szCs w:val="24"/>
              </w:rPr>
            </w:pPr>
          </w:p>
          <w:p w14:paraId="63BB3716" w14:textId="77777777" w:rsidR="0066310F" w:rsidRPr="00AD3110" w:rsidRDefault="0066310F" w:rsidP="0066310F">
            <w:pPr>
              <w:jc w:val="center"/>
              <w:rPr>
                <w:rFonts w:ascii="Arial" w:hAnsi="Arial" w:cs="Arial"/>
                <w:color w:val="FF0000"/>
                <w:sz w:val="24"/>
                <w:szCs w:val="24"/>
              </w:rPr>
            </w:pPr>
          </w:p>
          <w:p w14:paraId="68A4E90F" w14:textId="77777777" w:rsidR="0066310F" w:rsidRPr="00AD3110" w:rsidRDefault="0066310F" w:rsidP="0066310F">
            <w:pPr>
              <w:jc w:val="center"/>
              <w:rPr>
                <w:rFonts w:ascii="Arial" w:hAnsi="Arial" w:cs="Arial"/>
                <w:color w:val="FF0000"/>
                <w:sz w:val="24"/>
                <w:szCs w:val="24"/>
              </w:rPr>
            </w:pPr>
          </w:p>
          <w:p w14:paraId="726A3945" w14:textId="77777777" w:rsidR="0066310F" w:rsidRPr="00AD3110" w:rsidRDefault="0066310F" w:rsidP="0066310F">
            <w:pPr>
              <w:jc w:val="center"/>
              <w:rPr>
                <w:rFonts w:ascii="Arial" w:hAnsi="Arial" w:cs="Arial"/>
                <w:color w:val="FF0000"/>
                <w:sz w:val="24"/>
                <w:szCs w:val="24"/>
              </w:rPr>
            </w:pPr>
          </w:p>
          <w:p w14:paraId="5A3764E4" w14:textId="198DDD29" w:rsidR="002B0E4C" w:rsidRPr="00AD3110" w:rsidRDefault="002B0E4C" w:rsidP="0066310F">
            <w:pPr>
              <w:jc w:val="center"/>
              <w:rPr>
                <w:rFonts w:ascii="Arial" w:hAnsi="Arial" w:cs="Arial"/>
                <w:color w:val="FF0000"/>
                <w:sz w:val="24"/>
                <w:szCs w:val="24"/>
              </w:rPr>
            </w:pPr>
            <w:r w:rsidRPr="00AD3110">
              <w:rPr>
                <w:rFonts w:ascii="Arial" w:hAnsi="Arial" w:cs="Arial"/>
                <w:color w:val="FF0000"/>
                <w:sz w:val="24"/>
                <w:szCs w:val="24"/>
              </w:rPr>
              <w:t>(QP to input)</w:t>
            </w:r>
          </w:p>
        </w:tc>
        <w:tc>
          <w:tcPr>
            <w:tcW w:w="2268" w:type="dxa"/>
          </w:tcPr>
          <w:p w14:paraId="1A266EC6" w14:textId="77777777" w:rsidR="002B0E4C" w:rsidRDefault="002B0E4C" w:rsidP="00586EEF">
            <w:pPr>
              <w:rPr>
                <w:rFonts w:ascii="Arial" w:hAnsi="Arial" w:cs="Arial"/>
                <w:sz w:val="24"/>
                <w:szCs w:val="24"/>
              </w:rPr>
            </w:pPr>
          </w:p>
        </w:tc>
      </w:tr>
    </w:tbl>
    <w:p w14:paraId="2DF5B56B" w14:textId="77777777" w:rsidR="00E52316" w:rsidRDefault="00E52316" w:rsidP="00E52316">
      <w:pPr>
        <w:rPr>
          <w:rFonts w:ascii="Arial" w:hAnsi="Arial" w:cs="Arial"/>
          <w:sz w:val="72"/>
          <w:szCs w:val="72"/>
        </w:rPr>
        <w:sectPr w:rsidR="00E52316" w:rsidSect="00655709">
          <w:pgSz w:w="23811" w:h="16838" w:orient="landscape" w:code="8"/>
          <w:pgMar w:top="1440" w:right="1440" w:bottom="1440" w:left="1440" w:header="708" w:footer="708" w:gutter="0"/>
          <w:cols w:space="708"/>
          <w:docGrid w:linePitch="360"/>
        </w:sectPr>
      </w:pPr>
    </w:p>
    <w:p w14:paraId="7FE8A151" w14:textId="77777777" w:rsidR="005F634D" w:rsidRDefault="005F634D" w:rsidP="005F634D">
      <w:pPr>
        <w:rPr>
          <w:rFonts w:ascii="Arial" w:hAnsi="Arial" w:cs="Arial"/>
          <w:sz w:val="72"/>
          <w:szCs w:val="72"/>
        </w:rPr>
      </w:pPr>
    </w:p>
    <w:p w14:paraId="1A818F3F" w14:textId="77777777" w:rsidR="005F634D" w:rsidRDefault="005F634D" w:rsidP="005F634D">
      <w:pPr>
        <w:rPr>
          <w:rFonts w:ascii="Arial" w:hAnsi="Arial" w:cs="Arial"/>
          <w:sz w:val="72"/>
          <w:szCs w:val="72"/>
        </w:rPr>
      </w:pPr>
    </w:p>
    <w:p w14:paraId="7761303C" w14:textId="77777777" w:rsidR="005F634D" w:rsidRDefault="005F634D" w:rsidP="005F634D">
      <w:pPr>
        <w:rPr>
          <w:rFonts w:ascii="Arial" w:hAnsi="Arial" w:cs="Arial"/>
          <w:sz w:val="72"/>
          <w:szCs w:val="72"/>
        </w:rPr>
      </w:pPr>
    </w:p>
    <w:p w14:paraId="66847185" w14:textId="77777777" w:rsidR="005F634D" w:rsidRDefault="005F634D" w:rsidP="005F634D">
      <w:pPr>
        <w:rPr>
          <w:rFonts w:ascii="Arial" w:hAnsi="Arial" w:cs="Arial"/>
          <w:sz w:val="72"/>
          <w:szCs w:val="72"/>
        </w:rPr>
      </w:pPr>
    </w:p>
    <w:p w14:paraId="0203E1BF" w14:textId="77777777" w:rsidR="005F634D" w:rsidRDefault="005F634D" w:rsidP="005F634D">
      <w:pPr>
        <w:rPr>
          <w:rFonts w:ascii="Arial" w:hAnsi="Arial" w:cs="Arial"/>
          <w:sz w:val="72"/>
          <w:szCs w:val="72"/>
        </w:rPr>
      </w:pPr>
    </w:p>
    <w:p w14:paraId="69F81B79" w14:textId="54C1C3E2" w:rsidR="005F634D" w:rsidRDefault="005F634D" w:rsidP="005F634D">
      <w:pPr>
        <w:rPr>
          <w:rFonts w:ascii="Arial" w:hAnsi="Arial" w:cs="Arial"/>
          <w:sz w:val="72"/>
          <w:szCs w:val="72"/>
        </w:rPr>
      </w:pPr>
      <w:r w:rsidRPr="00CF255D">
        <w:rPr>
          <w:rFonts w:ascii="Arial" w:hAnsi="Arial" w:cs="Arial"/>
          <w:sz w:val="72"/>
          <w:szCs w:val="72"/>
        </w:rPr>
        <w:t>A</w:t>
      </w:r>
      <w:r>
        <w:rPr>
          <w:rFonts w:ascii="Arial" w:hAnsi="Arial" w:cs="Arial"/>
          <w:sz w:val="72"/>
          <w:szCs w:val="72"/>
        </w:rPr>
        <w:t xml:space="preserve">nnex </w:t>
      </w:r>
      <w:r w:rsidR="00F05782">
        <w:rPr>
          <w:rFonts w:ascii="Arial" w:hAnsi="Arial" w:cs="Arial"/>
          <w:sz w:val="72"/>
          <w:szCs w:val="72"/>
        </w:rPr>
        <w:t>M</w:t>
      </w:r>
    </w:p>
    <w:p w14:paraId="6E42EEE9" w14:textId="77777777" w:rsidR="005F634D" w:rsidRDefault="005F634D" w:rsidP="005F634D">
      <w:pPr>
        <w:rPr>
          <w:rFonts w:ascii="Arial" w:hAnsi="Arial" w:cs="Arial"/>
          <w:sz w:val="72"/>
          <w:szCs w:val="72"/>
        </w:rPr>
      </w:pPr>
    </w:p>
    <w:p w14:paraId="18D45E74" w14:textId="77777777" w:rsidR="005F634D" w:rsidRDefault="005F634D" w:rsidP="005F634D">
      <w:pPr>
        <w:rPr>
          <w:rFonts w:ascii="Arial" w:hAnsi="Arial" w:cs="Arial"/>
          <w:sz w:val="72"/>
          <w:szCs w:val="72"/>
        </w:rPr>
      </w:pPr>
      <w:r>
        <w:rPr>
          <w:rFonts w:ascii="Arial" w:hAnsi="Arial" w:cs="Arial"/>
          <w:sz w:val="72"/>
          <w:szCs w:val="72"/>
        </w:rPr>
        <w:t>Checklist</w:t>
      </w:r>
      <w:r w:rsidR="008753C6">
        <w:rPr>
          <w:rFonts w:ascii="Arial" w:hAnsi="Arial" w:cs="Arial"/>
          <w:sz w:val="72"/>
          <w:szCs w:val="72"/>
        </w:rPr>
        <w:t xml:space="preserve"> for BCA Site Audit</w:t>
      </w:r>
    </w:p>
    <w:p w14:paraId="26383AB8" w14:textId="77777777" w:rsidR="005F634D" w:rsidRDefault="005F634D" w:rsidP="005F634D">
      <w:pPr>
        <w:rPr>
          <w:rFonts w:ascii="Arial" w:hAnsi="Arial" w:cs="Arial"/>
          <w:sz w:val="72"/>
          <w:szCs w:val="72"/>
        </w:rPr>
      </w:pPr>
    </w:p>
    <w:p w14:paraId="56316F9F" w14:textId="77777777" w:rsidR="00195FFC" w:rsidRDefault="00E16CB8" w:rsidP="008753C6">
      <w:pPr>
        <w:rPr>
          <w:rFonts w:ascii="Arial" w:hAnsi="Arial" w:cs="Arial"/>
          <w:b/>
          <w:sz w:val="24"/>
          <w:szCs w:val="24"/>
        </w:rPr>
        <w:sectPr w:rsidR="00195FFC" w:rsidSect="008753C6">
          <w:pgSz w:w="11906" w:h="16838" w:code="9"/>
          <w:pgMar w:top="1440" w:right="1440" w:bottom="1440" w:left="1440" w:header="708" w:footer="708" w:gutter="0"/>
          <w:cols w:space="708"/>
          <w:docGrid w:linePitch="360"/>
        </w:sectPr>
      </w:pPr>
      <w:r>
        <w:rPr>
          <w:rFonts w:ascii="Arial" w:hAnsi="Arial" w:cs="Arial"/>
          <w:sz w:val="72"/>
          <w:szCs w:val="72"/>
        </w:rPr>
        <w:t xml:space="preserve"> </w:t>
      </w:r>
      <w:r w:rsidR="005C7E5A">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p>
    <w:p w14:paraId="41940B3E" w14:textId="77777777" w:rsidR="00DE0390" w:rsidRDefault="00DE0390" w:rsidP="008753C6">
      <w:pPr>
        <w:ind w:left="5103" w:right="-968" w:firstLine="426"/>
        <w:rPr>
          <w:rFonts w:ascii="Arial" w:eastAsia="Arial" w:hAnsi="Arial" w:cs="Arial"/>
          <w:sz w:val="24"/>
          <w:szCs w:val="24"/>
        </w:rPr>
      </w:pPr>
      <w:r>
        <w:rPr>
          <w:rFonts w:ascii="Arial" w:eastAsia="Arial" w:hAnsi="Arial" w:cs="Arial"/>
          <w:sz w:val="24"/>
          <w:szCs w:val="24"/>
        </w:rPr>
        <w:lastRenderedPageBreak/>
        <w:t>A</w:t>
      </w:r>
      <w:r w:rsidR="004858BA">
        <w:rPr>
          <w:rFonts w:ascii="Arial" w:eastAsia="Arial" w:hAnsi="Arial" w:cs="Arial"/>
          <w:sz w:val="24"/>
          <w:szCs w:val="24"/>
        </w:rPr>
        <w:t>nnex 10: Checklist for BCA Site Audit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E0390" w14:paraId="49CC0B67" w14:textId="77777777" w:rsidTr="00BD32BA">
        <w:tc>
          <w:tcPr>
            <w:tcW w:w="9747" w:type="dxa"/>
          </w:tcPr>
          <w:p w14:paraId="67801340" w14:textId="77777777" w:rsidR="00DE0390" w:rsidRDefault="00DE0390" w:rsidP="00BD32BA">
            <w:pPr>
              <w:keepNext/>
              <w:tabs>
                <w:tab w:val="left" w:pos="7740"/>
              </w:tab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Building Engineering Group </w:t>
            </w:r>
          </w:p>
          <w:p w14:paraId="376F7443" w14:textId="77777777" w:rsidR="00DE0390" w:rsidRDefault="00DE0390" w:rsidP="00BD32B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sz w:val="24"/>
                <w:szCs w:val="24"/>
                <w:u w:val="single"/>
              </w:rPr>
              <w:t>SITE INSPECTION REPORT</w:t>
            </w:r>
            <w:r>
              <w:rPr>
                <w:rFonts w:ascii="Times New Roman" w:eastAsia="Times New Roman" w:hAnsi="Times New Roman" w:cs="Times New Roman"/>
                <w:b/>
                <w:sz w:val="24"/>
                <w:szCs w:val="24"/>
                <w:u w:val="single"/>
              </w:rPr>
              <w:br/>
            </w:r>
          </w:p>
        </w:tc>
      </w:tr>
    </w:tbl>
    <w:p w14:paraId="33DE38D3" w14:textId="77777777" w:rsidR="00DE0390" w:rsidRDefault="00DE0390" w:rsidP="00DE0390">
      <w:pPr>
        <w:spacing w:after="0" w:line="240" w:lineRule="auto"/>
        <w:rPr>
          <w:rFonts w:ascii="Times New Roman" w:eastAsia="Times New Roman" w:hAnsi="Times New Roman" w:cs="Times New Roman"/>
        </w:rPr>
      </w:pPr>
    </w:p>
    <w:p w14:paraId="6F36B849" w14:textId="77777777"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A. Project Particulars</w:t>
      </w:r>
    </w:p>
    <w:p w14:paraId="2148CD38" w14:textId="77777777" w:rsidR="00DE0390" w:rsidRDefault="00DE0390" w:rsidP="00DE0390">
      <w:pPr>
        <w:spacing w:after="0" w:line="240" w:lineRule="auto"/>
        <w:rPr>
          <w:rFonts w:ascii="Times New Roman" w:eastAsia="Times New Roman" w:hAnsi="Times New Roman" w:cs="Times New Roman"/>
        </w:rPr>
      </w:pPr>
      <w:r>
        <w:rPr>
          <w:noProof/>
          <w:lang w:eastAsia="en-SG"/>
        </w:rPr>
        <mc:AlternateContent>
          <mc:Choice Requires="wps">
            <w:drawing>
              <wp:anchor distT="0" distB="0" distL="114300" distR="114300" simplePos="0" relativeHeight="251659264" behindDoc="0" locked="0" layoutInCell="1" hidden="0" allowOverlap="1" wp14:anchorId="7EFDFBB0" wp14:editId="70AD9043">
                <wp:simplePos x="0" y="0"/>
                <wp:positionH relativeFrom="column">
                  <wp:posOffset>-12699</wp:posOffset>
                </wp:positionH>
                <wp:positionV relativeFrom="paragraph">
                  <wp:posOffset>0</wp:posOffset>
                </wp:positionV>
                <wp:extent cx="6134735" cy="28575"/>
                <wp:effectExtent l="0" t="0" r="0" b="0"/>
                <wp:wrapNone/>
                <wp:docPr id="3" name="Straight Arrow Connector 3"/>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2A35EA30" id="_x0000_t32" coordsize="21600,21600" o:spt="32" o:oned="t" path="m,l21600,21600e" filled="f">
                <v:path arrowok="t" fillok="f" o:connecttype="none"/>
                <o:lock v:ext="edit" shapetype="t"/>
              </v:shapetype>
              <v:shape id="Straight Arrow Connector 3" o:spid="_x0000_s1026" type="#_x0000_t32" style="position:absolute;margin-left:-1pt;margin-top:0;width:483.0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" strokeweight="2.25pt"/>
            </w:pict>
          </mc:Fallback>
        </mc:AlternateConten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969"/>
        <w:gridCol w:w="1134"/>
        <w:gridCol w:w="2382"/>
      </w:tblGrid>
      <w:tr w:rsidR="00DE0390" w14:paraId="2A0DE546" w14:textId="77777777" w:rsidTr="00BD32BA">
        <w:tc>
          <w:tcPr>
            <w:tcW w:w="2263" w:type="dxa"/>
            <w:shd w:val="clear" w:color="auto" w:fill="FFFFCC"/>
          </w:tcPr>
          <w:p w14:paraId="00F5AB33"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Project Reference Number</w:t>
            </w:r>
          </w:p>
        </w:tc>
        <w:tc>
          <w:tcPr>
            <w:tcW w:w="7485" w:type="dxa"/>
            <w:gridSpan w:val="3"/>
            <w:shd w:val="clear" w:color="auto" w:fill="FFFFCC"/>
          </w:tcPr>
          <w:p w14:paraId="6BB56C70" w14:textId="77777777" w:rsidR="00DE0390" w:rsidRDefault="00DE0390" w:rsidP="00BD32BA">
            <w:pPr>
              <w:spacing w:line="240" w:lineRule="auto"/>
              <w:rPr>
                <w:rFonts w:ascii="Times New Roman" w:eastAsia="Times New Roman" w:hAnsi="Times New Roman" w:cs="Times New Roman"/>
              </w:rPr>
            </w:pPr>
          </w:p>
        </w:tc>
      </w:tr>
      <w:tr w:rsidR="00DE0390" w14:paraId="5DED243C" w14:textId="77777777" w:rsidTr="00BD32BA">
        <w:tc>
          <w:tcPr>
            <w:tcW w:w="2263" w:type="dxa"/>
            <w:shd w:val="clear" w:color="auto" w:fill="FFFFCC"/>
          </w:tcPr>
          <w:p w14:paraId="722172B0"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Project Title</w:t>
            </w:r>
          </w:p>
          <w:p w14:paraId="0839B5FD" w14:textId="77777777" w:rsidR="00DE0390" w:rsidRDefault="00DE0390" w:rsidP="00BD32BA">
            <w:pPr>
              <w:spacing w:line="240" w:lineRule="auto"/>
              <w:rPr>
                <w:rFonts w:ascii="Times New Roman" w:eastAsia="Times New Roman" w:hAnsi="Times New Roman" w:cs="Times New Roman"/>
              </w:rPr>
            </w:pPr>
          </w:p>
          <w:p w14:paraId="29075BB1" w14:textId="77777777" w:rsidR="00DE0390" w:rsidRDefault="00DE0390" w:rsidP="00BD32BA">
            <w:pPr>
              <w:spacing w:line="240" w:lineRule="auto"/>
              <w:rPr>
                <w:rFonts w:ascii="Times New Roman" w:eastAsia="Times New Roman" w:hAnsi="Times New Roman" w:cs="Times New Roman"/>
              </w:rPr>
            </w:pPr>
          </w:p>
          <w:p w14:paraId="1A55524C" w14:textId="77777777" w:rsidR="00DE0390" w:rsidRDefault="00DE0390" w:rsidP="00BD32BA">
            <w:pPr>
              <w:spacing w:line="240" w:lineRule="auto"/>
              <w:rPr>
                <w:rFonts w:ascii="Times New Roman" w:eastAsia="Times New Roman" w:hAnsi="Times New Roman" w:cs="Times New Roman"/>
              </w:rPr>
            </w:pPr>
          </w:p>
        </w:tc>
        <w:tc>
          <w:tcPr>
            <w:tcW w:w="7485" w:type="dxa"/>
            <w:gridSpan w:val="3"/>
            <w:shd w:val="clear" w:color="auto" w:fill="FFFFCC"/>
          </w:tcPr>
          <w:p w14:paraId="5642DB8A" w14:textId="77777777" w:rsidR="00DE0390" w:rsidRDefault="00DE0390" w:rsidP="00BD32BA">
            <w:pPr>
              <w:spacing w:line="240" w:lineRule="auto"/>
              <w:rPr>
                <w:rFonts w:ascii="Times New Roman" w:eastAsia="Times New Roman" w:hAnsi="Times New Roman" w:cs="Times New Roman"/>
              </w:rPr>
            </w:pPr>
          </w:p>
        </w:tc>
      </w:tr>
      <w:tr w:rsidR="00DE0390" w14:paraId="30382BBF" w14:textId="77777777" w:rsidTr="00BD32BA">
        <w:tc>
          <w:tcPr>
            <w:tcW w:w="2263" w:type="dxa"/>
            <w:shd w:val="clear" w:color="auto" w:fill="FFFFCC"/>
          </w:tcPr>
          <w:p w14:paraId="6D93E93C"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QP(S) – Main works</w:t>
            </w:r>
          </w:p>
        </w:tc>
        <w:tc>
          <w:tcPr>
            <w:tcW w:w="3969" w:type="dxa"/>
            <w:shd w:val="clear" w:color="auto" w:fill="FFFFCC"/>
          </w:tcPr>
          <w:p w14:paraId="5E67A206" w14:textId="77777777" w:rsidR="00DE0390" w:rsidRDefault="00DE0390" w:rsidP="00BD32BA">
            <w:pPr>
              <w:spacing w:line="240" w:lineRule="auto"/>
              <w:rPr>
                <w:rFonts w:ascii="Times New Roman" w:eastAsia="Times New Roman" w:hAnsi="Times New Roman" w:cs="Times New Roman"/>
              </w:rPr>
            </w:pPr>
          </w:p>
        </w:tc>
        <w:tc>
          <w:tcPr>
            <w:tcW w:w="1134" w:type="dxa"/>
            <w:shd w:val="clear" w:color="auto" w:fill="FFFFCC"/>
          </w:tcPr>
          <w:p w14:paraId="48BFAA81"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shd w:val="clear" w:color="auto" w:fill="FFFFCC"/>
          </w:tcPr>
          <w:p w14:paraId="7BFCE709" w14:textId="77777777" w:rsidR="00DE0390" w:rsidRDefault="00DE0390" w:rsidP="00BD32BA">
            <w:pPr>
              <w:spacing w:line="240" w:lineRule="auto"/>
              <w:rPr>
                <w:rFonts w:ascii="Times New Roman" w:eastAsia="Times New Roman" w:hAnsi="Times New Roman" w:cs="Times New Roman"/>
              </w:rPr>
            </w:pPr>
          </w:p>
        </w:tc>
      </w:tr>
      <w:tr w:rsidR="00DE0390" w14:paraId="49C8CD44" w14:textId="77777777" w:rsidTr="00BD32BA">
        <w:tc>
          <w:tcPr>
            <w:tcW w:w="2263" w:type="dxa"/>
            <w:tcBorders>
              <w:bottom w:val="single" w:sz="4" w:space="0" w:color="000000"/>
            </w:tcBorders>
            <w:shd w:val="clear" w:color="auto" w:fill="FFFFCC"/>
          </w:tcPr>
          <w:p w14:paraId="75F31261"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QP(S) – ERSS</w:t>
            </w:r>
          </w:p>
        </w:tc>
        <w:tc>
          <w:tcPr>
            <w:tcW w:w="3969" w:type="dxa"/>
            <w:tcBorders>
              <w:bottom w:val="single" w:sz="4" w:space="0" w:color="000000"/>
            </w:tcBorders>
            <w:shd w:val="clear" w:color="auto" w:fill="FFFFCC"/>
          </w:tcPr>
          <w:p w14:paraId="091504D5" w14:textId="77777777" w:rsidR="00DE0390" w:rsidRDefault="00DE0390" w:rsidP="00BD32BA">
            <w:pPr>
              <w:spacing w:line="240" w:lineRule="auto"/>
              <w:rPr>
                <w:rFonts w:ascii="Times New Roman" w:eastAsia="Times New Roman" w:hAnsi="Times New Roman" w:cs="Times New Roman"/>
              </w:rPr>
            </w:pPr>
          </w:p>
        </w:tc>
        <w:tc>
          <w:tcPr>
            <w:tcW w:w="1134" w:type="dxa"/>
            <w:tcBorders>
              <w:bottom w:val="single" w:sz="4" w:space="0" w:color="000000"/>
            </w:tcBorders>
            <w:shd w:val="clear" w:color="auto" w:fill="FFFFCC"/>
          </w:tcPr>
          <w:p w14:paraId="066720F2"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tcBorders>
              <w:bottom w:val="single" w:sz="4" w:space="0" w:color="000000"/>
            </w:tcBorders>
            <w:shd w:val="clear" w:color="auto" w:fill="FFFFCC"/>
          </w:tcPr>
          <w:p w14:paraId="3D6794EB" w14:textId="77777777" w:rsidR="00DE0390" w:rsidRDefault="00DE0390" w:rsidP="00BD32BA">
            <w:pPr>
              <w:spacing w:line="240" w:lineRule="auto"/>
              <w:rPr>
                <w:rFonts w:ascii="Times New Roman" w:eastAsia="Times New Roman" w:hAnsi="Times New Roman" w:cs="Times New Roman"/>
              </w:rPr>
            </w:pPr>
          </w:p>
        </w:tc>
      </w:tr>
      <w:tr w:rsidR="00DE0390" w14:paraId="6794A271" w14:textId="77777777" w:rsidTr="00BD32BA">
        <w:tc>
          <w:tcPr>
            <w:tcW w:w="2263" w:type="dxa"/>
            <w:tcBorders>
              <w:bottom w:val="single" w:sz="4" w:space="0" w:color="000000"/>
            </w:tcBorders>
            <w:shd w:val="clear" w:color="auto" w:fill="FFFFCC"/>
          </w:tcPr>
          <w:p w14:paraId="37779800"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 xml:space="preserve">Name of QP(S) – </w:t>
            </w:r>
          </w:p>
          <w:p w14:paraId="020EF9DE"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Geotechnical</w:t>
            </w:r>
          </w:p>
        </w:tc>
        <w:tc>
          <w:tcPr>
            <w:tcW w:w="3969" w:type="dxa"/>
            <w:tcBorders>
              <w:bottom w:val="single" w:sz="4" w:space="0" w:color="000000"/>
            </w:tcBorders>
            <w:shd w:val="clear" w:color="auto" w:fill="FFFFCC"/>
          </w:tcPr>
          <w:p w14:paraId="1394602A" w14:textId="77777777" w:rsidR="00DE0390" w:rsidRDefault="00DE0390" w:rsidP="00BD32BA">
            <w:pPr>
              <w:spacing w:line="240" w:lineRule="auto"/>
              <w:rPr>
                <w:rFonts w:ascii="Times New Roman" w:eastAsia="Times New Roman" w:hAnsi="Times New Roman" w:cs="Times New Roman"/>
              </w:rPr>
            </w:pPr>
          </w:p>
        </w:tc>
        <w:tc>
          <w:tcPr>
            <w:tcW w:w="1134" w:type="dxa"/>
            <w:tcBorders>
              <w:bottom w:val="single" w:sz="4" w:space="0" w:color="000000"/>
            </w:tcBorders>
            <w:shd w:val="clear" w:color="auto" w:fill="FFFFCC"/>
          </w:tcPr>
          <w:p w14:paraId="3E39ECAC"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tcBorders>
              <w:bottom w:val="single" w:sz="4" w:space="0" w:color="000000"/>
            </w:tcBorders>
            <w:shd w:val="clear" w:color="auto" w:fill="FFFFCC"/>
          </w:tcPr>
          <w:p w14:paraId="4F3962EB" w14:textId="77777777" w:rsidR="00DE0390" w:rsidRDefault="00DE0390" w:rsidP="00BD32BA">
            <w:pPr>
              <w:spacing w:line="240" w:lineRule="auto"/>
              <w:rPr>
                <w:rFonts w:ascii="Times New Roman" w:eastAsia="Times New Roman" w:hAnsi="Times New Roman" w:cs="Times New Roman"/>
              </w:rPr>
            </w:pPr>
          </w:p>
        </w:tc>
      </w:tr>
      <w:tr w:rsidR="00DE0390" w14:paraId="6DB189F1" w14:textId="77777777" w:rsidTr="00BD32BA">
        <w:tc>
          <w:tcPr>
            <w:tcW w:w="2263" w:type="dxa"/>
            <w:vMerge w:val="restart"/>
            <w:shd w:val="clear" w:color="auto" w:fill="FFFFCC"/>
          </w:tcPr>
          <w:p w14:paraId="4C28B76B"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RE/RTO</w:t>
            </w:r>
          </w:p>
        </w:tc>
        <w:tc>
          <w:tcPr>
            <w:tcW w:w="3969" w:type="dxa"/>
            <w:shd w:val="clear" w:color="auto" w:fill="FFFFCC"/>
          </w:tcPr>
          <w:p w14:paraId="51117310" w14:textId="77777777" w:rsidR="00DE0390" w:rsidRDefault="00DE0390" w:rsidP="00BD32BA">
            <w:pPr>
              <w:spacing w:line="240" w:lineRule="auto"/>
              <w:rPr>
                <w:rFonts w:ascii="Times New Roman" w:eastAsia="Times New Roman" w:hAnsi="Times New Roman" w:cs="Times New Roman"/>
              </w:rPr>
            </w:pPr>
          </w:p>
        </w:tc>
        <w:tc>
          <w:tcPr>
            <w:tcW w:w="1134" w:type="dxa"/>
            <w:vMerge w:val="restart"/>
            <w:shd w:val="clear" w:color="auto" w:fill="FFFFCC"/>
          </w:tcPr>
          <w:p w14:paraId="25781BEF"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HP No.</w:t>
            </w:r>
          </w:p>
        </w:tc>
        <w:tc>
          <w:tcPr>
            <w:tcW w:w="2382" w:type="dxa"/>
            <w:shd w:val="clear" w:color="auto" w:fill="FFFFCC"/>
          </w:tcPr>
          <w:p w14:paraId="0BD4619D" w14:textId="77777777" w:rsidR="00DE0390" w:rsidRDefault="00DE0390" w:rsidP="00BD32BA">
            <w:pPr>
              <w:spacing w:line="240" w:lineRule="auto"/>
              <w:rPr>
                <w:rFonts w:ascii="Times New Roman" w:eastAsia="Times New Roman" w:hAnsi="Times New Roman" w:cs="Times New Roman"/>
              </w:rPr>
            </w:pPr>
          </w:p>
        </w:tc>
      </w:tr>
      <w:tr w:rsidR="00DE0390" w14:paraId="4EBA1857" w14:textId="77777777" w:rsidTr="00BD32BA">
        <w:tc>
          <w:tcPr>
            <w:tcW w:w="2263" w:type="dxa"/>
            <w:vMerge/>
            <w:shd w:val="clear" w:color="auto" w:fill="FFFFCC"/>
          </w:tcPr>
          <w:p w14:paraId="4F05CE72"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14:paraId="2CCDDAD5" w14:textId="77777777"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14:paraId="7050FB09"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14:paraId="6DBB8A6B" w14:textId="77777777" w:rsidR="00DE0390" w:rsidRDefault="00DE0390" w:rsidP="00BD32BA">
            <w:pPr>
              <w:spacing w:line="240" w:lineRule="auto"/>
              <w:rPr>
                <w:rFonts w:ascii="Times New Roman" w:eastAsia="Times New Roman" w:hAnsi="Times New Roman" w:cs="Times New Roman"/>
              </w:rPr>
            </w:pPr>
          </w:p>
        </w:tc>
      </w:tr>
      <w:tr w:rsidR="00DE0390" w14:paraId="64054A80" w14:textId="77777777" w:rsidTr="00BD32BA">
        <w:tc>
          <w:tcPr>
            <w:tcW w:w="2263" w:type="dxa"/>
            <w:vMerge/>
            <w:shd w:val="clear" w:color="auto" w:fill="FFFFCC"/>
          </w:tcPr>
          <w:p w14:paraId="5444A9FB"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14:paraId="6939DCFF" w14:textId="77777777"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14:paraId="6BE0022B"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14:paraId="0BC01C2B" w14:textId="77777777" w:rsidR="00DE0390" w:rsidRDefault="00DE0390" w:rsidP="00BD32BA">
            <w:pPr>
              <w:spacing w:line="240" w:lineRule="auto"/>
              <w:rPr>
                <w:rFonts w:ascii="Times New Roman" w:eastAsia="Times New Roman" w:hAnsi="Times New Roman" w:cs="Times New Roman"/>
              </w:rPr>
            </w:pPr>
          </w:p>
        </w:tc>
      </w:tr>
      <w:tr w:rsidR="00DE0390" w14:paraId="72AD6561" w14:textId="77777777" w:rsidTr="00BD32BA">
        <w:tc>
          <w:tcPr>
            <w:tcW w:w="2263" w:type="dxa"/>
            <w:vMerge/>
            <w:shd w:val="clear" w:color="auto" w:fill="FFFFCC"/>
          </w:tcPr>
          <w:p w14:paraId="3A080923"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14:paraId="6153481F" w14:textId="77777777"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14:paraId="5302C73E"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14:paraId="2CA28AA3" w14:textId="77777777" w:rsidR="00DE0390" w:rsidRDefault="00DE0390" w:rsidP="00BD32BA">
            <w:pPr>
              <w:spacing w:line="240" w:lineRule="auto"/>
              <w:rPr>
                <w:rFonts w:ascii="Times New Roman" w:eastAsia="Times New Roman" w:hAnsi="Times New Roman" w:cs="Times New Roman"/>
              </w:rPr>
            </w:pPr>
          </w:p>
        </w:tc>
      </w:tr>
      <w:tr w:rsidR="00DE0390" w14:paraId="2A94BED0" w14:textId="77777777" w:rsidTr="00BD32BA">
        <w:trPr>
          <w:trHeight w:val="60"/>
        </w:trPr>
        <w:tc>
          <w:tcPr>
            <w:tcW w:w="2263" w:type="dxa"/>
            <w:tcBorders>
              <w:top w:val="nil"/>
              <w:right w:val="single" w:sz="4" w:space="0" w:color="000000"/>
            </w:tcBorders>
            <w:shd w:val="clear" w:color="auto" w:fill="FFFFCC"/>
          </w:tcPr>
          <w:p w14:paraId="01173619"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Builder Firm</w:t>
            </w:r>
          </w:p>
        </w:tc>
        <w:tc>
          <w:tcPr>
            <w:tcW w:w="7485" w:type="dxa"/>
            <w:gridSpan w:val="3"/>
            <w:tcBorders>
              <w:top w:val="nil"/>
              <w:left w:val="nil"/>
            </w:tcBorders>
            <w:shd w:val="clear" w:color="auto" w:fill="FFFFCC"/>
          </w:tcPr>
          <w:p w14:paraId="72831A4C" w14:textId="77777777" w:rsidR="00DE0390" w:rsidRDefault="00DE0390" w:rsidP="00BD32BA">
            <w:pPr>
              <w:spacing w:line="240" w:lineRule="auto"/>
              <w:rPr>
                <w:rFonts w:ascii="Times New Roman" w:eastAsia="Times New Roman" w:hAnsi="Times New Roman" w:cs="Times New Roman"/>
              </w:rPr>
            </w:pPr>
          </w:p>
        </w:tc>
      </w:tr>
    </w:tbl>
    <w:p w14:paraId="2768F17A" w14:textId="77777777" w:rsidR="00DE0390" w:rsidRDefault="00DE0390" w:rsidP="00DE0390">
      <w:pPr>
        <w:spacing w:after="240" w:line="240" w:lineRule="auto"/>
        <w:rPr>
          <w:rFonts w:ascii="Times New Roman" w:eastAsia="Times New Roman" w:hAnsi="Times New Roman" w:cs="Times New Roman"/>
        </w:rPr>
      </w:pPr>
    </w:p>
    <w:p w14:paraId="0004ACD7" w14:textId="77777777" w:rsidR="00DE0390" w:rsidRDefault="00DE0390" w:rsidP="00DE0390">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 Type of On-Going Works (Please select works that are applicable)</w:t>
      </w:r>
    </w:p>
    <w:p w14:paraId="4E676D93" w14:textId="77777777" w:rsidR="00DE0390" w:rsidRDefault="00DE0390" w:rsidP="00DE0390">
      <w:pPr>
        <w:spacing w:after="0" w:line="240" w:lineRule="auto"/>
        <w:jc w:val="both"/>
        <w:rPr>
          <w:rFonts w:ascii="Times New Roman" w:eastAsia="Times New Roman" w:hAnsi="Times New Roman" w:cs="Times New Roman"/>
        </w:rPr>
      </w:pPr>
      <w:r>
        <w:rPr>
          <w:noProof/>
          <w:lang w:eastAsia="en-SG"/>
        </w:rPr>
        <mc:AlternateContent>
          <mc:Choice Requires="wps">
            <w:drawing>
              <wp:anchor distT="0" distB="0" distL="114300" distR="114300" simplePos="0" relativeHeight="251660288" behindDoc="0" locked="0" layoutInCell="1" hidden="0" allowOverlap="1" wp14:anchorId="4D8447F6" wp14:editId="66C97850">
                <wp:simplePos x="0" y="0"/>
                <wp:positionH relativeFrom="column">
                  <wp:posOffset>-12699</wp:posOffset>
                </wp:positionH>
                <wp:positionV relativeFrom="paragraph">
                  <wp:posOffset>12700</wp:posOffset>
                </wp:positionV>
                <wp:extent cx="6134735"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4BA67A07" id="Straight Arrow Connector 6" o:spid="_x0000_s1026" type="#_x0000_t32" style="position:absolute;margin-left:-1pt;margin-top:1pt;width:483.0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" strokeweight="2.25pt"/>
            </w:pict>
          </mc:Fallback>
        </mc:AlternateContent>
      </w:r>
    </w:p>
    <w:tbl>
      <w:tblPr>
        <w:tblW w:w="9738" w:type="dxa"/>
        <w:tblInd w:w="18" w:type="dxa"/>
        <w:tblLayout w:type="fixed"/>
        <w:tblLook w:val="0000" w:firstRow="0" w:lastRow="0" w:firstColumn="0" w:lastColumn="0" w:noHBand="0" w:noVBand="0"/>
      </w:tblPr>
      <w:tblGrid>
        <w:gridCol w:w="9738"/>
      </w:tblGrid>
      <w:tr w:rsidR="00DE0390" w14:paraId="2CF0B9E8" w14:textId="77777777" w:rsidTr="00BD32BA">
        <w:trPr>
          <w:trHeight w:val="1240"/>
        </w:trPr>
        <w:tc>
          <w:tcPr>
            <w:tcW w:w="9738" w:type="dxa"/>
            <w:tcBorders>
              <w:top w:val="single" w:sz="4" w:space="0" w:color="000000"/>
              <w:left w:val="single" w:sz="4" w:space="0" w:color="000000"/>
              <w:right w:val="single" w:sz="4" w:space="0" w:color="000000"/>
            </w:tcBorders>
            <w:shd w:val="clear" w:color="auto" w:fill="FFFFCC"/>
          </w:tcPr>
          <w:p w14:paraId="70E38674"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Barrier</w:t>
            </w:r>
          </w:p>
          <w:p w14:paraId="63AA06FA"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Basement</w:t>
            </w:r>
          </w:p>
          <w:p w14:paraId="0CDA81F6"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Cladding/Curtain Wall</w:t>
            </w:r>
          </w:p>
          <w:p w14:paraId="35B86561"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Demolition</w:t>
            </w:r>
          </w:p>
          <w:p w14:paraId="7E15F7C0"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Earth retaining structure/Excavation for cofferdam, trench etc</w:t>
            </w:r>
          </w:p>
          <w:p w14:paraId="2BCE85D3"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Ground Support &amp; Stabilization Works</w:t>
            </w:r>
          </w:p>
        </w:tc>
      </w:tr>
      <w:tr w:rsidR="00DE0390" w14:paraId="1570BD8C" w14:textId="77777777" w:rsidTr="00BD32BA">
        <w:trPr>
          <w:trHeight w:val="200"/>
        </w:trPr>
        <w:tc>
          <w:tcPr>
            <w:tcW w:w="9738" w:type="dxa"/>
            <w:tcBorders>
              <w:left w:val="single" w:sz="4" w:space="0" w:color="000000"/>
              <w:right w:val="single" w:sz="4" w:space="0" w:color="000000"/>
            </w:tcBorders>
            <w:shd w:val="clear" w:color="auto" w:fill="FFFFCC"/>
          </w:tcPr>
          <w:p w14:paraId="2A18D359"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Pile Cap</w:t>
            </w:r>
          </w:p>
        </w:tc>
      </w:tr>
      <w:tr w:rsidR="00DE0390" w14:paraId="5ED1F696" w14:textId="77777777" w:rsidTr="00BD32BA">
        <w:trPr>
          <w:trHeight w:val="620"/>
        </w:trPr>
        <w:tc>
          <w:tcPr>
            <w:tcW w:w="9738" w:type="dxa"/>
            <w:tcBorders>
              <w:left w:val="single" w:sz="4" w:space="0" w:color="000000"/>
              <w:bottom w:val="single" w:sz="4" w:space="0" w:color="000000"/>
              <w:right w:val="single" w:sz="4" w:space="0" w:color="000000"/>
            </w:tcBorders>
            <w:shd w:val="clear" w:color="auto" w:fill="FFFFCC"/>
          </w:tcPr>
          <w:p w14:paraId="212470E3"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Piling Works</w:t>
            </w:r>
          </w:p>
          <w:p w14:paraId="0E0B83D1"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Post-tensioning/Pre-stressing Works</w:t>
            </w:r>
          </w:p>
          <w:p w14:paraId="6ACCAA1C"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Precast Concrete Works</w:t>
            </w:r>
          </w:p>
          <w:p w14:paraId="48A6F56C"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Structural Steelworks</w:t>
            </w:r>
          </w:p>
          <w:p w14:paraId="482216D0"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lastRenderedPageBreak/>
              <w:t>☐</w:t>
            </w:r>
            <w:r>
              <w:rPr>
                <w:rFonts w:ascii="Times New Roman" w:eastAsia="Times New Roman" w:hAnsi="Times New Roman" w:cs="Times New Roman"/>
              </w:rPr>
              <w:t xml:space="preserve"> Super-structure</w:t>
            </w:r>
          </w:p>
        </w:tc>
      </w:tr>
    </w:tbl>
    <w:p w14:paraId="37EDCE35" w14:textId="77777777" w:rsidR="00DE0390" w:rsidRDefault="00DE0390" w:rsidP="00DE0390">
      <w:pPr>
        <w:spacing w:after="0" w:line="240" w:lineRule="auto"/>
        <w:jc w:val="both"/>
        <w:rPr>
          <w:rFonts w:ascii="Times New Roman" w:eastAsia="Times New Roman" w:hAnsi="Times New Roman" w:cs="Times New Roman"/>
          <w:color w:val="000000"/>
        </w:rPr>
        <w:sectPr w:rsidR="00DE0390" w:rsidSect="00BD32BA">
          <w:footerReference w:type="default" r:id="rId19"/>
          <w:pgSz w:w="11909" w:h="16834"/>
          <w:pgMar w:top="1276" w:right="1800" w:bottom="720" w:left="1296" w:header="720" w:footer="720" w:gutter="0"/>
          <w:cols w:space="720"/>
        </w:sectPr>
      </w:pPr>
    </w:p>
    <w:p w14:paraId="390C8871" w14:textId="77777777" w:rsidR="00DE0390" w:rsidRDefault="00DE0390" w:rsidP="00DE0390">
      <w:pPr>
        <w:rPr>
          <w:rFonts w:ascii="Times New Roman" w:eastAsia="Times New Roman" w:hAnsi="Times New Roman" w:cs="Times New Roman"/>
          <w:b/>
        </w:rPr>
      </w:pPr>
    </w:p>
    <w:p w14:paraId="30DB31F1" w14:textId="77777777"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C. Inspection Report (Please cross out whichever that is not applicable)</w:t>
      </w:r>
    </w:p>
    <w:p w14:paraId="6417AAB0" w14:textId="77777777" w:rsidR="00DE0390" w:rsidRDefault="00DE0390" w:rsidP="00DE0390">
      <w:pPr>
        <w:spacing w:after="0" w:line="240" w:lineRule="auto"/>
        <w:rPr>
          <w:rFonts w:ascii="Times New Roman" w:eastAsia="Times New Roman" w:hAnsi="Times New Roman" w:cs="Times New Roman"/>
          <w:u w:val="single"/>
        </w:rPr>
      </w:pPr>
      <w:r>
        <w:rPr>
          <w:noProof/>
          <w:lang w:eastAsia="en-SG"/>
        </w:rPr>
        <mc:AlternateContent>
          <mc:Choice Requires="wps">
            <w:drawing>
              <wp:anchor distT="0" distB="0" distL="114300" distR="114300" simplePos="0" relativeHeight="251661312" behindDoc="0" locked="0" layoutInCell="1" hidden="0" allowOverlap="1" wp14:anchorId="5A198DFF" wp14:editId="21694FEC">
                <wp:simplePos x="0" y="0"/>
                <wp:positionH relativeFrom="column">
                  <wp:posOffset>-12699</wp:posOffset>
                </wp:positionH>
                <wp:positionV relativeFrom="paragraph">
                  <wp:posOffset>0</wp:posOffset>
                </wp:positionV>
                <wp:extent cx="6134735" cy="28575"/>
                <wp:effectExtent l="0" t="0" r="0" b="0"/>
                <wp:wrapNone/>
                <wp:docPr id="2" name="Straight Arrow Connector 2"/>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044516FA" id="Straight Arrow Connector 2" o:spid="_x0000_s1026" type="#_x0000_t32" style="position:absolute;margin-left:-1pt;margin-top:0;width:483.0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" strokeweight="2.25pt"/>
            </w:pict>
          </mc:Fallback>
        </mc:AlternateContent>
      </w:r>
    </w:p>
    <w:p w14:paraId="7AFC0E5B" w14:textId="77777777" w:rsidR="00DE0390" w:rsidRDefault="00DE0390" w:rsidP="00DE0390">
      <w:pPr>
        <w:tabs>
          <w:tab w:val="left" w:pos="357"/>
        </w:tabs>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Hoarding</w:t>
      </w:r>
    </w:p>
    <w:p w14:paraId="32BFB2E5"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1984"/>
        <w:gridCol w:w="1701"/>
      </w:tblGrid>
      <w:tr w:rsidR="00DE0390" w14:paraId="734BF780" w14:textId="77777777" w:rsidTr="00BD32BA">
        <w:tc>
          <w:tcPr>
            <w:tcW w:w="534" w:type="dxa"/>
          </w:tcPr>
          <w:p w14:paraId="7F3EBC27"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Pr>
          <w:p w14:paraId="24C51084"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Pr>
          <w:p w14:paraId="3717649B"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Pr>
          <w:p w14:paraId="177B612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68B34597" w14:textId="77777777" w:rsidTr="00BD32BA">
        <w:trPr>
          <w:trHeight w:val="360"/>
        </w:trPr>
        <w:tc>
          <w:tcPr>
            <w:tcW w:w="534" w:type="dxa"/>
            <w:shd w:val="clear" w:color="auto" w:fill="FFFFCC"/>
          </w:tcPr>
          <w:p w14:paraId="4462E8E1"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528" w:type="dxa"/>
            <w:shd w:val="clear" w:color="auto" w:fill="FFFFCC"/>
          </w:tcPr>
          <w:p w14:paraId="218CD17D"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any protective hoarding erected at the site?</w:t>
            </w:r>
          </w:p>
        </w:tc>
        <w:tc>
          <w:tcPr>
            <w:tcW w:w="1984" w:type="dxa"/>
            <w:shd w:val="clear" w:color="auto" w:fill="FFFFCC"/>
          </w:tcPr>
          <w:p w14:paraId="324D6268"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14:paraId="5DC4F9E2" w14:textId="77777777"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r w:rsidR="00DE0390" w14:paraId="28778857" w14:textId="77777777" w:rsidTr="00BD32BA">
        <w:trPr>
          <w:trHeight w:val="540"/>
        </w:trPr>
        <w:tc>
          <w:tcPr>
            <w:tcW w:w="534" w:type="dxa"/>
            <w:shd w:val="clear" w:color="auto" w:fill="FFFFCC"/>
          </w:tcPr>
          <w:p w14:paraId="4081A0AD"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5528" w:type="dxa"/>
            <w:shd w:val="clear" w:color="auto" w:fill="FFFFCC"/>
          </w:tcPr>
          <w:p w14:paraId="47FDD920"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protective hoarding erected at the site adequate and in good and proper condition?</w:t>
            </w:r>
          </w:p>
        </w:tc>
        <w:tc>
          <w:tcPr>
            <w:tcW w:w="1984" w:type="dxa"/>
            <w:shd w:val="clear" w:color="auto" w:fill="FFFFCC"/>
          </w:tcPr>
          <w:p w14:paraId="707F7704"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14:paraId="6505BED9" w14:textId="77777777"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bl>
    <w:p w14:paraId="0CB62E9A" w14:textId="77777777" w:rsidR="00DE0390" w:rsidRDefault="00DE0390" w:rsidP="00DE0390">
      <w:pPr>
        <w:spacing w:after="0" w:line="240" w:lineRule="auto"/>
        <w:rPr>
          <w:rFonts w:ascii="Times New Roman" w:eastAsia="Times New Roman" w:hAnsi="Times New Roman" w:cs="Times New Roman"/>
          <w:sz w:val="20"/>
          <w:szCs w:val="20"/>
        </w:rPr>
      </w:pPr>
    </w:p>
    <w:p w14:paraId="442677E0" w14:textId="77777777"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Signboard</w:t>
      </w:r>
    </w:p>
    <w:p w14:paraId="12D1B37B"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1984"/>
        <w:gridCol w:w="1701"/>
      </w:tblGrid>
      <w:tr w:rsidR="00DE0390" w14:paraId="3E997C5D" w14:textId="77777777" w:rsidTr="00BD32BA">
        <w:tc>
          <w:tcPr>
            <w:tcW w:w="534" w:type="dxa"/>
          </w:tcPr>
          <w:p w14:paraId="11DF26C4"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Pr>
          <w:p w14:paraId="38DEDFB5"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Pr>
          <w:p w14:paraId="5938E690"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Pr>
          <w:p w14:paraId="76F20AE9"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38300DDA" w14:textId="77777777" w:rsidTr="00BD32BA">
        <w:trPr>
          <w:trHeight w:val="640"/>
        </w:trPr>
        <w:tc>
          <w:tcPr>
            <w:tcW w:w="534" w:type="dxa"/>
            <w:shd w:val="clear" w:color="auto" w:fill="FFFFCC"/>
          </w:tcPr>
          <w:p w14:paraId="2144CF08"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528" w:type="dxa"/>
            <w:shd w:val="clear" w:color="auto" w:fill="FFFFCC"/>
          </w:tcPr>
          <w:p w14:paraId="67C7382D"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project signboard erected at the site and have all the particulars required as in the conditions of the permit issued?</w:t>
            </w:r>
          </w:p>
        </w:tc>
        <w:tc>
          <w:tcPr>
            <w:tcW w:w="1984" w:type="dxa"/>
            <w:shd w:val="clear" w:color="auto" w:fill="FFFFCC"/>
          </w:tcPr>
          <w:p w14:paraId="60C3011E"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14:paraId="340ED5E2" w14:textId="77777777"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bl>
    <w:p w14:paraId="26903A5D" w14:textId="77777777" w:rsidR="00DE0390" w:rsidRDefault="00DE0390" w:rsidP="00DE0390">
      <w:pPr>
        <w:spacing w:after="0" w:line="240" w:lineRule="auto"/>
        <w:rPr>
          <w:rFonts w:ascii="Times New Roman" w:eastAsia="Times New Roman" w:hAnsi="Times New Roman" w:cs="Times New Roman"/>
          <w:sz w:val="20"/>
          <w:szCs w:val="20"/>
        </w:rPr>
      </w:pPr>
    </w:p>
    <w:p w14:paraId="061BD748"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works/Major deviations without plan approval/permit</w:t>
      </w:r>
    </w:p>
    <w:p w14:paraId="751EA24B"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21BC01DC" w14:textId="77777777" w:rsidTr="00BD32BA">
        <w:tc>
          <w:tcPr>
            <w:tcW w:w="534" w:type="dxa"/>
            <w:tcBorders>
              <w:bottom w:val="single" w:sz="4" w:space="0" w:color="000000"/>
            </w:tcBorders>
          </w:tcPr>
          <w:p w14:paraId="33451FD7"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7DE35A09"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160210CB"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bottom w:val="single" w:sz="4" w:space="0" w:color="000000"/>
              <w:right w:val="single" w:sz="4" w:space="0" w:color="000000"/>
            </w:tcBorders>
          </w:tcPr>
          <w:p w14:paraId="684B0998"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2EA7EB2F" w14:textId="77777777" w:rsidTr="00BD32BA">
        <w:tc>
          <w:tcPr>
            <w:tcW w:w="534" w:type="dxa"/>
            <w:tcBorders>
              <w:top w:val="single" w:sz="4" w:space="0" w:color="000000"/>
              <w:bottom w:val="single" w:sz="4" w:space="0" w:color="000000"/>
            </w:tcBorders>
            <w:shd w:val="clear" w:color="auto" w:fill="FFFFCC"/>
          </w:tcPr>
          <w:p w14:paraId="44A00F24"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528" w:type="dxa"/>
            <w:tcBorders>
              <w:top w:val="single" w:sz="4" w:space="0" w:color="000000"/>
              <w:bottom w:val="single" w:sz="4" w:space="0" w:color="000000"/>
            </w:tcBorders>
            <w:shd w:val="clear" w:color="auto" w:fill="FFFFCC"/>
          </w:tcPr>
          <w:p w14:paraId="4B71B716"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plan approval and permit for the works that have commenced?</w:t>
            </w:r>
          </w:p>
        </w:tc>
        <w:tc>
          <w:tcPr>
            <w:tcW w:w="1984" w:type="dxa"/>
            <w:tcBorders>
              <w:top w:val="single" w:sz="4" w:space="0" w:color="000000"/>
              <w:bottom w:val="single" w:sz="4" w:space="0" w:color="000000"/>
              <w:right w:val="nil"/>
            </w:tcBorders>
            <w:shd w:val="clear" w:color="auto" w:fill="FFFFCC"/>
          </w:tcPr>
          <w:p w14:paraId="6489AD1E"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top w:val="single" w:sz="4" w:space="0" w:color="000000"/>
              <w:left w:val="single" w:sz="4" w:space="0" w:color="000000"/>
              <w:right w:val="single" w:sz="4" w:space="0" w:color="000000"/>
            </w:tcBorders>
          </w:tcPr>
          <w:p w14:paraId="10C347D8"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1DAD4B29" w14:textId="77777777" w:rsidTr="00BD32BA">
        <w:trPr>
          <w:trHeight w:val="260"/>
        </w:trPr>
        <w:tc>
          <w:tcPr>
            <w:tcW w:w="534" w:type="dxa"/>
            <w:shd w:val="clear" w:color="auto" w:fill="FFFFCC"/>
          </w:tcPr>
          <w:p w14:paraId="7AF62903"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528" w:type="dxa"/>
            <w:shd w:val="clear" w:color="auto" w:fill="FFFFCC"/>
          </w:tcPr>
          <w:p w14:paraId="5090481B" w14:textId="77777777" w:rsidR="00DE0390" w:rsidRDefault="00DE0390" w:rsidP="00BD32BA">
            <w:pPr>
              <w:spacing w:before="40" w:after="4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Is there amendment plan approval for any major deviations detected on site?</w:t>
            </w:r>
          </w:p>
        </w:tc>
        <w:tc>
          <w:tcPr>
            <w:tcW w:w="1984" w:type="dxa"/>
            <w:tcBorders>
              <w:right w:val="nil"/>
            </w:tcBorders>
            <w:shd w:val="clear" w:color="auto" w:fill="FFFFCC"/>
          </w:tcPr>
          <w:p w14:paraId="4A2B22ED" w14:textId="77777777" w:rsidR="00DE0390" w:rsidRDefault="00DE0390" w:rsidP="00BD32BA">
            <w:pPr>
              <w:spacing w:before="40" w:after="4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73E7C63F"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6DB6136C" w14:textId="77777777" w:rsidTr="00BD32BA">
        <w:trPr>
          <w:trHeight w:val="400"/>
        </w:trPr>
        <w:tc>
          <w:tcPr>
            <w:tcW w:w="534" w:type="dxa"/>
            <w:tcBorders>
              <w:bottom w:val="single" w:sz="4" w:space="0" w:color="000000"/>
            </w:tcBorders>
            <w:shd w:val="clear" w:color="auto" w:fill="FFFFCC"/>
          </w:tcPr>
          <w:p w14:paraId="1C292981"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5528" w:type="dxa"/>
            <w:tcBorders>
              <w:bottom w:val="single" w:sz="4" w:space="0" w:color="000000"/>
            </w:tcBorders>
            <w:shd w:val="clear" w:color="auto" w:fill="FFFFCC"/>
          </w:tcPr>
          <w:p w14:paraId="722A09E2"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approved drawings with watermark available on site?</w:t>
            </w:r>
          </w:p>
        </w:tc>
        <w:tc>
          <w:tcPr>
            <w:tcW w:w="1984" w:type="dxa"/>
            <w:tcBorders>
              <w:bottom w:val="single" w:sz="4" w:space="0" w:color="000000"/>
              <w:right w:val="nil"/>
            </w:tcBorders>
            <w:shd w:val="clear" w:color="auto" w:fill="FFFFCC"/>
          </w:tcPr>
          <w:p w14:paraId="51CA2301"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bottom w:val="single" w:sz="4" w:space="0" w:color="000000"/>
              <w:right w:val="single" w:sz="4" w:space="0" w:color="000000"/>
            </w:tcBorders>
          </w:tcPr>
          <w:p w14:paraId="52ADB999"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7D140533" w14:textId="77777777" w:rsidR="00DE0390" w:rsidRDefault="00DE0390" w:rsidP="00DE0390">
      <w:pPr>
        <w:spacing w:after="0" w:line="240" w:lineRule="auto"/>
        <w:rPr>
          <w:rFonts w:ascii="Times New Roman" w:eastAsia="Times New Roman" w:hAnsi="Times New Roman" w:cs="Times New Roman"/>
          <w:sz w:val="20"/>
          <w:szCs w:val="20"/>
        </w:rPr>
      </w:pPr>
    </w:p>
    <w:p w14:paraId="0418762F"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Site records</w:t>
      </w:r>
    </w:p>
    <w:p w14:paraId="397A97E8"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4AE83B57" w14:textId="77777777" w:rsidTr="00BD32BA">
        <w:tc>
          <w:tcPr>
            <w:tcW w:w="534" w:type="dxa"/>
            <w:tcBorders>
              <w:bottom w:val="single" w:sz="4" w:space="0" w:color="000000"/>
            </w:tcBorders>
          </w:tcPr>
          <w:p w14:paraId="2F2266EA"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55D2EB5C"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179C05C9"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5796AFE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12CFC94A" w14:textId="77777777" w:rsidTr="00BD32BA">
        <w:trPr>
          <w:trHeight w:val="560"/>
        </w:trPr>
        <w:tc>
          <w:tcPr>
            <w:tcW w:w="534" w:type="dxa"/>
            <w:shd w:val="clear" w:color="auto" w:fill="FFFFCC"/>
          </w:tcPr>
          <w:p w14:paraId="4A395870"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5528" w:type="dxa"/>
            <w:shd w:val="clear" w:color="auto" w:fill="FFFFCC"/>
          </w:tcPr>
          <w:p w14:paraId="1502A6BE"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attendance records of the Qualified Person and RE/RTO kept on site?</w:t>
            </w:r>
          </w:p>
        </w:tc>
        <w:tc>
          <w:tcPr>
            <w:tcW w:w="1984" w:type="dxa"/>
            <w:tcBorders>
              <w:right w:val="nil"/>
            </w:tcBorders>
            <w:shd w:val="clear" w:color="auto" w:fill="FFFFCC"/>
          </w:tcPr>
          <w:p w14:paraId="21C389A3"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6583F80C"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6C252C5F" w14:textId="77777777" w:rsidTr="00BD32BA">
        <w:trPr>
          <w:trHeight w:val="820"/>
        </w:trPr>
        <w:tc>
          <w:tcPr>
            <w:tcW w:w="534" w:type="dxa"/>
            <w:shd w:val="clear" w:color="auto" w:fill="FFFFCC"/>
          </w:tcPr>
          <w:p w14:paraId="4869E90F"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5528" w:type="dxa"/>
            <w:shd w:val="clear" w:color="auto" w:fill="FFFFCC"/>
          </w:tcPr>
          <w:p w14:paraId="221EC1BD"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relevant test reports kept on site, i.e. Soil Investigation and testing report; Cube test reports; Load test reports; Steel test reports etc?</w:t>
            </w:r>
          </w:p>
        </w:tc>
        <w:tc>
          <w:tcPr>
            <w:tcW w:w="1984" w:type="dxa"/>
            <w:tcBorders>
              <w:right w:val="nil"/>
            </w:tcBorders>
            <w:shd w:val="clear" w:color="auto" w:fill="FFFFCC"/>
          </w:tcPr>
          <w:p w14:paraId="10FB289C"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0E519DF3"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55A67BF1" w14:textId="77777777" w:rsidTr="00BD32BA">
        <w:tc>
          <w:tcPr>
            <w:tcW w:w="534" w:type="dxa"/>
            <w:tcBorders>
              <w:bottom w:val="nil"/>
            </w:tcBorders>
            <w:shd w:val="clear" w:color="auto" w:fill="FFFFCC"/>
          </w:tcPr>
          <w:p w14:paraId="69242215"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5528" w:type="dxa"/>
            <w:tcBorders>
              <w:bottom w:val="nil"/>
            </w:tcBorders>
            <w:shd w:val="clear" w:color="auto" w:fill="FFFFCC"/>
          </w:tcPr>
          <w:p w14:paraId="2A3C7D49"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records of PE's inspection at each strut level and critical stage of the temporary works (Annex C-1)?</w:t>
            </w:r>
          </w:p>
        </w:tc>
        <w:tc>
          <w:tcPr>
            <w:tcW w:w="1984" w:type="dxa"/>
            <w:tcBorders>
              <w:bottom w:val="nil"/>
              <w:right w:val="nil"/>
            </w:tcBorders>
            <w:shd w:val="clear" w:color="auto" w:fill="FFFFCC"/>
          </w:tcPr>
          <w:p w14:paraId="6D9F2472"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0D461BD5"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4056090D" w14:textId="77777777" w:rsidTr="00BD32BA">
        <w:tc>
          <w:tcPr>
            <w:tcW w:w="534" w:type="dxa"/>
            <w:shd w:val="clear" w:color="auto" w:fill="FFFFCC"/>
          </w:tcPr>
          <w:p w14:paraId="6EEDA3EA"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528" w:type="dxa"/>
            <w:shd w:val="clear" w:color="auto" w:fill="FFFFCC"/>
          </w:tcPr>
          <w:p w14:paraId="2DB64045"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records of instrumentation and monitoring reports?</w:t>
            </w:r>
          </w:p>
        </w:tc>
        <w:tc>
          <w:tcPr>
            <w:tcW w:w="1984" w:type="dxa"/>
            <w:tcBorders>
              <w:right w:val="nil"/>
            </w:tcBorders>
            <w:shd w:val="clear" w:color="auto" w:fill="FFFFCC"/>
          </w:tcPr>
          <w:p w14:paraId="43CC5F13"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126824BC"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3FA61FE0" w14:textId="77777777" w:rsidR="00DE0390" w:rsidRDefault="00DE0390" w:rsidP="00DE0390">
      <w:pPr>
        <w:keepNext/>
        <w:spacing w:after="0" w:line="240" w:lineRule="auto"/>
        <w:rPr>
          <w:rFonts w:ascii="Times New Roman" w:eastAsia="Times New Roman" w:hAnsi="Times New Roman" w:cs="Times New Roman"/>
          <w:sz w:val="20"/>
          <w:szCs w:val="20"/>
          <w:u w:val="single"/>
        </w:rPr>
      </w:pPr>
    </w:p>
    <w:p w14:paraId="63219A48" w14:textId="77777777" w:rsidR="00DE0390" w:rsidRDefault="00DE0390" w:rsidP="00DE0390">
      <w:pPr>
        <w:rPr>
          <w:rFonts w:ascii="Times New Roman" w:eastAsia="Times New Roman" w:hAnsi="Times New Roman" w:cs="Times New Roman"/>
          <w:sz w:val="20"/>
          <w:szCs w:val="20"/>
          <w:u w:val="single"/>
        </w:rPr>
      </w:pPr>
      <w:r>
        <w:br w:type="page"/>
      </w:r>
    </w:p>
    <w:p w14:paraId="1B28A80E"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Failure of test</w:t>
      </w:r>
    </w:p>
    <w:p w14:paraId="01C3EA25"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0B1DBFCF" w14:textId="77777777" w:rsidTr="00BD32BA">
        <w:tc>
          <w:tcPr>
            <w:tcW w:w="534" w:type="dxa"/>
            <w:tcBorders>
              <w:bottom w:val="single" w:sz="4" w:space="0" w:color="000000"/>
            </w:tcBorders>
          </w:tcPr>
          <w:p w14:paraId="53FA44BD"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432BE273"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059B33D1"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2E1F8AD4"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69114B78" w14:textId="77777777" w:rsidTr="00BD32BA">
        <w:trPr>
          <w:trHeight w:val="540"/>
        </w:trPr>
        <w:tc>
          <w:tcPr>
            <w:tcW w:w="534" w:type="dxa"/>
            <w:shd w:val="clear" w:color="auto" w:fill="FFFFCC"/>
          </w:tcPr>
          <w:p w14:paraId="0F54250B"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528" w:type="dxa"/>
            <w:shd w:val="clear" w:color="auto" w:fill="FFFFCC"/>
          </w:tcPr>
          <w:p w14:paraId="2A1DDD5B"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that the construction test has failed to meet the minimum requirements stipulated in the Regulations or any approved code of practice?</w:t>
            </w:r>
          </w:p>
          <w:p w14:paraId="56C1B50A" w14:textId="77777777" w:rsidR="00DE0390" w:rsidRDefault="00DE0390" w:rsidP="00BD32BA">
            <w:pPr>
              <w:spacing w:before="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RE/RTO to record the tests that have failed in “Remarks”.</w:t>
            </w:r>
          </w:p>
        </w:tc>
        <w:tc>
          <w:tcPr>
            <w:tcW w:w="1984" w:type="dxa"/>
            <w:tcBorders>
              <w:right w:val="nil"/>
            </w:tcBorders>
            <w:shd w:val="clear" w:color="auto" w:fill="FFFFCC"/>
          </w:tcPr>
          <w:p w14:paraId="604B1753"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3BCAAB10"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3A325190" w14:textId="77777777" w:rsidTr="00BD32BA">
        <w:trPr>
          <w:trHeight w:val="840"/>
        </w:trPr>
        <w:tc>
          <w:tcPr>
            <w:tcW w:w="534" w:type="dxa"/>
            <w:shd w:val="clear" w:color="auto" w:fill="FFFFCC"/>
          </w:tcPr>
          <w:p w14:paraId="57891F72"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528" w:type="dxa"/>
            <w:shd w:val="clear" w:color="auto" w:fill="FFFFCC"/>
          </w:tcPr>
          <w:p w14:paraId="428844FC"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or QP(D) recommend appropriate steps, measures or remedial works to be carried out for the construction test that has failed to meet the minimum requirements?</w:t>
            </w:r>
          </w:p>
        </w:tc>
        <w:tc>
          <w:tcPr>
            <w:tcW w:w="1984" w:type="dxa"/>
            <w:tcBorders>
              <w:right w:val="nil"/>
            </w:tcBorders>
            <w:shd w:val="clear" w:color="auto" w:fill="FFFFCC"/>
          </w:tcPr>
          <w:p w14:paraId="00CB58F5"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14206794"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376FDA84"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591EC9FA"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Instrument monitoring</w:t>
      </w:r>
    </w:p>
    <w:p w14:paraId="0D37555D"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3CC352D6" w14:textId="77777777" w:rsidTr="00BD32BA">
        <w:tc>
          <w:tcPr>
            <w:tcW w:w="534" w:type="dxa"/>
            <w:tcBorders>
              <w:bottom w:val="single" w:sz="4" w:space="0" w:color="000000"/>
            </w:tcBorders>
          </w:tcPr>
          <w:p w14:paraId="1ED28696"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0D81EC02"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4C47AF17"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7514DF31"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11537053" w14:textId="77777777" w:rsidTr="00BD32BA">
        <w:trPr>
          <w:trHeight w:val="800"/>
        </w:trPr>
        <w:tc>
          <w:tcPr>
            <w:tcW w:w="534" w:type="dxa"/>
            <w:shd w:val="clear" w:color="auto" w:fill="FFFFCC"/>
          </w:tcPr>
          <w:p w14:paraId="2C4DB548" w14:textId="77777777" w:rsidR="00DE0390" w:rsidRDefault="00DE0390" w:rsidP="00BD32BA">
            <w:pPr>
              <w:spacing w:before="40"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13</w:t>
            </w:r>
          </w:p>
        </w:tc>
        <w:tc>
          <w:tcPr>
            <w:tcW w:w="5528" w:type="dxa"/>
            <w:shd w:val="clear" w:color="auto" w:fill="FFFFCC"/>
          </w:tcPr>
          <w:p w14:paraId="3C306752"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corrective actions been taken for the vibrations readings that has exceeded the limits proposed by the qualified person?</w:t>
            </w:r>
          </w:p>
          <w:p w14:paraId="27F8784D" w14:textId="77777777" w:rsidR="00DE0390" w:rsidRDefault="00DE0390" w:rsidP="00BD32BA">
            <w:pPr>
              <w:spacing w:before="40" w:after="0"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14:paraId="022BEEB4"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6A7122DD"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2B299BAE" w14:textId="77777777" w:rsidTr="00BD32BA">
        <w:trPr>
          <w:trHeight w:val="1540"/>
        </w:trPr>
        <w:tc>
          <w:tcPr>
            <w:tcW w:w="534" w:type="dxa"/>
            <w:shd w:val="clear" w:color="auto" w:fill="FFFFCC"/>
          </w:tcPr>
          <w:p w14:paraId="4908EA2E" w14:textId="77777777" w:rsidR="00DE0390" w:rsidRDefault="00DE0390" w:rsidP="00BD32BA">
            <w:pPr>
              <w:spacing w:before="4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528" w:type="dxa"/>
            <w:shd w:val="clear" w:color="auto" w:fill="FFFFCC"/>
          </w:tcPr>
          <w:p w14:paraId="760CD23B"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on the ground movements (lateral deflection/ground settlement) that has exceeded the allowable limits?</w:t>
            </w:r>
          </w:p>
          <w:p w14:paraId="64EA145F" w14:textId="77777777"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14:paraId="031C72EE"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7571D5F2"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1CED3B4A" w14:textId="77777777" w:rsidTr="00BD32BA">
        <w:trPr>
          <w:trHeight w:val="1540"/>
        </w:trPr>
        <w:tc>
          <w:tcPr>
            <w:tcW w:w="534" w:type="dxa"/>
            <w:shd w:val="clear" w:color="auto" w:fill="FFFFCC"/>
          </w:tcPr>
          <w:p w14:paraId="764628DE" w14:textId="77777777" w:rsidR="00DE0390" w:rsidRDefault="00DE0390" w:rsidP="00BD32BA">
            <w:pPr>
              <w:spacing w:before="4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528" w:type="dxa"/>
            <w:shd w:val="clear" w:color="auto" w:fill="FFFFCC"/>
          </w:tcPr>
          <w:p w14:paraId="7C9AB180"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on the building settlement (for projects more than 10-sty) that has exceeded the limit proposed by the qualified person?</w:t>
            </w:r>
          </w:p>
          <w:p w14:paraId="55986838" w14:textId="77777777"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14:paraId="52E31BC3"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6DACE57F"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54084CFD"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5D7E6E35"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Temporary building</w:t>
      </w:r>
    </w:p>
    <w:p w14:paraId="5656E176"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045B3FCF" w14:textId="77777777" w:rsidTr="00BD32BA">
        <w:tc>
          <w:tcPr>
            <w:tcW w:w="534" w:type="dxa"/>
            <w:tcBorders>
              <w:bottom w:val="single" w:sz="4" w:space="0" w:color="000000"/>
            </w:tcBorders>
          </w:tcPr>
          <w:p w14:paraId="5E144F85"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4C3B917C"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244918AA"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23440AB3"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14687856" w14:textId="77777777" w:rsidTr="00BD32BA">
        <w:trPr>
          <w:trHeight w:val="800"/>
        </w:trPr>
        <w:tc>
          <w:tcPr>
            <w:tcW w:w="534" w:type="dxa"/>
            <w:shd w:val="clear" w:color="auto" w:fill="FFFFCC"/>
          </w:tcPr>
          <w:p w14:paraId="3BABA651"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528" w:type="dxa"/>
            <w:shd w:val="clear" w:color="auto" w:fill="FFFFCC"/>
          </w:tcPr>
          <w:p w14:paraId="43183B28"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required plans, calculations, and certificate by PE for the temporary building/standalone worker’s quarters comprising 2 or more storeys kept on site?</w:t>
            </w:r>
          </w:p>
        </w:tc>
        <w:tc>
          <w:tcPr>
            <w:tcW w:w="1984" w:type="dxa"/>
            <w:tcBorders>
              <w:right w:val="nil"/>
            </w:tcBorders>
            <w:shd w:val="clear" w:color="auto" w:fill="FFFFCC"/>
          </w:tcPr>
          <w:p w14:paraId="13A23D2F"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5211EAC5"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10783B67" w14:textId="77777777" w:rsidTr="00BD32BA">
        <w:trPr>
          <w:trHeight w:val="980"/>
        </w:trPr>
        <w:tc>
          <w:tcPr>
            <w:tcW w:w="534" w:type="dxa"/>
            <w:shd w:val="clear" w:color="auto" w:fill="FFFFCC"/>
          </w:tcPr>
          <w:p w14:paraId="06DD3CE2"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528" w:type="dxa"/>
            <w:shd w:val="clear" w:color="auto" w:fill="FFFFCC"/>
          </w:tcPr>
          <w:p w14:paraId="70756212"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certificate by PE to certify the floors above and on which the worker’s quarter is located in the building under construction have been constructed in accordance with approved plans, kept on site?</w:t>
            </w:r>
          </w:p>
        </w:tc>
        <w:tc>
          <w:tcPr>
            <w:tcW w:w="1984" w:type="dxa"/>
            <w:tcBorders>
              <w:right w:val="nil"/>
            </w:tcBorders>
            <w:shd w:val="clear" w:color="auto" w:fill="FFFFCC"/>
          </w:tcPr>
          <w:p w14:paraId="624040AD"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55FE1BAA"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4F32DAD5" w14:textId="77777777" w:rsidTr="00BD32BA">
        <w:trPr>
          <w:trHeight w:val="540"/>
        </w:trPr>
        <w:tc>
          <w:tcPr>
            <w:tcW w:w="534" w:type="dxa"/>
            <w:shd w:val="clear" w:color="auto" w:fill="FFFFCC"/>
          </w:tcPr>
          <w:p w14:paraId="6F8B8E72"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528" w:type="dxa"/>
            <w:shd w:val="clear" w:color="auto" w:fill="FFFFCC"/>
          </w:tcPr>
          <w:p w14:paraId="57E495D0"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Standalone Workers' Quarters or Workers' Quarters in the building under construction comply with room requirements?</w:t>
            </w:r>
          </w:p>
        </w:tc>
        <w:tc>
          <w:tcPr>
            <w:tcW w:w="1984" w:type="dxa"/>
            <w:tcBorders>
              <w:right w:val="nil"/>
            </w:tcBorders>
            <w:shd w:val="clear" w:color="auto" w:fill="FFFFCC"/>
          </w:tcPr>
          <w:p w14:paraId="775423B3"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71EA93BE"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6D01EC20"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7DCC8427"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Demolition / Demolition for A&amp;A</w:t>
      </w:r>
    </w:p>
    <w:p w14:paraId="29F6C82D"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094DF559" w14:textId="77777777" w:rsidTr="00BD32BA">
        <w:tc>
          <w:tcPr>
            <w:tcW w:w="534" w:type="dxa"/>
            <w:tcBorders>
              <w:bottom w:val="single" w:sz="4" w:space="0" w:color="000000"/>
            </w:tcBorders>
          </w:tcPr>
          <w:p w14:paraId="7B6A317F"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33F9DC75"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138B5025"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628E5489"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3F08B885" w14:textId="77777777" w:rsidTr="00BD32BA">
        <w:tc>
          <w:tcPr>
            <w:tcW w:w="534" w:type="dxa"/>
            <w:shd w:val="clear" w:color="auto" w:fill="FFFFCC"/>
          </w:tcPr>
          <w:p w14:paraId="0ECA0830"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528" w:type="dxa"/>
            <w:shd w:val="clear" w:color="auto" w:fill="FFFFCC"/>
          </w:tcPr>
          <w:p w14:paraId="77A8DD65"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over-accumulation of demolition debris was observed on the floor slab?</w:t>
            </w:r>
          </w:p>
        </w:tc>
        <w:tc>
          <w:tcPr>
            <w:tcW w:w="1984" w:type="dxa"/>
            <w:tcBorders>
              <w:right w:val="nil"/>
            </w:tcBorders>
            <w:shd w:val="clear" w:color="auto" w:fill="FFFFCC"/>
          </w:tcPr>
          <w:p w14:paraId="2442623B"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21BF32B3"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15720F6C" w14:textId="77777777" w:rsidTr="00BD32BA">
        <w:trPr>
          <w:trHeight w:val="580"/>
        </w:trPr>
        <w:tc>
          <w:tcPr>
            <w:tcW w:w="534" w:type="dxa"/>
            <w:shd w:val="clear" w:color="auto" w:fill="FFFFCC"/>
          </w:tcPr>
          <w:p w14:paraId="4C9BA8B2"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p>
        </w:tc>
        <w:tc>
          <w:tcPr>
            <w:tcW w:w="5528" w:type="dxa"/>
            <w:shd w:val="clear" w:color="auto" w:fill="FFFFCC"/>
          </w:tcPr>
          <w:p w14:paraId="0AA3A177"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building to be demolished properly isolated from the party wall?</w:t>
            </w:r>
          </w:p>
        </w:tc>
        <w:tc>
          <w:tcPr>
            <w:tcW w:w="1984" w:type="dxa"/>
            <w:tcBorders>
              <w:right w:val="nil"/>
            </w:tcBorders>
            <w:shd w:val="clear" w:color="auto" w:fill="FFFFCC"/>
          </w:tcPr>
          <w:p w14:paraId="4275FBD1"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434A537F"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53C6655F"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7D2BBDC2"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ERSS</w:t>
      </w:r>
    </w:p>
    <w:p w14:paraId="121BA9ED"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43B63B01" w14:textId="77777777" w:rsidTr="00BD32BA">
        <w:tc>
          <w:tcPr>
            <w:tcW w:w="534" w:type="dxa"/>
            <w:tcBorders>
              <w:bottom w:val="single" w:sz="4" w:space="0" w:color="000000"/>
            </w:tcBorders>
          </w:tcPr>
          <w:p w14:paraId="4A5292AF"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5CD21625"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02A869BA"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11ECC7B6"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5E89E7FB" w14:textId="77777777" w:rsidTr="00BD32BA">
        <w:tc>
          <w:tcPr>
            <w:tcW w:w="534" w:type="dxa"/>
            <w:shd w:val="clear" w:color="auto" w:fill="FFFFCC"/>
          </w:tcPr>
          <w:p w14:paraId="41027473"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528" w:type="dxa"/>
            <w:shd w:val="clear" w:color="auto" w:fill="FFFFCC"/>
          </w:tcPr>
          <w:p w14:paraId="163A2683"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proper temporary shoring works for the excavations at the site?</w:t>
            </w:r>
          </w:p>
        </w:tc>
        <w:tc>
          <w:tcPr>
            <w:tcW w:w="1984" w:type="dxa"/>
            <w:tcBorders>
              <w:right w:val="nil"/>
            </w:tcBorders>
            <w:shd w:val="clear" w:color="auto" w:fill="FFFFCC"/>
          </w:tcPr>
          <w:p w14:paraId="4FE4350C"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00D3F5D0"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6B956398"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5D1ABA99"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Piling works</w:t>
      </w:r>
    </w:p>
    <w:p w14:paraId="65756D80"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772118E9" w14:textId="77777777" w:rsidTr="00BD32BA">
        <w:tc>
          <w:tcPr>
            <w:tcW w:w="534" w:type="dxa"/>
            <w:tcBorders>
              <w:bottom w:val="single" w:sz="4" w:space="0" w:color="000000"/>
            </w:tcBorders>
          </w:tcPr>
          <w:p w14:paraId="64F6B33F"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6747595E"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373C510D"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1FFE3AC3"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3D09818D" w14:textId="77777777" w:rsidTr="00BD32BA">
        <w:trPr>
          <w:trHeight w:val="2040"/>
        </w:trPr>
        <w:tc>
          <w:tcPr>
            <w:tcW w:w="534" w:type="dxa"/>
            <w:shd w:val="clear" w:color="auto" w:fill="FFFFCC"/>
          </w:tcPr>
          <w:p w14:paraId="4BC5AD30"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528" w:type="dxa"/>
            <w:shd w:val="clear" w:color="auto" w:fill="FFFFCC"/>
          </w:tcPr>
          <w:p w14:paraId="7991DEBB"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actual penetration depths comply with pile termination criteria in approved plans and are not considerably shorter?</w:t>
            </w:r>
          </w:p>
          <w:p w14:paraId="6C1A9308" w14:textId="77777777" w:rsidR="00DE0390" w:rsidRDefault="00DE0390" w:rsidP="00BD32BA">
            <w:pPr>
              <w:spacing w:before="40" w:after="0" w:line="240" w:lineRule="auto"/>
              <w:rPr>
                <w:rFonts w:ascii="Times New Roman" w:eastAsia="Times New Roman" w:hAnsi="Times New Roman" w:cs="Times New Roman"/>
                <w:sz w:val="20"/>
                <w:szCs w:val="20"/>
              </w:rPr>
            </w:pPr>
          </w:p>
          <w:p w14:paraId="528797B6" w14:textId="77777777" w:rsidR="00DE0390" w:rsidRDefault="00DE0390" w:rsidP="00BD32B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Check if RE/RTO use their own measuring tapes to measure the penetration depths of bored piles. If not, did RE/RTO check the measuring tapes used and how frequent is the check carried out?  Please indicate the findings in “Remarks”.</w:t>
            </w:r>
          </w:p>
        </w:tc>
        <w:tc>
          <w:tcPr>
            <w:tcW w:w="1984" w:type="dxa"/>
            <w:tcBorders>
              <w:right w:val="nil"/>
            </w:tcBorders>
            <w:shd w:val="clear" w:color="auto" w:fill="FFFFCC"/>
          </w:tcPr>
          <w:p w14:paraId="36D3FA0F"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7D2CDC39"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7D2A1ACB" w14:textId="77777777" w:rsidTr="00BD32BA">
        <w:trPr>
          <w:trHeight w:val="600"/>
        </w:trPr>
        <w:tc>
          <w:tcPr>
            <w:tcW w:w="534" w:type="dxa"/>
            <w:shd w:val="clear" w:color="auto" w:fill="FFFFCC"/>
          </w:tcPr>
          <w:p w14:paraId="30BBC807"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528" w:type="dxa"/>
            <w:shd w:val="clear" w:color="auto" w:fill="FFFFCC"/>
          </w:tcPr>
          <w:p w14:paraId="2EF58B29"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actual rock socketing depths tally with the design rock socketing depth and are not shorter?</w:t>
            </w:r>
          </w:p>
        </w:tc>
        <w:tc>
          <w:tcPr>
            <w:tcW w:w="1984" w:type="dxa"/>
            <w:tcBorders>
              <w:right w:val="nil"/>
            </w:tcBorders>
            <w:shd w:val="clear" w:color="auto" w:fill="FFFFCC"/>
          </w:tcPr>
          <w:p w14:paraId="1CE87CD6"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1E09E886"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5352CDD7"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2AAF80C2"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Builder’s License</w:t>
      </w:r>
    </w:p>
    <w:p w14:paraId="29EB492D"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1C9304BF" w14:textId="77777777" w:rsidTr="00BD32BA">
        <w:tc>
          <w:tcPr>
            <w:tcW w:w="534" w:type="dxa"/>
            <w:tcBorders>
              <w:bottom w:val="single" w:sz="4" w:space="0" w:color="000000"/>
            </w:tcBorders>
          </w:tcPr>
          <w:p w14:paraId="42630DC0"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6D1366B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1C59B216"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3811C3D8"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6204E581" w14:textId="77777777" w:rsidTr="00BD32BA">
        <w:trPr>
          <w:trHeight w:val="2320"/>
        </w:trPr>
        <w:tc>
          <w:tcPr>
            <w:tcW w:w="534" w:type="dxa"/>
            <w:shd w:val="clear" w:color="auto" w:fill="FFFFCC"/>
          </w:tcPr>
          <w:p w14:paraId="4F29CD9B"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528" w:type="dxa"/>
            <w:shd w:val="clear" w:color="auto" w:fill="FFFFCC"/>
          </w:tcPr>
          <w:p w14:paraId="11C19252"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appointment of licensed specialist builder submitted to BCA?</w:t>
            </w:r>
          </w:p>
          <w:p w14:paraId="4A17138E" w14:textId="77777777" w:rsidR="00DE0390" w:rsidRDefault="00DE0390" w:rsidP="00BD32BA">
            <w:pPr>
              <w:spacing w:before="4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(Specialist Building Works: Piling works (PW) / Structural steelworks (SS) / Precast concrete works (PC) / In-situ post tensioning works (PT) / Ground support &amp; stabilization works (GS) / Site investigation works (SI))</w:t>
            </w:r>
          </w:p>
          <w:p w14:paraId="7255F82A" w14:textId="77777777" w:rsidR="00DE0390" w:rsidRDefault="00DE0390" w:rsidP="00BD32BA">
            <w:pPr>
              <w:spacing w:before="40" w:after="0" w:line="240" w:lineRule="auto"/>
              <w:rPr>
                <w:rFonts w:ascii="Times New Roman" w:eastAsia="Times New Roman" w:hAnsi="Times New Roman" w:cs="Times New Roman"/>
                <w:sz w:val="20"/>
                <w:szCs w:val="20"/>
              </w:rPr>
            </w:pPr>
          </w:p>
          <w:p w14:paraId="671E4B55" w14:textId="77777777" w:rsidR="00DE0390" w:rsidRDefault="00DE0390" w:rsidP="00BD32B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RE/RTO to record the licensed specialist builder in the “Remarks”.</w:t>
            </w:r>
          </w:p>
        </w:tc>
        <w:tc>
          <w:tcPr>
            <w:tcW w:w="1984" w:type="dxa"/>
            <w:tcBorders>
              <w:right w:val="nil"/>
            </w:tcBorders>
            <w:shd w:val="clear" w:color="auto" w:fill="FFFFCC"/>
          </w:tcPr>
          <w:p w14:paraId="103CE143"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0A9A719A"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70E5676B"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2BBD60BE"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Others</w:t>
      </w:r>
    </w:p>
    <w:p w14:paraId="1B353005"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0EFE6929" w14:textId="77777777" w:rsidTr="00BD32BA">
        <w:tc>
          <w:tcPr>
            <w:tcW w:w="534" w:type="dxa"/>
            <w:tcBorders>
              <w:bottom w:val="single" w:sz="4" w:space="0" w:color="000000"/>
            </w:tcBorders>
          </w:tcPr>
          <w:p w14:paraId="627FDEDF"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5E95ED8C"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38C6FA36"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4479C81A"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6155B83F" w14:textId="77777777" w:rsidTr="00BD32BA">
        <w:trPr>
          <w:trHeight w:val="580"/>
        </w:trPr>
        <w:tc>
          <w:tcPr>
            <w:tcW w:w="534" w:type="dxa"/>
            <w:shd w:val="clear" w:color="auto" w:fill="FFFFCC"/>
          </w:tcPr>
          <w:p w14:paraId="511509F5"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528" w:type="dxa"/>
            <w:shd w:val="clear" w:color="auto" w:fill="FFFFCC"/>
          </w:tcPr>
          <w:p w14:paraId="2F2BE175"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any pre-construction survey of surrounding properties done and kept on site?</w:t>
            </w:r>
          </w:p>
        </w:tc>
        <w:tc>
          <w:tcPr>
            <w:tcW w:w="1984" w:type="dxa"/>
            <w:tcBorders>
              <w:right w:val="nil"/>
            </w:tcBorders>
            <w:shd w:val="clear" w:color="auto" w:fill="FFFFCC"/>
          </w:tcPr>
          <w:p w14:paraId="41751D18"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44EA0885"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5561A3EE" w14:textId="77777777" w:rsidTr="00BD32BA">
        <w:trPr>
          <w:trHeight w:val="540"/>
        </w:trPr>
        <w:tc>
          <w:tcPr>
            <w:tcW w:w="534" w:type="dxa"/>
            <w:shd w:val="clear" w:color="auto" w:fill="FFFFCC"/>
          </w:tcPr>
          <w:p w14:paraId="308A323D"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528" w:type="dxa"/>
            <w:shd w:val="clear" w:color="auto" w:fill="FFFFCC"/>
          </w:tcPr>
          <w:p w14:paraId="40B61079"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waterproofing or protection measures to prevent seepage into the exposed party wall provided?</w:t>
            </w:r>
          </w:p>
        </w:tc>
        <w:tc>
          <w:tcPr>
            <w:tcW w:w="1984" w:type="dxa"/>
            <w:tcBorders>
              <w:right w:val="nil"/>
            </w:tcBorders>
            <w:shd w:val="clear" w:color="auto" w:fill="FFFFCC"/>
          </w:tcPr>
          <w:p w14:paraId="23A2C248"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36041335"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586AEFC7" w14:textId="77777777" w:rsidTr="00BD32BA">
        <w:trPr>
          <w:trHeight w:val="620"/>
        </w:trPr>
        <w:tc>
          <w:tcPr>
            <w:tcW w:w="534" w:type="dxa"/>
            <w:shd w:val="clear" w:color="auto" w:fill="FFFFCC"/>
          </w:tcPr>
          <w:p w14:paraId="1DDACCD6"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528" w:type="dxa"/>
            <w:shd w:val="clear" w:color="auto" w:fill="FFFFCC"/>
          </w:tcPr>
          <w:p w14:paraId="6DF0EC61" w14:textId="77777777"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No visible damage in the surrounding area/structures due to the construction activities?</w:t>
            </w:r>
          </w:p>
        </w:tc>
        <w:tc>
          <w:tcPr>
            <w:tcW w:w="1984" w:type="dxa"/>
            <w:tcBorders>
              <w:right w:val="nil"/>
            </w:tcBorders>
            <w:shd w:val="clear" w:color="auto" w:fill="FFFFCC"/>
          </w:tcPr>
          <w:p w14:paraId="4EA93FBF"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4DFF5BA0"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197D794A"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7DA2D71B" w14:textId="77777777" w:rsidR="00DE0390" w:rsidRDefault="00DE0390" w:rsidP="00DE0390">
      <w:pPr>
        <w:rPr>
          <w:rFonts w:ascii="Times New Roman" w:eastAsia="Times New Roman" w:hAnsi="Times New Roman" w:cs="Times New Roman"/>
          <w:sz w:val="20"/>
          <w:szCs w:val="20"/>
          <w:u w:val="single"/>
        </w:rPr>
      </w:pPr>
      <w:r>
        <w:br w:type="page"/>
      </w:r>
    </w:p>
    <w:p w14:paraId="6B233518" w14:textId="77777777"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Other Observation</w:t>
      </w:r>
    </w:p>
    <w:p w14:paraId="40B8D786"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E0390" w14:paraId="0A24868B" w14:textId="77777777" w:rsidTr="00BD32BA">
        <w:tc>
          <w:tcPr>
            <w:tcW w:w="9747" w:type="dxa"/>
            <w:tcBorders>
              <w:bottom w:val="single" w:sz="4" w:space="0" w:color="000000"/>
            </w:tcBorders>
          </w:tcPr>
          <w:p w14:paraId="0E31089F"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Pr>
                <w:rFonts w:ascii="Times New Roman" w:eastAsia="Times New Roman" w:hAnsi="Times New Roman" w:cs="Times New Roman"/>
                <w:sz w:val="20"/>
                <w:szCs w:val="20"/>
              </w:rPr>
              <w:tab/>
              <w:t>Please note down any other observations not covered under items 1-27.</w:t>
            </w:r>
          </w:p>
        </w:tc>
      </w:tr>
      <w:tr w:rsidR="00DE0390" w14:paraId="7F21BF5A" w14:textId="77777777" w:rsidTr="00BD32BA">
        <w:trPr>
          <w:trHeight w:val="720"/>
        </w:trPr>
        <w:tc>
          <w:tcPr>
            <w:tcW w:w="9747" w:type="dxa"/>
            <w:shd w:val="clear" w:color="auto" w:fill="FFFFCC"/>
          </w:tcPr>
          <w:p w14:paraId="364A409D"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599D90C3"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0CC77EDB"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5C5A4E41"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0F790462"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30A9E53D"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00CC3380"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34E05CEA"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1E594551"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61C4FE44"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5D5B63FC"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1617A4A6"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24142F93"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3571E7E1"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6DD97588"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4A7ED798"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tc>
      </w:tr>
    </w:tbl>
    <w:p w14:paraId="4CB6D76E" w14:textId="77777777" w:rsidR="00DE0390" w:rsidRDefault="00DE0390" w:rsidP="00DE0390">
      <w:pPr>
        <w:spacing w:after="0" w:line="240" w:lineRule="auto"/>
        <w:rPr>
          <w:rFonts w:ascii="Times New Roman" w:eastAsia="Times New Roman" w:hAnsi="Times New Roman" w:cs="Times New Roman"/>
          <w:sz w:val="20"/>
          <w:szCs w:val="20"/>
        </w:rPr>
      </w:pPr>
    </w:p>
    <w:p w14:paraId="1D737AFE" w14:textId="77777777"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Progress</w:t>
      </w:r>
    </w:p>
    <w:p w14:paraId="7242288E" w14:textId="77777777" w:rsidR="00DE0390" w:rsidRDefault="00DE0390" w:rsidP="00DE0390">
      <w:pPr>
        <w:spacing w:after="0" w:line="240" w:lineRule="auto"/>
        <w:rPr>
          <w:rFonts w:ascii="Times New Roman" w:eastAsia="Times New Roman" w:hAnsi="Times New Roman" w:cs="Times New Roman"/>
          <w:sz w:val="20"/>
          <w:szCs w:val="20"/>
        </w:rPr>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284"/>
      </w:tblGrid>
      <w:tr w:rsidR="00DE0390" w14:paraId="6F103341" w14:textId="77777777" w:rsidTr="00BD32BA">
        <w:tc>
          <w:tcPr>
            <w:tcW w:w="9794" w:type="dxa"/>
            <w:gridSpan w:val="2"/>
          </w:tcPr>
          <w:p w14:paraId="6F1AB7F5"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sz w:val="20"/>
                <w:szCs w:val="20"/>
              </w:rPr>
              <w:tab/>
              <w:t xml:space="preserve">Progress of Works (Percentage of Works Completed) </w:t>
            </w:r>
          </w:p>
        </w:tc>
      </w:tr>
      <w:tr w:rsidR="00DE0390" w14:paraId="22DC4B3D" w14:textId="77777777" w:rsidTr="00BD32BA">
        <w:tc>
          <w:tcPr>
            <w:tcW w:w="3510" w:type="dxa"/>
            <w:tcBorders>
              <w:bottom w:val="single" w:sz="4" w:space="0" w:color="000000"/>
            </w:tcBorders>
          </w:tcPr>
          <w:p w14:paraId="5B8B2B30"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WORKS</w:t>
            </w:r>
          </w:p>
        </w:tc>
        <w:tc>
          <w:tcPr>
            <w:tcW w:w="6284" w:type="dxa"/>
            <w:tcBorders>
              <w:bottom w:val="single" w:sz="4" w:space="0" w:color="000000"/>
            </w:tcBorders>
          </w:tcPr>
          <w:p w14:paraId="0504C3E8"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Progress (%)</w:t>
            </w:r>
          </w:p>
        </w:tc>
      </w:tr>
      <w:tr w:rsidR="00DE0390" w14:paraId="08E59C03" w14:textId="77777777" w:rsidTr="00BD32BA">
        <w:tc>
          <w:tcPr>
            <w:tcW w:w="3510" w:type="dxa"/>
            <w:shd w:val="clear" w:color="auto" w:fill="FFFFCC"/>
          </w:tcPr>
          <w:p w14:paraId="783F2039"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Demolition Works</w:t>
            </w:r>
          </w:p>
        </w:tc>
        <w:tc>
          <w:tcPr>
            <w:tcW w:w="6284" w:type="dxa"/>
            <w:shd w:val="clear" w:color="auto" w:fill="FFFFCC"/>
          </w:tcPr>
          <w:p w14:paraId="28C42C56" w14:textId="77777777" w:rsidR="00DE0390" w:rsidRDefault="00DE0390" w:rsidP="00BD32BA">
            <w:pPr>
              <w:spacing w:before="40" w:after="240" w:line="240" w:lineRule="auto"/>
              <w:rPr>
                <w:rFonts w:ascii="Times New Roman" w:eastAsia="Times New Roman" w:hAnsi="Times New Roman" w:cs="Times New Roman"/>
                <w:color w:val="FF0000"/>
                <w:sz w:val="20"/>
                <w:szCs w:val="20"/>
              </w:rPr>
            </w:pPr>
          </w:p>
        </w:tc>
      </w:tr>
      <w:tr w:rsidR="00DE0390" w14:paraId="03E7B26A" w14:textId="77777777" w:rsidTr="00BD32BA">
        <w:tc>
          <w:tcPr>
            <w:tcW w:w="3510" w:type="dxa"/>
            <w:shd w:val="clear" w:color="auto" w:fill="FFFFCC"/>
          </w:tcPr>
          <w:p w14:paraId="6B9EDE7A"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Piling Works</w:t>
            </w:r>
          </w:p>
        </w:tc>
        <w:tc>
          <w:tcPr>
            <w:tcW w:w="6284" w:type="dxa"/>
            <w:shd w:val="clear" w:color="auto" w:fill="FFFFCC"/>
          </w:tcPr>
          <w:p w14:paraId="48C9E1C9" w14:textId="77777777" w:rsidR="00DE0390" w:rsidRDefault="00DE0390" w:rsidP="00BD32BA">
            <w:pPr>
              <w:spacing w:before="40" w:after="240" w:line="240" w:lineRule="auto"/>
              <w:rPr>
                <w:rFonts w:ascii="Times New Roman" w:eastAsia="Times New Roman" w:hAnsi="Times New Roman" w:cs="Times New Roman"/>
                <w:sz w:val="20"/>
                <w:szCs w:val="20"/>
              </w:rPr>
            </w:pPr>
          </w:p>
        </w:tc>
      </w:tr>
      <w:tr w:rsidR="00DE0390" w14:paraId="0C653F93" w14:textId="77777777" w:rsidTr="00BD32BA">
        <w:tc>
          <w:tcPr>
            <w:tcW w:w="3510" w:type="dxa"/>
            <w:shd w:val="clear" w:color="auto" w:fill="FFFFCC"/>
          </w:tcPr>
          <w:p w14:paraId="6AB4508A"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Basement Works</w:t>
            </w:r>
          </w:p>
        </w:tc>
        <w:tc>
          <w:tcPr>
            <w:tcW w:w="6284" w:type="dxa"/>
            <w:shd w:val="clear" w:color="auto" w:fill="FFFFCC"/>
          </w:tcPr>
          <w:p w14:paraId="2282BBA4" w14:textId="77777777" w:rsidR="00DE0390" w:rsidRDefault="00DE0390" w:rsidP="00BD32BA">
            <w:pPr>
              <w:spacing w:before="40" w:after="240" w:line="240" w:lineRule="auto"/>
              <w:rPr>
                <w:rFonts w:ascii="Times New Roman" w:eastAsia="Times New Roman" w:hAnsi="Times New Roman" w:cs="Times New Roman"/>
                <w:sz w:val="20"/>
                <w:szCs w:val="20"/>
              </w:rPr>
            </w:pPr>
          </w:p>
        </w:tc>
      </w:tr>
      <w:tr w:rsidR="00DE0390" w14:paraId="7EC8039F" w14:textId="77777777" w:rsidTr="00BD32BA">
        <w:tc>
          <w:tcPr>
            <w:tcW w:w="3510" w:type="dxa"/>
            <w:shd w:val="clear" w:color="auto" w:fill="FFFFCC"/>
          </w:tcPr>
          <w:p w14:paraId="23449856"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Superstructure Works</w:t>
            </w:r>
          </w:p>
        </w:tc>
        <w:tc>
          <w:tcPr>
            <w:tcW w:w="6284" w:type="dxa"/>
            <w:shd w:val="clear" w:color="auto" w:fill="FFFFCC"/>
          </w:tcPr>
          <w:p w14:paraId="1994DBFC" w14:textId="77777777" w:rsidR="00DE0390" w:rsidRDefault="00DE0390" w:rsidP="00BD32BA">
            <w:pPr>
              <w:spacing w:before="40" w:after="240" w:line="240" w:lineRule="auto"/>
              <w:rPr>
                <w:rFonts w:ascii="Times New Roman" w:eastAsia="Times New Roman" w:hAnsi="Times New Roman" w:cs="Times New Roman"/>
                <w:sz w:val="20"/>
                <w:szCs w:val="20"/>
              </w:rPr>
            </w:pPr>
          </w:p>
        </w:tc>
      </w:tr>
    </w:tbl>
    <w:p w14:paraId="5A3FE9FD" w14:textId="77777777" w:rsidR="00DE0390" w:rsidRDefault="00DE0390" w:rsidP="00DE0390">
      <w:pPr>
        <w:spacing w:after="240" w:line="240" w:lineRule="auto"/>
        <w:rPr>
          <w:rFonts w:ascii="Times New Roman" w:eastAsia="Times New Roman" w:hAnsi="Times New Roman" w:cs="Times New Roman"/>
          <w:b/>
        </w:rPr>
      </w:pPr>
    </w:p>
    <w:p w14:paraId="6100793B" w14:textId="77777777" w:rsidR="00DE0390" w:rsidRDefault="00DE0390" w:rsidP="00DE0390">
      <w:pPr>
        <w:spacing w:after="0" w:line="240" w:lineRule="auto"/>
        <w:rPr>
          <w:rFonts w:ascii="Times New Roman" w:eastAsia="Times New Roman" w:hAnsi="Times New Roman" w:cs="Times New Roman"/>
          <w:sz w:val="20"/>
          <w:szCs w:val="20"/>
        </w:rPr>
      </w:pPr>
    </w:p>
    <w:p w14:paraId="6A37C2F8" w14:textId="77777777" w:rsidR="00DE0390" w:rsidRDefault="00DE0390" w:rsidP="00DE039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sectPr w:rsidR="00DE0390">
          <w:type w:val="continuous"/>
          <w:pgSz w:w="11909" w:h="16834"/>
          <w:pgMar w:top="1276" w:right="1800" w:bottom="720" w:left="1296" w:header="720" w:footer="720" w:gutter="0"/>
          <w:cols w:space="720"/>
        </w:sectPr>
      </w:pPr>
      <w:r>
        <w:br w:type="page"/>
      </w:r>
    </w:p>
    <w:p w14:paraId="783F8B91" w14:textId="77777777" w:rsidR="00DE0390" w:rsidRDefault="00DE0390" w:rsidP="00DE0390">
      <w:pPr>
        <w:spacing w:after="0" w:line="240" w:lineRule="auto"/>
        <w:rPr>
          <w:rFonts w:ascii="Times New Roman" w:eastAsia="Times New Roman" w:hAnsi="Times New Roman" w:cs="Times New Roman"/>
          <w:sz w:val="20"/>
          <w:szCs w:val="20"/>
        </w:rPr>
      </w:pPr>
    </w:p>
    <w:p w14:paraId="38DA33F6" w14:textId="77777777" w:rsidR="00DE0390" w:rsidRDefault="00DE0390" w:rsidP="00DE0390">
      <w:pPr>
        <w:spacing w:after="0" w:line="240" w:lineRule="auto"/>
        <w:rPr>
          <w:rFonts w:ascii="Times New Roman" w:eastAsia="Times New Roman" w:hAnsi="Times New Roman" w:cs="Times New Roman"/>
          <w:sz w:val="20"/>
          <w:szCs w:val="20"/>
        </w:rPr>
      </w:pPr>
    </w:p>
    <w:p w14:paraId="260828A1" w14:textId="77777777"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D. Overview Photos (Please attach overview photos of on-going structural works)</w:t>
      </w:r>
    </w:p>
    <w:p w14:paraId="220B6E2C" w14:textId="77777777" w:rsidR="00DE0390" w:rsidRDefault="00DE0390" w:rsidP="00DE0390">
      <w:pPr>
        <w:spacing w:after="0" w:line="240" w:lineRule="auto"/>
        <w:rPr>
          <w:rFonts w:ascii="Times New Roman" w:eastAsia="Times New Roman" w:hAnsi="Times New Roman" w:cs="Times New Roman"/>
          <w:u w:val="single"/>
        </w:rPr>
      </w:pPr>
      <w:r>
        <w:rPr>
          <w:noProof/>
          <w:lang w:eastAsia="en-SG"/>
        </w:rPr>
        <mc:AlternateContent>
          <mc:Choice Requires="wps">
            <w:drawing>
              <wp:anchor distT="0" distB="0" distL="114300" distR="114300" simplePos="0" relativeHeight="251662336" behindDoc="0" locked="0" layoutInCell="1" hidden="0" allowOverlap="1" wp14:anchorId="602BD3DE" wp14:editId="0C6BE243">
                <wp:simplePos x="0" y="0"/>
                <wp:positionH relativeFrom="column">
                  <wp:posOffset>-12699</wp:posOffset>
                </wp:positionH>
                <wp:positionV relativeFrom="paragraph">
                  <wp:posOffset>0</wp:posOffset>
                </wp:positionV>
                <wp:extent cx="6134735" cy="28575"/>
                <wp:effectExtent l="0" t="0" r="0" b="0"/>
                <wp:wrapNone/>
                <wp:docPr id="4" name="Straight Arrow Connector 4"/>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5D8A247D" id="Straight Arrow Connector 4" o:spid="_x0000_s1026" type="#_x0000_t32" style="position:absolute;margin-left:-1pt;margin-top:0;width:483.05pt;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" strokeweight="2.25pt"/>
            </w:pict>
          </mc:Fallback>
        </mc:AlternateContent>
      </w:r>
    </w:p>
    <w:tbl>
      <w:tblPr>
        <w:tblW w:w="9749" w:type="dxa"/>
        <w:tblInd w:w="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49"/>
      </w:tblGrid>
      <w:tr w:rsidR="00DE0390" w14:paraId="6AA73304" w14:textId="77777777" w:rsidTr="00BD32BA">
        <w:trPr>
          <w:trHeight w:val="680"/>
        </w:trPr>
        <w:tc>
          <w:tcPr>
            <w:tcW w:w="9749" w:type="dxa"/>
            <w:tcBorders>
              <w:top w:val="single" w:sz="4" w:space="0" w:color="000000"/>
              <w:bottom w:val="single" w:sz="4" w:space="0" w:color="000000"/>
            </w:tcBorders>
            <w:shd w:val="clear" w:color="auto" w:fill="auto"/>
            <w:vAlign w:val="center"/>
          </w:tcPr>
          <w:p w14:paraId="2B8E64FA" w14:textId="77777777" w:rsidR="00DE0390" w:rsidRDefault="00DE0390" w:rsidP="00BD32BA">
            <w:pPr>
              <w:spacing w:after="0" w:line="240" w:lineRule="auto"/>
              <w:jc w:val="both"/>
              <w:rPr>
                <w:rFonts w:ascii="Times New Roman" w:eastAsia="Times New Roman" w:hAnsi="Times New Roman" w:cs="Times New Roman"/>
                <w:sz w:val="20"/>
                <w:szCs w:val="20"/>
              </w:rPr>
            </w:pPr>
          </w:p>
          <w:p w14:paraId="10C4A03E" w14:textId="77777777" w:rsidR="00DE0390" w:rsidRDefault="00DE0390" w:rsidP="00BD32BA">
            <w:pPr>
              <w:spacing w:after="0" w:line="240" w:lineRule="auto"/>
              <w:jc w:val="both"/>
              <w:rPr>
                <w:rFonts w:ascii="Times New Roman" w:eastAsia="Times New Roman" w:hAnsi="Times New Roman" w:cs="Times New Roman"/>
                <w:sz w:val="20"/>
                <w:szCs w:val="20"/>
              </w:rPr>
            </w:pPr>
          </w:p>
          <w:p w14:paraId="624420B2"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6ED523A2" w14:textId="77777777" w:rsidTr="00BD32BA">
        <w:trPr>
          <w:trHeight w:val="680"/>
        </w:trPr>
        <w:tc>
          <w:tcPr>
            <w:tcW w:w="9749" w:type="dxa"/>
            <w:tcBorders>
              <w:top w:val="single" w:sz="4" w:space="0" w:color="000000"/>
              <w:bottom w:val="single" w:sz="4" w:space="0" w:color="000000"/>
            </w:tcBorders>
            <w:shd w:val="clear" w:color="auto" w:fill="auto"/>
            <w:vAlign w:val="center"/>
          </w:tcPr>
          <w:p w14:paraId="2B5CFEF0" w14:textId="77777777" w:rsidR="00DE0390" w:rsidRDefault="00DE0390" w:rsidP="00BD32BA">
            <w:pPr>
              <w:spacing w:after="0" w:line="240" w:lineRule="auto"/>
              <w:jc w:val="both"/>
              <w:rPr>
                <w:rFonts w:ascii="Times New Roman" w:eastAsia="Times New Roman" w:hAnsi="Times New Roman" w:cs="Times New Roman"/>
                <w:sz w:val="20"/>
                <w:szCs w:val="20"/>
              </w:rPr>
            </w:pPr>
          </w:p>
          <w:p w14:paraId="29AD18E7" w14:textId="77777777" w:rsidR="00DE0390" w:rsidRDefault="00DE0390" w:rsidP="00BD32BA">
            <w:pPr>
              <w:spacing w:after="0" w:line="240" w:lineRule="auto"/>
              <w:jc w:val="both"/>
              <w:rPr>
                <w:rFonts w:ascii="Times New Roman" w:eastAsia="Times New Roman" w:hAnsi="Times New Roman" w:cs="Times New Roman"/>
                <w:sz w:val="20"/>
                <w:szCs w:val="20"/>
              </w:rPr>
            </w:pPr>
          </w:p>
          <w:p w14:paraId="70A115FB"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64F8DD2A" w14:textId="77777777" w:rsidTr="00BD32BA">
        <w:trPr>
          <w:trHeight w:val="680"/>
        </w:trPr>
        <w:tc>
          <w:tcPr>
            <w:tcW w:w="9749" w:type="dxa"/>
            <w:tcBorders>
              <w:top w:val="single" w:sz="4" w:space="0" w:color="000000"/>
              <w:bottom w:val="single" w:sz="4" w:space="0" w:color="000000"/>
            </w:tcBorders>
            <w:shd w:val="clear" w:color="auto" w:fill="auto"/>
            <w:vAlign w:val="center"/>
          </w:tcPr>
          <w:p w14:paraId="01C4FBF6" w14:textId="77777777" w:rsidR="00DE0390" w:rsidRDefault="00DE0390" w:rsidP="00BD32BA">
            <w:pPr>
              <w:spacing w:after="0" w:line="240" w:lineRule="auto"/>
              <w:jc w:val="both"/>
              <w:rPr>
                <w:rFonts w:ascii="Times New Roman" w:eastAsia="Times New Roman" w:hAnsi="Times New Roman" w:cs="Times New Roman"/>
                <w:sz w:val="20"/>
                <w:szCs w:val="20"/>
              </w:rPr>
            </w:pPr>
          </w:p>
          <w:p w14:paraId="7D02B473" w14:textId="77777777" w:rsidR="00DE0390" w:rsidRDefault="00DE0390" w:rsidP="00BD32BA">
            <w:pPr>
              <w:spacing w:after="0" w:line="240" w:lineRule="auto"/>
              <w:jc w:val="both"/>
              <w:rPr>
                <w:rFonts w:ascii="Times New Roman" w:eastAsia="Times New Roman" w:hAnsi="Times New Roman" w:cs="Times New Roman"/>
                <w:sz w:val="20"/>
                <w:szCs w:val="20"/>
              </w:rPr>
            </w:pPr>
          </w:p>
          <w:p w14:paraId="6BD1A6CC"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2EFD3C27" w14:textId="77777777" w:rsidTr="00BD32BA">
        <w:trPr>
          <w:trHeight w:val="680"/>
        </w:trPr>
        <w:tc>
          <w:tcPr>
            <w:tcW w:w="9749" w:type="dxa"/>
            <w:tcBorders>
              <w:top w:val="single" w:sz="4" w:space="0" w:color="000000"/>
              <w:bottom w:val="single" w:sz="4" w:space="0" w:color="000000"/>
            </w:tcBorders>
            <w:shd w:val="clear" w:color="auto" w:fill="auto"/>
            <w:vAlign w:val="center"/>
          </w:tcPr>
          <w:p w14:paraId="3A49743E" w14:textId="77777777" w:rsidR="00DE0390" w:rsidRDefault="00DE0390" w:rsidP="00BD32BA">
            <w:pPr>
              <w:spacing w:after="0" w:line="240" w:lineRule="auto"/>
              <w:jc w:val="both"/>
              <w:rPr>
                <w:rFonts w:ascii="Times New Roman" w:eastAsia="Times New Roman" w:hAnsi="Times New Roman" w:cs="Times New Roman"/>
                <w:sz w:val="20"/>
                <w:szCs w:val="20"/>
              </w:rPr>
            </w:pPr>
          </w:p>
        </w:tc>
      </w:tr>
    </w:tbl>
    <w:p w14:paraId="43F95E8A" w14:textId="77777777" w:rsidR="00DE0390" w:rsidRDefault="00DE0390" w:rsidP="00DE0390">
      <w:pPr>
        <w:spacing w:after="0" w:line="240" w:lineRule="auto"/>
        <w:rPr>
          <w:rFonts w:ascii="Times New Roman" w:eastAsia="Times New Roman" w:hAnsi="Times New Roman" w:cs="Times New Roman"/>
          <w:sz w:val="20"/>
          <w:szCs w:val="20"/>
        </w:rPr>
      </w:pPr>
    </w:p>
    <w:p w14:paraId="50AC9AB7" w14:textId="77777777" w:rsidR="00DE0390" w:rsidRDefault="00DE0390" w:rsidP="00DE0390">
      <w:pPr>
        <w:spacing w:after="0" w:line="240" w:lineRule="auto"/>
        <w:rPr>
          <w:rFonts w:ascii="Times New Roman" w:eastAsia="Times New Roman" w:hAnsi="Times New Roman" w:cs="Times New Roman"/>
          <w:sz w:val="20"/>
          <w:szCs w:val="20"/>
        </w:rPr>
      </w:pPr>
    </w:p>
    <w:p w14:paraId="08B83C5F" w14:textId="77777777" w:rsidR="00DE0390" w:rsidRDefault="00DE0390" w:rsidP="00DE0390">
      <w:pPr>
        <w:rPr>
          <w:rFonts w:ascii="Times New Roman" w:eastAsia="Times New Roman" w:hAnsi="Times New Roman" w:cs="Times New Roman"/>
          <w:b/>
        </w:rPr>
      </w:pPr>
      <w:r>
        <w:br w:type="page"/>
      </w:r>
    </w:p>
    <w:p w14:paraId="1EF0AC7B" w14:textId="77777777"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E. Non-Compliance Observed on Site (Please attach photos of the structural non-compliances)</w:t>
      </w:r>
      <w:r>
        <w:rPr>
          <w:noProof/>
          <w:lang w:eastAsia="en-SG"/>
        </w:rPr>
        <mc:AlternateContent>
          <mc:Choice Requires="wps">
            <w:drawing>
              <wp:anchor distT="0" distB="0" distL="114300" distR="114300" simplePos="0" relativeHeight="251663360" behindDoc="0" locked="0" layoutInCell="1" hidden="0" allowOverlap="1" wp14:anchorId="21D3EC6C" wp14:editId="5A21BB08">
                <wp:simplePos x="0" y="0"/>
                <wp:positionH relativeFrom="column">
                  <wp:posOffset>-12699</wp:posOffset>
                </wp:positionH>
                <wp:positionV relativeFrom="paragraph">
                  <wp:posOffset>152400</wp:posOffset>
                </wp:positionV>
                <wp:extent cx="6236970" cy="28575"/>
                <wp:effectExtent l="0" t="0" r="0" b="0"/>
                <wp:wrapNone/>
                <wp:docPr id="5" name="Straight Arrow Connector 5"/>
                <wp:cNvGraphicFramePr/>
                <a:graphic xmlns:a="http://schemas.openxmlformats.org/drawingml/2006/main">
                  <a:graphicData uri="http://schemas.microsoft.com/office/word/2010/wordprocessingShape">
                    <wps:wsp>
                      <wps:cNvCnPr/>
                      <wps:spPr>
                        <a:xfrm>
                          <a:off x="2227515" y="3780000"/>
                          <a:ext cx="623697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0E6E4A62" id="Straight Arrow Connector 5" o:spid="_x0000_s1026" type="#_x0000_t32" style="position:absolute;margin-left:-1pt;margin-top:12pt;width:491.1pt;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" strokeweight="2.25pt"/>
            </w:pict>
          </mc:Fallback>
        </mc:AlternateContent>
      </w:r>
    </w:p>
    <w:p w14:paraId="1215A55B" w14:textId="77777777" w:rsidR="00DE0390" w:rsidRDefault="00DE0390" w:rsidP="00DE0390">
      <w:pPr>
        <w:spacing w:after="0" w:line="240" w:lineRule="auto"/>
        <w:rPr>
          <w:rFonts w:ascii="Times New Roman" w:eastAsia="Times New Roman" w:hAnsi="Times New Roman" w:cs="Times New Roman"/>
          <w:u w:val="single"/>
        </w:rPr>
      </w:pPr>
    </w:p>
    <w:p w14:paraId="63755026" w14:textId="77777777" w:rsidR="00DE0390" w:rsidRDefault="00DE0390" w:rsidP="00DE0390">
      <w:pPr>
        <w:spacing w:after="0" w:line="240" w:lineRule="auto"/>
        <w:jc w:val="right"/>
        <w:rPr>
          <w:rFonts w:ascii="Times New Roman" w:eastAsia="Times New Roman" w:hAnsi="Times New Roman" w:cs="Times New Roman"/>
          <w:u w:val="single"/>
        </w:rPr>
      </w:pPr>
    </w:p>
    <w:tbl>
      <w:tblPr>
        <w:tblW w:w="9757"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42"/>
        <w:gridCol w:w="2929"/>
        <w:gridCol w:w="6086"/>
      </w:tblGrid>
      <w:tr w:rsidR="00DE0390" w14:paraId="0ABC93FC" w14:textId="77777777" w:rsidTr="00BD32BA">
        <w:trPr>
          <w:trHeight w:val="600"/>
        </w:trPr>
        <w:tc>
          <w:tcPr>
            <w:tcW w:w="742" w:type="dxa"/>
            <w:tcBorders>
              <w:top w:val="single" w:sz="4" w:space="0" w:color="000000"/>
              <w:bottom w:val="single" w:sz="4" w:space="0" w:color="000000"/>
              <w:right w:val="single" w:sz="4" w:space="0" w:color="000000"/>
            </w:tcBorders>
            <w:shd w:val="clear" w:color="auto" w:fill="D9E2F3"/>
            <w:vAlign w:val="center"/>
          </w:tcPr>
          <w:p w14:paraId="2690B592"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S/No.</w:t>
            </w:r>
          </w:p>
        </w:tc>
        <w:tc>
          <w:tcPr>
            <w:tcW w:w="292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8926DD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&amp; Details of Non-Compliance Observed On Site</w:t>
            </w:r>
          </w:p>
        </w:tc>
        <w:tc>
          <w:tcPr>
            <w:tcW w:w="6086" w:type="dxa"/>
            <w:tcBorders>
              <w:top w:val="single" w:sz="4" w:space="0" w:color="000000"/>
              <w:left w:val="single" w:sz="4" w:space="0" w:color="000000"/>
              <w:bottom w:val="single" w:sz="4" w:space="0" w:color="000000"/>
            </w:tcBorders>
            <w:shd w:val="clear" w:color="auto" w:fill="D9E2F3"/>
            <w:vAlign w:val="center"/>
          </w:tcPr>
          <w:p w14:paraId="448DB098"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Photographs</w:t>
            </w:r>
          </w:p>
        </w:tc>
      </w:tr>
      <w:tr w:rsidR="00DE0390" w14:paraId="3E64A90C"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7F85D913"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5A663" w14:textId="77777777" w:rsidR="00DE0390" w:rsidRDefault="00DE0390" w:rsidP="00BD32BA">
            <w:pPr>
              <w:spacing w:after="0" w:line="240" w:lineRule="auto"/>
              <w:jc w:val="both"/>
              <w:rPr>
                <w:rFonts w:ascii="Times New Roman" w:eastAsia="Times New Roman" w:hAnsi="Times New Roman" w:cs="Times New Roman"/>
                <w:sz w:val="24"/>
                <w:szCs w:val="24"/>
              </w:rPr>
            </w:pPr>
          </w:p>
          <w:p w14:paraId="212D00CE" w14:textId="77777777" w:rsidR="00DE0390" w:rsidRDefault="00DE0390" w:rsidP="00BD32BA">
            <w:pPr>
              <w:spacing w:after="0" w:line="240" w:lineRule="auto"/>
              <w:jc w:val="both"/>
              <w:rPr>
                <w:rFonts w:ascii="Times New Roman" w:eastAsia="Times New Roman" w:hAnsi="Times New Roman" w:cs="Times New Roman"/>
                <w:sz w:val="24"/>
                <w:szCs w:val="24"/>
              </w:rPr>
            </w:pPr>
          </w:p>
          <w:p w14:paraId="56849455" w14:textId="77777777" w:rsidR="00DE0390" w:rsidRDefault="00DE0390" w:rsidP="00BD32BA">
            <w:pPr>
              <w:spacing w:after="0" w:line="240" w:lineRule="auto"/>
              <w:jc w:val="both"/>
              <w:rPr>
                <w:rFonts w:ascii="Times New Roman" w:eastAsia="Times New Roman" w:hAnsi="Times New Roman" w:cs="Times New Roman"/>
                <w:sz w:val="24"/>
                <w:szCs w:val="24"/>
              </w:rPr>
            </w:pPr>
          </w:p>
          <w:p w14:paraId="373B753E" w14:textId="77777777" w:rsidR="00DE0390" w:rsidRDefault="00DE0390" w:rsidP="00BD32BA">
            <w:pPr>
              <w:spacing w:after="0" w:line="240" w:lineRule="auto"/>
              <w:jc w:val="both"/>
              <w:rPr>
                <w:rFonts w:ascii="Times New Roman" w:eastAsia="Times New Roman" w:hAnsi="Times New Roman" w:cs="Times New Roman"/>
                <w:sz w:val="24"/>
                <w:szCs w:val="24"/>
              </w:rPr>
            </w:pPr>
          </w:p>
          <w:p w14:paraId="7F0DA8BB"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4A0F0CA3"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08531E4F"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36B6176A"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0020" w14:textId="77777777" w:rsidR="00DE0390" w:rsidRDefault="00DE0390" w:rsidP="00BD32BA">
            <w:pPr>
              <w:spacing w:after="0" w:line="240" w:lineRule="auto"/>
              <w:jc w:val="both"/>
              <w:rPr>
                <w:rFonts w:ascii="Times New Roman" w:eastAsia="Times New Roman" w:hAnsi="Times New Roman" w:cs="Times New Roman"/>
                <w:sz w:val="24"/>
                <w:szCs w:val="24"/>
              </w:rPr>
            </w:pPr>
          </w:p>
          <w:p w14:paraId="41EA6B18" w14:textId="77777777" w:rsidR="00DE0390" w:rsidRDefault="00DE0390" w:rsidP="00BD32BA">
            <w:pPr>
              <w:spacing w:after="0" w:line="240" w:lineRule="auto"/>
              <w:jc w:val="both"/>
              <w:rPr>
                <w:rFonts w:ascii="Times New Roman" w:eastAsia="Times New Roman" w:hAnsi="Times New Roman" w:cs="Times New Roman"/>
                <w:sz w:val="24"/>
                <w:szCs w:val="24"/>
              </w:rPr>
            </w:pPr>
          </w:p>
          <w:p w14:paraId="591B5CA6" w14:textId="77777777" w:rsidR="00DE0390" w:rsidRDefault="00DE0390" w:rsidP="00BD32BA">
            <w:pPr>
              <w:spacing w:after="0" w:line="240" w:lineRule="auto"/>
              <w:jc w:val="both"/>
              <w:rPr>
                <w:rFonts w:ascii="Times New Roman" w:eastAsia="Times New Roman" w:hAnsi="Times New Roman" w:cs="Times New Roman"/>
                <w:sz w:val="24"/>
                <w:szCs w:val="24"/>
              </w:rPr>
            </w:pPr>
          </w:p>
          <w:p w14:paraId="09BE307D" w14:textId="77777777" w:rsidR="00DE0390" w:rsidRDefault="00DE0390" w:rsidP="00BD32BA">
            <w:pPr>
              <w:spacing w:after="0" w:line="240" w:lineRule="auto"/>
              <w:jc w:val="both"/>
              <w:rPr>
                <w:rFonts w:ascii="Times New Roman" w:eastAsia="Times New Roman" w:hAnsi="Times New Roman" w:cs="Times New Roman"/>
                <w:sz w:val="24"/>
                <w:szCs w:val="24"/>
              </w:rPr>
            </w:pPr>
          </w:p>
          <w:p w14:paraId="6056D944"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7ED9E5D5"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50E050FA"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77BE6EF9"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4216"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21583B1B"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1C7EFB25"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488F5C50"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54C91"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17E738E9"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707A14BA"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4E756C45"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64E4"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41763FCB"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19EB4445"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167A1670"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B8BB2"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09EB10AC" w14:textId="77777777" w:rsidR="00DE0390" w:rsidRDefault="00DE0390" w:rsidP="00BD32BA">
            <w:pPr>
              <w:spacing w:after="0" w:line="240" w:lineRule="auto"/>
              <w:jc w:val="both"/>
              <w:rPr>
                <w:rFonts w:ascii="Times New Roman" w:eastAsia="Times New Roman" w:hAnsi="Times New Roman" w:cs="Times New Roman"/>
                <w:sz w:val="24"/>
                <w:szCs w:val="24"/>
              </w:rPr>
            </w:pPr>
          </w:p>
        </w:tc>
      </w:tr>
    </w:tbl>
    <w:p w14:paraId="71A6BDDD" w14:textId="77777777" w:rsidR="00DE0390" w:rsidRDefault="00DE0390" w:rsidP="00DE0390">
      <w:pPr>
        <w:spacing w:after="0" w:line="240" w:lineRule="auto"/>
        <w:rPr>
          <w:rFonts w:ascii="Times New Roman" w:eastAsia="Times New Roman" w:hAnsi="Times New Roman" w:cs="Times New Roman"/>
          <w:sz w:val="20"/>
          <w:szCs w:val="20"/>
        </w:rPr>
      </w:pPr>
    </w:p>
    <w:p w14:paraId="24CECD55" w14:textId="77777777" w:rsidR="00DE0390" w:rsidRDefault="00DE0390" w:rsidP="00DE0390">
      <w:pPr>
        <w:spacing w:after="0" w:line="240" w:lineRule="auto"/>
        <w:rPr>
          <w:rFonts w:ascii="Times New Roman" w:eastAsia="Times New Roman" w:hAnsi="Times New Roman" w:cs="Times New Roman"/>
          <w:sz w:val="20"/>
          <w:szCs w:val="20"/>
        </w:rPr>
      </w:pPr>
    </w:p>
    <w:p w14:paraId="2CA80E12" w14:textId="77777777" w:rsidR="00DE0390" w:rsidRDefault="00DE0390" w:rsidP="00DE0390">
      <w:pPr>
        <w:rPr>
          <w:rFonts w:ascii="Times New Roman" w:eastAsia="Times New Roman" w:hAnsi="Times New Roman" w:cs="Times New Roman"/>
          <w:u w:val="single"/>
        </w:rPr>
      </w:pPr>
      <w:r>
        <w:br w:type="page"/>
      </w:r>
    </w:p>
    <w:p w14:paraId="46309A5C" w14:textId="77777777" w:rsidR="00DE0390" w:rsidRDefault="00DE0390" w:rsidP="00DE0390">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D. Particulars of Inspection</w:t>
      </w:r>
    </w:p>
    <w:p w14:paraId="519EA2BF" w14:textId="77777777" w:rsidR="00DE0390" w:rsidRDefault="00DE0390" w:rsidP="00DE0390">
      <w:pPr>
        <w:spacing w:after="0" w:line="240" w:lineRule="auto"/>
        <w:rPr>
          <w:rFonts w:ascii="Times New Roman" w:eastAsia="Times New Roman" w:hAnsi="Times New Roman" w:cs="Times New Roman"/>
          <w:sz w:val="20"/>
          <w:szCs w:val="20"/>
        </w:rPr>
      </w:pPr>
      <w:r>
        <w:rPr>
          <w:noProof/>
          <w:lang w:eastAsia="en-SG"/>
        </w:rPr>
        <mc:AlternateContent>
          <mc:Choice Requires="wps">
            <w:drawing>
              <wp:anchor distT="0" distB="0" distL="114300" distR="114300" simplePos="0" relativeHeight="251664384" behindDoc="0" locked="0" layoutInCell="1" hidden="0" allowOverlap="1" wp14:anchorId="5B110CE7" wp14:editId="3828E272">
                <wp:simplePos x="0" y="0"/>
                <wp:positionH relativeFrom="column">
                  <wp:posOffset>1</wp:posOffset>
                </wp:positionH>
                <wp:positionV relativeFrom="paragraph">
                  <wp:posOffset>0</wp:posOffset>
                </wp:positionV>
                <wp:extent cx="615632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2267838" y="3780000"/>
                          <a:ext cx="615632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2C5708BE" id="Straight Arrow Connector 7" o:spid="_x0000_s1026" type="#_x0000_t32" style="position:absolute;margin-left:0;margin-top:0;width:484.75pt;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" strokeweight="2.25pt"/>
            </w:pict>
          </mc:Fallback>
        </mc:AlternateContent>
      </w:r>
    </w:p>
    <w:p w14:paraId="4DD665BC"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6208"/>
      </w:tblGrid>
      <w:tr w:rsidR="00DE0390" w14:paraId="4BD18DD1" w14:textId="77777777" w:rsidTr="00BD32BA">
        <w:tc>
          <w:tcPr>
            <w:tcW w:w="3539" w:type="dxa"/>
            <w:shd w:val="clear" w:color="auto" w:fill="FFFFCC"/>
          </w:tcPr>
          <w:p w14:paraId="3509A9CD"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Date of this inspection</w:t>
            </w:r>
          </w:p>
        </w:tc>
        <w:tc>
          <w:tcPr>
            <w:tcW w:w="6208" w:type="dxa"/>
            <w:shd w:val="clear" w:color="auto" w:fill="FFFFCC"/>
          </w:tcPr>
          <w:p w14:paraId="4EC3E268"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413A6331" w14:textId="77777777" w:rsidR="00DE0390" w:rsidRDefault="00DE0390" w:rsidP="00DE0390">
      <w:pPr>
        <w:spacing w:after="240" w:line="240" w:lineRule="auto"/>
        <w:rPr>
          <w:rFonts w:ascii="Times New Roman" w:eastAsia="Times New Roman" w:hAnsi="Times New Roman" w:cs="Times New Roman"/>
          <w:sz w:val="20"/>
          <w:szCs w:val="20"/>
        </w:rPr>
      </w:pPr>
    </w:p>
    <w:tbl>
      <w:tblPr>
        <w:tblW w:w="9766"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29"/>
        <w:gridCol w:w="6237"/>
      </w:tblGrid>
      <w:tr w:rsidR="00DE0390" w14:paraId="3353BF2C" w14:textId="77777777" w:rsidTr="00BD32BA">
        <w:trPr>
          <w:trHeight w:val="42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C2796"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Inspecting RE/RTO</w:t>
            </w:r>
          </w:p>
        </w:tc>
        <w:tc>
          <w:tcPr>
            <w:tcW w:w="6237" w:type="dxa"/>
            <w:tcBorders>
              <w:top w:val="single" w:sz="4" w:space="0" w:color="000000"/>
              <w:left w:val="single" w:sz="4" w:space="0" w:color="000000"/>
              <w:bottom w:val="single" w:sz="4" w:space="0" w:color="000000"/>
            </w:tcBorders>
            <w:shd w:val="clear" w:color="auto" w:fill="auto"/>
            <w:vAlign w:val="center"/>
          </w:tcPr>
          <w:p w14:paraId="1F87AF10"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14:paraId="6D865C24" w14:textId="77777777" w:rsidTr="00BD32BA">
        <w:trPr>
          <w:trHeight w:val="138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C3F7" w14:textId="77777777" w:rsidR="00DE0390" w:rsidRDefault="00DE0390" w:rsidP="00BD32BA">
            <w:pPr>
              <w:spacing w:after="0" w:line="240" w:lineRule="auto"/>
              <w:jc w:val="both"/>
              <w:rPr>
                <w:rFonts w:ascii="Times New Roman" w:eastAsia="Times New Roman" w:hAnsi="Times New Roman" w:cs="Times New Roman"/>
                <w:sz w:val="20"/>
                <w:szCs w:val="20"/>
              </w:rPr>
            </w:pPr>
          </w:p>
        </w:tc>
        <w:tc>
          <w:tcPr>
            <w:tcW w:w="6237" w:type="dxa"/>
            <w:tcBorders>
              <w:top w:val="single" w:sz="4" w:space="0" w:color="000000"/>
              <w:left w:val="single" w:sz="4" w:space="0" w:color="000000"/>
              <w:bottom w:val="single" w:sz="4" w:space="0" w:color="000000"/>
            </w:tcBorders>
            <w:shd w:val="clear" w:color="auto" w:fill="auto"/>
            <w:vAlign w:val="center"/>
          </w:tcPr>
          <w:p w14:paraId="733FB16B"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4DDD0244" w14:textId="77777777"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BE19"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QP(S)</w:t>
            </w:r>
          </w:p>
        </w:tc>
        <w:tc>
          <w:tcPr>
            <w:tcW w:w="6237" w:type="dxa"/>
            <w:tcBorders>
              <w:top w:val="single" w:sz="4" w:space="0" w:color="000000"/>
              <w:left w:val="single" w:sz="4" w:space="0" w:color="000000"/>
              <w:bottom w:val="single" w:sz="4" w:space="0" w:color="000000"/>
            </w:tcBorders>
            <w:shd w:val="clear" w:color="auto" w:fill="auto"/>
            <w:vAlign w:val="center"/>
          </w:tcPr>
          <w:p w14:paraId="7D4EAA02"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14:paraId="7281111A" w14:textId="77777777"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C824" w14:textId="77777777" w:rsidR="00DE0390" w:rsidRDefault="00DE0390" w:rsidP="00BD32BA">
            <w:pPr>
              <w:spacing w:after="0" w:line="240" w:lineRule="auto"/>
              <w:jc w:val="both"/>
              <w:rPr>
                <w:rFonts w:ascii="Times New Roman" w:eastAsia="Times New Roman" w:hAnsi="Times New Roman" w:cs="Times New Roman"/>
                <w:sz w:val="20"/>
                <w:szCs w:val="20"/>
              </w:rPr>
            </w:pPr>
          </w:p>
          <w:p w14:paraId="2986D3F6" w14:textId="77777777" w:rsidR="00DE0390" w:rsidRDefault="00DE0390" w:rsidP="00BD32BA">
            <w:pPr>
              <w:spacing w:after="0" w:line="240" w:lineRule="auto"/>
              <w:jc w:val="both"/>
              <w:rPr>
                <w:rFonts w:ascii="Times New Roman" w:eastAsia="Times New Roman" w:hAnsi="Times New Roman" w:cs="Times New Roman"/>
                <w:sz w:val="20"/>
                <w:szCs w:val="20"/>
              </w:rPr>
            </w:pPr>
          </w:p>
          <w:p w14:paraId="347E57C3" w14:textId="77777777" w:rsidR="00DE0390" w:rsidRDefault="00DE0390" w:rsidP="00BD32BA">
            <w:pPr>
              <w:spacing w:after="0" w:line="240" w:lineRule="auto"/>
              <w:jc w:val="both"/>
              <w:rPr>
                <w:rFonts w:ascii="Times New Roman" w:eastAsia="Times New Roman" w:hAnsi="Times New Roman" w:cs="Times New Roman"/>
                <w:sz w:val="20"/>
                <w:szCs w:val="20"/>
              </w:rPr>
            </w:pPr>
          </w:p>
          <w:p w14:paraId="6DF9B40C" w14:textId="77777777" w:rsidR="00DE0390" w:rsidRDefault="00DE0390" w:rsidP="00BD32BA">
            <w:pPr>
              <w:spacing w:after="0" w:line="240" w:lineRule="auto"/>
              <w:jc w:val="both"/>
              <w:rPr>
                <w:rFonts w:ascii="Times New Roman" w:eastAsia="Times New Roman" w:hAnsi="Times New Roman" w:cs="Times New Roman"/>
                <w:sz w:val="20"/>
                <w:szCs w:val="20"/>
              </w:rPr>
            </w:pPr>
          </w:p>
          <w:p w14:paraId="1F7D12E4" w14:textId="77777777" w:rsidR="00DE0390" w:rsidRDefault="00DE0390" w:rsidP="00BD32BA">
            <w:pPr>
              <w:spacing w:after="0" w:line="240" w:lineRule="auto"/>
              <w:jc w:val="both"/>
              <w:rPr>
                <w:rFonts w:ascii="Times New Roman" w:eastAsia="Times New Roman" w:hAnsi="Times New Roman" w:cs="Times New Roman"/>
                <w:sz w:val="20"/>
                <w:szCs w:val="20"/>
              </w:rPr>
            </w:pPr>
          </w:p>
        </w:tc>
        <w:tc>
          <w:tcPr>
            <w:tcW w:w="6237" w:type="dxa"/>
            <w:tcBorders>
              <w:top w:val="single" w:sz="4" w:space="0" w:color="000000"/>
              <w:left w:val="single" w:sz="4" w:space="0" w:color="000000"/>
              <w:bottom w:val="single" w:sz="4" w:space="0" w:color="000000"/>
            </w:tcBorders>
            <w:shd w:val="clear" w:color="auto" w:fill="auto"/>
            <w:vAlign w:val="center"/>
          </w:tcPr>
          <w:p w14:paraId="1C4A8946"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0E3FE29C" w14:textId="77777777"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A0802"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QP(Geo)</w:t>
            </w:r>
          </w:p>
        </w:tc>
        <w:tc>
          <w:tcPr>
            <w:tcW w:w="6237" w:type="dxa"/>
            <w:tcBorders>
              <w:top w:val="single" w:sz="4" w:space="0" w:color="000000"/>
              <w:left w:val="single" w:sz="4" w:space="0" w:color="000000"/>
              <w:bottom w:val="single" w:sz="4" w:space="0" w:color="000000"/>
            </w:tcBorders>
            <w:shd w:val="clear" w:color="auto" w:fill="auto"/>
            <w:vAlign w:val="center"/>
          </w:tcPr>
          <w:p w14:paraId="50920E6A"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14:paraId="50CCDB57" w14:textId="77777777" w:rsidTr="00BD32BA">
        <w:trPr>
          <w:trHeight w:val="136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535F1"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tcBorders>
            <w:shd w:val="clear" w:color="auto" w:fill="auto"/>
            <w:vAlign w:val="center"/>
          </w:tcPr>
          <w:p w14:paraId="4B532C07" w14:textId="77777777" w:rsidR="00DE0390" w:rsidRDefault="00DE0390" w:rsidP="00BD32BA">
            <w:pPr>
              <w:spacing w:after="0" w:line="240" w:lineRule="auto"/>
              <w:jc w:val="both"/>
              <w:rPr>
                <w:rFonts w:ascii="Times New Roman" w:eastAsia="Times New Roman" w:hAnsi="Times New Roman" w:cs="Times New Roman"/>
                <w:sz w:val="24"/>
                <w:szCs w:val="24"/>
              </w:rPr>
            </w:pPr>
          </w:p>
        </w:tc>
      </w:tr>
    </w:tbl>
    <w:p w14:paraId="5E07676E" w14:textId="77777777" w:rsidR="00DE0390" w:rsidRDefault="00DE0390" w:rsidP="00DE0390">
      <w:pPr>
        <w:spacing w:after="0" w:line="240" w:lineRule="auto"/>
        <w:rPr>
          <w:rFonts w:ascii="Times New Roman" w:eastAsia="Times New Roman" w:hAnsi="Times New Roman" w:cs="Times New Roman"/>
          <w:sz w:val="20"/>
          <w:szCs w:val="20"/>
        </w:rPr>
      </w:pPr>
    </w:p>
    <w:p w14:paraId="5D17C418" w14:textId="77777777" w:rsidR="00DE0390" w:rsidRDefault="00DE0390" w:rsidP="00DE0390">
      <w:pPr>
        <w:rPr>
          <w:rFonts w:ascii="Arial" w:eastAsia="Arial" w:hAnsi="Arial" w:cs="Arial"/>
          <w:sz w:val="24"/>
          <w:szCs w:val="24"/>
        </w:rPr>
      </w:pPr>
    </w:p>
    <w:p w14:paraId="73CAC474" w14:textId="77777777" w:rsidR="00DE0390" w:rsidRDefault="00DE0390" w:rsidP="00DE0390">
      <w:pPr>
        <w:rPr>
          <w:rFonts w:ascii="Arial" w:hAnsi="Arial" w:cs="Arial"/>
          <w:sz w:val="24"/>
          <w:szCs w:val="24"/>
        </w:rPr>
      </w:pPr>
    </w:p>
    <w:p w14:paraId="44DF7A05" w14:textId="77777777" w:rsidR="00DE0390" w:rsidRDefault="00DE0390" w:rsidP="00DE0390">
      <w:pPr>
        <w:rPr>
          <w:rFonts w:ascii="Arial" w:hAnsi="Arial" w:cs="Arial"/>
          <w:sz w:val="24"/>
          <w:szCs w:val="24"/>
        </w:rPr>
      </w:pPr>
    </w:p>
    <w:p w14:paraId="4C58F09A" w14:textId="77777777" w:rsidR="00DE0390" w:rsidRPr="00341AE9" w:rsidRDefault="00DE0390" w:rsidP="00DE0390">
      <w:pPr>
        <w:rPr>
          <w:rFonts w:ascii="Arial" w:hAnsi="Arial" w:cs="Arial"/>
          <w:sz w:val="24"/>
          <w:szCs w:val="24"/>
        </w:rPr>
      </w:pPr>
    </w:p>
    <w:p w14:paraId="0B13152C" w14:textId="77777777" w:rsidR="00195FFC" w:rsidRDefault="00195FFC" w:rsidP="005B5029">
      <w:pPr>
        <w:jc w:val="center"/>
        <w:rPr>
          <w:rFonts w:ascii="Arial" w:hAnsi="Arial" w:cs="Arial"/>
          <w:b/>
          <w:sz w:val="24"/>
          <w:szCs w:val="24"/>
        </w:rPr>
      </w:pPr>
    </w:p>
    <w:p w14:paraId="761FE890" w14:textId="77777777" w:rsidR="005C7E5A" w:rsidRDefault="005C7E5A" w:rsidP="005B5029">
      <w:pPr>
        <w:jc w:val="center"/>
        <w:rPr>
          <w:rFonts w:ascii="Arial" w:hAnsi="Arial" w:cs="Arial"/>
          <w:b/>
          <w:sz w:val="24"/>
          <w:szCs w:val="24"/>
        </w:rPr>
      </w:pPr>
    </w:p>
    <w:p w14:paraId="4129C344" w14:textId="77777777" w:rsidR="005C7E5A" w:rsidRDefault="005C7E5A" w:rsidP="005B5029">
      <w:pPr>
        <w:jc w:val="center"/>
        <w:rPr>
          <w:rFonts w:ascii="Arial" w:hAnsi="Arial" w:cs="Arial"/>
          <w:b/>
          <w:sz w:val="24"/>
          <w:szCs w:val="24"/>
        </w:rPr>
      </w:pPr>
    </w:p>
    <w:p w14:paraId="7A34D15B" w14:textId="77777777" w:rsidR="005C7E5A" w:rsidRDefault="005C7E5A" w:rsidP="005B5029">
      <w:pPr>
        <w:jc w:val="center"/>
        <w:rPr>
          <w:rFonts w:ascii="Arial" w:hAnsi="Arial" w:cs="Arial"/>
          <w:b/>
          <w:sz w:val="24"/>
          <w:szCs w:val="24"/>
        </w:rPr>
      </w:pPr>
    </w:p>
    <w:p w14:paraId="57507F1A" w14:textId="77777777" w:rsidR="005C7E5A" w:rsidRDefault="005C7E5A" w:rsidP="005B5029">
      <w:pPr>
        <w:jc w:val="center"/>
        <w:rPr>
          <w:rFonts w:ascii="Arial" w:hAnsi="Arial" w:cs="Arial"/>
          <w:b/>
          <w:sz w:val="24"/>
          <w:szCs w:val="24"/>
        </w:rPr>
      </w:pPr>
    </w:p>
    <w:p w14:paraId="4628E9C7" w14:textId="77777777" w:rsidR="005C7E5A" w:rsidRDefault="005C7E5A" w:rsidP="005B5029">
      <w:pPr>
        <w:jc w:val="center"/>
        <w:rPr>
          <w:rFonts w:ascii="Arial" w:hAnsi="Arial" w:cs="Arial"/>
          <w:b/>
          <w:sz w:val="24"/>
          <w:szCs w:val="24"/>
        </w:rPr>
      </w:pPr>
    </w:p>
    <w:p w14:paraId="2A9D4F43" w14:textId="77777777" w:rsidR="005C7E5A" w:rsidRDefault="005C7E5A" w:rsidP="005B5029">
      <w:pPr>
        <w:jc w:val="center"/>
        <w:rPr>
          <w:rFonts w:ascii="Arial" w:hAnsi="Arial" w:cs="Arial"/>
          <w:b/>
          <w:sz w:val="24"/>
          <w:szCs w:val="24"/>
        </w:rPr>
      </w:pPr>
    </w:p>
    <w:p w14:paraId="6FF67A41" w14:textId="77777777" w:rsidR="005C7E5A" w:rsidRDefault="005C7E5A" w:rsidP="005B5029">
      <w:pPr>
        <w:jc w:val="center"/>
        <w:rPr>
          <w:rFonts w:ascii="Arial" w:hAnsi="Arial" w:cs="Arial"/>
          <w:b/>
          <w:sz w:val="24"/>
          <w:szCs w:val="24"/>
        </w:rPr>
      </w:pPr>
    </w:p>
    <w:p w14:paraId="5DBD034D" w14:textId="77777777" w:rsidR="005C7E5A" w:rsidRDefault="005C7E5A" w:rsidP="005B5029">
      <w:pPr>
        <w:jc w:val="center"/>
        <w:rPr>
          <w:rFonts w:ascii="Arial" w:hAnsi="Arial" w:cs="Arial"/>
          <w:b/>
          <w:sz w:val="24"/>
          <w:szCs w:val="24"/>
        </w:rPr>
      </w:pPr>
    </w:p>
    <w:p w14:paraId="37348C32" w14:textId="77777777" w:rsidR="005C7E5A" w:rsidRDefault="005C7E5A" w:rsidP="005B5029">
      <w:pPr>
        <w:jc w:val="center"/>
        <w:rPr>
          <w:rFonts w:ascii="Arial" w:hAnsi="Arial" w:cs="Arial"/>
          <w:b/>
          <w:sz w:val="24"/>
          <w:szCs w:val="24"/>
        </w:rPr>
      </w:pPr>
    </w:p>
    <w:p w14:paraId="75F3313A" w14:textId="77777777" w:rsidR="005C7E5A" w:rsidRDefault="005C7E5A" w:rsidP="005B5029">
      <w:pPr>
        <w:jc w:val="center"/>
        <w:rPr>
          <w:rFonts w:ascii="Arial" w:hAnsi="Arial" w:cs="Arial"/>
          <w:b/>
          <w:sz w:val="24"/>
          <w:szCs w:val="24"/>
        </w:rPr>
      </w:pPr>
    </w:p>
    <w:p w14:paraId="0DB480D3" w14:textId="77777777" w:rsidR="005C7E5A" w:rsidRDefault="005C7E5A" w:rsidP="005B5029">
      <w:pPr>
        <w:jc w:val="center"/>
        <w:rPr>
          <w:rFonts w:ascii="Arial" w:hAnsi="Arial" w:cs="Arial"/>
          <w:b/>
          <w:sz w:val="24"/>
          <w:szCs w:val="24"/>
        </w:rPr>
      </w:pPr>
    </w:p>
    <w:p w14:paraId="60BED0C7" w14:textId="77777777" w:rsidR="005C7E5A" w:rsidRDefault="005C7E5A" w:rsidP="005B5029">
      <w:pPr>
        <w:jc w:val="center"/>
        <w:rPr>
          <w:rFonts w:ascii="Arial" w:hAnsi="Arial" w:cs="Arial"/>
          <w:b/>
          <w:sz w:val="24"/>
          <w:szCs w:val="24"/>
        </w:rPr>
      </w:pPr>
    </w:p>
    <w:p w14:paraId="135C4FFE" w14:textId="77777777" w:rsidR="00DE0390" w:rsidRDefault="00DE0390" w:rsidP="005B5029">
      <w:pPr>
        <w:jc w:val="center"/>
        <w:rPr>
          <w:rFonts w:ascii="Arial" w:hAnsi="Arial" w:cs="Arial"/>
          <w:b/>
          <w:sz w:val="24"/>
          <w:szCs w:val="24"/>
        </w:rPr>
      </w:pPr>
    </w:p>
    <w:p w14:paraId="577573C0" w14:textId="77777777" w:rsidR="00DE0390" w:rsidRDefault="00DE0390" w:rsidP="005B5029">
      <w:pPr>
        <w:jc w:val="center"/>
        <w:rPr>
          <w:rFonts w:ascii="Arial" w:hAnsi="Arial" w:cs="Arial"/>
          <w:b/>
          <w:sz w:val="24"/>
          <w:szCs w:val="24"/>
        </w:rPr>
      </w:pPr>
    </w:p>
    <w:p w14:paraId="4FE67A98" w14:textId="77777777" w:rsidR="00DE0390" w:rsidRDefault="00DE0390" w:rsidP="005B5029">
      <w:pPr>
        <w:jc w:val="center"/>
        <w:rPr>
          <w:rFonts w:ascii="Arial" w:hAnsi="Arial" w:cs="Arial"/>
          <w:b/>
          <w:sz w:val="24"/>
          <w:szCs w:val="24"/>
        </w:rPr>
      </w:pPr>
    </w:p>
    <w:p w14:paraId="57F9FDFF" w14:textId="77777777" w:rsidR="00DE0390" w:rsidRDefault="00DE0390" w:rsidP="005B5029">
      <w:pPr>
        <w:jc w:val="center"/>
        <w:rPr>
          <w:rFonts w:ascii="Arial" w:hAnsi="Arial" w:cs="Arial"/>
          <w:b/>
          <w:sz w:val="24"/>
          <w:szCs w:val="24"/>
        </w:rPr>
      </w:pPr>
    </w:p>
    <w:p w14:paraId="2C92053E" w14:textId="77777777" w:rsidR="00DE0390" w:rsidRDefault="00DE0390" w:rsidP="005B5029">
      <w:pPr>
        <w:jc w:val="center"/>
        <w:rPr>
          <w:rFonts w:ascii="Arial" w:hAnsi="Arial" w:cs="Arial"/>
          <w:b/>
          <w:sz w:val="24"/>
          <w:szCs w:val="24"/>
        </w:rPr>
      </w:pPr>
    </w:p>
    <w:p w14:paraId="78DFDAAF" w14:textId="77777777" w:rsidR="00DE0390" w:rsidRDefault="00DE0390" w:rsidP="005B5029">
      <w:pPr>
        <w:jc w:val="center"/>
        <w:rPr>
          <w:rFonts w:ascii="Arial" w:hAnsi="Arial" w:cs="Arial"/>
          <w:b/>
          <w:sz w:val="24"/>
          <w:szCs w:val="24"/>
        </w:rPr>
      </w:pPr>
    </w:p>
    <w:p w14:paraId="3ED5707F" w14:textId="77777777" w:rsidR="00DE0390" w:rsidRDefault="00DE0390" w:rsidP="005B5029">
      <w:pPr>
        <w:jc w:val="center"/>
        <w:rPr>
          <w:rFonts w:ascii="Arial" w:hAnsi="Arial" w:cs="Arial"/>
          <w:b/>
          <w:sz w:val="24"/>
          <w:szCs w:val="24"/>
        </w:rPr>
      </w:pPr>
    </w:p>
    <w:p w14:paraId="1D499AF8" w14:textId="77777777" w:rsidR="00DE0390" w:rsidRDefault="00DE0390" w:rsidP="005B5029">
      <w:pPr>
        <w:jc w:val="center"/>
        <w:rPr>
          <w:rFonts w:ascii="Arial" w:hAnsi="Arial" w:cs="Arial"/>
          <w:b/>
          <w:sz w:val="24"/>
          <w:szCs w:val="24"/>
        </w:rPr>
      </w:pPr>
    </w:p>
    <w:p w14:paraId="2BCAE5F9" w14:textId="77777777" w:rsidR="00DE0390" w:rsidRDefault="00DE0390" w:rsidP="005B5029">
      <w:pPr>
        <w:jc w:val="center"/>
        <w:rPr>
          <w:rFonts w:ascii="Arial" w:hAnsi="Arial" w:cs="Arial"/>
          <w:b/>
          <w:sz w:val="24"/>
          <w:szCs w:val="24"/>
        </w:rPr>
      </w:pPr>
    </w:p>
    <w:p w14:paraId="21E55F0B" w14:textId="77777777" w:rsidR="00DE0390" w:rsidRDefault="00DE0390" w:rsidP="005B5029">
      <w:pPr>
        <w:jc w:val="center"/>
        <w:rPr>
          <w:rFonts w:ascii="Arial" w:hAnsi="Arial" w:cs="Arial"/>
          <w:b/>
          <w:sz w:val="24"/>
          <w:szCs w:val="24"/>
        </w:rPr>
      </w:pPr>
    </w:p>
    <w:sectPr w:rsidR="00DE0390" w:rsidSect="00311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3DBD" w14:textId="77777777" w:rsidR="006E04FC" w:rsidRDefault="006E04FC" w:rsidP="00A65508">
      <w:pPr>
        <w:spacing w:after="0" w:line="240" w:lineRule="auto"/>
      </w:pPr>
      <w:r>
        <w:separator/>
      </w:r>
    </w:p>
  </w:endnote>
  <w:endnote w:type="continuationSeparator" w:id="0">
    <w:p w14:paraId="5BA3B177" w14:textId="77777777" w:rsidR="006E04FC" w:rsidRDefault="006E04FC" w:rsidP="00A6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9A8" w14:textId="77777777" w:rsidR="00D6713E" w:rsidRDefault="00D6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B547" w14:textId="77777777" w:rsidR="00E16CB8" w:rsidRDefault="00E16CB8">
    <w:pPr>
      <w:pStyle w:val="Footer"/>
      <w:jc w:val="right"/>
    </w:pPr>
  </w:p>
  <w:p w14:paraId="531A320B" w14:textId="77777777" w:rsidR="00E16CB8" w:rsidRDefault="00E16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E7B1" w14:textId="77777777" w:rsidR="00D6713E" w:rsidRDefault="00D671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51324"/>
      <w:docPartObj>
        <w:docPartGallery w:val="Page Numbers (Bottom of Page)"/>
        <w:docPartUnique/>
      </w:docPartObj>
    </w:sdtPr>
    <w:sdtEndPr>
      <w:rPr>
        <w:noProof/>
      </w:rPr>
    </w:sdtEndPr>
    <w:sdtContent>
      <w:p w14:paraId="7C55D66F" w14:textId="77777777" w:rsidR="003B1891" w:rsidRDefault="003B1891">
        <w:pPr>
          <w:pStyle w:val="Footer"/>
          <w:jc w:val="right"/>
        </w:pPr>
        <w:r>
          <w:fldChar w:fldCharType="begin"/>
        </w:r>
        <w:r>
          <w:instrText xml:space="preserve"> PAGE   \* MERGEFORMAT </w:instrText>
        </w:r>
        <w:r>
          <w:fldChar w:fldCharType="separate"/>
        </w:r>
        <w:r w:rsidR="00BA3F95">
          <w:rPr>
            <w:noProof/>
          </w:rPr>
          <w:t>11</w:t>
        </w:r>
        <w:r>
          <w:rPr>
            <w:noProof/>
          </w:rPr>
          <w:fldChar w:fldCharType="end"/>
        </w:r>
      </w:p>
    </w:sdtContent>
  </w:sdt>
  <w:p w14:paraId="041062B4" w14:textId="77777777" w:rsidR="00E16CB8" w:rsidRDefault="00E16C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46381"/>
      <w:docPartObj>
        <w:docPartGallery w:val="Page Numbers (Bottom of Page)"/>
        <w:docPartUnique/>
      </w:docPartObj>
    </w:sdtPr>
    <w:sdtEndPr>
      <w:rPr>
        <w:noProof/>
      </w:rPr>
    </w:sdtEndPr>
    <w:sdtContent>
      <w:p w14:paraId="43A700B3" w14:textId="77777777" w:rsidR="003B1891" w:rsidRDefault="003B1891">
        <w:pPr>
          <w:pStyle w:val="Footer"/>
          <w:jc w:val="right"/>
        </w:pPr>
        <w:r>
          <w:fldChar w:fldCharType="begin"/>
        </w:r>
        <w:r>
          <w:instrText xml:space="preserve"> PAGE   \* MERGEFORMAT </w:instrText>
        </w:r>
        <w:r>
          <w:fldChar w:fldCharType="separate"/>
        </w:r>
        <w:r w:rsidR="00BA3F95">
          <w:rPr>
            <w:noProof/>
          </w:rPr>
          <w:t>91</w:t>
        </w:r>
        <w:r>
          <w:rPr>
            <w:noProof/>
          </w:rPr>
          <w:fldChar w:fldCharType="end"/>
        </w:r>
      </w:p>
    </w:sdtContent>
  </w:sdt>
  <w:p w14:paraId="78D2AC1D" w14:textId="77777777" w:rsidR="00E16CB8" w:rsidRDefault="00E16C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0A46" w14:textId="77777777" w:rsidR="00E16CB8" w:rsidRDefault="00E16CB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3F95">
      <w:rPr>
        <w:noProof/>
        <w:color w:val="000000"/>
      </w:rPr>
      <w:t>100</w:t>
    </w:r>
    <w:r>
      <w:rPr>
        <w:color w:val="000000"/>
      </w:rPr>
      <w:fldChar w:fldCharType="end"/>
    </w:r>
  </w:p>
  <w:p w14:paraId="0B56E9E9" w14:textId="77777777" w:rsidR="00E16CB8" w:rsidRDefault="00E16CB8">
    <w:pPr>
      <w:pBdr>
        <w:top w:val="nil"/>
        <w:left w:val="nil"/>
        <w:bottom w:val="nil"/>
        <w:right w:val="nil"/>
        <w:between w:val="nil"/>
      </w:pBdr>
      <w:tabs>
        <w:tab w:val="center" w:pos="4513"/>
        <w:tab w:val="right" w:pos="9026"/>
      </w:tabs>
      <w:spacing w:after="0" w:line="240" w:lineRule="auto"/>
      <w:rPr>
        <w:color w:val="000000"/>
      </w:rPr>
    </w:pPr>
  </w:p>
  <w:p w14:paraId="20585841" w14:textId="77777777" w:rsidR="00E16CB8" w:rsidRDefault="00E16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CCC4" w14:textId="77777777" w:rsidR="006E04FC" w:rsidRDefault="006E04FC" w:rsidP="00A65508">
      <w:pPr>
        <w:spacing w:after="0" w:line="240" w:lineRule="auto"/>
      </w:pPr>
      <w:r>
        <w:separator/>
      </w:r>
    </w:p>
  </w:footnote>
  <w:footnote w:type="continuationSeparator" w:id="0">
    <w:p w14:paraId="64235AD9" w14:textId="77777777" w:rsidR="006E04FC" w:rsidRDefault="006E04FC" w:rsidP="00A6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8B14" w14:textId="77777777" w:rsidR="00D6713E" w:rsidRDefault="00D67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2B77" w14:textId="77777777" w:rsidR="00D6713E" w:rsidRDefault="00D67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EBE7" w14:textId="77777777" w:rsidR="00D6713E" w:rsidRDefault="00D67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C3C"/>
    <w:multiLevelType w:val="hybridMultilevel"/>
    <w:tmpl w:val="7C60F79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8E205E"/>
    <w:multiLevelType w:val="hybridMultilevel"/>
    <w:tmpl w:val="E528EE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E569C7"/>
    <w:multiLevelType w:val="hybridMultilevel"/>
    <w:tmpl w:val="7DF465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B40366"/>
    <w:multiLevelType w:val="hybridMultilevel"/>
    <w:tmpl w:val="113C7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91C2168"/>
    <w:multiLevelType w:val="hybridMultilevel"/>
    <w:tmpl w:val="2E32A1E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9F2492C"/>
    <w:multiLevelType w:val="hybridMultilevel"/>
    <w:tmpl w:val="3586BF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DA80F26"/>
    <w:multiLevelType w:val="hybridMultilevel"/>
    <w:tmpl w:val="99D067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BA6A5E"/>
    <w:multiLevelType w:val="hybridMultilevel"/>
    <w:tmpl w:val="FAE85FD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645E04"/>
    <w:multiLevelType w:val="hybridMultilevel"/>
    <w:tmpl w:val="F4C81F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CF225CD"/>
    <w:multiLevelType w:val="hybridMultilevel"/>
    <w:tmpl w:val="B7EA02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4731D2"/>
    <w:multiLevelType w:val="hybridMultilevel"/>
    <w:tmpl w:val="EEA0F8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07266B6"/>
    <w:multiLevelType w:val="hybridMultilevel"/>
    <w:tmpl w:val="D74056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27B0B31"/>
    <w:multiLevelType w:val="hybridMultilevel"/>
    <w:tmpl w:val="6DD02BB6"/>
    <w:lvl w:ilvl="0" w:tplc="21DE9804">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2B52260"/>
    <w:multiLevelType w:val="hybridMultilevel"/>
    <w:tmpl w:val="994475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2DB6DC3"/>
    <w:multiLevelType w:val="hybridMultilevel"/>
    <w:tmpl w:val="41EA39F8"/>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236B65B2"/>
    <w:multiLevelType w:val="hybridMultilevel"/>
    <w:tmpl w:val="409606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38A1709"/>
    <w:multiLevelType w:val="hybridMultilevel"/>
    <w:tmpl w:val="BB6A5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3FB0C33"/>
    <w:multiLevelType w:val="hybridMultilevel"/>
    <w:tmpl w:val="571C34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8080401"/>
    <w:multiLevelType w:val="hybridMultilevel"/>
    <w:tmpl w:val="6E3A3D5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80E68DA"/>
    <w:multiLevelType w:val="hybridMultilevel"/>
    <w:tmpl w:val="6B086E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8377B12"/>
    <w:multiLevelType w:val="hybridMultilevel"/>
    <w:tmpl w:val="54E2CD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C5D2720"/>
    <w:multiLevelType w:val="hybridMultilevel"/>
    <w:tmpl w:val="15048F8A"/>
    <w:lvl w:ilvl="0" w:tplc="48090001">
      <w:start w:val="1"/>
      <w:numFmt w:val="bullet"/>
      <w:lvlText w:val=""/>
      <w:lvlJc w:val="left"/>
      <w:pPr>
        <w:ind w:left="1080" w:hanging="360"/>
      </w:pPr>
      <w:rPr>
        <w:rFonts w:ascii="Symbol" w:hAnsi="Symbol" w:hint="default"/>
      </w:rPr>
    </w:lvl>
    <w:lvl w:ilvl="1" w:tplc="48090019">
      <w:start w:val="1"/>
      <w:numFmt w:val="lowerLetter"/>
      <w:lvlText w:val="%2."/>
      <w:lvlJc w:val="left"/>
      <w:pPr>
        <w:ind w:left="1800" w:hanging="360"/>
      </w:pPr>
      <w:rPr>
        <w:rFonts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2FEF19E8"/>
    <w:multiLevelType w:val="hybridMultilevel"/>
    <w:tmpl w:val="A21812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0183965"/>
    <w:multiLevelType w:val="hybridMultilevel"/>
    <w:tmpl w:val="4E70A8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20E0408"/>
    <w:multiLevelType w:val="hybridMultilevel"/>
    <w:tmpl w:val="977CD9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2A63949"/>
    <w:multiLevelType w:val="hybridMultilevel"/>
    <w:tmpl w:val="ECD410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6C67603"/>
    <w:multiLevelType w:val="hybridMultilevel"/>
    <w:tmpl w:val="54DE52CC"/>
    <w:lvl w:ilvl="0" w:tplc="48090003">
      <w:start w:val="1"/>
      <w:numFmt w:val="bullet"/>
      <w:lvlText w:val="o"/>
      <w:lvlJc w:val="left"/>
      <w:pPr>
        <w:ind w:left="1800" w:hanging="360"/>
      </w:pPr>
      <w:rPr>
        <w:rFonts w:ascii="Courier New" w:hAnsi="Courier New" w:cs="Courier New"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7" w15:restartNumberingAfterBreak="0">
    <w:nsid w:val="39331CC8"/>
    <w:multiLevelType w:val="hybridMultilevel"/>
    <w:tmpl w:val="9FCE50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984384E"/>
    <w:multiLevelType w:val="hybridMultilevel"/>
    <w:tmpl w:val="8FB203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3AFB6198"/>
    <w:multiLevelType w:val="hybridMultilevel"/>
    <w:tmpl w:val="A81236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BA159D8"/>
    <w:multiLevelType w:val="hybridMultilevel"/>
    <w:tmpl w:val="E3F6D4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BF559B6"/>
    <w:multiLevelType w:val="hybridMultilevel"/>
    <w:tmpl w:val="E08CF2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3CD627B5"/>
    <w:multiLevelType w:val="hybridMultilevel"/>
    <w:tmpl w:val="0518CC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43F43194"/>
    <w:multiLevelType w:val="hybridMultilevel"/>
    <w:tmpl w:val="8424F8A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44732364"/>
    <w:multiLevelType w:val="hybridMultilevel"/>
    <w:tmpl w:val="B88A3D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46004141"/>
    <w:multiLevelType w:val="hybridMultilevel"/>
    <w:tmpl w:val="363C1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46DC2AE0"/>
    <w:multiLevelType w:val="hybridMultilevel"/>
    <w:tmpl w:val="38B034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4A9C7599"/>
    <w:multiLevelType w:val="hybridMultilevel"/>
    <w:tmpl w:val="CD56E67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05515E1"/>
    <w:multiLevelType w:val="hybridMultilevel"/>
    <w:tmpl w:val="3C46C860"/>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518F216A"/>
    <w:multiLevelType w:val="hybridMultilevel"/>
    <w:tmpl w:val="43ACAA8E"/>
    <w:lvl w:ilvl="0" w:tplc="48090001">
      <w:start w:val="1"/>
      <w:numFmt w:val="bullet"/>
      <w:lvlText w:val=""/>
      <w:lvlJc w:val="left"/>
      <w:pPr>
        <w:ind w:left="729" w:hanging="360"/>
      </w:pPr>
      <w:rPr>
        <w:rFonts w:ascii="Symbol" w:hAnsi="Symbol" w:hint="default"/>
      </w:rPr>
    </w:lvl>
    <w:lvl w:ilvl="1" w:tplc="48090003" w:tentative="1">
      <w:start w:val="1"/>
      <w:numFmt w:val="bullet"/>
      <w:lvlText w:val="o"/>
      <w:lvlJc w:val="left"/>
      <w:pPr>
        <w:ind w:left="1449" w:hanging="360"/>
      </w:pPr>
      <w:rPr>
        <w:rFonts w:ascii="Courier New" w:hAnsi="Courier New" w:cs="Courier New" w:hint="default"/>
      </w:rPr>
    </w:lvl>
    <w:lvl w:ilvl="2" w:tplc="48090005" w:tentative="1">
      <w:start w:val="1"/>
      <w:numFmt w:val="bullet"/>
      <w:lvlText w:val=""/>
      <w:lvlJc w:val="left"/>
      <w:pPr>
        <w:ind w:left="2169" w:hanging="360"/>
      </w:pPr>
      <w:rPr>
        <w:rFonts w:ascii="Wingdings" w:hAnsi="Wingdings" w:hint="default"/>
      </w:rPr>
    </w:lvl>
    <w:lvl w:ilvl="3" w:tplc="48090001" w:tentative="1">
      <w:start w:val="1"/>
      <w:numFmt w:val="bullet"/>
      <w:lvlText w:val=""/>
      <w:lvlJc w:val="left"/>
      <w:pPr>
        <w:ind w:left="2889" w:hanging="360"/>
      </w:pPr>
      <w:rPr>
        <w:rFonts w:ascii="Symbol" w:hAnsi="Symbol" w:hint="default"/>
      </w:rPr>
    </w:lvl>
    <w:lvl w:ilvl="4" w:tplc="48090003" w:tentative="1">
      <w:start w:val="1"/>
      <w:numFmt w:val="bullet"/>
      <w:lvlText w:val="o"/>
      <w:lvlJc w:val="left"/>
      <w:pPr>
        <w:ind w:left="3609" w:hanging="360"/>
      </w:pPr>
      <w:rPr>
        <w:rFonts w:ascii="Courier New" w:hAnsi="Courier New" w:cs="Courier New" w:hint="default"/>
      </w:rPr>
    </w:lvl>
    <w:lvl w:ilvl="5" w:tplc="48090005" w:tentative="1">
      <w:start w:val="1"/>
      <w:numFmt w:val="bullet"/>
      <w:lvlText w:val=""/>
      <w:lvlJc w:val="left"/>
      <w:pPr>
        <w:ind w:left="4329" w:hanging="360"/>
      </w:pPr>
      <w:rPr>
        <w:rFonts w:ascii="Wingdings" w:hAnsi="Wingdings" w:hint="default"/>
      </w:rPr>
    </w:lvl>
    <w:lvl w:ilvl="6" w:tplc="48090001" w:tentative="1">
      <w:start w:val="1"/>
      <w:numFmt w:val="bullet"/>
      <w:lvlText w:val=""/>
      <w:lvlJc w:val="left"/>
      <w:pPr>
        <w:ind w:left="5049" w:hanging="360"/>
      </w:pPr>
      <w:rPr>
        <w:rFonts w:ascii="Symbol" w:hAnsi="Symbol" w:hint="default"/>
      </w:rPr>
    </w:lvl>
    <w:lvl w:ilvl="7" w:tplc="48090003" w:tentative="1">
      <w:start w:val="1"/>
      <w:numFmt w:val="bullet"/>
      <w:lvlText w:val="o"/>
      <w:lvlJc w:val="left"/>
      <w:pPr>
        <w:ind w:left="5769" w:hanging="360"/>
      </w:pPr>
      <w:rPr>
        <w:rFonts w:ascii="Courier New" w:hAnsi="Courier New" w:cs="Courier New" w:hint="default"/>
      </w:rPr>
    </w:lvl>
    <w:lvl w:ilvl="8" w:tplc="48090005" w:tentative="1">
      <w:start w:val="1"/>
      <w:numFmt w:val="bullet"/>
      <w:lvlText w:val=""/>
      <w:lvlJc w:val="left"/>
      <w:pPr>
        <w:ind w:left="6489" w:hanging="360"/>
      </w:pPr>
      <w:rPr>
        <w:rFonts w:ascii="Wingdings" w:hAnsi="Wingdings" w:hint="default"/>
      </w:rPr>
    </w:lvl>
  </w:abstractNum>
  <w:abstractNum w:abstractNumId="40" w15:restartNumberingAfterBreak="0">
    <w:nsid w:val="53F40363"/>
    <w:multiLevelType w:val="hybridMultilevel"/>
    <w:tmpl w:val="E83608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54CE26FA"/>
    <w:multiLevelType w:val="hybridMultilevel"/>
    <w:tmpl w:val="D74E54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55235B36"/>
    <w:multiLevelType w:val="hybridMultilevel"/>
    <w:tmpl w:val="50A2E282"/>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172068DA">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579419FD"/>
    <w:multiLevelType w:val="hybridMultilevel"/>
    <w:tmpl w:val="4AFAEE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585453BE"/>
    <w:multiLevelType w:val="hybridMultilevel"/>
    <w:tmpl w:val="B3E4B6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59487609"/>
    <w:multiLevelType w:val="hybridMultilevel"/>
    <w:tmpl w:val="40F8EEC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5FAB6B53"/>
    <w:multiLevelType w:val="hybridMultilevel"/>
    <w:tmpl w:val="4E9E6F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606C5834"/>
    <w:multiLevelType w:val="hybridMultilevel"/>
    <w:tmpl w:val="D9A4E4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61DC0BCC"/>
    <w:multiLevelType w:val="hybridMultilevel"/>
    <w:tmpl w:val="6E4279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63307E06"/>
    <w:multiLevelType w:val="hybridMultilevel"/>
    <w:tmpl w:val="B958EC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68C46910"/>
    <w:multiLevelType w:val="hybridMultilevel"/>
    <w:tmpl w:val="BFBC24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695D7298"/>
    <w:multiLevelType w:val="hybridMultilevel"/>
    <w:tmpl w:val="0BAAE9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6AB31E0F"/>
    <w:multiLevelType w:val="hybridMultilevel"/>
    <w:tmpl w:val="D3B20B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6BC24EEF"/>
    <w:multiLevelType w:val="hybridMultilevel"/>
    <w:tmpl w:val="E88006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6CBB0755"/>
    <w:multiLevelType w:val="hybridMultilevel"/>
    <w:tmpl w:val="CD28FE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6D8722E1"/>
    <w:multiLevelType w:val="hybridMultilevel"/>
    <w:tmpl w:val="2126F19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6DCD2AAC"/>
    <w:multiLevelType w:val="hybridMultilevel"/>
    <w:tmpl w:val="7C94D5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6E504711"/>
    <w:multiLevelType w:val="hybridMultilevel"/>
    <w:tmpl w:val="B2329CE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6FF12DC1"/>
    <w:multiLevelType w:val="hybridMultilevel"/>
    <w:tmpl w:val="92CC34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9" w15:restartNumberingAfterBreak="0">
    <w:nsid w:val="703F6061"/>
    <w:multiLevelType w:val="hybridMultilevel"/>
    <w:tmpl w:val="744051A8"/>
    <w:lvl w:ilvl="0" w:tplc="48090003">
      <w:start w:val="1"/>
      <w:numFmt w:val="bullet"/>
      <w:lvlText w:val="o"/>
      <w:lvlJc w:val="left"/>
      <w:pPr>
        <w:ind w:left="1440" w:hanging="360"/>
      </w:pPr>
      <w:rPr>
        <w:rFonts w:ascii="Courier New" w:hAnsi="Courier New" w:cs="Courier New" w:hint="default"/>
      </w:rPr>
    </w:lvl>
    <w:lvl w:ilvl="1" w:tplc="48090019">
      <w:start w:val="1"/>
      <w:numFmt w:val="lowerLetter"/>
      <w:lvlText w:val="%2."/>
      <w:lvlJc w:val="left"/>
      <w:pPr>
        <w:ind w:left="2160" w:hanging="360"/>
      </w:pPr>
      <w:rPr>
        <w:rFonts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0" w15:restartNumberingAfterBreak="0">
    <w:nsid w:val="75BE46E9"/>
    <w:multiLevelType w:val="hybridMultilevel"/>
    <w:tmpl w:val="8CCABD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75E47447"/>
    <w:multiLevelType w:val="hybridMultilevel"/>
    <w:tmpl w:val="6D04BC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770545B0"/>
    <w:multiLevelType w:val="hybridMultilevel"/>
    <w:tmpl w:val="6B1C92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78B47631"/>
    <w:multiLevelType w:val="hybridMultilevel"/>
    <w:tmpl w:val="22940E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792D190F"/>
    <w:multiLevelType w:val="hybridMultilevel"/>
    <w:tmpl w:val="196A3E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5" w15:restartNumberingAfterBreak="0">
    <w:nsid w:val="7A002BD0"/>
    <w:multiLevelType w:val="hybridMultilevel"/>
    <w:tmpl w:val="1E88CD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7A08585E"/>
    <w:multiLevelType w:val="hybridMultilevel"/>
    <w:tmpl w:val="B1E663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7A5E2AD0"/>
    <w:multiLevelType w:val="hybridMultilevel"/>
    <w:tmpl w:val="E91EE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8" w15:restartNumberingAfterBreak="0">
    <w:nsid w:val="7B787528"/>
    <w:multiLevelType w:val="hybridMultilevel"/>
    <w:tmpl w:val="98BE4E1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7C594433"/>
    <w:multiLevelType w:val="hybridMultilevel"/>
    <w:tmpl w:val="2C344900"/>
    <w:lvl w:ilvl="0" w:tplc="21DE9804">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7D5758B5"/>
    <w:multiLevelType w:val="hybridMultilevel"/>
    <w:tmpl w:val="00D8A9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7DF0333A"/>
    <w:multiLevelType w:val="hybridMultilevel"/>
    <w:tmpl w:val="5CAEDF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7E5A191C"/>
    <w:multiLevelType w:val="hybridMultilevel"/>
    <w:tmpl w:val="D92AD8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7EB4141A"/>
    <w:multiLevelType w:val="hybridMultilevel"/>
    <w:tmpl w:val="C91CD5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7ED4715B"/>
    <w:multiLevelType w:val="hybridMultilevel"/>
    <w:tmpl w:val="E0EA0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7FE84542"/>
    <w:multiLevelType w:val="hybridMultilevel"/>
    <w:tmpl w:val="5A249F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624842279">
    <w:abstractNumId w:val="12"/>
  </w:num>
  <w:num w:numId="2" w16cid:durableId="33314223">
    <w:abstractNumId w:val="45"/>
  </w:num>
  <w:num w:numId="3" w16cid:durableId="7758529">
    <w:abstractNumId w:val="69"/>
  </w:num>
  <w:num w:numId="4" w16cid:durableId="910190930">
    <w:abstractNumId w:val="37"/>
  </w:num>
  <w:num w:numId="5" w16cid:durableId="1212308192">
    <w:abstractNumId w:val="7"/>
  </w:num>
  <w:num w:numId="6" w16cid:durableId="1978685483">
    <w:abstractNumId w:val="57"/>
  </w:num>
  <w:num w:numId="7" w16cid:durableId="531846520">
    <w:abstractNumId w:val="55"/>
  </w:num>
  <w:num w:numId="8" w16cid:durableId="1628777660">
    <w:abstractNumId w:val="61"/>
  </w:num>
  <w:num w:numId="9" w16cid:durableId="2016227095">
    <w:abstractNumId w:val="52"/>
  </w:num>
  <w:num w:numId="10" w16cid:durableId="1829902781">
    <w:abstractNumId w:val="20"/>
  </w:num>
  <w:num w:numId="11" w16cid:durableId="1575043629">
    <w:abstractNumId w:val="42"/>
  </w:num>
  <w:num w:numId="12" w16cid:durableId="2088720450">
    <w:abstractNumId w:val="21"/>
  </w:num>
  <w:num w:numId="13" w16cid:durableId="276446413">
    <w:abstractNumId w:val="28"/>
  </w:num>
  <w:num w:numId="14" w16cid:durableId="702364005">
    <w:abstractNumId w:val="39"/>
  </w:num>
  <w:num w:numId="15" w16cid:durableId="1231649188">
    <w:abstractNumId w:val="46"/>
  </w:num>
  <w:num w:numId="16" w16cid:durableId="520819140">
    <w:abstractNumId w:val="47"/>
  </w:num>
  <w:num w:numId="17" w16cid:durableId="882836812">
    <w:abstractNumId w:val="43"/>
  </w:num>
  <w:num w:numId="18" w16cid:durableId="1336765645">
    <w:abstractNumId w:val="33"/>
  </w:num>
  <w:num w:numId="19" w16cid:durableId="321616397">
    <w:abstractNumId w:val="22"/>
  </w:num>
  <w:num w:numId="20" w16cid:durableId="1241862995">
    <w:abstractNumId w:val="8"/>
  </w:num>
  <w:num w:numId="21" w16cid:durableId="27686126">
    <w:abstractNumId w:val="32"/>
  </w:num>
  <w:num w:numId="22" w16cid:durableId="506285156">
    <w:abstractNumId w:val="58"/>
  </w:num>
  <w:num w:numId="23" w16cid:durableId="1527524380">
    <w:abstractNumId w:val="65"/>
  </w:num>
  <w:num w:numId="24" w16cid:durableId="350374607">
    <w:abstractNumId w:val="10"/>
  </w:num>
  <w:num w:numId="25" w16cid:durableId="636881706">
    <w:abstractNumId w:val="73"/>
  </w:num>
  <w:num w:numId="26" w16cid:durableId="2086146805">
    <w:abstractNumId w:val="40"/>
  </w:num>
  <w:num w:numId="27" w16cid:durableId="625816627">
    <w:abstractNumId w:val="71"/>
  </w:num>
  <w:num w:numId="28" w16cid:durableId="1096444721">
    <w:abstractNumId w:val="6"/>
  </w:num>
  <w:num w:numId="29" w16cid:durableId="1224681086">
    <w:abstractNumId w:val="68"/>
  </w:num>
  <w:num w:numId="30" w16cid:durableId="1381440417">
    <w:abstractNumId w:val="9"/>
  </w:num>
  <w:num w:numId="31" w16cid:durableId="1530798769">
    <w:abstractNumId w:val="49"/>
  </w:num>
  <w:num w:numId="32" w16cid:durableId="438139968">
    <w:abstractNumId w:val="63"/>
  </w:num>
  <w:num w:numId="33" w16cid:durableId="2085907729">
    <w:abstractNumId w:val="16"/>
  </w:num>
  <w:num w:numId="34" w16cid:durableId="1030450924">
    <w:abstractNumId w:val="26"/>
  </w:num>
  <w:num w:numId="35" w16cid:durableId="766273895">
    <w:abstractNumId w:val="24"/>
  </w:num>
  <w:num w:numId="36" w16cid:durableId="1068109753">
    <w:abstractNumId w:val="72"/>
  </w:num>
  <w:num w:numId="37" w16cid:durableId="1043484071">
    <w:abstractNumId w:val="4"/>
  </w:num>
  <w:num w:numId="38" w16cid:durableId="784009462">
    <w:abstractNumId w:val="31"/>
  </w:num>
  <w:num w:numId="39" w16cid:durableId="221865494">
    <w:abstractNumId w:val="5"/>
  </w:num>
  <w:num w:numId="40" w16cid:durableId="795486828">
    <w:abstractNumId w:val="48"/>
  </w:num>
  <w:num w:numId="41" w16cid:durableId="1164511623">
    <w:abstractNumId w:val="14"/>
  </w:num>
  <w:num w:numId="42" w16cid:durableId="340358003">
    <w:abstractNumId w:val="25"/>
  </w:num>
  <w:num w:numId="43" w16cid:durableId="235747382">
    <w:abstractNumId w:val="38"/>
  </w:num>
  <w:num w:numId="44" w16cid:durableId="1629311634">
    <w:abstractNumId w:val="64"/>
  </w:num>
  <w:num w:numId="45" w16cid:durableId="867254111">
    <w:abstractNumId w:val="56"/>
  </w:num>
  <w:num w:numId="46" w16cid:durableId="2049991826">
    <w:abstractNumId w:val="41"/>
  </w:num>
  <w:num w:numId="47" w16cid:durableId="1131942532">
    <w:abstractNumId w:val="36"/>
  </w:num>
  <w:num w:numId="48" w16cid:durableId="1134758754">
    <w:abstractNumId w:val="17"/>
  </w:num>
  <w:num w:numId="49" w16cid:durableId="2075472298">
    <w:abstractNumId w:val="44"/>
  </w:num>
  <w:num w:numId="50" w16cid:durableId="85545521">
    <w:abstractNumId w:val="53"/>
  </w:num>
  <w:num w:numId="51" w16cid:durableId="94445898">
    <w:abstractNumId w:val="29"/>
  </w:num>
  <w:num w:numId="52" w16cid:durableId="1104689587">
    <w:abstractNumId w:val="30"/>
  </w:num>
  <w:num w:numId="53" w16cid:durableId="809244622">
    <w:abstractNumId w:val="70"/>
  </w:num>
  <w:num w:numId="54" w16cid:durableId="1737050794">
    <w:abstractNumId w:val="2"/>
  </w:num>
  <w:num w:numId="55" w16cid:durableId="1580093598">
    <w:abstractNumId w:val="66"/>
  </w:num>
  <w:num w:numId="56" w16cid:durableId="1413431816">
    <w:abstractNumId w:val="1"/>
  </w:num>
  <w:num w:numId="57" w16cid:durableId="830026198">
    <w:abstractNumId w:val="75"/>
  </w:num>
  <w:num w:numId="58" w16cid:durableId="1879775601">
    <w:abstractNumId w:val="62"/>
  </w:num>
  <w:num w:numId="59" w16cid:durableId="1378092596">
    <w:abstractNumId w:val="15"/>
  </w:num>
  <w:num w:numId="60" w16cid:durableId="1776365929">
    <w:abstractNumId w:val="50"/>
  </w:num>
  <w:num w:numId="61" w16cid:durableId="526529449">
    <w:abstractNumId w:val="74"/>
  </w:num>
  <w:num w:numId="62" w16cid:durableId="1632252342">
    <w:abstractNumId w:val="3"/>
  </w:num>
  <w:num w:numId="63" w16cid:durableId="290139237">
    <w:abstractNumId w:val="35"/>
  </w:num>
  <w:num w:numId="64" w16cid:durableId="809979438">
    <w:abstractNumId w:val="18"/>
  </w:num>
  <w:num w:numId="65" w16cid:durableId="653678509">
    <w:abstractNumId w:val="54"/>
  </w:num>
  <w:num w:numId="66" w16cid:durableId="1884322595">
    <w:abstractNumId w:val="19"/>
  </w:num>
  <w:num w:numId="67" w16cid:durableId="192696775">
    <w:abstractNumId w:val="27"/>
  </w:num>
  <w:num w:numId="68" w16cid:durableId="1512643313">
    <w:abstractNumId w:val="0"/>
  </w:num>
  <w:num w:numId="69" w16cid:durableId="649944581">
    <w:abstractNumId w:val="11"/>
  </w:num>
  <w:num w:numId="70" w16cid:durableId="1088234272">
    <w:abstractNumId w:val="67"/>
  </w:num>
  <w:num w:numId="71" w16cid:durableId="1409305761">
    <w:abstractNumId w:val="60"/>
  </w:num>
  <w:num w:numId="72" w16cid:durableId="1245646698">
    <w:abstractNumId w:val="51"/>
  </w:num>
  <w:num w:numId="73" w16cid:durableId="2010524470">
    <w:abstractNumId w:val="59"/>
  </w:num>
  <w:num w:numId="74" w16cid:durableId="868563477">
    <w:abstractNumId w:val="23"/>
  </w:num>
  <w:num w:numId="75" w16cid:durableId="1832871631">
    <w:abstractNumId w:val="13"/>
  </w:num>
  <w:num w:numId="76" w16cid:durableId="2124298198">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4"/>
    <w:rsid w:val="00002C84"/>
    <w:rsid w:val="00010B95"/>
    <w:rsid w:val="00015473"/>
    <w:rsid w:val="00020E4D"/>
    <w:rsid w:val="00026341"/>
    <w:rsid w:val="000312A5"/>
    <w:rsid w:val="00031D8E"/>
    <w:rsid w:val="0003249C"/>
    <w:rsid w:val="00033230"/>
    <w:rsid w:val="00034840"/>
    <w:rsid w:val="00040BA7"/>
    <w:rsid w:val="00043DB4"/>
    <w:rsid w:val="000471CA"/>
    <w:rsid w:val="00047EDB"/>
    <w:rsid w:val="00052C81"/>
    <w:rsid w:val="00054B4C"/>
    <w:rsid w:val="00055884"/>
    <w:rsid w:val="000677EC"/>
    <w:rsid w:val="00070CDF"/>
    <w:rsid w:val="00072819"/>
    <w:rsid w:val="00076121"/>
    <w:rsid w:val="00076778"/>
    <w:rsid w:val="000808E9"/>
    <w:rsid w:val="00080BC8"/>
    <w:rsid w:val="0008346A"/>
    <w:rsid w:val="00083ABB"/>
    <w:rsid w:val="00090F01"/>
    <w:rsid w:val="00097187"/>
    <w:rsid w:val="0009764E"/>
    <w:rsid w:val="000A2EC4"/>
    <w:rsid w:val="000B0356"/>
    <w:rsid w:val="000B1055"/>
    <w:rsid w:val="000C1E0A"/>
    <w:rsid w:val="000C4E76"/>
    <w:rsid w:val="000D28E8"/>
    <w:rsid w:val="000D760F"/>
    <w:rsid w:val="000E111D"/>
    <w:rsid w:val="000E2430"/>
    <w:rsid w:val="000E35CE"/>
    <w:rsid w:val="000E7903"/>
    <w:rsid w:val="000F48C5"/>
    <w:rsid w:val="000F663B"/>
    <w:rsid w:val="001001FB"/>
    <w:rsid w:val="001026DA"/>
    <w:rsid w:val="0010310B"/>
    <w:rsid w:val="00110C54"/>
    <w:rsid w:val="00112375"/>
    <w:rsid w:val="001125C5"/>
    <w:rsid w:val="0011418A"/>
    <w:rsid w:val="00114237"/>
    <w:rsid w:val="00116887"/>
    <w:rsid w:val="0012047C"/>
    <w:rsid w:val="00120673"/>
    <w:rsid w:val="0012388A"/>
    <w:rsid w:val="00124E1A"/>
    <w:rsid w:val="00132B2E"/>
    <w:rsid w:val="001511B5"/>
    <w:rsid w:val="00157934"/>
    <w:rsid w:val="00173066"/>
    <w:rsid w:val="00174768"/>
    <w:rsid w:val="001759BA"/>
    <w:rsid w:val="00180BBB"/>
    <w:rsid w:val="00184488"/>
    <w:rsid w:val="0019216F"/>
    <w:rsid w:val="00192971"/>
    <w:rsid w:val="00192C9A"/>
    <w:rsid w:val="00194536"/>
    <w:rsid w:val="00195577"/>
    <w:rsid w:val="00195FFC"/>
    <w:rsid w:val="001A39C1"/>
    <w:rsid w:val="001A4B21"/>
    <w:rsid w:val="001A67E9"/>
    <w:rsid w:val="001B35AB"/>
    <w:rsid w:val="001B5045"/>
    <w:rsid w:val="001B6334"/>
    <w:rsid w:val="001B6951"/>
    <w:rsid w:val="001B6E9F"/>
    <w:rsid w:val="001C0908"/>
    <w:rsid w:val="001C2C25"/>
    <w:rsid w:val="001C3F1D"/>
    <w:rsid w:val="001C6F1F"/>
    <w:rsid w:val="001C6F75"/>
    <w:rsid w:val="001D0923"/>
    <w:rsid w:val="001D12AB"/>
    <w:rsid w:val="001D2C68"/>
    <w:rsid w:val="001E0C3F"/>
    <w:rsid w:val="001E35EC"/>
    <w:rsid w:val="001E3DDE"/>
    <w:rsid w:val="001E72A8"/>
    <w:rsid w:val="001F0DF3"/>
    <w:rsid w:val="001F4650"/>
    <w:rsid w:val="001F6742"/>
    <w:rsid w:val="001F7509"/>
    <w:rsid w:val="00205C51"/>
    <w:rsid w:val="00205E8D"/>
    <w:rsid w:val="00210433"/>
    <w:rsid w:val="0021144A"/>
    <w:rsid w:val="00212EDE"/>
    <w:rsid w:val="00223662"/>
    <w:rsid w:val="00224675"/>
    <w:rsid w:val="00227BC2"/>
    <w:rsid w:val="002339A7"/>
    <w:rsid w:val="00241029"/>
    <w:rsid w:val="00241548"/>
    <w:rsid w:val="00241C9C"/>
    <w:rsid w:val="0025121D"/>
    <w:rsid w:val="0025466E"/>
    <w:rsid w:val="0025550D"/>
    <w:rsid w:val="00256B92"/>
    <w:rsid w:val="002636AF"/>
    <w:rsid w:val="00265642"/>
    <w:rsid w:val="00270348"/>
    <w:rsid w:val="002724D8"/>
    <w:rsid w:val="002805B2"/>
    <w:rsid w:val="00282AEF"/>
    <w:rsid w:val="002858A8"/>
    <w:rsid w:val="002858FE"/>
    <w:rsid w:val="002A26DC"/>
    <w:rsid w:val="002A3C4F"/>
    <w:rsid w:val="002A5836"/>
    <w:rsid w:val="002A6B72"/>
    <w:rsid w:val="002B0E4C"/>
    <w:rsid w:val="002B2E06"/>
    <w:rsid w:val="002B61C9"/>
    <w:rsid w:val="002C05AA"/>
    <w:rsid w:val="002C17CA"/>
    <w:rsid w:val="002C3336"/>
    <w:rsid w:val="002C3CF7"/>
    <w:rsid w:val="002D223E"/>
    <w:rsid w:val="002D24F7"/>
    <w:rsid w:val="002D6DD9"/>
    <w:rsid w:val="002E3153"/>
    <w:rsid w:val="002E4486"/>
    <w:rsid w:val="002E795E"/>
    <w:rsid w:val="002F247C"/>
    <w:rsid w:val="002F3FF9"/>
    <w:rsid w:val="002F4412"/>
    <w:rsid w:val="002F682C"/>
    <w:rsid w:val="002F6B34"/>
    <w:rsid w:val="00303DEE"/>
    <w:rsid w:val="00311D45"/>
    <w:rsid w:val="00315DA4"/>
    <w:rsid w:val="00321099"/>
    <w:rsid w:val="00324960"/>
    <w:rsid w:val="00324AA2"/>
    <w:rsid w:val="0032539D"/>
    <w:rsid w:val="00326565"/>
    <w:rsid w:val="003326E6"/>
    <w:rsid w:val="003366B1"/>
    <w:rsid w:val="003402C1"/>
    <w:rsid w:val="00340523"/>
    <w:rsid w:val="00341AE9"/>
    <w:rsid w:val="00343EC9"/>
    <w:rsid w:val="00354F9E"/>
    <w:rsid w:val="00355624"/>
    <w:rsid w:val="003600F0"/>
    <w:rsid w:val="0036316F"/>
    <w:rsid w:val="00365FE6"/>
    <w:rsid w:val="00373467"/>
    <w:rsid w:val="00377C52"/>
    <w:rsid w:val="00377EC0"/>
    <w:rsid w:val="00381894"/>
    <w:rsid w:val="00382830"/>
    <w:rsid w:val="00383810"/>
    <w:rsid w:val="00384A2E"/>
    <w:rsid w:val="0038544F"/>
    <w:rsid w:val="003858FE"/>
    <w:rsid w:val="00385A87"/>
    <w:rsid w:val="00394D2C"/>
    <w:rsid w:val="00397001"/>
    <w:rsid w:val="003A02AD"/>
    <w:rsid w:val="003A56DD"/>
    <w:rsid w:val="003A5F45"/>
    <w:rsid w:val="003A7F09"/>
    <w:rsid w:val="003B1891"/>
    <w:rsid w:val="003B4737"/>
    <w:rsid w:val="003B4AB8"/>
    <w:rsid w:val="003B7484"/>
    <w:rsid w:val="003C0160"/>
    <w:rsid w:val="003C6E13"/>
    <w:rsid w:val="003C707C"/>
    <w:rsid w:val="003E0885"/>
    <w:rsid w:val="003E648A"/>
    <w:rsid w:val="00404587"/>
    <w:rsid w:val="00404989"/>
    <w:rsid w:val="00406115"/>
    <w:rsid w:val="00411703"/>
    <w:rsid w:val="004137F3"/>
    <w:rsid w:val="00414241"/>
    <w:rsid w:val="004161E3"/>
    <w:rsid w:val="00416714"/>
    <w:rsid w:val="00422905"/>
    <w:rsid w:val="0042364E"/>
    <w:rsid w:val="004277D0"/>
    <w:rsid w:val="00431012"/>
    <w:rsid w:val="00431334"/>
    <w:rsid w:val="00433059"/>
    <w:rsid w:val="00433461"/>
    <w:rsid w:val="0044357C"/>
    <w:rsid w:val="00447462"/>
    <w:rsid w:val="004526B2"/>
    <w:rsid w:val="00456624"/>
    <w:rsid w:val="00461564"/>
    <w:rsid w:val="00461D48"/>
    <w:rsid w:val="00462E87"/>
    <w:rsid w:val="004642B9"/>
    <w:rsid w:val="004712DA"/>
    <w:rsid w:val="0047783E"/>
    <w:rsid w:val="004858BA"/>
    <w:rsid w:val="00493791"/>
    <w:rsid w:val="00493B18"/>
    <w:rsid w:val="004A25B3"/>
    <w:rsid w:val="004A6E6B"/>
    <w:rsid w:val="004A704E"/>
    <w:rsid w:val="004A71CE"/>
    <w:rsid w:val="004B62FC"/>
    <w:rsid w:val="004C0EC3"/>
    <w:rsid w:val="004C6024"/>
    <w:rsid w:val="004D26A2"/>
    <w:rsid w:val="004D327E"/>
    <w:rsid w:val="004E0BDC"/>
    <w:rsid w:val="004E34E7"/>
    <w:rsid w:val="004E680E"/>
    <w:rsid w:val="004F13CE"/>
    <w:rsid w:val="00501CDC"/>
    <w:rsid w:val="005028BD"/>
    <w:rsid w:val="00503B31"/>
    <w:rsid w:val="00503F66"/>
    <w:rsid w:val="00511C1C"/>
    <w:rsid w:val="00513908"/>
    <w:rsid w:val="005145DF"/>
    <w:rsid w:val="00514C80"/>
    <w:rsid w:val="00516846"/>
    <w:rsid w:val="005174AA"/>
    <w:rsid w:val="00531B0D"/>
    <w:rsid w:val="0053338D"/>
    <w:rsid w:val="005353E6"/>
    <w:rsid w:val="0053634D"/>
    <w:rsid w:val="005364CB"/>
    <w:rsid w:val="0053785D"/>
    <w:rsid w:val="005400BB"/>
    <w:rsid w:val="00544299"/>
    <w:rsid w:val="005517BB"/>
    <w:rsid w:val="00552522"/>
    <w:rsid w:val="0055271A"/>
    <w:rsid w:val="00553E9F"/>
    <w:rsid w:val="00555513"/>
    <w:rsid w:val="00565F1A"/>
    <w:rsid w:val="00570E78"/>
    <w:rsid w:val="00573E25"/>
    <w:rsid w:val="00576237"/>
    <w:rsid w:val="00576EC2"/>
    <w:rsid w:val="00587397"/>
    <w:rsid w:val="0059200A"/>
    <w:rsid w:val="00593663"/>
    <w:rsid w:val="00596B70"/>
    <w:rsid w:val="005A365B"/>
    <w:rsid w:val="005A5D1F"/>
    <w:rsid w:val="005B5029"/>
    <w:rsid w:val="005C7E5A"/>
    <w:rsid w:val="005D047A"/>
    <w:rsid w:val="005E0273"/>
    <w:rsid w:val="005F634D"/>
    <w:rsid w:val="00610A73"/>
    <w:rsid w:val="00610B9F"/>
    <w:rsid w:val="0061513C"/>
    <w:rsid w:val="00615A2B"/>
    <w:rsid w:val="00616583"/>
    <w:rsid w:val="00616911"/>
    <w:rsid w:val="0062637A"/>
    <w:rsid w:val="00627BCA"/>
    <w:rsid w:val="00630A63"/>
    <w:rsid w:val="00632612"/>
    <w:rsid w:val="0063610E"/>
    <w:rsid w:val="006372BF"/>
    <w:rsid w:val="00637817"/>
    <w:rsid w:val="006378B8"/>
    <w:rsid w:val="00642724"/>
    <w:rsid w:val="00645CEE"/>
    <w:rsid w:val="00647297"/>
    <w:rsid w:val="00655709"/>
    <w:rsid w:val="00657A40"/>
    <w:rsid w:val="00657C8B"/>
    <w:rsid w:val="0066035E"/>
    <w:rsid w:val="00661121"/>
    <w:rsid w:val="006620E5"/>
    <w:rsid w:val="0066310F"/>
    <w:rsid w:val="006658DC"/>
    <w:rsid w:val="00665F0D"/>
    <w:rsid w:val="006709CD"/>
    <w:rsid w:val="0067120E"/>
    <w:rsid w:val="00671FEB"/>
    <w:rsid w:val="006753E2"/>
    <w:rsid w:val="006776E8"/>
    <w:rsid w:val="0068006D"/>
    <w:rsid w:val="00681C5F"/>
    <w:rsid w:val="006863C3"/>
    <w:rsid w:val="00687822"/>
    <w:rsid w:val="0069023D"/>
    <w:rsid w:val="00696BD3"/>
    <w:rsid w:val="006971CF"/>
    <w:rsid w:val="006A0D42"/>
    <w:rsid w:val="006A215D"/>
    <w:rsid w:val="006B219E"/>
    <w:rsid w:val="006B25BC"/>
    <w:rsid w:val="006B337E"/>
    <w:rsid w:val="006C132F"/>
    <w:rsid w:val="006C1F1A"/>
    <w:rsid w:val="006C4081"/>
    <w:rsid w:val="006C60F1"/>
    <w:rsid w:val="006D44FF"/>
    <w:rsid w:val="006E04BA"/>
    <w:rsid w:val="006E04FC"/>
    <w:rsid w:val="006E2F71"/>
    <w:rsid w:val="006E5AB9"/>
    <w:rsid w:val="006E63D0"/>
    <w:rsid w:val="006F1F6C"/>
    <w:rsid w:val="006F2D39"/>
    <w:rsid w:val="006F3098"/>
    <w:rsid w:val="006F57B9"/>
    <w:rsid w:val="00701C02"/>
    <w:rsid w:val="00707B6B"/>
    <w:rsid w:val="00710CAE"/>
    <w:rsid w:val="007110DC"/>
    <w:rsid w:val="00714BC5"/>
    <w:rsid w:val="007166F3"/>
    <w:rsid w:val="00720B05"/>
    <w:rsid w:val="00730955"/>
    <w:rsid w:val="007327C6"/>
    <w:rsid w:val="00734B26"/>
    <w:rsid w:val="0073709A"/>
    <w:rsid w:val="00740EF9"/>
    <w:rsid w:val="00741784"/>
    <w:rsid w:val="007425B7"/>
    <w:rsid w:val="007453D6"/>
    <w:rsid w:val="00757135"/>
    <w:rsid w:val="00757263"/>
    <w:rsid w:val="0075795B"/>
    <w:rsid w:val="00761127"/>
    <w:rsid w:val="0076137F"/>
    <w:rsid w:val="00761409"/>
    <w:rsid w:val="0076573A"/>
    <w:rsid w:val="007752F2"/>
    <w:rsid w:val="00775944"/>
    <w:rsid w:val="0077627E"/>
    <w:rsid w:val="00784A70"/>
    <w:rsid w:val="0078546E"/>
    <w:rsid w:val="007860F9"/>
    <w:rsid w:val="0079088B"/>
    <w:rsid w:val="007915AE"/>
    <w:rsid w:val="00791685"/>
    <w:rsid w:val="007A0A08"/>
    <w:rsid w:val="007A5384"/>
    <w:rsid w:val="007A6772"/>
    <w:rsid w:val="007A71C3"/>
    <w:rsid w:val="007A7C6E"/>
    <w:rsid w:val="007B0D1D"/>
    <w:rsid w:val="007B4A42"/>
    <w:rsid w:val="007B5451"/>
    <w:rsid w:val="007B7A75"/>
    <w:rsid w:val="007B7E4C"/>
    <w:rsid w:val="007C55D2"/>
    <w:rsid w:val="007C6773"/>
    <w:rsid w:val="007C7049"/>
    <w:rsid w:val="007D38CE"/>
    <w:rsid w:val="007D3F6E"/>
    <w:rsid w:val="007D6270"/>
    <w:rsid w:val="007E11D9"/>
    <w:rsid w:val="007E39A9"/>
    <w:rsid w:val="007E62EC"/>
    <w:rsid w:val="007F374C"/>
    <w:rsid w:val="007F52EF"/>
    <w:rsid w:val="007F57F8"/>
    <w:rsid w:val="00800E06"/>
    <w:rsid w:val="00800F38"/>
    <w:rsid w:val="00802B3E"/>
    <w:rsid w:val="00805EAB"/>
    <w:rsid w:val="00806A39"/>
    <w:rsid w:val="008113F9"/>
    <w:rsid w:val="00814010"/>
    <w:rsid w:val="0081433D"/>
    <w:rsid w:val="00815DF8"/>
    <w:rsid w:val="0081600E"/>
    <w:rsid w:val="00822E53"/>
    <w:rsid w:val="008239FB"/>
    <w:rsid w:val="00824CCE"/>
    <w:rsid w:val="0083444A"/>
    <w:rsid w:val="00835506"/>
    <w:rsid w:val="00840D21"/>
    <w:rsid w:val="00841D06"/>
    <w:rsid w:val="00845007"/>
    <w:rsid w:val="0085772E"/>
    <w:rsid w:val="00861203"/>
    <w:rsid w:val="00861D2B"/>
    <w:rsid w:val="00864C1B"/>
    <w:rsid w:val="008663B1"/>
    <w:rsid w:val="00872937"/>
    <w:rsid w:val="008729C3"/>
    <w:rsid w:val="008731DA"/>
    <w:rsid w:val="0087478B"/>
    <w:rsid w:val="00874AF1"/>
    <w:rsid w:val="008753C6"/>
    <w:rsid w:val="008858B3"/>
    <w:rsid w:val="008935CB"/>
    <w:rsid w:val="00895DD9"/>
    <w:rsid w:val="00897801"/>
    <w:rsid w:val="008A073B"/>
    <w:rsid w:val="008A1E5D"/>
    <w:rsid w:val="008A4960"/>
    <w:rsid w:val="008A762C"/>
    <w:rsid w:val="008C4C49"/>
    <w:rsid w:val="008C57EF"/>
    <w:rsid w:val="008D1AB6"/>
    <w:rsid w:val="008D7578"/>
    <w:rsid w:val="008E3795"/>
    <w:rsid w:val="008E4EA8"/>
    <w:rsid w:val="008F0285"/>
    <w:rsid w:val="008F327D"/>
    <w:rsid w:val="008F33FF"/>
    <w:rsid w:val="008F68F2"/>
    <w:rsid w:val="00900107"/>
    <w:rsid w:val="00902D86"/>
    <w:rsid w:val="00905384"/>
    <w:rsid w:val="009070D3"/>
    <w:rsid w:val="00911719"/>
    <w:rsid w:val="00917E2B"/>
    <w:rsid w:val="00917FC3"/>
    <w:rsid w:val="009204D7"/>
    <w:rsid w:val="0092260C"/>
    <w:rsid w:val="00933F38"/>
    <w:rsid w:val="00934893"/>
    <w:rsid w:val="0093574D"/>
    <w:rsid w:val="0093722B"/>
    <w:rsid w:val="00942066"/>
    <w:rsid w:val="009426BF"/>
    <w:rsid w:val="009476C7"/>
    <w:rsid w:val="00952074"/>
    <w:rsid w:val="009532F6"/>
    <w:rsid w:val="0095533C"/>
    <w:rsid w:val="009555EB"/>
    <w:rsid w:val="00956003"/>
    <w:rsid w:val="00956196"/>
    <w:rsid w:val="00962B72"/>
    <w:rsid w:val="00964AD1"/>
    <w:rsid w:val="00964BD2"/>
    <w:rsid w:val="00980114"/>
    <w:rsid w:val="0098231B"/>
    <w:rsid w:val="00986433"/>
    <w:rsid w:val="00996F92"/>
    <w:rsid w:val="009A5047"/>
    <w:rsid w:val="009A71B1"/>
    <w:rsid w:val="009B441C"/>
    <w:rsid w:val="009C037A"/>
    <w:rsid w:val="009C0B82"/>
    <w:rsid w:val="009C3429"/>
    <w:rsid w:val="009C5F6D"/>
    <w:rsid w:val="009D161D"/>
    <w:rsid w:val="009D57F1"/>
    <w:rsid w:val="009E1CA0"/>
    <w:rsid w:val="009F0962"/>
    <w:rsid w:val="009F1358"/>
    <w:rsid w:val="009F28EB"/>
    <w:rsid w:val="009F50A9"/>
    <w:rsid w:val="00A0274A"/>
    <w:rsid w:val="00A2182C"/>
    <w:rsid w:val="00A219D8"/>
    <w:rsid w:val="00A24F3C"/>
    <w:rsid w:val="00A26B2A"/>
    <w:rsid w:val="00A3185D"/>
    <w:rsid w:val="00A4484A"/>
    <w:rsid w:val="00A46CC9"/>
    <w:rsid w:val="00A50941"/>
    <w:rsid w:val="00A51127"/>
    <w:rsid w:val="00A605AB"/>
    <w:rsid w:val="00A65508"/>
    <w:rsid w:val="00A65839"/>
    <w:rsid w:val="00A740A6"/>
    <w:rsid w:val="00A75CF2"/>
    <w:rsid w:val="00A75D06"/>
    <w:rsid w:val="00A77C6E"/>
    <w:rsid w:val="00A81813"/>
    <w:rsid w:val="00A85C96"/>
    <w:rsid w:val="00A86F58"/>
    <w:rsid w:val="00A87779"/>
    <w:rsid w:val="00A87788"/>
    <w:rsid w:val="00A87880"/>
    <w:rsid w:val="00A96498"/>
    <w:rsid w:val="00AA39D8"/>
    <w:rsid w:val="00AA3CCB"/>
    <w:rsid w:val="00AA6F45"/>
    <w:rsid w:val="00AB1586"/>
    <w:rsid w:val="00AB21E6"/>
    <w:rsid w:val="00AB2DEB"/>
    <w:rsid w:val="00AB334A"/>
    <w:rsid w:val="00AB5312"/>
    <w:rsid w:val="00AB721D"/>
    <w:rsid w:val="00AC3ED1"/>
    <w:rsid w:val="00AC4F1F"/>
    <w:rsid w:val="00AC5593"/>
    <w:rsid w:val="00AC62CE"/>
    <w:rsid w:val="00AD233C"/>
    <w:rsid w:val="00AD3110"/>
    <w:rsid w:val="00AE0C2C"/>
    <w:rsid w:val="00AE66A6"/>
    <w:rsid w:val="00AF132D"/>
    <w:rsid w:val="00AF3817"/>
    <w:rsid w:val="00AF3C6E"/>
    <w:rsid w:val="00AF4C5B"/>
    <w:rsid w:val="00AF4C8C"/>
    <w:rsid w:val="00B038B7"/>
    <w:rsid w:val="00B04187"/>
    <w:rsid w:val="00B24026"/>
    <w:rsid w:val="00B2561B"/>
    <w:rsid w:val="00B27174"/>
    <w:rsid w:val="00B3142F"/>
    <w:rsid w:val="00B35B0A"/>
    <w:rsid w:val="00B369FA"/>
    <w:rsid w:val="00B52612"/>
    <w:rsid w:val="00B56511"/>
    <w:rsid w:val="00B56646"/>
    <w:rsid w:val="00B6141F"/>
    <w:rsid w:val="00B648FB"/>
    <w:rsid w:val="00B742C7"/>
    <w:rsid w:val="00B76ACC"/>
    <w:rsid w:val="00B7723F"/>
    <w:rsid w:val="00B77263"/>
    <w:rsid w:val="00B85289"/>
    <w:rsid w:val="00B90940"/>
    <w:rsid w:val="00B9328A"/>
    <w:rsid w:val="00B96424"/>
    <w:rsid w:val="00B96FF9"/>
    <w:rsid w:val="00BA223D"/>
    <w:rsid w:val="00BA39B0"/>
    <w:rsid w:val="00BA3F95"/>
    <w:rsid w:val="00BA4207"/>
    <w:rsid w:val="00BB0011"/>
    <w:rsid w:val="00BB1274"/>
    <w:rsid w:val="00BB7D3D"/>
    <w:rsid w:val="00BC2148"/>
    <w:rsid w:val="00BC31BF"/>
    <w:rsid w:val="00BC6237"/>
    <w:rsid w:val="00BC762B"/>
    <w:rsid w:val="00BD0CE9"/>
    <w:rsid w:val="00BD32BA"/>
    <w:rsid w:val="00BD7E47"/>
    <w:rsid w:val="00BE1771"/>
    <w:rsid w:val="00BE2223"/>
    <w:rsid w:val="00BE4CD6"/>
    <w:rsid w:val="00BF07E9"/>
    <w:rsid w:val="00BF1E05"/>
    <w:rsid w:val="00BF64F8"/>
    <w:rsid w:val="00C02B84"/>
    <w:rsid w:val="00C06243"/>
    <w:rsid w:val="00C063CD"/>
    <w:rsid w:val="00C06842"/>
    <w:rsid w:val="00C06E9B"/>
    <w:rsid w:val="00C139FE"/>
    <w:rsid w:val="00C2272F"/>
    <w:rsid w:val="00C26AF2"/>
    <w:rsid w:val="00C27807"/>
    <w:rsid w:val="00C3083E"/>
    <w:rsid w:val="00C30A9B"/>
    <w:rsid w:val="00C31924"/>
    <w:rsid w:val="00C369AE"/>
    <w:rsid w:val="00C42F1D"/>
    <w:rsid w:val="00C50E33"/>
    <w:rsid w:val="00C71FE0"/>
    <w:rsid w:val="00C73BD7"/>
    <w:rsid w:val="00C746C5"/>
    <w:rsid w:val="00C93255"/>
    <w:rsid w:val="00C9373B"/>
    <w:rsid w:val="00CB5E44"/>
    <w:rsid w:val="00CB5F56"/>
    <w:rsid w:val="00CD15E6"/>
    <w:rsid w:val="00CD2442"/>
    <w:rsid w:val="00CD26DC"/>
    <w:rsid w:val="00CD44FB"/>
    <w:rsid w:val="00CD4F5F"/>
    <w:rsid w:val="00CD6798"/>
    <w:rsid w:val="00CE5CFB"/>
    <w:rsid w:val="00CF19B7"/>
    <w:rsid w:val="00CF255D"/>
    <w:rsid w:val="00CF7F71"/>
    <w:rsid w:val="00D024EA"/>
    <w:rsid w:val="00D04883"/>
    <w:rsid w:val="00D06C46"/>
    <w:rsid w:val="00D073DF"/>
    <w:rsid w:val="00D132B7"/>
    <w:rsid w:val="00D136E4"/>
    <w:rsid w:val="00D13FFF"/>
    <w:rsid w:val="00D14CA8"/>
    <w:rsid w:val="00D157FF"/>
    <w:rsid w:val="00D15F9D"/>
    <w:rsid w:val="00D1702D"/>
    <w:rsid w:val="00D1762F"/>
    <w:rsid w:val="00D22F47"/>
    <w:rsid w:val="00D245BA"/>
    <w:rsid w:val="00D313E5"/>
    <w:rsid w:val="00D42633"/>
    <w:rsid w:val="00D42E80"/>
    <w:rsid w:val="00D47404"/>
    <w:rsid w:val="00D50551"/>
    <w:rsid w:val="00D51E89"/>
    <w:rsid w:val="00D5543D"/>
    <w:rsid w:val="00D55F33"/>
    <w:rsid w:val="00D57176"/>
    <w:rsid w:val="00D57636"/>
    <w:rsid w:val="00D61DE4"/>
    <w:rsid w:val="00D61E82"/>
    <w:rsid w:val="00D64868"/>
    <w:rsid w:val="00D64A69"/>
    <w:rsid w:val="00D66652"/>
    <w:rsid w:val="00D6713E"/>
    <w:rsid w:val="00D671C8"/>
    <w:rsid w:val="00D708A7"/>
    <w:rsid w:val="00D72F28"/>
    <w:rsid w:val="00D73B76"/>
    <w:rsid w:val="00D745B6"/>
    <w:rsid w:val="00D81EED"/>
    <w:rsid w:val="00D82497"/>
    <w:rsid w:val="00D826F3"/>
    <w:rsid w:val="00D82CFE"/>
    <w:rsid w:val="00D845FF"/>
    <w:rsid w:val="00D8748F"/>
    <w:rsid w:val="00D87B7F"/>
    <w:rsid w:val="00D92E77"/>
    <w:rsid w:val="00D940F9"/>
    <w:rsid w:val="00D95057"/>
    <w:rsid w:val="00D95E5B"/>
    <w:rsid w:val="00DA0557"/>
    <w:rsid w:val="00DA2BFC"/>
    <w:rsid w:val="00DA33A9"/>
    <w:rsid w:val="00DA34CA"/>
    <w:rsid w:val="00DA4EC5"/>
    <w:rsid w:val="00DA5583"/>
    <w:rsid w:val="00DA6D69"/>
    <w:rsid w:val="00DB2CC3"/>
    <w:rsid w:val="00DB382E"/>
    <w:rsid w:val="00DB442B"/>
    <w:rsid w:val="00DB472C"/>
    <w:rsid w:val="00DB48E7"/>
    <w:rsid w:val="00DB5CF6"/>
    <w:rsid w:val="00DB75A9"/>
    <w:rsid w:val="00DC218E"/>
    <w:rsid w:val="00DC319B"/>
    <w:rsid w:val="00DC4B24"/>
    <w:rsid w:val="00DC520F"/>
    <w:rsid w:val="00DC5646"/>
    <w:rsid w:val="00DD2975"/>
    <w:rsid w:val="00DD4B21"/>
    <w:rsid w:val="00DE0386"/>
    <w:rsid w:val="00DE0390"/>
    <w:rsid w:val="00DE03DE"/>
    <w:rsid w:val="00DE4E00"/>
    <w:rsid w:val="00DE67A7"/>
    <w:rsid w:val="00DF5590"/>
    <w:rsid w:val="00DF5ADE"/>
    <w:rsid w:val="00E02C3C"/>
    <w:rsid w:val="00E07D84"/>
    <w:rsid w:val="00E115E0"/>
    <w:rsid w:val="00E11B16"/>
    <w:rsid w:val="00E1352C"/>
    <w:rsid w:val="00E1364D"/>
    <w:rsid w:val="00E14141"/>
    <w:rsid w:val="00E15E4B"/>
    <w:rsid w:val="00E16AAF"/>
    <w:rsid w:val="00E16CB8"/>
    <w:rsid w:val="00E17FAD"/>
    <w:rsid w:val="00E207E4"/>
    <w:rsid w:val="00E22AAA"/>
    <w:rsid w:val="00E279B1"/>
    <w:rsid w:val="00E32C1A"/>
    <w:rsid w:val="00E45CE0"/>
    <w:rsid w:val="00E47ADE"/>
    <w:rsid w:val="00E512A1"/>
    <w:rsid w:val="00E514CD"/>
    <w:rsid w:val="00E52316"/>
    <w:rsid w:val="00E528B8"/>
    <w:rsid w:val="00E538C6"/>
    <w:rsid w:val="00E54B2F"/>
    <w:rsid w:val="00E56F74"/>
    <w:rsid w:val="00E61808"/>
    <w:rsid w:val="00E65C99"/>
    <w:rsid w:val="00E705E0"/>
    <w:rsid w:val="00E72C00"/>
    <w:rsid w:val="00E75601"/>
    <w:rsid w:val="00E76773"/>
    <w:rsid w:val="00E9066E"/>
    <w:rsid w:val="00E95764"/>
    <w:rsid w:val="00E95CCC"/>
    <w:rsid w:val="00E97FA9"/>
    <w:rsid w:val="00EA2879"/>
    <w:rsid w:val="00EA4B2D"/>
    <w:rsid w:val="00EB0613"/>
    <w:rsid w:val="00EB391A"/>
    <w:rsid w:val="00EB487F"/>
    <w:rsid w:val="00EB55B3"/>
    <w:rsid w:val="00EC0248"/>
    <w:rsid w:val="00EC09B2"/>
    <w:rsid w:val="00ED30BA"/>
    <w:rsid w:val="00EE396E"/>
    <w:rsid w:val="00EE41A5"/>
    <w:rsid w:val="00EE5B4A"/>
    <w:rsid w:val="00EE66EF"/>
    <w:rsid w:val="00EE70CC"/>
    <w:rsid w:val="00EF66D1"/>
    <w:rsid w:val="00F00767"/>
    <w:rsid w:val="00F05782"/>
    <w:rsid w:val="00F06779"/>
    <w:rsid w:val="00F139AE"/>
    <w:rsid w:val="00F13D3D"/>
    <w:rsid w:val="00F2013C"/>
    <w:rsid w:val="00F205A7"/>
    <w:rsid w:val="00F23041"/>
    <w:rsid w:val="00F257B2"/>
    <w:rsid w:val="00F32FB8"/>
    <w:rsid w:val="00F377C4"/>
    <w:rsid w:val="00F42436"/>
    <w:rsid w:val="00F4399B"/>
    <w:rsid w:val="00F46FE1"/>
    <w:rsid w:val="00F47852"/>
    <w:rsid w:val="00F50D69"/>
    <w:rsid w:val="00F53249"/>
    <w:rsid w:val="00F60741"/>
    <w:rsid w:val="00F64A9F"/>
    <w:rsid w:val="00F76D70"/>
    <w:rsid w:val="00F77F92"/>
    <w:rsid w:val="00F8514D"/>
    <w:rsid w:val="00F9123C"/>
    <w:rsid w:val="00FA0544"/>
    <w:rsid w:val="00FA4FD1"/>
    <w:rsid w:val="00FB2527"/>
    <w:rsid w:val="00FB5A28"/>
    <w:rsid w:val="00FB5B53"/>
    <w:rsid w:val="00FB5F4C"/>
    <w:rsid w:val="00FB6839"/>
    <w:rsid w:val="00FC0B45"/>
    <w:rsid w:val="00FC2E15"/>
    <w:rsid w:val="00FC36AE"/>
    <w:rsid w:val="00FC517C"/>
    <w:rsid w:val="00FC64FA"/>
    <w:rsid w:val="00FC6DD3"/>
    <w:rsid w:val="00FD068F"/>
    <w:rsid w:val="00FD7587"/>
    <w:rsid w:val="00FE5A7C"/>
    <w:rsid w:val="00FE7740"/>
    <w:rsid w:val="00FF47A9"/>
    <w:rsid w:val="00FF5234"/>
    <w:rsid w:val="00FF59DE"/>
    <w:rsid w:val="00FF73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290D3"/>
  <w15:chartTrackingRefBased/>
  <w15:docId w15:val="{89E73FBA-E80E-464B-86B8-E05C8BF8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AE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unhideWhenUsed/>
    <w:qFormat/>
    <w:rsid w:val="00341AE9"/>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D06"/>
    <w:pPr>
      <w:ind w:left="720"/>
      <w:contextualSpacing/>
    </w:pPr>
  </w:style>
  <w:style w:type="paragraph" w:styleId="NormalWeb">
    <w:name w:val="Normal (Web)"/>
    <w:basedOn w:val="Normal"/>
    <w:uiPriority w:val="99"/>
    <w:semiHidden/>
    <w:unhideWhenUsed/>
    <w:rsid w:val="00D94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DD"/>
    <w:rPr>
      <w:rFonts w:ascii="Segoe UI" w:hAnsi="Segoe UI" w:cs="Segoe UI"/>
      <w:sz w:val="18"/>
      <w:szCs w:val="18"/>
    </w:rPr>
  </w:style>
  <w:style w:type="character" w:customStyle="1" w:styleId="Heading1Char">
    <w:name w:val="Heading 1 Char"/>
    <w:basedOn w:val="DefaultParagraphFont"/>
    <w:link w:val="Heading1"/>
    <w:uiPriority w:val="9"/>
    <w:rsid w:val="00341AE9"/>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rsid w:val="00341AE9"/>
    <w:rPr>
      <w:rFonts w:asciiTheme="majorHAnsi" w:eastAsiaTheme="majorEastAsia" w:hAnsiTheme="majorHAnsi" w:cstheme="majorBidi"/>
      <w:color w:val="1F4D78" w:themeColor="accent1" w:themeShade="7F"/>
      <w:sz w:val="24"/>
      <w:szCs w:val="24"/>
      <w:lang w:eastAsia="en-US"/>
    </w:rPr>
  </w:style>
  <w:style w:type="paragraph" w:styleId="Header">
    <w:name w:val="header"/>
    <w:basedOn w:val="Normal"/>
    <w:link w:val="HeaderChar"/>
    <w:uiPriority w:val="99"/>
    <w:unhideWhenUsed/>
    <w:rsid w:val="00A6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508"/>
  </w:style>
  <w:style w:type="paragraph" w:styleId="Footer">
    <w:name w:val="footer"/>
    <w:basedOn w:val="Normal"/>
    <w:link w:val="FooterChar"/>
    <w:uiPriority w:val="99"/>
    <w:unhideWhenUsed/>
    <w:rsid w:val="00A6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716">
      <w:bodyDiv w:val="1"/>
      <w:marLeft w:val="0"/>
      <w:marRight w:val="0"/>
      <w:marTop w:val="0"/>
      <w:marBottom w:val="0"/>
      <w:divBdr>
        <w:top w:val="none" w:sz="0" w:space="0" w:color="auto"/>
        <w:left w:val="none" w:sz="0" w:space="0" w:color="auto"/>
        <w:bottom w:val="none" w:sz="0" w:space="0" w:color="auto"/>
        <w:right w:val="none" w:sz="0" w:space="0" w:color="auto"/>
      </w:divBdr>
    </w:div>
    <w:div w:id="32123890">
      <w:bodyDiv w:val="1"/>
      <w:marLeft w:val="0"/>
      <w:marRight w:val="0"/>
      <w:marTop w:val="0"/>
      <w:marBottom w:val="0"/>
      <w:divBdr>
        <w:top w:val="none" w:sz="0" w:space="0" w:color="auto"/>
        <w:left w:val="none" w:sz="0" w:space="0" w:color="auto"/>
        <w:bottom w:val="none" w:sz="0" w:space="0" w:color="auto"/>
        <w:right w:val="none" w:sz="0" w:space="0" w:color="auto"/>
      </w:divBdr>
    </w:div>
    <w:div w:id="39978544">
      <w:bodyDiv w:val="1"/>
      <w:marLeft w:val="0"/>
      <w:marRight w:val="0"/>
      <w:marTop w:val="0"/>
      <w:marBottom w:val="0"/>
      <w:divBdr>
        <w:top w:val="none" w:sz="0" w:space="0" w:color="auto"/>
        <w:left w:val="none" w:sz="0" w:space="0" w:color="auto"/>
        <w:bottom w:val="none" w:sz="0" w:space="0" w:color="auto"/>
        <w:right w:val="none" w:sz="0" w:space="0" w:color="auto"/>
      </w:divBdr>
    </w:div>
    <w:div w:id="46884524">
      <w:bodyDiv w:val="1"/>
      <w:marLeft w:val="0"/>
      <w:marRight w:val="0"/>
      <w:marTop w:val="0"/>
      <w:marBottom w:val="0"/>
      <w:divBdr>
        <w:top w:val="none" w:sz="0" w:space="0" w:color="auto"/>
        <w:left w:val="none" w:sz="0" w:space="0" w:color="auto"/>
        <w:bottom w:val="none" w:sz="0" w:space="0" w:color="auto"/>
        <w:right w:val="none" w:sz="0" w:space="0" w:color="auto"/>
      </w:divBdr>
    </w:div>
    <w:div w:id="65302496">
      <w:bodyDiv w:val="1"/>
      <w:marLeft w:val="0"/>
      <w:marRight w:val="0"/>
      <w:marTop w:val="0"/>
      <w:marBottom w:val="0"/>
      <w:divBdr>
        <w:top w:val="none" w:sz="0" w:space="0" w:color="auto"/>
        <w:left w:val="none" w:sz="0" w:space="0" w:color="auto"/>
        <w:bottom w:val="none" w:sz="0" w:space="0" w:color="auto"/>
        <w:right w:val="none" w:sz="0" w:space="0" w:color="auto"/>
      </w:divBdr>
    </w:div>
    <w:div w:id="196087319">
      <w:bodyDiv w:val="1"/>
      <w:marLeft w:val="0"/>
      <w:marRight w:val="0"/>
      <w:marTop w:val="0"/>
      <w:marBottom w:val="0"/>
      <w:divBdr>
        <w:top w:val="none" w:sz="0" w:space="0" w:color="auto"/>
        <w:left w:val="none" w:sz="0" w:space="0" w:color="auto"/>
        <w:bottom w:val="none" w:sz="0" w:space="0" w:color="auto"/>
        <w:right w:val="none" w:sz="0" w:space="0" w:color="auto"/>
      </w:divBdr>
    </w:div>
    <w:div w:id="204101202">
      <w:bodyDiv w:val="1"/>
      <w:marLeft w:val="0"/>
      <w:marRight w:val="0"/>
      <w:marTop w:val="0"/>
      <w:marBottom w:val="0"/>
      <w:divBdr>
        <w:top w:val="none" w:sz="0" w:space="0" w:color="auto"/>
        <w:left w:val="none" w:sz="0" w:space="0" w:color="auto"/>
        <w:bottom w:val="none" w:sz="0" w:space="0" w:color="auto"/>
        <w:right w:val="none" w:sz="0" w:space="0" w:color="auto"/>
      </w:divBdr>
    </w:div>
    <w:div w:id="224951634">
      <w:bodyDiv w:val="1"/>
      <w:marLeft w:val="0"/>
      <w:marRight w:val="0"/>
      <w:marTop w:val="0"/>
      <w:marBottom w:val="0"/>
      <w:divBdr>
        <w:top w:val="none" w:sz="0" w:space="0" w:color="auto"/>
        <w:left w:val="none" w:sz="0" w:space="0" w:color="auto"/>
        <w:bottom w:val="none" w:sz="0" w:space="0" w:color="auto"/>
        <w:right w:val="none" w:sz="0" w:space="0" w:color="auto"/>
      </w:divBdr>
    </w:div>
    <w:div w:id="238834697">
      <w:bodyDiv w:val="1"/>
      <w:marLeft w:val="0"/>
      <w:marRight w:val="0"/>
      <w:marTop w:val="0"/>
      <w:marBottom w:val="0"/>
      <w:divBdr>
        <w:top w:val="none" w:sz="0" w:space="0" w:color="auto"/>
        <w:left w:val="none" w:sz="0" w:space="0" w:color="auto"/>
        <w:bottom w:val="none" w:sz="0" w:space="0" w:color="auto"/>
        <w:right w:val="none" w:sz="0" w:space="0" w:color="auto"/>
      </w:divBdr>
    </w:div>
    <w:div w:id="246618659">
      <w:bodyDiv w:val="1"/>
      <w:marLeft w:val="0"/>
      <w:marRight w:val="0"/>
      <w:marTop w:val="0"/>
      <w:marBottom w:val="0"/>
      <w:divBdr>
        <w:top w:val="none" w:sz="0" w:space="0" w:color="auto"/>
        <w:left w:val="none" w:sz="0" w:space="0" w:color="auto"/>
        <w:bottom w:val="none" w:sz="0" w:space="0" w:color="auto"/>
        <w:right w:val="none" w:sz="0" w:space="0" w:color="auto"/>
      </w:divBdr>
    </w:div>
    <w:div w:id="266352231">
      <w:bodyDiv w:val="1"/>
      <w:marLeft w:val="0"/>
      <w:marRight w:val="0"/>
      <w:marTop w:val="0"/>
      <w:marBottom w:val="0"/>
      <w:divBdr>
        <w:top w:val="none" w:sz="0" w:space="0" w:color="auto"/>
        <w:left w:val="none" w:sz="0" w:space="0" w:color="auto"/>
        <w:bottom w:val="none" w:sz="0" w:space="0" w:color="auto"/>
        <w:right w:val="none" w:sz="0" w:space="0" w:color="auto"/>
      </w:divBdr>
    </w:div>
    <w:div w:id="267083656">
      <w:bodyDiv w:val="1"/>
      <w:marLeft w:val="0"/>
      <w:marRight w:val="0"/>
      <w:marTop w:val="0"/>
      <w:marBottom w:val="0"/>
      <w:divBdr>
        <w:top w:val="none" w:sz="0" w:space="0" w:color="auto"/>
        <w:left w:val="none" w:sz="0" w:space="0" w:color="auto"/>
        <w:bottom w:val="none" w:sz="0" w:space="0" w:color="auto"/>
        <w:right w:val="none" w:sz="0" w:space="0" w:color="auto"/>
      </w:divBdr>
    </w:div>
    <w:div w:id="290089598">
      <w:bodyDiv w:val="1"/>
      <w:marLeft w:val="0"/>
      <w:marRight w:val="0"/>
      <w:marTop w:val="0"/>
      <w:marBottom w:val="0"/>
      <w:divBdr>
        <w:top w:val="none" w:sz="0" w:space="0" w:color="auto"/>
        <w:left w:val="none" w:sz="0" w:space="0" w:color="auto"/>
        <w:bottom w:val="none" w:sz="0" w:space="0" w:color="auto"/>
        <w:right w:val="none" w:sz="0" w:space="0" w:color="auto"/>
      </w:divBdr>
    </w:div>
    <w:div w:id="293292323">
      <w:bodyDiv w:val="1"/>
      <w:marLeft w:val="0"/>
      <w:marRight w:val="0"/>
      <w:marTop w:val="0"/>
      <w:marBottom w:val="0"/>
      <w:divBdr>
        <w:top w:val="none" w:sz="0" w:space="0" w:color="auto"/>
        <w:left w:val="none" w:sz="0" w:space="0" w:color="auto"/>
        <w:bottom w:val="none" w:sz="0" w:space="0" w:color="auto"/>
        <w:right w:val="none" w:sz="0" w:space="0" w:color="auto"/>
      </w:divBdr>
    </w:div>
    <w:div w:id="316618640">
      <w:bodyDiv w:val="1"/>
      <w:marLeft w:val="0"/>
      <w:marRight w:val="0"/>
      <w:marTop w:val="0"/>
      <w:marBottom w:val="0"/>
      <w:divBdr>
        <w:top w:val="none" w:sz="0" w:space="0" w:color="auto"/>
        <w:left w:val="none" w:sz="0" w:space="0" w:color="auto"/>
        <w:bottom w:val="none" w:sz="0" w:space="0" w:color="auto"/>
        <w:right w:val="none" w:sz="0" w:space="0" w:color="auto"/>
      </w:divBdr>
    </w:div>
    <w:div w:id="340667707">
      <w:bodyDiv w:val="1"/>
      <w:marLeft w:val="0"/>
      <w:marRight w:val="0"/>
      <w:marTop w:val="0"/>
      <w:marBottom w:val="0"/>
      <w:divBdr>
        <w:top w:val="none" w:sz="0" w:space="0" w:color="auto"/>
        <w:left w:val="none" w:sz="0" w:space="0" w:color="auto"/>
        <w:bottom w:val="none" w:sz="0" w:space="0" w:color="auto"/>
        <w:right w:val="none" w:sz="0" w:space="0" w:color="auto"/>
      </w:divBdr>
    </w:div>
    <w:div w:id="365956824">
      <w:bodyDiv w:val="1"/>
      <w:marLeft w:val="0"/>
      <w:marRight w:val="0"/>
      <w:marTop w:val="0"/>
      <w:marBottom w:val="0"/>
      <w:divBdr>
        <w:top w:val="none" w:sz="0" w:space="0" w:color="auto"/>
        <w:left w:val="none" w:sz="0" w:space="0" w:color="auto"/>
        <w:bottom w:val="none" w:sz="0" w:space="0" w:color="auto"/>
        <w:right w:val="none" w:sz="0" w:space="0" w:color="auto"/>
      </w:divBdr>
    </w:div>
    <w:div w:id="376583568">
      <w:bodyDiv w:val="1"/>
      <w:marLeft w:val="0"/>
      <w:marRight w:val="0"/>
      <w:marTop w:val="0"/>
      <w:marBottom w:val="0"/>
      <w:divBdr>
        <w:top w:val="none" w:sz="0" w:space="0" w:color="auto"/>
        <w:left w:val="none" w:sz="0" w:space="0" w:color="auto"/>
        <w:bottom w:val="none" w:sz="0" w:space="0" w:color="auto"/>
        <w:right w:val="none" w:sz="0" w:space="0" w:color="auto"/>
      </w:divBdr>
    </w:div>
    <w:div w:id="392198129">
      <w:bodyDiv w:val="1"/>
      <w:marLeft w:val="0"/>
      <w:marRight w:val="0"/>
      <w:marTop w:val="0"/>
      <w:marBottom w:val="0"/>
      <w:divBdr>
        <w:top w:val="none" w:sz="0" w:space="0" w:color="auto"/>
        <w:left w:val="none" w:sz="0" w:space="0" w:color="auto"/>
        <w:bottom w:val="none" w:sz="0" w:space="0" w:color="auto"/>
        <w:right w:val="none" w:sz="0" w:space="0" w:color="auto"/>
      </w:divBdr>
    </w:div>
    <w:div w:id="399982508">
      <w:bodyDiv w:val="1"/>
      <w:marLeft w:val="0"/>
      <w:marRight w:val="0"/>
      <w:marTop w:val="0"/>
      <w:marBottom w:val="0"/>
      <w:divBdr>
        <w:top w:val="none" w:sz="0" w:space="0" w:color="auto"/>
        <w:left w:val="none" w:sz="0" w:space="0" w:color="auto"/>
        <w:bottom w:val="none" w:sz="0" w:space="0" w:color="auto"/>
        <w:right w:val="none" w:sz="0" w:space="0" w:color="auto"/>
      </w:divBdr>
    </w:div>
    <w:div w:id="413935290">
      <w:bodyDiv w:val="1"/>
      <w:marLeft w:val="0"/>
      <w:marRight w:val="0"/>
      <w:marTop w:val="0"/>
      <w:marBottom w:val="0"/>
      <w:divBdr>
        <w:top w:val="none" w:sz="0" w:space="0" w:color="auto"/>
        <w:left w:val="none" w:sz="0" w:space="0" w:color="auto"/>
        <w:bottom w:val="none" w:sz="0" w:space="0" w:color="auto"/>
        <w:right w:val="none" w:sz="0" w:space="0" w:color="auto"/>
      </w:divBdr>
    </w:div>
    <w:div w:id="415324399">
      <w:bodyDiv w:val="1"/>
      <w:marLeft w:val="0"/>
      <w:marRight w:val="0"/>
      <w:marTop w:val="0"/>
      <w:marBottom w:val="0"/>
      <w:divBdr>
        <w:top w:val="none" w:sz="0" w:space="0" w:color="auto"/>
        <w:left w:val="none" w:sz="0" w:space="0" w:color="auto"/>
        <w:bottom w:val="none" w:sz="0" w:space="0" w:color="auto"/>
        <w:right w:val="none" w:sz="0" w:space="0" w:color="auto"/>
      </w:divBdr>
    </w:div>
    <w:div w:id="415785483">
      <w:bodyDiv w:val="1"/>
      <w:marLeft w:val="0"/>
      <w:marRight w:val="0"/>
      <w:marTop w:val="0"/>
      <w:marBottom w:val="0"/>
      <w:divBdr>
        <w:top w:val="none" w:sz="0" w:space="0" w:color="auto"/>
        <w:left w:val="none" w:sz="0" w:space="0" w:color="auto"/>
        <w:bottom w:val="none" w:sz="0" w:space="0" w:color="auto"/>
        <w:right w:val="none" w:sz="0" w:space="0" w:color="auto"/>
      </w:divBdr>
    </w:div>
    <w:div w:id="424377342">
      <w:bodyDiv w:val="1"/>
      <w:marLeft w:val="0"/>
      <w:marRight w:val="0"/>
      <w:marTop w:val="0"/>
      <w:marBottom w:val="0"/>
      <w:divBdr>
        <w:top w:val="none" w:sz="0" w:space="0" w:color="auto"/>
        <w:left w:val="none" w:sz="0" w:space="0" w:color="auto"/>
        <w:bottom w:val="none" w:sz="0" w:space="0" w:color="auto"/>
        <w:right w:val="none" w:sz="0" w:space="0" w:color="auto"/>
      </w:divBdr>
    </w:div>
    <w:div w:id="440492312">
      <w:bodyDiv w:val="1"/>
      <w:marLeft w:val="0"/>
      <w:marRight w:val="0"/>
      <w:marTop w:val="0"/>
      <w:marBottom w:val="0"/>
      <w:divBdr>
        <w:top w:val="none" w:sz="0" w:space="0" w:color="auto"/>
        <w:left w:val="none" w:sz="0" w:space="0" w:color="auto"/>
        <w:bottom w:val="none" w:sz="0" w:space="0" w:color="auto"/>
        <w:right w:val="none" w:sz="0" w:space="0" w:color="auto"/>
      </w:divBdr>
    </w:div>
    <w:div w:id="442723539">
      <w:bodyDiv w:val="1"/>
      <w:marLeft w:val="0"/>
      <w:marRight w:val="0"/>
      <w:marTop w:val="0"/>
      <w:marBottom w:val="0"/>
      <w:divBdr>
        <w:top w:val="none" w:sz="0" w:space="0" w:color="auto"/>
        <w:left w:val="none" w:sz="0" w:space="0" w:color="auto"/>
        <w:bottom w:val="none" w:sz="0" w:space="0" w:color="auto"/>
        <w:right w:val="none" w:sz="0" w:space="0" w:color="auto"/>
      </w:divBdr>
    </w:div>
    <w:div w:id="479542572">
      <w:bodyDiv w:val="1"/>
      <w:marLeft w:val="0"/>
      <w:marRight w:val="0"/>
      <w:marTop w:val="0"/>
      <w:marBottom w:val="0"/>
      <w:divBdr>
        <w:top w:val="none" w:sz="0" w:space="0" w:color="auto"/>
        <w:left w:val="none" w:sz="0" w:space="0" w:color="auto"/>
        <w:bottom w:val="none" w:sz="0" w:space="0" w:color="auto"/>
        <w:right w:val="none" w:sz="0" w:space="0" w:color="auto"/>
      </w:divBdr>
    </w:div>
    <w:div w:id="495654130">
      <w:bodyDiv w:val="1"/>
      <w:marLeft w:val="0"/>
      <w:marRight w:val="0"/>
      <w:marTop w:val="0"/>
      <w:marBottom w:val="0"/>
      <w:divBdr>
        <w:top w:val="none" w:sz="0" w:space="0" w:color="auto"/>
        <w:left w:val="none" w:sz="0" w:space="0" w:color="auto"/>
        <w:bottom w:val="none" w:sz="0" w:space="0" w:color="auto"/>
        <w:right w:val="none" w:sz="0" w:space="0" w:color="auto"/>
      </w:divBdr>
    </w:div>
    <w:div w:id="541752077">
      <w:bodyDiv w:val="1"/>
      <w:marLeft w:val="0"/>
      <w:marRight w:val="0"/>
      <w:marTop w:val="0"/>
      <w:marBottom w:val="0"/>
      <w:divBdr>
        <w:top w:val="none" w:sz="0" w:space="0" w:color="auto"/>
        <w:left w:val="none" w:sz="0" w:space="0" w:color="auto"/>
        <w:bottom w:val="none" w:sz="0" w:space="0" w:color="auto"/>
        <w:right w:val="none" w:sz="0" w:space="0" w:color="auto"/>
      </w:divBdr>
      <w:divsChild>
        <w:div w:id="1549606141">
          <w:marLeft w:val="720"/>
          <w:marRight w:val="0"/>
          <w:marTop w:val="0"/>
          <w:marBottom w:val="240"/>
          <w:divBdr>
            <w:top w:val="none" w:sz="0" w:space="0" w:color="auto"/>
            <w:left w:val="none" w:sz="0" w:space="0" w:color="auto"/>
            <w:bottom w:val="none" w:sz="0" w:space="0" w:color="auto"/>
            <w:right w:val="none" w:sz="0" w:space="0" w:color="auto"/>
          </w:divBdr>
        </w:div>
        <w:div w:id="1217232386">
          <w:marLeft w:val="720"/>
          <w:marRight w:val="0"/>
          <w:marTop w:val="0"/>
          <w:marBottom w:val="240"/>
          <w:divBdr>
            <w:top w:val="none" w:sz="0" w:space="0" w:color="auto"/>
            <w:left w:val="none" w:sz="0" w:space="0" w:color="auto"/>
            <w:bottom w:val="none" w:sz="0" w:space="0" w:color="auto"/>
            <w:right w:val="none" w:sz="0" w:space="0" w:color="auto"/>
          </w:divBdr>
        </w:div>
        <w:div w:id="668873320">
          <w:marLeft w:val="720"/>
          <w:marRight w:val="0"/>
          <w:marTop w:val="0"/>
          <w:marBottom w:val="240"/>
          <w:divBdr>
            <w:top w:val="none" w:sz="0" w:space="0" w:color="auto"/>
            <w:left w:val="none" w:sz="0" w:space="0" w:color="auto"/>
            <w:bottom w:val="none" w:sz="0" w:space="0" w:color="auto"/>
            <w:right w:val="none" w:sz="0" w:space="0" w:color="auto"/>
          </w:divBdr>
        </w:div>
        <w:div w:id="1099643708">
          <w:marLeft w:val="720"/>
          <w:marRight w:val="0"/>
          <w:marTop w:val="0"/>
          <w:marBottom w:val="240"/>
          <w:divBdr>
            <w:top w:val="none" w:sz="0" w:space="0" w:color="auto"/>
            <w:left w:val="none" w:sz="0" w:space="0" w:color="auto"/>
            <w:bottom w:val="none" w:sz="0" w:space="0" w:color="auto"/>
            <w:right w:val="none" w:sz="0" w:space="0" w:color="auto"/>
          </w:divBdr>
        </w:div>
        <w:div w:id="525489965">
          <w:marLeft w:val="720"/>
          <w:marRight w:val="0"/>
          <w:marTop w:val="0"/>
          <w:marBottom w:val="240"/>
          <w:divBdr>
            <w:top w:val="none" w:sz="0" w:space="0" w:color="auto"/>
            <w:left w:val="none" w:sz="0" w:space="0" w:color="auto"/>
            <w:bottom w:val="none" w:sz="0" w:space="0" w:color="auto"/>
            <w:right w:val="none" w:sz="0" w:space="0" w:color="auto"/>
          </w:divBdr>
        </w:div>
        <w:div w:id="689527638">
          <w:marLeft w:val="720"/>
          <w:marRight w:val="0"/>
          <w:marTop w:val="0"/>
          <w:marBottom w:val="240"/>
          <w:divBdr>
            <w:top w:val="none" w:sz="0" w:space="0" w:color="auto"/>
            <w:left w:val="none" w:sz="0" w:space="0" w:color="auto"/>
            <w:bottom w:val="none" w:sz="0" w:space="0" w:color="auto"/>
            <w:right w:val="none" w:sz="0" w:space="0" w:color="auto"/>
          </w:divBdr>
        </w:div>
      </w:divsChild>
    </w:div>
    <w:div w:id="552624269">
      <w:bodyDiv w:val="1"/>
      <w:marLeft w:val="0"/>
      <w:marRight w:val="0"/>
      <w:marTop w:val="0"/>
      <w:marBottom w:val="0"/>
      <w:divBdr>
        <w:top w:val="none" w:sz="0" w:space="0" w:color="auto"/>
        <w:left w:val="none" w:sz="0" w:space="0" w:color="auto"/>
        <w:bottom w:val="none" w:sz="0" w:space="0" w:color="auto"/>
        <w:right w:val="none" w:sz="0" w:space="0" w:color="auto"/>
      </w:divBdr>
    </w:div>
    <w:div w:id="561527034">
      <w:bodyDiv w:val="1"/>
      <w:marLeft w:val="0"/>
      <w:marRight w:val="0"/>
      <w:marTop w:val="0"/>
      <w:marBottom w:val="0"/>
      <w:divBdr>
        <w:top w:val="none" w:sz="0" w:space="0" w:color="auto"/>
        <w:left w:val="none" w:sz="0" w:space="0" w:color="auto"/>
        <w:bottom w:val="none" w:sz="0" w:space="0" w:color="auto"/>
        <w:right w:val="none" w:sz="0" w:space="0" w:color="auto"/>
      </w:divBdr>
    </w:div>
    <w:div w:id="570432911">
      <w:bodyDiv w:val="1"/>
      <w:marLeft w:val="0"/>
      <w:marRight w:val="0"/>
      <w:marTop w:val="0"/>
      <w:marBottom w:val="0"/>
      <w:divBdr>
        <w:top w:val="none" w:sz="0" w:space="0" w:color="auto"/>
        <w:left w:val="none" w:sz="0" w:space="0" w:color="auto"/>
        <w:bottom w:val="none" w:sz="0" w:space="0" w:color="auto"/>
        <w:right w:val="none" w:sz="0" w:space="0" w:color="auto"/>
      </w:divBdr>
    </w:div>
    <w:div w:id="603656906">
      <w:bodyDiv w:val="1"/>
      <w:marLeft w:val="0"/>
      <w:marRight w:val="0"/>
      <w:marTop w:val="0"/>
      <w:marBottom w:val="0"/>
      <w:divBdr>
        <w:top w:val="none" w:sz="0" w:space="0" w:color="auto"/>
        <w:left w:val="none" w:sz="0" w:space="0" w:color="auto"/>
        <w:bottom w:val="none" w:sz="0" w:space="0" w:color="auto"/>
        <w:right w:val="none" w:sz="0" w:space="0" w:color="auto"/>
      </w:divBdr>
    </w:div>
    <w:div w:id="623536359">
      <w:bodyDiv w:val="1"/>
      <w:marLeft w:val="0"/>
      <w:marRight w:val="0"/>
      <w:marTop w:val="0"/>
      <w:marBottom w:val="0"/>
      <w:divBdr>
        <w:top w:val="none" w:sz="0" w:space="0" w:color="auto"/>
        <w:left w:val="none" w:sz="0" w:space="0" w:color="auto"/>
        <w:bottom w:val="none" w:sz="0" w:space="0" w:color="auto"/>
        <w:right w:val="none" w:sz="0" w:space="0" w:color="auto"/>
      </w:divBdr>
    </w:div>
    <w:div w:id="681051381">
      <w:bodyDiv w:val="1"/>
      <w:marLeft w:val="0"/>
      <w:marRight w:val="0"/>
      <w:marTop w:val="0"/>
      <w:marBottom w:val="0"/>
      <w:divBdr>
        <w:top w:val="none" w:sz="0" w:space="0" w:color="auto"/>
        <w:left w:val="none" w:sz="0" w:space="0" w:color="auto"/>
        <w:bottom w:val="none" w:sz="0" w:space="0" w:color="auto"/>
        <w:right w:val="none" w:sz="0" w:space="0" w:color="auto"/>
      </w:divBdr>
    </w:div>
    <w:div w:id="690453099">
      <w:bodyDiv w:val="1"/>
      <w:marLeft w:val="0"/>
      <w:marRight w:val="0"/>
      <w:marTop w:val="0"/>
      <w:marBottom w:val="0"/>
      <w:divBdr>
        <w:top w:val="none" w:sz="0" w:space="0" w:color="auto"/>
        <w:left w:val="none" w:sz="0" w:space="0" w:color="auto"/>
        <w:bottom w:val="none" w:sz="0" w:space="0" w:color="auto"/>
        <w:right w:val="none" w:sz="0" w:space="0" w:color="auto"/>
      </w:divBdr>
    </w:div>
    <w:div w:id="729763989">
      <w:bodyDiv w:val="1"/>
      <w:marLeft w:val="0"/>
      <w:marRight w:val="0"/>
      <w:marTop w:val="0"/>
      <w:marBottom w:val="0"/>
      <w:divBdr>
        <w:top w:val="none" w:sz="0" w:space="0" w:color="auto"/>
        <w:left w:val="none" w:sz="0" w:space="0" w:color="auto"/>
        <w:bottom w:val="none" w:sz="0" w:space="0" w:color="auto"/>
        <w:right w:val="none" w:sz="0" w:space="0" w:color="auto"/>
      </w:divBdr>
    </w:div>
    <w:div w:id="734477153">
      <w:bodyDiv w:val="1"/>
      <w:marLeft w:val="0"/>
      <w:marRight w:val="0"/>
      <w:marTop w:val="0"/>
      <w:marBottom w:val="0"/>
      <w:divBdr>
        <w:top w:val="none" w:sz="0" w:space="0" w:color="auto"/>
        <w:left w:val="none" w:sz="0" w:space="0" w:color="auto"/>
        <w:bottom w:val="none" w:sz="0" w:space="0" w:color="auto"/>
        <w:right w:val="none" w:sz="0" w:space="0" w:color="auto"/>
      </w:divBdr>
    </w:div>
    <w:div w:id="737442178">
      <w:bodyDiv w:val="1"/>
      <w:marLeft w:val="0"/>
      <w:marRight w:val="0"/>
      <w:marTop w:val="0"/>
      <w:marBottom w:val="0"/>
      <w:divBdr>
        <w:top w:val="none" w:sz="0" w:space="0" w:color="auto"/>
        <w:left w:val="none" w:sz="0" w:space="0" w:color="auto"/>
        <w:bottom w:val="none" w:sz="0" w:space="0" w:color="auto"/>
        <w:right w:val="none" w:sz="0" w:space="0" w:color="auto"/>
      </w:divBdr>
    </w:div>
    <w:div w:id="763306836">
      <w:bodyDiv w:val="1"/>
      <w:marLeft w:val="0"/>
      <w:marRight w:val="0"/>
      <w:marTop w:val="0"/>
      <w:marBottom w:val="0"/>
      <w:divBdr>
        <w:top w:val="none" w:sz="0" w:space="0" w:color="auto"/>
        <w:left w:val="none" w:sz="0" w:space="0" w:color="auto"/>
        <w:bottom w:val="none" w:sz="0" w:space="0" w:color="auto"/>
        <w:right w:val="none" w:sz="0" w:space="0" w:color="auto"/>
      </w:divBdr>
    </w:div>
    <w:div w:id="771437374">
      <w:bodyDiv w:val="1"/>
      <w:marLeft w:val="0"/>
      <w:marRight w:val="0"/>
      <w:marTop w:val="0"/>
      <w:marBottom w:val="0"/>
      <w:divBdr>
        <w:top w:val="none" w:sz="0" w:space="0" w:color="auto"/>
        <w:left w:val="none" w:sz="0" w:space="0" w:color="auto"/>
        <w:bottom w:val="none" w:sz="0" w:space="0" w:color="auto"/>
        <w:right w:val="none" w:sz="0" w:space="0" w:color="auto"/>
      </w:divBdr>
    </w:div>
    <w:div w:id="802697187">
      <w:bodyDiv w:val="1"/>
      <w:marLeft w:val="0"/>
      <w:marRight w:val="0"/>
      <w:marTop w:val="0"/>
      <w:marBottom w:val="0"/>
      <w:divBdr>
        <w:top w:val="none" w:sz="0" w:space="0" w:color="auto"/>
        <w:left w:val="none" w:sz="0" w:space="0" w:color="auto"/>
        <w:bottom w:val="none" w:sz="0" w:space="0" w:color="auto"/>
        <w:right w:val="none" w:sz="0" w:space="0" w:color="auto"/>
      </w:divBdr>
    </w:div>
    <w:div w:id="826701490">
      <w:bodyDiv w:val="1"/>
      <w:marLeft w:val="0"/>
      <w:marRight w:val="0"/>
      <w:marTop w:val="0"/>
      <w:marBottom w:val="0"/>
      <w:divBdr>
        <w:top w:val="none" w:sz="0" w:space="0" w:color="auto"/>
        <w:left w:val="none" w:sz="0" w:space="0" w:color="auto"/>
        <w:bottom w:val="none" w:sz="0" w:space="0" w:color="auto"/>
        <w:right w:val="none" w:sz="0" w:space="0" w:color="auto"/>
      </w:divBdr>
    </w:div>
    <w:div w:id="915824204">
      <w:bodyDiv w:val="1"/>
      <w:marLeft w:val="0"/>
      <w:marRight w:val="0"/>
      <w:marTop w:val="0"/>
      <w:marBottom w:val="0"/>
      <w:divBdr>
        <w:top w:val="none" w:sz="0" w:space="0" w:color="auto"/>
        <w:left w:val="none" w:sz="0" w:space="0" w:color="auto"/>
        <w:bottom w:val="none" w:sz="0" w:space="0" w:color="auto"/>
        <w:right w:val="none" w:sz="0" w:space="0" w:color="auto"/>
      </w:divBdr>
    </w:div>
    <w:div w:id="927496549">
      <w:bodyDiv w:val="1"/>
      <w:marLeft w:val="0"/>
      <w:marRight w:val="0"/>
      <w:marTop w:val="0"/>
      <w:marBottom w:val="0"/>
      <w:divBdr>
        <w:top w:val="none" w:sz="0" w:space="0" w:color="auto"/>
        <w:left w:val="none" w:sz="0" w:space="0" w:color="auto"/>
        <w:bottom w:val="none" w:sz="0" w:space="0" w:color="auto"/>
        <w:right w:val="none" w:sz="0" w:space="0" w:color="auto"/>
      </w:divBdr>
    </w:div>
    <w:div w:id="937563260">
      <w:bodyDiv w:val="1"/>
      <w:marLeft w:val="0"/>
      <w:marRight w:val="0"/>
      <w:marTop w:val="0"/>
      <w:marBottom w:val="0"/>
      <w:divBdr>
        <w:top w:val="none" w:sz="0" w:space="0" w:color="auto"/>
        <w:left w:val="none" w:sz="0" w:space="0" w:color="auto"/>
        <w:bottom w:val="none" w:sz="0" w:space="0" w:color="auto"/>
        <w:right w:val="none" w:sz="0" w:space="0" w:color="auto"/>
      </w:divBdr>
      <w:divsChild>
        <w:div w:id="1709137404">
          <w:marLeft w:val="720"/>
          <w:marRight w:val="0"/>
          <w:marTop w:val="0"/>
          <w:marBottom w:val="240"/>
          <w:divBdr>
            <w:top w:val="none" w:sz="0" w:space="0" w:color="auto"/>
            <w:left w:val="none" w:sz="0" w:space="0" w:color="auto"/>
            <w:bottom w:val="none" w:sz="0" w:space="0" w:color="auto"/>
            <w:right w:val="none" w:sz="0" w:space="0" w:color="auto"/>
          </w:divBdr>
        </w:div>
        <w:div w:id="850335175">
          <w:marLeft w:val="720"/>
          <w:marRight w:val="0"/>
          <w:marTop w:val="0"/>
          <w:marBottom w:val="240"/>
          <w:divBdr>
            <w:top w:val="none" w:sz="0" w:space="0" w:color="auto"/>
            <w:left w:val="none" w:sz="0" w:space="0" w:color="auto"/>
            <w:bottom w:val="none" w:sz="0" w:space="0" w:color="auto"/>
            <w:right w:val="none" w:sz="0" w:space="0" w:color="auto"/>
          </w:divBdr>
        </w:div>
        <w:div w:id="1704401770">
          <w:marLeft w:val="720"/>
          <w:marRight w:val="0"/>
          <w:marTop w:val="0"/>
          <w:marBottom w:val="240"/>
          <w:divBdr>
            <w:top w:val="none" w:sz="0" w:space="0" w:color="auto"/>
            <w:left w:val="none" w:sz="0" w:space="0" w:color="auto"/>
            <w:bottom w:val="none" w:sz="0" w:space="0" w:color="auto"/>
            <w:right w:val="none" w:sz="0" w:space="0" w:color="auto"/>
          </w:divBdr>
        </w:div>
      </w:divsChild>
    </w:div>
    <w:div w:id="938104172">
      <w:bodyDiv w:val="1"/>
      <w:marLeft w:val="0"/>
      <w:marRight w:val="0"/>
      <w:marTop w:val="0"/>
      <w:marBottom w:val="0"/>
      <w:divBdr>
        <w:top w:val="none" w:sz="0" w:space="0" w:color="auto"/>
        <w:left w:val="none" w:sz="0" w:space="0" w:color="auto"/>
        <w:bottom w:val="none" w:sz="0" w:space="0" w:color="auto"/>
        <w:right w:val="none" w:sz="0" w:space="0" w:color="auto"/>
      </w:divBdr>
      <w:divsChild>
        <w:div w:id="1846703997">
          <w:marLeft w:val="720"/>
          <w:marRight w:val="0"/>
          <w:marTop w:val="0"/>
          <w:marBottom w:val="240"/>
          <w:divBdr>
            <w:top w:val="none" w:sz="0" w:space="0" w:color="auto"/>
            <w:left w:val="none" w:sz="0" w:space="0" w:color="auto"/>
            <w:bottom w:val="none" w:sz="0" w:space="0" w:color="auto"/>
            <w:right w:val="none" w:sz="0" w:space="0" w:color="auto"/>
          </w:divBdr>
        </w:div>
        <w:div w:id="494802426">
          <w:marLeft w:val="720"/>
          <w:marRight w:val="0"/>
          <w:marTop w:val="0"/>
          <w:marBottom w:val="240"/>
          <w:divBdr>
            <w:top w:val="none" w:sz="0" w:space="0" w:color="auto"/>
            <w:left w:val="none" w:sz="0" w:space="0" w:color="auto"/>
            <w:bottom w:val="none" w:sz="0" w:space="0" w:color="auto"/>
            <w:right w:val="none" w:sz="0" w:space="0" w:color="auto"/>
          </w:divBdr>
        </w:div>
        <w:div w:id="1068847214">
          <w:marLeft w:val="720"/>
          <w:marRight w:val="0"/>
          <w:marTop w:val="0"/>
          <w:marBottom w:val="240"/>
          <w:divBdr>
            <w:top w:val="none" w:sz="0" w:space="0" w:color="auto"/>
            <w:left w:val="none" w:sz="0" w:space="0" w:color="auto"/>
            <w:bottom w:val="none" w:sz="0" w:space="0" w:color="auto"/>
            <w:right w:val="none" w:sz="0" w:space="0" w:color="auto"/>
          </w:divBdr>
        </w:div>
        <w:div w:id="2121413824">
          <w:marLeft w:val="720"/>
          <w:marRight w:val="0"/>
          <w:marTop w:val="0"/>
          <w:marBottom w:val="240"/>
          <w:divBdr>
            <w:top w:val="none" w:sz="0" w:space="0" w:color="auto"/>
            <w:left w:val="none" w:sz="0" w:space="0" w:color="auto"/>
            <w:bottom w:val="none" w:sz="0" w:space="0" w:color="auto"/>
            <w:right w:val="none" w:sz="0" w:space="0" w:color="auto"/>
          </w:divBdr>
        </w:div>
        <w:div w:id="200484333">
          <w:marLeft w:val="720"/>
          <w:marRight w:val="0"/>
          <w:marTop w:val="0"/>
          <w:marBottom w:val="240"/>
          <w:divBdr>
            <w:top w:val="none" w:sz="0" w:space="0" w:color="auto"/>
            <w:left w:val="none" w:sz="0" w:space="0" w:color="auto"/>
            <w:bottom w:val="none" w:sz="0" w:space="0" w:color="auto"/>
            <w:right w:val="none" w:sz="0" w:space="0" w:color="auto"/>
          </w:divBdr>
        </w:div>
        <w:div w:id="191962513">
          <w:marLeft w:val="720"/>
          <w:marRight w:val="0"/>
          <w:marTop w:val="0"/>
          <w:marBottom w:val="240"/>
          <w:divBdr>
            <w:top w:val="none" w:sz="0" w:space="0" w:color="auto"/>
            <w:left w:val="none" w:sz="0" w:space="0" w:color="auto"/>
            <w:bottom w:val="none" w:sz="0" w:space="0" w:color="auto"/>
            <w:right w:val="none" w:sz="0" w:space="0" w:color="auto"/>
          </w:divBdr>
        </w:div>
        <w:div w:id="2126610055">
          <w:marLeft w:val="720"/>
          <w:marRight w:val="0"/>
          <w:marTop w:val="0"/>
          <w:marBottom w:val="240"/>
          <w:divBdr>
            <w:top w:val="none" w:sz="0" w:space="0" w:color="auto"/>
            <w:left w:val="none" w:sz="0" w:space="0" w:color="auto"/>
            <w:bottom w:val="none" w:sz="0" w:space="0" w:color="auto"/>
            <w:right w:val="none" w:sz="0" w:space="0" w:color="auto"/>
          </w:divBdr>
        </w:div>
      </w:divsChild>
    </w:div>
    <w:div w:id="963073444">
      <w:bodyDiv w:val="1"/>
      <w:marLeft w:val="0"/>
      <w:marRight w:val="0"/>
      <w:marTop w:val="0"/>
      <w:marBottom w:val="0"/>
      <w:divBdr>
        <w:top w:val="none" w:sz="0" w:space="0" w:color="auto"/>
        <w:left w:val="none" w:sz="0" w:space="0" w:color="auto"/>
        <w:bottom w:val="none" w:sz="0" w:space="0" w:color="auto"/>
        <w:right w:val="none" w:sz="0" w:space="0" w:color="auto"/>
      </w:divBdr>
      <w:divsChild>
        <w:div w:id="1629237538">
          <w:marLeft w:val="720"/>
          <w:marRight w:val="0"/>
          <w:marTop w:val="0"/>
          <w:marBottom w:val="240"/>
          <w:divBdr>
            <w:top w:val="none" w:sz="0" w:space="0" w:color="auto"/>
            <w:left w:val="none" w:sz="0" w:space="0" w:color="auto"/>
            <w:bottom w:val="none" w:sz="0" w:space="0" w:color="auto"/>
            <w:right w:val="none" w:sz="0" w:space="0" w:color="auto"/>
          </w:divBdr>
        </w:div>
        <w:div w:id="32461736">
          <w:marLeft w:val="720"/>
          <w:marRight w:val="0"/>
          <w:marTop w:val="0"/>
          <w:marBottom w:val="240"/>
          <w:divBdr>
            <w:top w:val="none" w:sz="0" w:space="0" w:color="auto"/>
            <w:left w:val="none" w:sz="0" w:space="0" w:color="auto"/>
            <w:bottom w:val="none" w:sz="0" w:space="0" w:color="auto"/>
            <w:right w:val="none" w:sz="0" w:space="0" w:color="auto"/>
          </w:divBdr>
        </w:div>
        <w:div w:id="286812666">
          <w:marLeft w:val="720"/>
          <w:marRight w:val="0"/>
          <w:marTop w:val="0"/>
          <w:marBottom w:val="240"/>
          <w:divBdr>
            <w:top w:val="none" w:sz="0" w:space="0" w:color="auto"/>
            <w:left w:val="none" w:sz="0" w:space="0" w:color="auto"/>
            <w:bottom w:val="none" w:sz="0" w:space="0" w:color="auto"/>
            <w:right w:val="none" w:sz="0" w:space="0" w:color="auto"/>
          </w:divBdr>
        </w:div>
      </w:divsChild>
    </w:div>
    <w:div w:id="965352866">
      <w:bodyDiv w:val="1"/>
      <w:marLeft w:val="0"/>
      <w:marRight w:val="0"/>
      <w:marTop w:val="0"/>
      <w:marBottom w:val="0"/>
      <w:divBdr>
        <w:top w:val="none" w:sz="0" w:space="0" w:color="auto"/>
        <w:left w:val="none" w:sz="0" w:space="0" w:color="auto"/>
        <w:bottom w:val="none" w:sz="0" w:space="0" w:color="auto"/>
        <w:right w:val="none" w:sz="0" w:space="0" w:color="auto"/>
      </w:divBdr>
    </w:div>
    <w:div w:id="974220336">
      <w:bodyDiv w:val="1"/>
      <w:marLeft w:val="0"/>
      <w:marRight w:val="0"/>
      <w:marTop w:val="0"/>
      <w:marBottom w:val="0"/>
      <w:divBdr>
        <w:top w:val="none" w:sz="0" w:space="0" w:color="auto"/>
        <w:left w:val="none" w:sz="0" w:space="0" w:color="auto"/>
        <w:bottom w:val="none" w:sz="0" w:space="0" w:color="auto"/>
        <w:right w:val="none" w:sz="0" w:space="0" w:color="auto"/>
      </w:divBdr>
    </w:div>
    <w:div w:id="1045177711">
      <w:bodyDiv w:val="1"/>
      <w:marLeft w:val="0"/>
      <w:marRight w:val="0"/>
      <w:marTop w:val="0"/>
      <w:marBottom w:val="0"/>
      <w:divBdr>
        <w:top w:val="none" w:sz="0" w:space="0" w:color="auto"/>
        <w:left w:val="none" w:sz="0" w:space="0" w:color="auto"/>
        <w:bottom w:val="none" w:sz="0" w:space="0" w:color="auto"/>
        <w:right w:val="none" w:sz="0" w:space="0" w:color="auto"/>
      </w:divBdr>
    </w:div>
    <w:div w:id="1048143510">
      <w:bodyDiv w:val="1"/>
      <w:marLeft w:val="0"/>
      <w:marRight w:val="0"/>
      <w:marTop w:val="0"/>
      <w:marBottom w:val="0"/>
      <w:divBdr>
        <w:top w:val="none" w:sz="0" w:space="0" w:color="auto"/>
        <w:left w:val="none" w:sz="0" w:space="0" w:color="auto"/>
        <w:bottom w:val="none" w:sz="0" w:space="0" w:color="auto"/>
        <w:right w:val="none" w:sz="0" w:space="0" w:color="auto"/>
      </w:divBdr>
    </w:div>
    <w:div w:id="1054428070">
      <w:bodyDiv w:val="1"/>
      <w:marLeft w:val="0"/>
      <w:marRight w:val="0"/>
      <w:marTop w:val="0"/>
      <w:marBottom w:val="0"/>
      <w:divBdr>
        <w:top w:val="none" w:sz="0" w:space="0" w:color="auto"/>
        <w:left w:val="none" w:sz="0" w:space="0" w:color="auto"/>
        <w:bottom w:val="none" w:sz="0" w:space="0" w:color="auto"/>
        <w:right w:val="none" w:sz="0" w:space="0" w:color="auto"/>
      </w:divBdr>
    </w:div>
    <w:div w:id="1096711855">
      <w:bodyDiv w:val="1"/>
      <w:marLeft w:val="0"/>
      <w:marRight w:val="0"/>
      <w:marTop w:val="0"/>
      <w:marBottom w:val="0"/>
      <w:divBdr>
        <w:top w:val="none" w:sz="0" w:space="0" w:color="auto"/>
        <w:left w:val="none" w:sz="0" w:space="0" w:color="auto"/>
        <w:bottom w:val="none" w:sz="0" w:space="0" w:color="auto"/>
        <w:right w:val="none" w:sz="0" w:space="0" w:color="auto"/>
      </w:divBdr>
    </w:div>
    <w:div w:id="1110709747">
      <w:bodyDiv w:val="1"/>
      <w:marLeft w:val="0"/>
      <w:marRight w:val="0"/>
      <w:marTop w:val="0"/>
      <w:marBottom w:val="0"/>
      <w:divBdr>
        <w:top w:val="none" w:sz="0" w:space="0" w:color="auto"/>
        <w:left w:val="none" w:sz="0" w:space="0" w:color="auto"/>
        <w:bottom w:val="none" w:sz="0" w:space="0" w:color="auto"/>
        <w:right w:val="none" w:sz="0" w:space="0" w:color="auto"/>
      </w:divBdr>
    </w:div>
    <w:div w:id="1123039258">
      <w:bodyDiv w:val="1"/>
      <w:marLeft w:val="0"/>
      <w:marRight w:val="0"/>
      <w:marTop w:val="0"/>
      <w:marBottom w:val="0"/>
      <w:divBdr>
        <w:top w:val="none" w:sz="0" w:space="0" w:color="auto"/>
        <w:left w:val="none" w:sz="0" w:space="0" w:color="auto"/>
        <w:bottom w:val="none" w:sz="0" w:space="0" w:color="auto"/>
        <w:right w:val="none" w:sz="0" w:space="0" w:color="auto"/>
      </w:divBdr>
    </w:div>
    <w:div w:id="1140343363">
      <w:bodyDiv w:val="1"/>
      <w:marLeft w:val="0"/>
      <w:marRight w:val="0"/>
      <w:marTop w:val="0"/>
      <w:marBottom w:val="0"/>
      <w:divBdr>
        <w:top w:val="none" w:sz="0" w:space="0" w:color="auto"/>
        <w:left w:val="none" w:sz="0" w:space="0" w:color="auto"/>
        <w:bottom w:val="none" w:sz="0" w:space="0" w:color="auto"/>
        <w:right w:val="none" w:sz="0" w:space="0" w:color="auto"/>
      </w:divBdr>
    </w:div>
    <w:div w:id="1177379504">
      <w:bodyDiv w:val="1"/>
      <w:marLeft w:val="0"/>
      <w:marRight w:val="0"/>
      <w:marTop w:val="0"/>
      <w:marBottom w:val="0"/>
      <w:divBdr>
        <w:top w:val="none" w:sz="0" w:space="0" w:color="auto"/>
        <w:left w:val="none" w:sz="0" w:space="0" w:color="auto"/>
        <w:bottom w:val="none" w:sz="0" w:space="0" w:color="auto"/>
        <w:right w:val="none" w:sz="0" w:space="0" w:color="auto"/>
      </w:divBdr>
    </w:div>
    <w:div w:id="1222984794">
      <w:bodyDiv w:val="1"/>
      <w:marLeft w:val="0"/>
      <w:marRight w:val="0"/>
      <w:marTop w:val="0"/>
      <w:marBottom w:val="0"/>
      <w:divBdr>
        <w:top w:val="none" w:sz="0" w:space="0" w:color="auto"/>
        <w:left w:val="none" w:sz="0" w:space="0" w:color="auto"/>
        <w:bottom w:val="none" w:sz="0" w:space="0" w:color="auto"/>
        <w:right w:val="none" w:sz="0" w:space="0" w:color="auto"/>
      </w:divBdr>
    </w:div>
    <w:div w:id="12256805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562">
          <w:marLeft w:val="720"/>
          <w:marRight w:val="0"/>
          <w:marTop w:val="0"/>
          <w:marBottom w:val="240"/>
          <w:divBdr>
            <w:top w:val="none" w:sz="0" w:space="0" w:color="auto"/>
            <w:left w:val="none" w:sz="0" w:space="0" w:color="auto"/>
            <w:bottom w:val="none" w:sz="0" w:space="0" w:color="auto"/>
            <w:right w:val="none" w:sz="0" w:space="0" w:color="auto"/>
          </w:divBdr>
        </w:div>
        <w:div w:id="1165362281">
          <w:marLeft w:val="720"/>
          <w:marRight w:val="0"/>
          <w:marTop w:val="0"/>
          <w:marBottom w:val="240"/>
          <w:divBdr>
            <w:top w:val="none" w:sz="0" w:space="0" w:color="auto"/>
            <w:left w:val="none" w:sz="0" w:space="0" w:color="auto"/>
            <w:bottom w:val="none" w:sz="0" w:space="0" w:color="auto"/>
            <w:right w:val="none" w:sz="0" w:space="0" w:color="auto"/>
          </w:divBdr>
        </w:div>
      </w:divsChild>
    </w:div>
    <w:div w:id="1233465828">
      <w:bodyDiv w:val="1"/>
      <w:marLeft w:val="0"/>
      <w:marRight w:val="0"/>
      <w:marTop w:val="0"/>
      <w:marBottom w:val="0"/>
      <w:divBdr>
        <w:top w:val="none" w:sz="0" w:space="0" w:color="auto"/>
        <w:left w:val="none" w:sz="0" w:space="0" w:color="auto"/>
        <w:bottom w:val="none" w:sz="0" w:space="0" w:color="auto"/>
        <w:right w:val="none" w:sz="0" w:space="0" w:color="auto"/>
      </w:divBdr>
    </w:div>
    <w:div w:id="1238397637">
      <w:bodyDiv w:val="1"/>
      <w:marLeft w:val="0"/>
      <w:marRight w:val="0"/>
      <w:marTop w:val="0"/>
      <w:marBottom w:val="0"/>
      <w:divBdr>
        <w:top w:val="none" w:sz="0" w:space="0" w:color="auto"/>
        <w:left w:val="none" w:sz="0" w:space="0" w:color="auto"/>
        <w:bottom w:val="none" w:sz="0" w:space="0" w:color="auto"/>
        <w:right w:val="none" w:sz="0" w:space="0" w:color="auto"/>
      </w:divBdr>
    </w:div>
    <w:div w:id="1248659073">
      <w:bodyDiv w:val="1"/>
      <w:marLeft w:val="0"/>
      <w:marRight w:val="0"/>
      <w:marTop w:val="0"/>
      <w:marBottom w:val="0"/>
      <w:divBdr>
        <w:top w:val="none" w:sz="0" w:space="0" w:color="auto"/>
        <w:left w:val="none" w:sz="0" w:space="0" w:color="auto"/>
        <w:bottom w:val="none" w:sz="0" w:space="0" w:color="auto"/>
        <w:right w:val="none" w:sz="0" w:space="0" w:color="auto"/>
      </w:divBdr>
    </w:div>
    <w:div w:id="1256288594">
      <w:bodyDiv w:val="1"/>
      <w:marLeft w:val="0"/>
      <w:marRight w:val="0"/>
      <w:marTop w:val="0"/>
      <w:marBottom w:val="0"/>
      <w:divBdr>
        <w:top w:val="none" w:sz="0" w:space="0" w:color="auto"/>
        <w:left w:val="none" w:sz="0" w:space="0" w:color="auto"/>
        <w:bottom w:val="none" w:sz="0" w:space="0" w:color="auto"/>
        <w:right w:val="none" w:sz="0" w:space="0" w:color="auto"/>
      </w:divBdr>
    </w:div>
    <w:div w:id="1266307796">
      <w:bodyDiv w:val="1"/>
      <w:marLeft w:val="0"/>
      <w:marRight w:val="0"/>
      <w:marTop w:val="0"/>
      <w:marBottom w:val="0"/>
      <w:divBdr>
        <w:top w:val="none" w:sz="0" w:space="0" w:color="auto"/>
        <w:left w:val="none" w:sz="0" w:space="0" w:color="auto"/>
        <w:bottom w:val="none" w:sz="0" w:space="0" w:color="auto"/>
        <w:right w:val="none" w:sz="0" w:space="0" w:color="auto"/>
      </w:divBdr>
    </w:div>
    <w:div w:id="1279802818">
      <w:bodyDiv w:val="1"/>
      <w:marLeft w:val="0"/>
      <w:marRight w:val="0"/>
      <w:marTop w:val="0"/>
      <w:marBottom w:val="0"/>
      <w:divBdr>
        <w:top w:val="none" w:sz="0" w:space="0" w:color="auto"/>
        <w:left w:val="none" w:sz="0" w:space="0" w:color="auto"/>
        <w:bottom w:val="none" w:sz="0" w:space="0" w:color="auto"/>
        <w:right w:val="none" w:sz="0" w:space="0" w:color="auto"/>
      </w:divBdr>
      <w:divsChild>
        <w:div w:id="376974825">
          <w:marLeft w:val="907"/>
          <w:marRight w:val="0"/>
          <w:marTop w:val="0"/>
          <w:marBottom w:val="0"/>
          <w:divBdr>
            <w:top w:val="none" w:sz="0" w:space="0" w:color="auto"/>
            <w:left w:val="none" w:sz="0" w:space="0" w:color="auto"/>
            <w:bottom w:val="none" w:sz="0" w:space="0" w:color="auto"/>
            <w:right w:val="none" w:sz="0" w:space="0" w:color="auto"/>
          </w:divBdr>
        </w:div>
      </w:divsChild>
    </w:div>
    <w:div w:id="1334987388">
      <w:bodyDiv w:val="1"/>
      <w:marLeft w:val="0"/>
      <w:marRight w:val="0"/>
      <w:marTop w:val="0"/>
      <w:marBottom w:val="0"/>
      <w:divBdr>
        <w:top w:val="none" w:sz="0" w:space="0" w:color="auto"/>
        <w:left w:val="none" w:sz="0" w:space="0" w:color="auto"/>
        <w:bottom w:val="none" w:sz="0" w:space="0" w:color="auto"/>
        <w:right w:val="none" w:sz="0" w:space="0" w:color="auto"/>
      </w:divBdr>
    </w:div>
    <w:div w:id="1336570920">
      <w:bodyDiv w:val="1"/>
      <w:marLeft w:val="0"/>
      <w:marRight w:val="0"/>
      <w:marTop w:val="0"/>
      <w:marBottom w:val="0"/>
      <w:divBdr>
        <w:top w:val="none" w:sz="0" w:space="0" w:color="auto"/>
        <w:left w:val="none" w:sz="0" w:space="0" w:color="auto"/>
        <w:bottom w:val="none" w:sz="0" w:space="0" w:color="auto"/>
        <w:right w:val="none" w:sz="0" w:space="0" w:color="auto"/>
      </w:divBdr>
    </w:div>
    <w:div w:id="1353065742">
      <w:bodyDiv w:val="1"/>
      <w:marLeft w:val="0"/>
      <w:marRight w:val="0"/>
      <w:marTop w:val="0"/>
      <w:marBottom w:val="0"/>
      <w:divBdr>
        <w:top w:val="none" w:sz="0" w:space="0" w:color="auto"/>
        <w:left w:val="none" w:sz="0" w:space="0" w:color="auto"/>
        <w:bottom w:val="none" w:sz="0" w:space="0" w:color="auto"/>
        <w:right w:val="none" w:sz="0" w:space="0" w:color="auto"/>
      </w:divBdr>
    </w:div>
    <w:div w:id="1383679277">
      <w:bodyDiv w:val="1"/>
      <w:marLeft w:val="0"/>
      <w:marRight w:val="0"/>
      <w:marTop w:val="0"/>
      <w:marBottom w:val="0"/>
      <w:divBdr>
        <w:top w:val="none" w:sz="0" w:space="0" w:color="auto"/>
        <w:left w:val="none" w:sz="0" w:space="0" w:color="auto"/>
        <w:bottom w:val="none" w:sz="0" w:space="0" w:color="auto"/>
        <w:right w:val="none" w:sz="0" w:space="0" w:color="auto"/>
      </w:divBdr>
    </w:div>
    <w:div w:id="1394308508">
      <w:bodyDiv w:val="1"/>
      <w:marLeft w:val="0"/>
      <w:marRight w:val="0"/>
      <w:marTop w:val="0"/>
      <w:marBottom w:val="0"/>
      <w:divBdr>
        <w:top w:val="none" w:sz="0" w:space="0" w:color="auto"/>
        <w:left w:val="none" w:sz="0" w:space="0" w:color="auto"/>
        <w:bottom w:val="none" w:sz="0" w:space="0" w:color="auto"/>
        <w:right w:val="none" w:sz="0" w:space="0" w:color="auto"/>
      </w:divBdr>
      <w:divsChild>
        <w:div w:id="1538082453">
          <w:marLeft w:val="547"/>
          <w:marRight w:val="0"/>
          <w:marTop w:val="0"/>
          <w:marBottom w:val="0"/>
          <w:divBdr>
            <w:top w:val="none" w:sz="0" w:space="0" w:color="auto"/>
            <w:left w:val="none" w:sz="0" w:space="0" w:color="auto"/>
            <w:bottom w:val="none" w:sz="0" w:space="0" w:color="auto"/>
            <w:right w:val="none" w:sz="0" w:space="0" w:color="auto"/>
          </w:divBdr>
        </w:div>
        <w:div w:id="1035227718">
          <w:marLeft w:val="547"/>
          <w:marRight w:val="0"/>
          <w:marTop w:val="0"/>
          <w:marBottom w:val="0"/>
          <w:divBdr>
            <w:top w:val="none" w:sz="0" w:space="0" w:color="auto"/>
            <w:left w:val="none" w:sz="0" w:space="0" w:color="auto"/>
            <w:bottom w:val="none" w:sz="0" w:space="0" w:color="auto"/>
            <w:right w:val="none" w:sz="0" w:space="0" w:color="auto"/>
          </w:divBdr>
        </w:div>
      </w:divsChild>
    </w:div>
    <w:div w:id="1403983877">
      <w:bodyDiv w:val="1"/>
      <w:marLeft w:val="0"/>
      <w:marRight w:val="0"/>
      <w:marTop w:val="0"/>
      <w:marBottom w:val="0"/>
      <w:divBdr>
        <w:top w:val="none" w:sz="0" w:space="0" w:color="auto"/>
        <w:left w:val="none" w:sz="0" w:space="0" w:color="auto"/>
        <w:bottom w:val="none" w:sz="0" w:space="0" w:color="auto"/>
        <w:right w:val="none" w:sz="0" w:space="0" w:color="auto"/>
      </w:divBdr>
      <w:divsChild>
        <w:div w:id="789594189">
          <w:marLeft w:val="720"/>
          <w:marRight w:val="0"/>
          <w:marTop w:val="0"/>
          <w:marBottom w:val="240"/>
          <w:divBdr>
            <w:top w:val="none" w:sz="0" w:space="0" w:color="auto"/>
            <w:left w:val="none" w:sz="0" w:space="0" w:color="auto"/>
            <w:bottom w:val="none" w:sz="0" w:space="0" w:color="auto"/>
            <w:right w:val="none" w:sz="0" w:space="0" w:color="auto"/>
          </w:divBdr>
        </w:div>
        <w:div w:id="194002890">
          <w:marLeft w:val="720"/>
          <w:marRight w:val="0"/>
          <w:marTop w:val="0"/>
          <w:marBottom w:val="240"/>
          <w:divBdr>
            <w:top w:val="none" w:sz="0" w:space="0" w:color="auto"/>
            <w:left w:val="none" w:sz="0" w:space="0" w:color="auto"/>
            <w:bottom w:val="none" w:sz="0" w:space="0" w:color="auto"/>
            <w:right w:val="none" w:sz="0" w:space="0" w:color="auto"/>
          </w:divBdr>
        </w:div>
        <w:div w:id="307629810">
          <w:marLeft w:val="720"/>
          <w:marRight w:val="0"/>
          <w:marTop w:val="0"/>
          <w:marBottom w:val="240"/>
          <w:divBdr>
            <w:top w:val="none" w:sz="0" w:space="0" w:color="auto"/>
            <w:left w:val="none" w:sz="0" w:space="0" w:color="auto"/>
            <w:bottom w:val="none" w:sz="0" w:space="0" w:color="auto"/>
            <w:right w:val="none" w:sz="0" w:space="0" w:color="auto"/>
          </w:divBdr>
        </w:div>
      </w:divsChild>
    </w:div>
    <w:div w:id="1452481432">
      <w:bodyDiv w:val="1"/>
      <w:marLeft w:val="0"/>
      <w:marRight w:val="0"/>
      <w:marTop w:val="0"/>
      <w:marBottom w:val="0"/>
      <w:divBdr>
        <w:top w:val="none" w:sz="0" w:space="0" w:color="auto"/>
        <w:left w:val="none" w:sz="0" w:space="0" w:color="auto"/>
        <w:bottom w:val="none" w:sz="0" w:space="0" w:color="auto"/>
        <w:right w:val="none" w:sz="0" w:space="0" w:color="auto"/>
      </w:divBdr>
    </w:div>
    <w:div w:id="1453016567">
      <w:bodyDiv w:val="1"/>
      <w:marLeft w:val="0"/>
      <w:marRight w:val="0"/>
      <w:marTop w:val="0"/>
      <w:marBottom w:val="0"/>
      <w:divBdr>
        <w:top w:val="none" w:sz="0" w:space="0" w:color="auto"/>
        <w:left w:val="none" w:sz="0" w:space="0" w:color="auto"/>
        <w:bottom w:val="none" w:sz="0" w:space="0" w:color="auto"/>
        <w:right w:val="none" w:sz="0" w:space="0" w:color="auto"/>
      </w:divBdr>
    </w:div>
    <w:div w:id="1515653861">
      <w:bodyDiv w:val="1"/>
      <w:marLeft w:val="0"/>
      <w:marRight w:val="0"/>
      <w:marTop w:val="0"/>
      <w:marBottom w:val="0"/>
      <w:divBdr>
        <w:top w:val="none" w:sz="0" w:space="0" w:color="auto"/>
        <w:left w:val="none" w:sz="0" w:space="0" w:color="auto"/>
        <w:bottom w:val="none" w:sz="0" w:space="0" w:color="auto"/>
        <w:right w:val="none" w:sz="0" w:space="0" w:color="auto"/>
      </w:divBdr>
      <w:divsChild>
        <w:div w:id="699553100">
          <w:marLeft w:val="720"/>
          <w:marRight w:val="0"/>
          <w:marTop w:val="0"/>
          <w:marBottom w:val="240"/>
          <w:divBdr>
            <w:top w:val="none" w:sz="0" w:space="0" w:color="auto"/>
            <w:left w:val="none" w:sz="0" w:space="0" w:color="auto"/>
            <w:bottom w:val="none" w:sz="0" w:space="0" w:color="auto"/>
            <w:right w:val="none" w:sz="0" w:space="0" w:color="auto"/>
          </w:divBdr>
        </w:div>
      </w:divsChild>
    </w:div>
    <w:div w:id="1542520872">
      <w:bodyDiv w:val="1"/>
      <w:marLeft w:val="0"/>
      <w:marRight w:val="0"/>
      <w:marTop w:val="0"/>
      <w:marBottom w:val="0"/>
      <w:divBdr>
        <w:top w:val="none" w:sz="0" w:space="0" w:color="auto"/>
        <w:left w:val="none" w:sz="0" w:space="0" w:color="auto"/>
        <w:bottom w:val="none" w:sz="0" w:space="0" w:color="auto"/>
        <w:right w:val="none" w:sz="0" w:space="0" w:color="auto"/>
      </w:divBdr>
    </w:div>
    <w:div w:id="1544246112">
      <w:bodyDiv w:val="1"/>
      <w:marLeft w:val="0"/>
      <w:marRight w:val="0"/>
      <w:marTop w:val="0"/>
      <w:marBottom w:val="0"/>
      <w:divBdr>
        <w:top w:val="none" w:sz="0" w:space="0" w:color="auto"/>
        <w:left w:val="none" w:sz="0" w:space="0" w:color="auto"/>
        <w:bottom w:val="none" w:sz="0" w:space="0" w:color="auto"/>
        <w:right w:val="none" w:sz="0" w:space="0" w:color="auto"/>
      </w:divBdr>
    </w:div>
    <w:div w:id="1553729773">
      <w:bodyDiv w:val="1"/>
      <w:marLeft w:val="0"/>
      <w:marRight w:val="0"/>
      <w:marTop w:val="0"/>
      <w:marBottom w:val="0"/>
      <w:divBdr>
        <w:top w:val="none" w:sz="0" w:space="0" w:color="auto"/>
        <w:left w:val="none" w:sz="0" w:space="0" w:color="auto"/>
        <w:bottom w:val="none" w:sz="0" w:space="0" w:color="auto"/>
        <w:right w:val="none" w:sz="0" w:space="0" w:color="auto"/>
      </w:divBdr>
    </w:div>
    <w:div w:id="1559167744">
      <w:bodyDiv w:val="1"/>
      <w:marLeft w:val="0"/>
      <w:marRight w:val="0"/>
      <w:marTop w:val="0"/>
      <w:marBottom w:val="0"/>
      <w:divBdr>
        <w:top w:val="none" w:sz="0" w:space="0" w:color="auto"/>
        <w:left w:val="none" w:sz="0" w:space="0" w:color="auto"/>
        <w:bottom w:val="none" w:sz="0" w:space="0" w:color="auto"/>
        <w:right w:val="none" w:sz="0" w:space="0" w:color="auto"/>
      </w:divBdr>
    </w:div>
    <w:div w:id="1566645954">
      <w:bodyDiv w:val="1"/>
      <w:marLeft w:val="0"/>
      <w:marRight w:val="0"/>
      <w:marTop w:val="0"/>
      <w:marBottom w:val="0"/>
      <w:divBdr>
        <w:top w:val="none" w:sz="0" w:space="0" w:color="auto"/>
        <w:left w:val="none" w:sz="0" w:space="0" w:color="auto"/>
        <w:bottom w:val="none" w:sz="0" w:space="0" w:color="auto"/>
        <w:right w:val="none" w:sz="0" w:space="0" w:color="auto"/>
      </w:divBdr>
    </w:div>
    <w:div w:id="1580795541">
      <w:bodyDiv w:val="1"/>
      <w:marLeft w:val="0"/>
      <w:marRight w:val="0"/>
      <w:marTop w:val="0"/>
      <w:marBottom w:val="0"/>
      <w:divBdr>
        <w:top w:val="none" w:sz="0" w:space="0" w:color="auto"/>
        <w:left w:val="none" w:sz="0" w:space="0" w:color="auto"/>
        <w:bottom w:val="none" w:sz="0" w:space="0" w:color="auto"/>
        <w:right w:val="none" w:sz="0" w:space="0" w:color="auto"/>
      </w:divBdr>
    </w:div>
    <w:div w:id="1580946895">
      <w:bodyDiv w:val="1"/>
      <w:marLeft w:val="0"/>
      <w:marRight w:val="0"/>
      <w:marTop w:val="0"/>
      <w:marBottom w:val="0"/>
      <w:divBdr>
        <w:top w:val="none" w:sz="0" w:space="0" w:color="auto"/>
        <w:left w:val="none" w:sz="0" w:space="0" w:color="auto"/>
        <w:bottom w:val="none" w:sz="0" w:space="0" w:color="auto"/>
        <w:right w:val="none" w:sz="0" w:space="0" w:color="auto"/>
      </w:divBdr>
    </w:div>
    <w:div w:id="1582443659">
      <w:bodyDiv w:val="1"/>
      <w:marLeft w:val="0"/>
      <w:marRight w:val="0"/>
      <w:marTop w:val="0"/>
      <w:marBottom w:val="0"/>
      <w:divBdr>
        <w:top w:val="none" w:sz="0" w:space="0" w:color="auto"/>
        <w:left w:val="none" w:sz="0" w:space="0" w:color="auto"/>
        <w:bottom w:val="none" w:sz="0" w:space="0" w:color="auto"/>
        <w:right w:val="none" w:sz="0" w:space="0" w:color="auto"/>
      </w:divBdr>
    </w:div>
    <w:div w:id="1602570925">
      <w:bodyDiv w:val="1"/>
      <w:marLeft w:val="0"/>
      <w:marRight w:val="0"/>
      <w:marTop w:val="0"/>
      <w:marBottom w:val="0"/>
      <w:divBdr>
        <w:top w:val="none" w:sz="0" w:space="0" w:color="auto"/>
        <w:left w:val="none" w:sz="0" w:space="0" w:color="auto"/>
        <w:bottom w:val="none" w:sz="0" w:space="0" w:color="auto"/>
        <w:right w:val="none" w:sz="0" w:space="0" w:color="auto"/>
      </w:divBdr>
    </w:div>
    <w:div w:id="1605647362">
      <w:bodyDiv w:val="1"/>
      <w:marLeft w:val="0"/>
      <w:marRight w:val="0"/>
      <w:marTop w:val="0"/>
      <w:marBottom w:val="0"/>
      <w:divBdr>
        <w:top w:val="none" w:sz="0" w:space="0" w:color="auto"/>
        <w:left w:val="none" w:sz="0" w:space="0" w:color="auto"/>
        <w:bottom w:val="none" w:sz="0" w:space="0" w:color="auto"/>
        <w:right w:val="none" w:sz="0" w:space="0" w:color="auto"/>
      </w:divBdr>
    </w:div>
    <w:div w:id="1627613952">
      <w:bodyDiv w:val="1"/>
      <w:marLeft w:val="0"/>
      <w:marRight w:val="0"/>
      <w:marTop w:val="0"/>
      <w:marBottom w:val="0"/>
      <w:divBdr>
        <w:top w:val="none" w:sz="0" w:space="0" w:color="auto"/>
        <w:left w:val="none" w:sz="0" w:space="0" w:color="auto"/>
        <w:bottom w:val="none" w:sz="0" w:space="0" w:color="auto"/>
        <w:right w:val="none" w:sz="0" w:space="0" w:color="auto"/>
      </w:divBdr>
    </w:div>
    <w:div w:id="1637098905">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651135622">
      <w:bodyDiv w:val="1"/>
      <w:marLeft w:val="0"/>
      <w:marRight w:val="0"/>
      <w:marTop w:val="0"/>
      <w:marBottom w:val="0"/>
      <w:divBdr>
        <w:top w:val="none" w:sz="0" w:space="0" w:color="auto"/>
        <w:left w:val="none" w:sz="0" w:space="0" w:color="auto"/>
        <w:bottom w:val="none" w:sz="0" w:space="0" w:color="auto"/>
        <w:right w:val="none" w:sz="0" w:space="0" w:color="auto"/>
      </w:divBdr>
    </w:div>
    <w:div w:id="1679774316">
      <w:bodyDiv w:val="1"/>
      <w:marLeft w:val="0"/>
      <w:marRight w:val="0"/>
      <w:marTop w:val="0"/>
      <w:marBottom w:val="0"/>
      <w:divBdr>
        <w:top w:val="none" w:sz="0" w:space="0" w:color="auto"/>
        <w:left w:val="none" w:sz="0" w:space="0" w:color="auto"/>
        <w:bottom w:val="none" w:sz="0" w:space="0" w:color="auto"/>
        <w:right w:val="none" w:sz="0" w:space="0" w:color="auto"/>
      </w:divBdr>
    </w:div>
    <w:div w:id="1684546692">
      <w:bodyDiv w:val="1"/>
      <w:marLeft w:val="0"/>
      <w:marRight w:val="0"/>
      <w:marTop w:val="0"/>
      <w:marBottom w:val="0"/>
      <w:divBdr>
        <w:top w:val="none" w:sz="0" w:space="0" w:color="auto"/>
        <w:left w:val="none" w:sz="0" w:space="0" w:color="auto"/>
        <w:bottom w:val="none" w:sz="0" w:space="0" w:color="auto"/>
        <w:right w:val="none" w:sz="0" w:space="0" w:color="auto"/>
      </w:divBdr>
    </w:div>
    <w:div w:id="1715545284">
      <w:bodyDiv w:val="1"/>
      <w:marLeft w:val="0"/>
      <w:marRight w:val="0"/>
      <w:marTop w:val="0"/>
      <w:marBottom w:val="0"/>
      <w:divBdr>
        <w:top w:val="none" w:sz="0" w:space="0" w:color="auto"/>
        <w:left w:val="none" w:sz="0" w:space="0" w:color="auto"/>
        <w:bottom w:val="none" w:sz="0" w:space="0" w:color="auto"/>
        <w:right w:val="none" w:sz="0" w:space="0" w:color="auto"/>
      </w:divBdr>
    </w:div>
    <w:div w:id="1737313965">
      <w:bodyDiv w:val="1"/>
      <w:marLeft w:val="0"/>
      <w:marRight w:val="0"/>
      <w:marTop w:val="0"/>
      <w:marBottom w:val="0"/>
      <w:divBdr>
        <w:top w:val="none" w:sz="0" w:space="0" w:color="auto"/>
        <w:left w:val="none" w:sz="0" w:space="0" w:color="auto"/>
        <w:bottom w:val="none" w:sz="0" w:space="0" w:color="auto"/>
        <w:right w:val="none" w:sz="0" w:space="0" w:color="auto"/>
      </w:divBdr>
    </w:div>
    <w:div w:id="1769348688">
      <w:bodyDiv w:val="1"/>
      <w:marLeft w:val="0"/>
      <w:marRight w:val="0"/>
      <w:marTop w:val="0"/>
      <w:marBottom w:val="0"/>
      <w:divBdr>
        <w:top w:val="none" w:sz="0" w:space="0" w:color="auto"/>
        <w:left w:val="none" w:sz="0" w:space="0" w:color="auto"/>
        <w:bottom w:val="none" w:sz="0" w:space="0" w:color="auto"/>
        <w:right w:val="none" w:sz="0" w:space="0" w:color="auto"/>
      </w:divBdr>
    </w:div>
    <w:div w:id="1776173451">
      <w:bodyDiv w:val="1"/>
      <w:marLeft w:val="0"/>
      <w:marRight w:val="0"/>
      <w:marTop w:val="0"/>
      <w:marBottom w:val="0"/>
      <w:divBdr>
        <w:top w:val="none" w:sz="0" w:space="0" w:color="auto"/>
        <w:left w:val="none" w:sz="0" w:space="0" w:color="auto"/>
        <w:bottom w:val="none" w:sz="0" w:space="0" w:color="auto"/>
        <w:right w:val="none" w:sz="0" w:space="0" w:color="auto"/>
      </w:divBdr>
    </w:div>
    <w:div w:id="1844394321">
      <w:bodyDiv w:val="1"/>
      <w:marLeft w:val="0"/>
      <w:marRight w:val="0"/>
      <w:marTop w:val="0"/>
      <w:marBottom w:val="0"/>
      <w:divBdr>
        <w:top w:val="none" w:sz="0" w:space="0" w:color="auto"/>
        <w:left w:val="none" w:sz="0" w:space="0" w:color="auto"/>
        <w:bottom w:val="none" w:sz="0" w:space="0" w:color="auto"/>
        <w:right w:val="none" w:sz="0" w:space="0" w:color="auto"/>
      </w:divBdr>
    </w:div>
    <w:div w:id="1903128454">
      <w:bodyDiv w:val="1"/>
      <w:marLeft w:val="0"/>
      <w:marRight w:val="0"/>
      <w:marTop w:val="0"/>
      <w:marBottom w:val="0"/>
      <w:divBdr>
        <w:top w:val="none" w:sz="0" w:space="0" w:color="auto"/>
        <w:left w:val="none" w:sz="0" w:space="0" w:color="auto"/>
        <w:bottom w:val="none" w:sz="0" w:space="0" w:color="auto"/>
        <w:right w:val="none" w:sz="0" w:space="0" w:color="auto"/>
      </w:divBdr>
    </w:div>
    <w:div w:id="1908177278">
      <w:bodyDiv w:val="1"/>
      <w:marLeft w:val="0"/>
      <w:marRight w:val="0"/>
      <w:marTop w:val="0"/>
      <w:marBottom w:val="0"/>
      <w:divBdr>
        <w:top w:val="none" w:sz="0" w:space="0" w:color="auto"/>
        <w:left w:val="none" w:sz="0" w:space="0" w:color="auto"/>
        <w:bottom w:val="none" w:sz="0" w:space="0" w:color="auto"/>
        <w:right w:val="none" w:sz="0" w:space="0" w:color="auto"/>
      </w:divBdr>
    </w:div>
    <w:div w:id="1922059271">
      <w:bodyDiv w:val="1"/>
      <w:marLeft w:val="0"/>
      <w:marRight w:val="0"/>
      <w:marTop w:val="0"/>
      <w:marBottom w:val="0"/>
      <w:divBdr>
        <w:top w:val="none" w:sz="0" w:space="0" w:color="auto"/>
        <w:left w:val="none" w:sz="0" w:space="0" w:color="auto"/>
        <w:bottom w:val="none" w:sz="0" w:space="0" w:color="auto"/>
        <w:right w:val="none" w:sz="0" w:space="0" w:color="auto"/>
      </w:divBdr>
      <w:divsChild>
        <w:div w:id="1256477761">
          <w:marLeft w:val="907"/>
          <w:marRight w:val="0"/>
          <w:marTop w:val="0"/>
          <w:marBottom w:val="0"/>
          <w:divBdr>
            <w:top w:val="none" w:sz="0" w:space="0" w:color="auto"/>
            <w:left w:val="none" w:sz="0" w:space="0" w:color="auto"/>
            <w:bottom w:val="none" w:sz="0" w:space="0" w:color="auto"/>
            <w:right w:val="none" w:sz="0" w:space="0" w:color="auto"/>
          </w:divBdr>
        </w:div>
      </w:divsChild>
    </w:div>
    <w:div w:id="1955625625">
      <w:bodyDiv w:val="1"/>
      <w:marLeft w:val="0"/>
      <w:marRight w:val="0"/>
      <w:marTop w:val="0"/>
      <w:marBottom w:val="0"/>
      <w:divBdr>
        <w:top w:val="none" w:sz="0" w:space="0" w:color="auto"/>
        <w:left w:val="none" w:sz="0" w:space="0" w:color="auto"/>
        <w:bottom w:val="none" w:sz="0" w:space="0" w:color="auto"/>
        <w:right w:val="none" w:sz="0" w:space="0" w:color="auto"/>
      </w:divBdr>
    </w:div>
    <w:div w:id="1973707104">
      <w:bodyDiv w:val="1"/>
      <w:marLeft w:val="0"/>
      <w:marRight w:val="0"/>
      <w:marTop w:val="0"/>
      <w:marBottom w:val="0"/>
      <w:divBdr>
        <w:top w:val="none" w:sz="0" w:space="0" w:color="auto"/>
        <w:left w:val="none" w:sz="0" w:space="0" w:color="auto"/>
        <w:bottom w:val="none" w:sz="0" w:space="0" w:color="auto"/>
        <w:right w:val="none" w:sz="0" w:space="0" w:color="auto"/>
      </w:divBdr>
    </w:div>
    <w:div w:id="2001955595">
      <w:bodyDiv w:val="1"/>
      <w:marLeft w:val="0"/>
      <w:marRight w:val="0"/>
      <w:marTop w:val="0"/>
      <w:marBottom w:val="0"/>
      <w:divBdr>
        <w:top w:val="none" w:sz="0" w:space="0" w:color="auto"/>
        <w:left w:val="none" w:sz="0" w:space="0" w:color="auto"/>
        <w:bottom w:val="none" w:sz="0" w:space="0" w:color="auto"/>
        <w:right w:val="none" w:sz="0" w:space="0" w:color="auto"/>
      </w:divBdr>
    </w:div>
    <w:div w:id="2002392479">
      <w:bodyDiv w:val="1"/>
      <w:marLeft w:val="0"/>
      <w:marRight w:val="0"/>
      <w:marTop w:val="0"/>
      <w:marBottom w:val="0"/>
      <w:divBdr>
        <w:top w:val="none" w:sz="0" w:space="0" w:color="auto"/>
        <w:left w:val="none" w:sz="0" w:space="0" w:color="auto"/>
        <w:bottom w:val="none" w:sz="0" w:space="0" w:color="auto"/>
        <w:right w:val="none" w:sz="0" w:space="0" w:color="auto"/>
      </w:divBdr>
    </w:div>
    <w:div w:id="2052459319">
      <w:bodyDiv w:val="1"/>
      <w:marLeft w:val="0"/>
      <w:marRight w:val="0"/>
      <w:marTop w:val="0"/>
      <w:marBottom w:val="0"/>
      <w:divBdr>
        <w:top w:val="none" w:sz="0" w:space="0" w:color="auto"/>
        <w:left w:val="none" w:sz="0" w:space="0" w:color="auto"/>
        <w:bottom w:val="none" w:sz="0" w:space="0" w:color="auto"/>
        <w:right w:val="none" w:sz="0" w:space="0" w:color="auto"/>
      </w:divBdr>
    </w:div>
    <w:div w:id="2066220441">
      <w:bodyDiv w:val="1"/>
      <w:marLeft w:val="0"/>
      <w:marRight w:val="0"/>
      <w:marTop w:val="0"/>
      <w:marBottom w:val="0"/>
      <w:divBdr>
        <w:top w:val="none" w:sz="0" w:space="0" w:color="auto"/>
        <w:left w:val="none" w:sz="0" w:space="0" w:color="auto"/>
        <w:bottom w:val="none" w:sz="0" w:space="0" w:color="auto"/>
        <w:right w:val="none" w:sz="0" w:space="0" w:color="auto"/>
      </w:divBdr>
    </w:div>
    <w:div w:id="2080789561">
      <w:bodyDiv w:val="1"/>
      <w:marLeft w:val="0"/>
      <w:marRight w:val="0"/>
      <w:marTop w:val="0"/>
      <w:marBottom w:val="0"/>
      <w:divBdr>
        <w:top w:val="none" w:sz="0" w:space="0" w:color="auto"/>
        <w:left w:val="none" w:sz="0" w:space="0" w:color="auto"/>
        <w:bottom w:val="none" w:sz="0" w:space="0" w:color="auto"/>
        <w:right w:val="none" w:sz="0" w:space="0" w:color="auto"/>
      </w:divBdr>
    </w:div>
    <w:div w:id="2117359670">
      <w:bodyDiv w:val="1"/>
      <w:marLeft w:val="0"/>
      <w:marRight w:val="0"/>
      <w:marTop w:val="0"/>
      <w:marBottom w:val="0"/>
      <w:divBdr>
        <w:top w:val="none" w:sz="0" w:space="0" w:color="auto"/>
        <w:left w:val="none" w:sz="0" w:space="0" w:color="auto"/>
        <w:bottom w:val="none" w:sz="0" w:space="0" w:color="auto"/>
        <w:right w:val="none" w:sz="0" w:space="0" w:color="auto"/>
      </w:divBdr>
    </w:div>
    <w:div w:id="21212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A72F-BEB5-482A-9499-9F8277D5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108</Pages>
  <Words>12685</Words>
  <Characters>72305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Kheng Guan LIM (BCA)</dc:creator>
  <cp:keywords/>
  <dc:description/>
  <cp:lastModifiedBy>Joyce Lim</cp:lastModifiedBy>
  <cp:revision>10</cp:revision>
  <cp:lastPrinted>2019-06-19T07:31:00Z</cp:lastPrinted>
  <dcterms:created xsi:type="dcterms:W3CDTF">2022-08-26T05:47:00Z</dcterms:created>
  <dcterms:modified xsi:type="dcterms:W3CDTF">2022-08-29T09:33:00Z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2022-08-26T05:47:24Z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bf39622b-118a-46b3-bf6a-27b7fb8aa9f0</vt:lpwstr>
  </property>
  <property fmtid="{D5CDD505-2E9C-101B-9397-08002B2CF9AE}" pid="8" name="MSIP_Label_54803508-8490-4252-b331-d9b72689e942_ContentBits">
    <vt:lpwstr>0</vt:lpwstr>
  </property>
</Properties>
</file>