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0D4F" w14:textId="77777777" w:rsidR="009F2611" w:rsidRPr="00975EE4" w:rsidRDefault="00D05190" w:rsidP="00F24194">
      <w:pPr>
        <w:ind w:left="360"/>
        <w:jc w:val="center"/>
        <w:rPr>
          <w:rFonts w:ascii="Arial" w:hAnsi="Arial" w:cs="Arial"/>
          <w:b/>
          <w:sz w:val="22"/>
          <w:szCs w:val="22"/>
          <w:u w:val="single"/>
        </w:rPr>
      </w:pPr>
      <w:r>
        <w:rPr>
          <w:rFonts w:ascii="Arial" w:hAnsi="Arial" w:cs="Arial"/>
          <w:b/>
          <w:sz w:val="22"/>
          <w:szCs w:val="22"/>
          <w:u w:val="single"/>
        </w:rPr>
        <w:t>By</w:t>
      </w:r>
      <w:r w:rsidRPr="00975EE4">
        <w:rPr>
          <w:rFonts w:ascii="Arial" w:hAnsi="Arial" w:cs="Arial"/>
          <w:b/>
          <w:sz w:val="22"/>
          <w:szCs w:val="22"/>
          <w:u w:val="single"/>
        </w:rPr>
        <w:t>–Law</w:t>
      </w:r>
      <w:r w:rsidR="0073708E" w:rsidRPr="00975EE4">
        <w:rPr>
          <w:rFonts w:ascii="Arial" w:hAnsi="Arial" w:cs="Arial"/>
          <w:b/>
          <w:sz w:val="22"/>
          <w:szCs w:val="22"/>
          <w:u w:val="single"/>
        </w:rPr>
        <w:t>s</w:t>
      </w:r>
      <w:r w:rsidRPr="00975EE4">
        <w:rPr>
          <w:rFonts w:ascii="Arial" w:hAnsi="Arial" w:cs="Arial"/>
          <w:b/>
          <w:sz w:val="22"/>
          <w:szCs w:val="22"/>
          <w:u w:val="single"/>
        </w:rPr>
        <w:t xml:space="preserve"> Lodgment</w:t>
      </w:r>
    </w:p>
    <w:p w14:paraId="16296FFC" w14:textId="77777777" w:rsidR="009F2611" w:rsidRPr="00975EE4" w:rsidRDefault="009F2611" w:rsidP="00F24194">
      <w:pPr>
        <w:ind w:left="360"/>
        <w:jc w:val="center"/>
        <w:rPr>
          <w:rFonts w:ascii="Arial" w:hAnsi="Arial" w:cs="Arial"/>
          <w:sz w:val="22"/>
          <w:szCs w:val="22"/>
        </w:rPr>
      </w:pPr>
    </w:p>
    <w:p w14:paraId="4EB9D9AF" w14:textId="77777777" w:rsidR="009F2611" w:rsidRPr="00975EE4" w:rsidRDefault="009F2611" w:rsidP="00F24194">
      <w:pPr>
        <w:ind w:left="360"/>
        <w:jc w:val="center"/>
        <w:rPr>
          <w:rFonts w:ascii="Arial" w:hAnsi="Arial" w:cs="Arial"/>
          <w:sz w:val="22"/>
          <w:szCs w:val="22"/>
        </w:rPr>
      </w:pPr>
    </w:p>
    <w:p w14:paraId="4AE0DED2" w14:textId="77777777" w:rsidR="00D75406" w:rsidRDefault="00CB0A0E" w:rsidP="00F24194">
      <w:pPr>
        <w:jc w:val="both"/>
        <w:rPr>
          <w:rFonts w:ascii="Arial" w:hAnsi="Arial" w:cs="Arial"/>
          <w:sz w:val="22"/>
          <w:szCs w:val="22"/>
        </w:rPr>
      </w:pPr>
      <w:r>
        <w:rPr>
          <w:rFonts w:ascii="Arial" w:hAnsi="Arial" w:cs="Arial"/>
          <w:sz w:val="22"/>
          <w:szCs w:val="22"/>
        </w:rPr>
        <w:t xml:space="preserve">Date: </w:t>
      </w:r>
    </w:p>
    <w:p w14:paraId="2FD10CBC" w14:textId="77777777" w:rsidR="00D75406" w:rsidRDefault="00D75406" w:rsidP="00F24194">
      <w:pPr>
        <w:jc w:val="both"/>
        <w:rPr>
          <w:rFonts w:ascii="Arial" w:hAnsi="Arial" w:cs="Arial"/>
          <w:sz w:val="22"/>
          <w:szCs w:val="22"/>
        </w:rPr>
      </w:pPr>
    </w:p>
    <w:p w14:paraId="01E2581A" w14:textId="77777777" w:rsidR="00D75406" w:rsidRDefault="00D75406" w:rsidP="00F24194">
      <w:pPr>
        <w:jc w:val="both"/>
        <w:rPr>
          <w:rFonts w:ascii="Arial" w:hAnsi="Arial" w:cs="Arial"/>
          <w:sz w:val="22"/>
          <w:szCs w:val="22"/>
        </w:rPr>
      </w:pPr>
    </w:p>
    <w:p w14:paraId="635A7BB7" w14:textId="77777777" w:rsidR="009F2611" w:rsidRPr="00975EE4" w:rsidRDefault="00CB0A0E" w:rsidP="00F24194">
      <w:pPr>
        <w:jc w:val="both"/>
        <w:rPr>
          <w:rFonts w:ascii="Arial" w:hAnsi="Arial" w:cs="Arial"/>
          <w:sz w:val="22"/>
          <w:szCs w:val="22"/>
        </w:rPr>
      </w:pPr>
      <w:r w:rsidRPr="00975EE4">
        <w:rPr>
          <w:rFonts w:ascii="Arial" w:hAnsi="Arial" w:cs="Arial"/>
          <w:sz w:val="22"/>
          <w:szCs w:val="22"/>
        </w:rPr>
        <w:t>To:</w:t>
      </w:r>
    </w:p>
    <w:p w14:paraId="21490403" w14:textId="77777777" w:rsidR="009F2611" w:rsidRPr="00975EE4" w:rsidRDefault="00CB0A0E" w:rsidP="00F24194">
      <w:pPr>
        <w:jc w:val="both"/>
        <w:rPr>
          <w:rFonts w:ascii="Arial" w:hAnsi="Arial" w:cs="Arial"/>
          <w:sz w:val="22"/>
          <w:szCs w:val="22"/>
        </w:rPr>
      </w:pPr>
      <w:r w:rsidRPr="00975EE4">
        <w:rPr>
          <w:rFonts w:ascii="Arial" w:hAnsi="Arial" w:cs="Arial"/>
          <w:sz w:val="22"/>
          <w:szCs w:val="22"/>
        </w:rPr>
        <w:t>Commissioner of Buildings</w:t>
      </w:r>
    </w:p>
    <w:p w14:paraId="092B9A1F" w14:textId="77777777" w:rsidR="009F2611" w:rsidRPr="00975EE4" w:rsidRDefault="00CB0A0E" w:rsidP="00F24194">
      <w:pPr>
        <w:jc w:val="both"/>
        <w:rPr>
          <w:rFonts w:ascii="Arial" w:hAnsi="Arial" w:cs="Arial"/>
          <w:sz w:val="22"/>
          <w:szCs w:val="22"/>
        </w:rPr>
      </w:pPr>
      <w:r w:rsidRPr="00975EE4">
        <w:rPr>
          <w:rFonts w:ascii="Arial" w:hAnsi="Arial" w:cs="Arial"/>
          <w:sz w:val="22"/>
          <w:szCs w:val="22"/>
        </w:rPr>
        <w:t xml:space="preserve">Building Plan and Management Division                                       </w:t>
      </w:r>
    </w:p>
    <w:p w14:paraId="68C43F1F" w14:textId="77777777" w:rsidR="009F2611" w:rsidRPr="00975EE4" w:rsidRDefault="00CB0A0E" w:rsidP="00F24194">
      <w:pPr>
        <w:jc w:val="both"/>
        <w:rPr>
          <w:rFonts w:ascii="Arial" w:hAnsi="Arial" w:cs="Arial"/>
          <w:sz w:val="22"/>
          <w:szCs w:val="22"/>
        </w:rPr>
      </w:pPr>
      <w:r w:rsidRPr="00975EE4">
        <w:rPr>
          <w:rFonts w:ascii="Arial" w:hAnsi="Arial" w:cs="Arial"/>
          <w:sz w:val="22"/>
          <w:szCs w:val="22"/>
        </w:rPr>
        <w:t>Building and Construction Authority</w:t>
      </w:r>
    </w:p>
    <w:p w14:paraId="4BB67A61" w14:textId="77777777" w:rsidR="009F2611" w:rsidRPr="00975EE4" w:rsidRDefault="00B9550A" w:rsidP="00F24194">
      <w:pPr>
        <w:jc w:val="both"/>
        <w:rPr>
          <w:rFonts w:ascii="Arial" w:hAnsi="Arial" w:cs="Arial"/>
          <w:sz w:val="22"/>
          <w:szCs w:val="22"/>
        </w:rPr>
      </w:pPr>
      <w:r w:rsidRPr="00B9550A">
        <w:rPr>
          <w:rFonts w:ascii="Arial" w:hAnsi="Arial" w:cs="Arial"/>
          <w:sz w:val="22"/>
          <w:szCs w:val="22"/>
        </w:rPr>
        <w:t>52 JURONG GATEWAY ROAD #1</w:t>
      </w:r>
      <w:r w:rsidR="002C6075">
        <w:rPr>
          <w:rFonts w:ascii="Arial" w:hAnsi="Arial" w:cs="Arial"/>
          <w:sz w:val="22"/>
          <w:szCs w:val="22"/>
        </w:rPr>
        <w:t>1</w:t>
      </w:r>
      <w:r w:rsidRPr="00B9550A">
        <w:rPr>
          <w:rFonts w:ascii="Arial" w:hAnsi="Arial" w:cs="Arial"/>
          <w:sz w:val="22"/>
          <w:szCs w:val="22"/>
        </w:rPr>
        <w:t>-01</w:t>
      </w:r>
      <w:r w:rsidRPr="00975EE4">
        <w:rPr>
          <w:rFonts w:ascii="Arial" w:hAnsi="Arial" w:cs="Arial"/>
          <w:sz w:val="22"/>
          <w:szCs w:val="22"/>
        </w:rPr>
        <w:t xml:space="preserve">                                                                 </w:t>
      </w:r>
    </w:p>
    <w:p w14:paraId="3281A737" w14:textId="77777777" w:rsidR="009F2611" w:rsidRPr="00975EE4" w:rsidRDefault="00B9550A" w:rsidP="00F24194">
      <w:pPr>
        <w:jc w:val="both"/>
        <w:rPr>
          <w:rFonts w:ascii="Arial" w:hAnsi="Arial" w:cs="Arial"/>
          <w:sz w:val="22"/>
          <w:szCs w:val="22"/>
        </w:rPr>
      </w:pPr>
      <w:r w:rsidRPr="00B9550A">
        <w:rPr>
          <w:rFonts w:ascii="Arial" w:hAnsi="Arial" w:cs="Arial"/>
          <w:sz w:val="22"/>
          <w:szCs w:val="22"/>
        </w:rPr>
        <w:t>SINGAPORE 608550</w:t>
      </w:r>
      <w:r w:rsidRPr="00975EE4">
        <w:rPr>
          <w:rFonts w:ascii="Arial" w:hAnsi="Arial" w:cs="Arial"/>
          <w:sz w:val="22"/>
          <w:szCs w:val="22"/>
        </w:rPr>
        <w:t xml:space="preserve">           </w:t>
      </w:r>
    </w:p>
    <w:p w14:paraId="32F8C9DD" w14:textId="77777777" w:rsidR="009F2611" w:rsidRPr="00975EE4" w:rsidRDefault="009F2611" w:rsidP="00F24194">
      <w:pPr>
        <w:jc w:val="both"/>
        <w:rPr>
          <w:rFonts w:ascii="Arial" w:hAnsi="Arial" w:cs="Arial"/>
          <w:sz w:val="22"/>
          <w:szCs w:val="22"/>
        </w:rPr>
      </w:pPr>
    </w:p>
    <w:p w14:paraId="0D64F7CF" w14:textId="77777777" w:rsidR="009F2611" w:rsidRPr="00975EE4" w:rsidRDefault="00CB0A0E" w:rsidP="00F24194">
      <w:pPr>
        <w:jc w:val="both"/>
        <w:rPr>
          <w:rFonts w:ascii="Arial" w:hAnsi="Arial" w:cs="Arial"/>
          <w:sz w:val="22"/>
          <w:szCs w:val="22"/>
        </w:rPr>
      </w:pPr>
      <w:r w:rsidRPr="00975EE4">
        <w:rPr>
          <w:rFonts w:ascii="Arial" w:hAnsi="Arial" w:cs="Arial"/>
          <w:sz w:val="22"/>
          <w:szCs w:val="22"/>
        </w:rPr>
        <w:t>Management Corporation Strata Title Plan No. ________</w:t>
      </w:r>
    </w:p>
    <w:p w14:paraId="75836F7A" w14:textId="77777777" w:rsidR="009F2611" w:rsidRDefault="00CB0A0E" w:rsidP="00F24194">
      <w:pPr>
        <w:jc w:val="both"/>
        <w:rPr>
          <w:rFonts w:ascii="Arial" w:hAnsi="Arial" w:cs="Arial"/>
          <w:sz w:val="22"/>
          <w:szCs w:val="22"/>
        </w:rPr>
      </w:pPr>
      <w:r w:rsidRPr="00975EE4">
        <w:rPr>
          <w:rFonts w:ascii="Arial" w:hAnsi="Arial" w:cs="Arial"/>
          <w:sz w:val="22"/>
          <w:szCs w:val="22"/>
        </w:rPr>
        <w:t>(Name &amp; Address of the Development)</w:t>
      </w:r>
    </w:p>
    <w:p w14:paraId="4E588CC3" w14:textId="77777777" w:rsidR="00F24194" w:rsidRPr="00975EE4" w:rsidRDefault="00F24194" w:rsidP="00F24194">
      <w:pPr>
        <w:jc w:val="both"/>
        <w:rPr>
          <w:rFonts w:ascii="Arial" w:hAnsi="Arial" w:cs="Arial"/>
          <w:sz w:val="22"/>
          <w:szCs w:val="22"/>
        </w:rPr>
      </w:pPr>
    </w:p>
    <w:p w14:paraId="61AE110D" w14:textId="77777777" w:rsidR="00187B83" w:rsidRPr="00975EE4" w:rsidRDefault="00187B83" w:rsidP="00F24194">
      <w:pPr>
        <w:jc w:val="both"/>
        <w:rPr>
          <w:rFonts w:ascii="Arial" w:hAnsi="Arial" w:cs="Arial"/>
          <w:sz w:val="22"/>
          <w:szCs w:val="22"/>
        </w:rPr>
      </w:pPr>
    </w:p>
    <w:p w14:paraId="6DD115CF" w14:textId="77777777" w:rsidR="009F2611" w:rsidRPr="00975EE4" w:rsidRDefault="00CB0A0E" w:rsidP="00F24194">
      <w:pPr>
        <w:jc w:val="both"/>
        <w:rPr>
          <w:rFonts w:ascii="Arial" w:hAnsi="Arial" w:cs="Arial"/>
          <w:b/>
          <w:sz w:val="22"/>
          <w:szCs w:val="22"/>
        </w:rPr>
      </w:pPr>
      <w:r w:rsidRPr="00975EE4">
        <w:rPr>
          <w:rFonts w:ascii="Arial" w:hAnsi="Arial" w:cs="Arial"/>
          <w:b/>
          <w:sz w:val="22"/>
          <w:szCs w:val="22"/>
        </w:rPr>
        <w:t>LODGMENT OF BY-</w:t>
      </w:r>
      <w:smartTag w:uri="urn:schemas-microsoft-com:office:smarttags" w:element="stockticker">
        <w:r w:rsidRPr="00975EE4">
          <w:rPr>
            <w:rFonts w:ascii="Arial" w:hAnsi="Arial" w:cs="Arial"/>
            <w:b/>
            <w:sz w:val="22"/>
            <w:szCs w:val="22"/>
          </w:rPr>
          <w:t>LAWS</w:t>
        </w:r>
      </w:smartTag>
    </w:p>
    <w:p w14:paraId="093E8A3B" w14:textId="77777777" w:rsidR="009F2611" w:rsidRPr="00975EE4" w:rsidRDefault="009F2611" w:rsidP="00F24194">
      <w:pPr>
        <w:jc w:val="both"/>
        <w:rPr>
          <w:rFonts w:ascii="Arial" w:hAnsi="Arial" w:cs="Arial"/>
          <w:color w:val="FF0000"/>
          <w:sz w:val="22"/>
          <w:szCs w:val="22"/>
        </w:rPr>
      </w:pPr>
    </w:p>
    <w:p w14:paraId="3F49BFCB" w14:textId="0DBB71E4" w:rsidR="009F2611" w:rsidRPr="005822F5" w:rsidRDefault="00CB0A0E" w:rsidP="00F24194">
      <w:pPr>
        <w:jc w:val="both"/>
        <w:rPr>
          <w:rFonts w:ascii="Arial" w:hAnsi="Arial" w:cs="Arial"/>
          <w:sz w:val="22"/>
          <w:szCs w:val="22"/>
        </w:rPr>
      </w:pPr>
      <w:r w:rsidRPr="005822F5">
        <w:rPr>
          <w:rFonts w:ascii="Arial" w:hAnsi="Arial" w:cs="Arial"/>
          <w:sz w:val="22"/>
          <w:szCs w:val="22"/>
        </w:rPr>
        <w:t xml:space="preserve">We attach herewith the following documents for the lodgment of by-laws pursuant to section 32(5) of the </w:t>
      </w:r>
      <w:proofErr w:type="gramStart"/>
      <w:r w:rsidRPr="005822F5">
        <w:rPr>
          <w:rFonts w:ascii="Arial" w:hAnsi="Arial" w:cs="Arial"/>
          <w:sz w:val="22"/>
          <w:szCs w:val="22"/>
        </w:rPr>
        <w:t>Building</w:t>
      </w:r>
      <w:proofErr w:type="gramEnd"/>
      <w:r w:rsidRPr="005822F5">
        <w:rPr>
          <w:rFonts w:ascii="Arial" w:hAnsi="Arial" w:cs="Arial"/>
          <w:sz w:val="22"/>
          <w:szCs w:val="22"/>
        </w:rPr>
        <w:t xml:space="preserve"> (Strata Management) Act</w:t>
      </w:r>
      <w:r w:rsidR="003F1C66" w:rsidRPr="005822F5">
        <w:rPr>
          <w:rFonts w:ascii="Arial" w:hAnsi="Arial" w:cs="Arial"/>
          <w:sz w:val="22"/>
          <w:szCs w:val="22"/>
        </w:rPr>
        <w:t xml:space="preserve"> 2004</w:t>
      </w:r>
      <w:r w:rsidRPr="005822F5">
        <w:rPr>
          <w:rFonts w:ascii="Arial" w:hAnsi="Arial" w:cs="Arial"/>
          <w:sz w:val="22"/>
          <w:szCs w:val="22"/>
        </w:rPr>
        <w:t xml:space="preserve"> (“</w:t>
      </w:r>
      <w:r w:rsidR="0073708E" w:rsidRPr="005822F5">
        <w:rPr>
          <w:rFonts w:ascii="Arial" w:hAnsi="Arial" w:cs="Arial"/>
          <w:sz w:val="22"/>
          <w:szCs w:val="22"/>
        </w:rPr>
        <w:t>the Act</w:t>
      </w:r>
      <w:r w:rsidRPr="005822F5">
        <w:rPr>
          <w:rFonts w:ascii="Arial" w:hAnsi="Arial" w:cs="Arial"/>
          <w:sz w:val="22"/>
          <w:szCs w:val="22"/>
        </w:rPr>
        <w:t>”):</w:t>
      </w:r>
    </w:p>
    <w:p w14:paraId="0B4F97BB" w14:textId="77777777" w:rsidR="00F24194" w:rsidRPr="005822F5" w:rsidRDefault="00F24194" w:rsidP="00F24194">
      <w:pPr>
        <w:jc w:val="both"/>
        <w:rPr>
          <w:rFonts w:ascii="Arial" w:hAnsi="Arial" w:cs="Arial"/>
          <w:sz w:val="22"/>
          <w:szCs w:val="22"/>
        </w:rPr>
      </w:pPr>
    </w:p>
    <w:p w14:paraId="077C9144" w14:textId="77777777" w:rsidR="009F2611" w:rsidRPr="005822F5" w:rsidRDefault="00CB0A0E" w:rsidP="00F24194">
      <w:pPr>
        <w:numPr>
          <w:ilvl w:val="0"/>
          <w:numId w:val="1"/>
        </w:numPr>
        <w:tabs>
          <w:tab w:val="clear" w:pos="1440"/>
        </w:tabs>
        <w:ind w:left="709" w:hanging="283"/>
        <w:jc w:val="both"/>
        <w:rPr>
          <w:rFonts w:ascii="Arial" w:hAnsi="Arial" w:cs="Arial"/>
          <w:sz w:val="22"/>
          <w:szCs w:val="22"/>
        </w:rPr>
      </w:pPr>
      <w:r w:rsidRPr="005822F5">
        <w:rPr>
          <w:rFonts w:ascii="Arial" w:hAnsi="Arial" w:cs="Arial"/>
          <w:sz w:val="22"/>
          <w:szCs w:val="22"/>
        </w:rPr>
        <w:t>Notice and agenda of the general meeting</w:t>
      </w:r>
      <w:r w:rsidR="0073708E" w:rsidRPr="005822F5">
        <w:rPr>
          <w:rFonts w:ascii="Arial" w:hAnsi="Arial" w:cs="Arial"/>
          <w:sz w:val="22"/>
          <w:szCs w:val="22"/>
        </w:rPr>
        <w:t xml:space="preserve"> held on _____</w:t>
      </w:r>
      <w:r w:rsidR="00A02DC4" w:rsidRPr="005822F5">
        <w:rPr>
          <w:rFonts w:ascii="Arial" w:hAnsi="Arial" w:cs="Arial"/>
          <w:sz w:val="22"/>
          <w:szCs w:val="22"/>
        </w:rPr>
        <w:t>___</w:t>
      </w:r>
      <w:r w:rsidR="0073708E" w:rsidRPr="005822F5">
        <w:rPr>
          <w:rFonts w:ascii="Arial" w:hAnsi="Arial" w:cs="Arial"/>
          <w:sz w:val="22"/>
          <w:szCs w:val="22"/>
        </w:rPr>
        <w:t xml:space="preserve">____ </w:t>
      </w:r>
      <w:r w:rsidRPr="005822F5">
        <w:rPr>
          <w:rFonts w:ascii="Arial" w:hAnsi="Arial" w:cs="Arial"/>
          <w:sz w:val="22"/>
          <w:szCs w:val="22"/>
        </w:rPr>
        <w:t xml:space="preserve">in which the </w:t>
      </w:r>
      <w:r w:rsidR="0012082B" w:rsidRPr="005822F5">
        <w:rPr>
          <w:rFonts w:ascii="Arial" w:hAnsi="Arial" w:cs="Arial"/>
          <w:sz w:val="22"/>
          <w:szCs w:val="22"/>
        </w:rPr>
        <w:t xml:space="preserve">by-laws </w:t>
      </w:r>
      <w:r w:rsidRPr="005822F5">
        <w:rPr>
          <w:rFonts w:ascii="Arial" w:hAnsi="Arial" w:cs="Arial"/>
          <w:sz w:val="22"/>
          <w:szCs w:val="22"/>
        </w:rPr>
        <w:t xml:space="preserve">were passed; </w:t>
      </w:r>
    </w:p>
    <w:p w14:paraId="50DD973F" w14:textId="77777777" w:rsidR="007265D3" w:rsidRPr="005822F5" w:rsidRDefault="00CB0A0E" w:rsidP="00F24194">
      <w:pPr>
        <w:numPr>
          <w:ilvl w:val="0"/>
          <w:numId w:val="1"/>
        </w:numPr>
        <w:tabs>
          <w:tab w:val="clear" w:pos="1440"/>
        </w:tabs>
        <w:ind w:left="709" w:hanging="283"/>
        <w:jc w:val="both"/>
        <w:rPr>
          <w:rFonts w:ascii="Arial" w:hAnsi="Arial" w:cs="Arial"/>
          <w:sz w:val="22"/>
          <w:szCs w:val="22"/>
        </w:rPr>
      </w:pPr>
      <w:r w:rsidRPr="005822F5">
        <w:rPr>
          <w:rFonts w:ascii="Arial" w:hAnsi="Arial" w:cs="Arial"/>
          <w:sz w:val="22"/>
          <w:szCs w:val="22"/>
        </w:rPr>
        <w:t>Certified true copy of the by-laws affixed with the common seal of the management corporation and signed by 2 subsidiary proprietors or council members as determined by the management corporation, or, in the absence of such determination, the secretary and any other council member (indicate the names);</w:t>
      </w:r>
    </w:p>
    <w:p w14:paraId="600038E8" w14:textId="77777777" w:rsidR="007265D3" w:rsidRPr="005822F5" w:rsidRDefault="00CB0A0E" w:rsidP="00F24194">
      <w:pPr>
        <w:numPr>
          <w:ilvl w:val="0"/>
          <w:numId w:val="1"/>
        </w:numPr>
        <w:tabs>
          <w:tab w:val="clear" w:pos="1440"/>
        </w:tabs>
        <w:ind w:left="709" w:hanging="283"/>
        <w:jc w:val="both"/>
        <w:rPr>
          <w:rFonts w:ascii="Arial" w:hAnsi="Arial" w:cs="Arial"/>
          <w:sz w:val="22"/>
          <w:szCs w:val="22"/>
        </w:rPr>
      </w:pPr>
      <w:r w:rsidRPr="005822F5">
        <w:rPr>
          <w:rFonts w:ascii="Arial" w:hAnsi="Arial" w:cs="Arial"/>
          <w:sz w:val="22"/>
          <w:szCs w:val="22"/>
        </w:rPr>
        <w:t>Draft minutes of the general meeting / summary of the resolutions passed for the making of the by-laws at the general meeting, if available; and</w:t>
      </w:r>
    </w:p>
    <w:p w14:paraId="03940124" w14:textId="77777777" w:rsidR="007265D3" w:rsidRPr="005822F5" w:rsidRDefault="00CB0A0E" w:rsidP="00F24194">
      <w:pPr>
        <w:numPr>
          <w:ilvl w:val="0"/>
          <w:numId w:val="1"/>
        </w:numPr>
        <w:tabs>
          <w:tab w:val="clear" w:pos="1440"/>
        </w:tabs>
        <w:ind w:left="709" w:hanging="283"/>
        <w:jc w:val="both"/>
        <w:rPr>
          <w:rFonts w:ascii="Arial" w:hAnsi="Arial" w:cs="Arial"/>
          <w:sz w:val="22"/>
          <w:szCs w:val="22"/>
        </w:rPr>
      </w:pPr>
      <w:r w:rsidRPr="005822F5">
        <w:rPr>
          <w:rFonts w:ascii="Arial" w:hAnsi="Arial" w:cs="Arial"/>
          <w:sz w:val="22"/>
          <w:szCs w:val="22"/>
        </w:rPr>
        <w:t>The relevant provisions in the Act on the adoption of the by-laws have been complied with.</w:t>
      </w:r>
    </w:p>
    <w:p w14:paraId="5FFC61EC" w14:textId="77777777" w:rsidR="009F2611" w:rsidRPr="005822F5" w:rsidRDefault="009F2611" w:rsidP="00F24194">
      <w:pPr>
        <w:jc w:val="both"/>
        <w:rPr>
          <w:rFonts w:ascii="Arial" w:hAnsi="Arial" w:cs="Arial"/>
          <w:sz w:val="22"/>
          <w:szCs w:val="22"/>
        </w:rPr>
      </w:pPr>
    </w:p>
    <w:p w14:paraId="70457C23" w14:textId="77777777" w:rsidR="009F2611" w:rsidRPr="005822F5" w:rsidRDefault="009F2611" w:rsidP="00F24194">
      <w:pPr>
        <w:jc w:val="both"/>
        <w:rPr>
          <w:rFonts w:ascii="Arial" w:hAnsi="Arial" w:cs="Arial"/>
          <w:sz w:val="22"/>
          <w:szCs w:val="22"/>
        </w:rPr>
      </w:pPr>
    </w:p>
    <w:p w14:paraId="3C103C50" w14:textId="326DEEFD" w:rsidR="006809CC" w:rsidRPr="005822F5" w:rsidRDefault="006809CC" w:rsidP="006809CC">
      <w:pPr>
        <w:jc w:val="both"/>
        <w:rPr>
          <w:rFonts w:ascii="Arial" w:hAnsi="Arial" w:cs="Arial"/>
          <w:sz w:val="22"/>
          <w:szCs w:val="22"/>
        </w:rPr>
      </w:pPr>
      <w:r w:rsidRPr="005822F5">
        <w:rPr>
          <w:rFonts w:ascii="Arial" w:hAnsi="Arial" w:cs="Arial"/>
          <w:sz w:val="22"/>
          <w:szCs w:val="22"/>
        </w:rPr>
        <w:t xml:space="preserve">I/We submit all information and data in the form for By-Laws Lodgment, and all information and data in respect of the management corporation whether submitted now or in the future, to the </w:t>
      </w:r>
      <w:r w:rsidRPr="005822F5">
        <w:rPr>
          <w:rFonts w:ascii="Arial" w:hAnsi="Arial" w:cs="Arial"/>
          <w:b/>
          <w:bCs/>
          <w:sz w:val="22"/>
          <w:szCs w:val="22"/>
        </w:rPr>
        <w:t>Commissioner of Buildings</w:t>
      </w:r>
      <w:r w:rsidRPr="005822F5">
        <w:rPr>
          <w:rFonts w:ascii="Arial" w:hAnsi="Arial" w:cs="Arial"/>
          <w:sz w:val="22"/>
          <w:szCs w:val="22"/>
        </w:rPr>
        <w:t xml:space="preserve">, and I/we consent for the </w:t>
      </w:r>
      <w:r w:rsidRPr="005822F5">
        <w:rPr>
          <w:rFonts w:ascii="Arial" w:hAnsi="Arial" w:cs="Arial"/>
          <w:b/>
          <w:bCs/>
          <w:sz w:val="22"/>
          <w:szCs w:val="22"/>
        </w:rPr>
        <w:t>Commissioner of Buildings</w:t>
      </w:r>
      <w:r w:rsidRPr="005822F5">
        <w:rPr>
          <w:rFonts w:ascii="Arial" w:hAnsi="Arial" w:cs="Arial"/>
          <w:sz w:val="22"/>
          <w:szCs w:val="22"/>
        </w:rPr>
        <w:t xml:space="preserve"> to disclose any or all such information and data to the Building and Construction Authority, and all other public sector agencies and authorities in Singapore, who may use such information and data for: (a) exercising their powers; (b) discharging their functions; and/or (c) developing and/or promoting the built environment in Singapore and persons in the built environment sector.</w:t>
      </w:r>
    </w:p>
    <w:p w14:paraId="34B85003" w14:textId="77777777" w:rsidR="009F2611" w:rsidRPr="005822F5" w:rsidRDefault="009F2611" w:rsidP="00F24194">
      <w:pPr>
        <w:jc w:val="both"/>
        <w:rPr>
          <w:rFonts w:ascii="Arial" w:hAnsi="Arial" w:cs="Arial"/>
          <w:sz w:val="22"/>
          <w:szCs w:val="22"/>
        </w:rPr>
      </w:pPr>
    </w:p>
    <w:p w14:paraId="1DE26253" w14:textId="77777777" w:rsidR="009F2611" w:rsidRPr="005822F5" w:rsidRDefault="00CB0A0E" w:rsidP="00F24194">
      <w:pPr>
        <w:jc w:val="both"/>
        <w:rPr>
          <w:rFonts w:ascii="Arial" w:hAnsi="Arial" w:cs="Arial"/>
          <w:sz w:val="22"/>
          <w:szCs w:val="22"/>
        </w:rPr>
      </w:pPr>
      <w:r w:rsidRPr="005822F5">
        <w:rPr>
          <w:rFonts w:ascii="Arial" w:hAnsi="Arial" w:cs="Arial"/>
          <w:sz w:val="22"/>
          <w:szCs w:val="22"/>
        </w:rPr>
        <w:t xml:space="preserve">    </w:t>
      </w:r>
    </w:p>
    <w:p w14:paraId="10E2DED3" w14:textId="77777777" w:rsidR="009F2611" w:rsidRPr="005822F5" w:rsidRDefault="00CB0A0E" w:rsidP="00F24194">
      <w:pPr>
        <w:jc w:val="both"/>
        <w:rPr>
          <w:rFonts w:ascii="Arial" w:hAnsi="Arial" w:cs="Arial"/>
          <w:sz w:val="22"/>
          <w:szCs w:val="22"/>
        </w:rPr>
      </w:pPr>
      <w:r w:rsidRPr="005822F5">
        <w:rPr>
          <w:rFonts w:ascii="Arial" w:hAnsi="Arial" w:cs="Arial"/>
          <w:sz w:val="22"/>
          <w:szCs w:val="22"/>
        </w:rPr>
        <w:t>__________________________</w:t>
      </w:r>
      <w:r w:rsidR="00153E16" w:rsidRPr="005822F5">
        <w:rPr>
          <w:rFonts w:ascii="Arial" w:hAnsi="Arial" w:cs="Arial"/>
          <w:sz w:val="22"/>
          <w:szCs w:val="22"/>
        </w:rPr>
        <w:t>_______</w:t>
      </w:r>
    </w:p>
    <w:p w14:paraId="6A8B01DE" w14:textId="6A191C17" w:rsidR="0073708E" w:rsidRPr="005822F5" w:rsidRDefault="009F2611" w:rsidP="00F24194">
      <w:pPr>
        <w:jc w:val="both"/>
        <w:rPr>
          <w:rFonts w:ascii="Arial" w:hAnsi="Arial" w:cs="Arial"/>
          <w:sz w:val="22"/>
          <w:szCs w:val="22"/>
        </w:rPr>
      </w:pPr>
      <w:r w:rsidRPr="005822F5">
        <w:rPr>
          <w:rFonts w:ascii="Arial" w:hAnsi="Arial" w:cs="Arial"/>
          <w:sz w:val="22"/>
          <w:szCs w:val="22"/>
        </w:rPr>
        <w:t xml:space="preserve">Signature of Secretary / </w:t>
      </w:r>
      <w:r w:rsidR="001C1F60" w:rsidRPr="005822F5">
        <w:rPr>
          <w:rFonts w:ascii="Arial" w:hAnsi="Arial" w:cs="Arial"/>
          <w:sz w:val="22"/>
          <w:szCs w:val="22"/>
        </w:rPr>
        <w:t>C</w:t>
      </w:r>
      <w:r w:rsidRPr="005822F5">
        <w:rPr>
          <w:rFonts w:ascii="Arial" w:hAnsi="Arial" w:cs="Arial"/>
          <w:sz w:val="22"/>
          <w:szCs w:val="22"/>
        </w:rPr>
        <w:t xml:space="preserve">ouncil </w:t>
      </w:r>
      <w:r w:rsidR="001C1F60" w:rsidRPr="005822F5">
        <w:rPr>
          <w:rFonts w:ascii="Arial" w:hAnsi="Arial" w:cs="Arial"/>
          <w:sz w:val="22"/>
          <w:szCs w:val="22"/>
        </w:rPr>
        <w:t>M</w:t>
      </w:r>
      <w:r w:rsidRPr="005822F5">
        <w:rPr>
          <w:rFonts w:ascii="Arial" w:hAnsi="Arial" w:cs="Arial"/>
          <w:sz w:val="22"/>
          <w:szCs w:val="22"/>
        </w:rPr>
        <w:t>ember</w:t>
      </w:r>
      <w:r w:rsidR="00153E16" w:rsidRPr="005822F5">
        <w:rPr>
          <w:rFonts w:ascii="Arial" w:hAnsi="Arial" w:cs="Arial"/>
          <w:sz w:val="22"/>
          <w:szCs w:val="22"/>
        </w:rPr>
        <w:t xml:space="preserve"> </w:t>
      </w:r>
    </w:p>
    <w:p w14:paraId="71D38AD8" w14:textId="60579AF6" w:rsidR="0073708E" w:rsidRPr="005822F5" w:rsidRDefault="00153E16" w:rsidP="00F24194">
      <w:pPr>
        <w:jc w:val="both"/>
        <w:rPr>
          <w:rFonts w:ascii="Arial" w:hAnsi="Arial" w:cs="Arial"/>
          <w:sz w:val="22"/>
          <w:szCs w:val="22"/>
        </w:rPr>
      </w:pPr>
      <w:r w:rsidRPr="005822F5">
        <w:rPr>
          <w:rFonts w:ascii="Arial" w:hAnsi="Arial" w:cs="Arial"/>
          <w:sz w:val="22"/>
          <w:szCs w:val="22"/>
        </w:rPr>
        <w:t xml:space="preserve"> / Manag</w:t>
      </w:r>
      <w:r w:rsidR="001C1F60" w:rsidRPr="005822F5">
        <w:rPr>
          <w:rFonts w:ascii="Arial" w:hAnsi="Arial" w:cs="Arial"/>
          <w:sz w:val="22"/>
          <w:szCs w:val="22"/>
        </w:rPr>
        <w:t>ing</w:t>
      </w:r>
      <w:r w:rsidRPr="005822F5">
        <w:rPr>
          <w:rFonts w:ascii="Arial" w:hAnsi="Arial" w:cs="Arial"/>
          <w:sz w:val="22"/>
          <w:szCs w:val="22"/>
        </w:rPr>
        <w:t xml:space="preserve"> Agent</w:t>
      </w:r>
    </w:p>
    <w:p w14:paraId="5FEEC4E5" w14:textId="77777777" w:rsidR="001C1F60" w:rsidRPr="005822F5" w:rsidRDefault="001C1F60" w:rsidP="00F24194">
      <w:pPr>
        <w:spacing w:line="360" w:lineRule="auto"/>
        <w:jc w:val="both"/>
        <w:rPr>
          <w:rFonts w:ascii="Arial" w:hAnsi="Arial" w:cs="Arial"/>
          <w:sz w:val="22"/>
          <w:szCs w:val="22"/>
        </w:rPr>
      </w:pPr>
    </w:p>
    <w:p w14:paraId="5B828192" w14:textId="5FBC900A" w:rsidR="009F2611" w:rsidRPr="00975EE4" w:rsidRDefault="00CB0A0E" w:rsidP="00F24194">
      <w:pPr>
        <w:spacing w:line="360" w:lineRule="auto"/>
        <w:jc w:val="both"/>
        <w:rPr>
          <w:rFonts w:ascii="Arial" w:hAnsi="Arial" w:cs="Arial"/>
          <w:sz w:val="22"/>
          <w:szCs w:val="22"/>
        </w:rPr>
      </w:pPr>
      <w:r w:rsidRPr="005822F5">
        <w:rPr>
          <w:rFonts w:ascii="Arial" w:hAnsi="Arial" w:cs="Arial"/>
          <w:sz w:val="22"/>
          <w:szCs w:val="22"/>
        </w:rPr>
        <w:t>Name: ____________________</w:t>
      </w:r>
    </w:p>
    <w:p w14:paraId="38B196AE" w14:textId="77777777" w:rsidR="009F2611" w:rsidRPr="00975EE4" w:rsidRDefault="00CB0A0E" w:rsidP="00F24194">
      <w:pPr>
        <w:spacing w:line="360" w:lineRule="auto"/>
        <w:jc w:val="both"/>
        <w:rPr>
          <w:rFonts w:ascii="Arial" w:hAnsi="Arial" w:cs="Arial"/>
          <w:sz w:val="22"/>
          <w:szCs w:val="22"/>
        </w:rPr>
      </w:pPr>
      <w:r w:rsidRPr="00975EE4">
        <w:rPr>
          <w:rFonts w:ascii="Arial" w:hAnsi="Arial" w:cs="Arial"/>
          <w:sz w:val="22"/>
          <w:szCs w:val="22"/>
        </w:rPr>
        <w:t>MCST Plan No______________</w:t>
      </w:r>
    </w:p>
    <w:p w14:paraId="0FEE667C" w14:textId="77777777" w:rsidR="009F2611" w:rsidRDefault="009F2611" w:rsidP="00F24194">
      <w:pPr>
        <w:ind w:left="360"/>
        <w:jc w:val="both"/>
        <w:rPr>
          <w:rFonts w:ascii="Arial" w:hAnsi="Arial" w:cs="Arial"/>
          <w:b/>
          <w:sz w:val="22"/>
          <w:szCs w:val="22"/>
        </w:rPr>
      </w:pPr>
    </w:p>
    <w:p w14:paraId="47DE4B49" w14:textId="77777777" w:rsidR="000100C9" w:rsidRPr="00975EE4" w:rsidRDefault="000100C9" w:rsidP="00F24194">
      <w:pPr>
        <w:ind w:left="360"/>
        <w:jc w:val="both"/>
        <w:rPr>
          <w:rFonts w:ascii="Arial" w:hAnsi="Arial" w:cs="Arial"/>
          <w:b/>
          <w:sz w:val="22"/>
          <w:szCs w:val="22"/>
        </w:rPr>
      </w:pPr>
    </w:p>
    <w:p w14:paraId="35FAF7C0" w14:textId="77777777" w:rsidR="0073708E" w:rsidRPr="00975EE4" w:rsidRDefault="0073708E" w:rsidP="00F24194">
      <w:pPr>
        <w:ind w:left="360"/>
        <w:jc w:val="both"/>
        <w:rPr>
          <w:rFonts w:ascii="Arial" w:hAnsi="Arial" w:cs="Arial"/>
          <w:b/>
          <w:sz w:val="22"/>
          <w:szCs w:val="22"/>
        </w:rPr>
      </w:pPr>
    </w:p>
    <w:p w14:paraId="77FF5E7B" w14:textId="77777777" w:rsidR="0073708E" w:rsidRPr="00975EE4" w:rsidRDefault="00CB0A0E" w:rsidP="00F24194">
      <w:pPr>
        <w:jc w:val="both"/>
        <w:rPr>
          <w:rFonts w:ascii="Arial" w:hAnsi="Arial" w:cs="Arial"/>
          <w:sz w:val="22"/>
          <w:szCs w:val="22"/>
        </w:rPr>
      </w:pPr>
      <w:r w:rsidRPr="00975EE4">
        <w:rPr>
          <w:rFonts w:ascii="Arial" w:hAnsi="Arial" w:cs="Arial"/>
          <w:sz w:val="22"/>
          <w:szCs w:val="22"/>
        </w:rPr>
        <w:t>Important notes:</w:t>
      </w:r>
    </w:p>
    <w:p w14:paraId="1AD89DCE" w14:textId="77777777" w:rsidR="0073708E" w:rsidRPr="00975EE4" w:rsidRDefault="00CB0A0E" w:rsidP="00F24194">
      <w:pPr>
        <w:numPr>
          <w:ilvl w:val="0"/>
          <w:numId w:val="2"/>
        </w:numPr>
        <w:tabs>
          <w:tab w:val="clear" w:pos="720"/>
          <w:tab w:val="num" w:pos="360"/>
        </w:tabs>
        <w:ind w:left="360"/>
        <w:jc w:val="both"/>
        <w:rPr>
          <w:rFonts w:ascii="Arial" w:hAnsi="Arial" w:cs="Arial"/>
          <w:sz w:val="22"/>
          <w:szCs w:val="22"/>
        </w:rPr>
      </w:pPr>
      <w:r w:rsidRPr="00975EE4">
        <w:rPr>
          <w:rFonts w:ascii="Arial" w:hAnsi="Arial" w:cs="Arial"/>
          <w:sz w:val="22"/>
          <w:szCs w:val="22"/>
        </w:rPr>
        <w:t xml:space="preserve">Please note that the by-laws should be </w:t>
      </w:r>
      <w:r w:rsidR="00E32584" w:rsidRPr="0014597A">
        <w:rPr>
          <w:rFonts w:ascii="Arial" w:hAnsi="Arial" w:cs="Arial"/>
          <w:sz w:val="22"/>
          <w:szCs w:val="22"/>
        </w:rPr>
        <w:t>lodge</w:t>
      </w:r>
      <w:r w:rsidR="00153E16" w:rsidRPr="0014597A">
        <w:rPr>
          <w:rFonts w:ascii="Arial" w:hAnsi="Arial" w:cs="Arial"/>
          <w:sz w:val="22"/>
          <w:szCs w:val="22"/>
        </w:rPr>
        <w:t>d</w:t>
      </w:r>
      <w:r w:rsidR="00E32584" w:rsidRPr="00975EE4">
        <w:rPr>
          <w:rFonts w:ascii="Arial" w:hAnsi="Arial" w:cs="Arial"/>
          <w:sz w:val="22"/>
          <w:szCs w:val="22"/>
        </w:rPr>
        <w:t xml:space="preserve"> with</w:t>
      </w:r>
      <w:r w:rsidRPr="00975EE4">
        <w:rPr>
          <w:rFonts w:ascii="Arial" w:hAnsi="Arial" w:cs="Arial"/>
          <w:sz w:val="22"/>
          <w:szCs w:val="22"/>
        </w:rPr>
        <w:t xml:space="preserve"> the Commissioner </w:t>
      </w:r>
      <w:r w:rsidR="006844DC" w:rsidRPr="000E16A4">
        <w:rPr>
          <w:rFonts w:ascii="Arial" w:hAnsi="Arial" w:cs="Arial"/>
          <w:b/>
          <w:sz w:val="22"/>
          <w:szCs w:val="22"/>
          <w:u w:val="single"/>
        </w:rPr>
        <w:t>not later than the 45</w:t>
      </w:r>
      <w:r w:rsidR="006844DC" w:rsidRPr="000E16A4">
        <w:rPr>
          <w:rFonts w:ascii="Arial" w:hAnsi="Arial" w:cs="Arial"/>
          <w:b/>
          <w:sz w:val="22"/>
          <w:szCs w:val="22"/>
          <w:u w:val="single"/>
          <w:vertAlign w:val="superscript"/>
        </w:rPr>
        <w:t>th</w:t>
      </w:r>
      <w:r w:rsidR="006844DC" w:rsidRPr="000E16A4">
        <w:rPr>
          <w:rFonts w:ascii="Arial" w:hAnsi="Arial" w:cs="Arial"/>
          <w:b/>
          <w:sz w:val="22"/>
          <w:szCs w:val="22"/>
          <w:u w:val="single"/>
        </w:rPr>
        <w:t xml:space="preserve"> day</w:t>
      </w:r>
      <w:r w:rsidR="006844DC">
        <w:rPr>
          <w:rFonts w:ascii="Arial" w:hAnsi="Arial" w:cs="Arial"/>
          <w:sz w:val="22"/>
          <w:szCs w:val="22"/>
        </w:rPr>
        <w:t xml:space="preserve"> </w:t>
      </w:r>
      <w:r w:rsidRPr="006844DC">
        <w:rPr>
          <w:rFonts w:ascii="Arial" w:hAnsi="Arial" w:cs="Arial"/>
          <w:sz w:val="22"/>
          <w:szCs w:val="22"/>
        </w:rPr>
        <w:t>of</w:t>
      </w:r>
      <w:r w:rsidRPr="00975EE4">
        <w:rPr>
          <w:rFonts w:ascii="Arial" w:hAnsi="Arial" w:cs="Arial"/>
          <w:sz w:val="22"/>
          <w:szCs w:val="22"/>
        </w:rPr>
        <w:t xml:space="preserve"> the passing of the resolution as required under section 32(5) of the Act.</w:t>
      </w:r>
    </w:p>
    <w:p w14:paraId="7F1D816E" w14:textId="27B716C6" w:rsidR="009F2611" w:rsidRPr="006809CC" w:rsidRDefault="00CB0A0E" w:rsidP="00123708">
      <w:pPr>
        <w:numPr>
          <w:ilvl w:val="0"/>
          <w:numId w:val="2"/>
        </w:numPr>
        <w:tabs>
          <w:tab w:val="clear" w:pos="720"/>
          <w:tab w:val="num" w:pos="360"/>
        </w:tabs>
        <w:ind w:left="360"/>
        <w:jc w:val="both"/>
        <w:rPr>
          <w:rFonts w:ascii="Arial" w:hAnsi="Arial" w:cs="Arial"/>
          <w:sz w:val="22"/>
          <w:szCs w:val="22"/>
        </w:rPr>
      </w:pPr>
      <w:r w:rsidRPr="006809CC">
        <w:rPr>
          <w:rFonts w:ascii="Arial" w:hAnsi="Arial" w:cs="Arial"/>
          <w:sz w:val="22"/>
          <w:szCs w:val="22"/>
        </w:rPr>
        <w:t>Please use colour ink/wax/embossment for the common seal (red colour is preferred).</w:t>
      </w:r>
    </w:p>
    <w:sectPr w:rsidR="009F2611" w:rsidRPr="006809CC" w:rsidSect="00842867">
      <w:headerReference w:type="even" r:id="rId10"/>
      <w:headerReference w:type="default" r:id="rId11"/>
      <w:footerReference w:type="even" r:id="rId12"/>
      <w:footerReference w:type="default" r:id="rId13"/>
      <w:headerReference w:type="first" r:id="rId14"/>
      <w:footerReference w:type="first" r:id="rId15"/>
      <w:pgSz w:w="11909" w:h="16834" w:code="9"/>
      <w:pgMar w:top="360" w:right="1136" w:bottom="288" w:left="1152"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8860" w14:textId="77777777" w:rsidR="002249DA" w:rsidRDefault="002249DA">
      <w:r>
        <w:separator/>
      </w:r>
    </w:p>
  </w:endnote>
  <w:endnote w:type="continuationSeparator" w:id="0">
    <w:p w14:paraId="5DEB54BD" w14:textId="77777777" w:rsidR="002249DA" w:rsidRDefault="0022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A3E6" w14:textId="77777777" w:rsidR="00CB0A0E" w:rsidRDefault="00CB0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7723" w14:textId="77777777" w:rsidR="00564ED9" w:rsidRDefault="00CB0A0E" w:rsidP="0073708E">
    <w:pPr>
      <w:pStyle w:val="Footer"/>
      <w:tabs>
        <w:tab w:val="clear" w:pos="8640"/>
        <w:tab w:val="right" w:pos="9720"/>
      </w:tabs>
      <w:rPr>
        <w:rStyle w:val="PageNumber"/>
      </w:rPr>
    </w:pPr>
    <w:r>
      <w:rPr>
        <w:rStyle w:val="PageNumber"/>
        <w:sz w:val="16"/>
      </w:rPr>
      <w:t>[BPMV_BMD_</w:t>
    </w:r>
    <w:smartTag w:uri="urn:schemas-microsoft-com:office:smarttags" w:element="stockticker">
      <w:r>
        <w:rPr>
          <w:rStyle w:val="PageNumber"/>
          <w:sz w:val="16"/>
        </w:rPr>
        <w:t>BMS</w:t>
      </w:r>
    </w:smartTag>
    <w:r>
      <w:rPr>
        <w:rStyle w:val="PageNumber"/>
        <w:sz w:val="16"/>
      </w:rPr>
      <w:t>/SF_3]</w:t>
    </w:r>
    <w:r>
      <w:rPr>
        <w:rStyle w:val="PageNumber"/>
        <w:sz w:val="18"/>
      </w:rPr>
      <w:tab/>
    </w:r>
    <w:r>
      <w:rPr>
        <w:rStyle w:val="PageNumber"/>
        <w:sz w:val="18"/>
      </w:rPr>
      <w:tab/>
    </w:r>
    <w:r w:rsidRPr="002A4F49">
      <w:rPr>
        <w:rStyle w:val="PageNumber"/>
        <w:snapToGrid w:val="0"/>
        <w:sz w:val="16"/>
      </w:rPr>
      <w:t xml:space="preserve">Page </w:t>
    </w:r>
    <w:r w:rsidRPr="002A4F49">
      <w:rPr>
        <w:rStyle w:val="PageNumber"/>
        <w:snapToGrid w:val="0"/>
        <w:sz w:val="16"/>
      </w:rPr>
      <w:fldChar w:fldCharType="begin"/>
    </w:r>
    <w:r w:rsidRPr="002A4F49">
      <w:rPr>
        <w:rStyle w:val="PageNumber"/>
        <w:snapToGrid w:val="0"/>
        <w:sz w:val="16"/>
      </w:rPr>
      <w:instrText xml:space="preserve"> PAGE </w:instrText>
    </w:r>
    <w:r w:rsidRPr="002A4F49">
      <w:rPr>
        <w:rStyle w:val="PageNumber"/>
        <w:snapToGrid w:val="0"/>
        <w:sz w:val="16"/>
      </w:rPr>
      <w:fldChar w:fldCharType="separate"/>
    </w:r>
    <w:r w:rsidR="00F24194">
      <w:rPr>
        <w:rStyle w:val="PageNumber"/>
        <w:noProof/>
        <w:snapToGrid w:val="0"/>
        <w:sz w:val="16"/>
      </w:rPr>
      <w:t>2</w:t>
    </w:r>
    <w:r w:rsidRPr="002A4F49">
      <w:rPr>
        <w:rStyle w:val="PageNumber"/>
        <w:snapToGrid w:val="0"/>
        <w:sz w:val="16"/>
      </w:rPr>
      <w:fldChar w:fldCharType="end"/>
    </w:r>
    <w:r w:rsidRPr="002A4F49">
      <w:rPr>
        <w:rStyle w:val="PageNumber"/>
        <w:snapToGrid w:val="0"/>
        <w:sz w:val="16"/>
      </w:rPr>
      <w:t xml:space="preserve"> of </w:t>
    </w:r>
    <w:r w:rsidRPr="002A4F49">
      <w:rPr>
        <w:rStyle w:val="PageNumber"/>
        <w:snapToGrid w:val="0"/>
        <w:sz w:val="16"/>
      </w:rPr>
      <w:fldChar w:fldCharType="begin"/>
    </w:r>
    <w:r w:rsidRPr="002A4F49">
      <w:rPr>
        <w:rStyle w:val="PageNumber"/>
        <w:snapToGrid w:val="0"/>
        <w:sz w:val="16"/>
      </w:rPr>
      <w:instrText xml:space="preserve"> NUMPAGES </w:instrText>
    </w:r>
    <w:r w:rsidRPr="002A4F49">
      <w:rPr>
        <w:rStyle w:val="PageNumber"/>
        <w:snapToGrid w:val="0"/>
        <w:sz w:val="16"/>
      </w:rPr>
      <w:fldChar w:fldCharType="separate"/>
    </w:r>
    <w:r w:rsidR="00F24194">
      <w:rPr>
        <w:rStyle w:val="PageNumber"/>
        <w:noProof/>
        <w:snapToGrid w:val="0"/>
        <w:sz w:val="16"/>
      </w:rPr>
      <w:t>2</w:t>
    </w:r>
    <w:r w:rsidRPr="002A4F49">
      <w:rPr>
        <w:rStyle w:val="PageNumber"/>
        <w:snapToGrid w:val="0"/>
        <w:sz w:val="16"/>
      </w:rPr>
      <w:fldChar w:fldCharType="end"/>
    </w:r>
  </w:p>
  <w:p w14:paraId="18CD574E" w14:textId="77777777" w:rsidR="00564ED9" w:rsidRDefault="00CB0A0E" w:rsidP="0073708E">
    <w:pPr>
      <w:pStyle w:val="Footer"/>
      <w:rPr>
        <w:sz w:val="16"/>
      </w:rPr>
    </w:pPr>
    <w:r>
      <w:rPr>
        <w:rStyle w:val="PageNumber"/>
        <w:sz w:val="16"/>
      </w:rPr>
      <w:t>Version 1.6 [Jan 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B814" w14:textId="77777777" w:rsidR="00564ED9" w:rsidRDefault="00CB0A0E" w:rsidP="0073708E">
    <w:pPr>
      <w:pStyle w:val="Footer"/>
      <w:tabs>
        <w:tab w:val="clear" w:pos="8640"/>
        <w:tab w:val="right" w:pos="9720"/>
      </w:tabs>
      <w:rPr>
        <w:rStyle w:val="PageNumber"/>
      </w:rPr>
    </w:pPr>
    <w:r>
      <w:rPr>
        <w:rStyle w:val="PageNumber"/>
        <w:sz w:val="16"/>
      </w:rPr>
      <w:t>[BPMV_BMD_</w:t>
    </w:r>
    <w:smartTag w:uri="urn:schemas-microsoft-com:office:smarttags" w:element="stockticker">
      <w:r>
        <w:rPr>
          <w:rStyle w:val="PageNumber"/>
          <w:sz w:val="16"/>
        </w:rPr>
        <w:t>BMS</w:t>
      </w:r>
    </w:smartTag>
    <w:r>
      <w:rPr>
        <w:rStyle w:val="PageNumber"/>
        <w:sz w:val="16"/>
      </w:rPr>
      <w:t>/SF_3]</w:t>
    </w:r>
    <w:r>
      <w:rPr>
        <w:rStyle w:val="PageNumber"/>
        <w:sz w:val="18"/>
      </w:rPr>
      <w:tab/>
    </w:r>
    <w:r>
      <w:rPr>
        <w:rStyle w:val="PageNumber"/>
        <w:sz w:val="18"/>
      </w:rPr>
      <w:tab/>
    </w:r>
  </w:p>
  <w:p w14:paraId="194BA8CA" w14:textId="1BE0ABD5" w:rsidR="00564ED9" w:rsidRPr="006844DC" w:rsidRDefault="006844DC" w:rsidP="0073708E">
    <w:pPr>
      <w:pStyle w:val="Footer"/>
      <w:rPr>
        <w:color w:val="00B050"/>
        <w:sz w:val="16"/>
      </w:rPr>
    </w:pPr>
    <w:r w:rsidRPr="00A1792A">
      <w:rPr>
        <w:rStyle w:val="PageNumber"/>
        <w:sz w:val="16"/>
      </w:rPr>
      <w:t xml:space="preserve">Updated as </w:t>
    </w:r>
    <w:proofErr w:type="gramStart"/>
    <w:r w:rsidRPr="00A1792A">
      <w:rPr>
        <w:rStyle w:val="PageNumber"/>
        <w:sz w:val="16"/>
      </w:rPr>
      <w:t>at</w:t>
    </w:r>
    <w:proofErr w:type="gramEnd"/>
    <w:r w:rsidRPr="00A1792A">
      <w:rPr>
        <w:rStyle w:val="PageNumber"/>
        <w:sz w:val="16"/>
      </w:rPr>
      <w:t xml:space="preserve"> </w:t>
    </w:r>
    <w:r w:rsidR="00CB0A0E">
      <w:rPr>
        <w:rStyle w:val="PageNumber"/>
        <w:sz w:val="16"/>
      </w:rPr>
      <w:t xml:space="preserve">October </w:t>
    </w:r>
    <w:r w:rsidR="00770941">
      <w:rPr>
        <w:rStyle w:val="PageNumber"/>
        <w:sz w:val="16"/>
      </w:rPr>
      <w:t>2025</w:t>
    </w:r>
  </w:p>
  <w:p w14:paraId="069718D7" w14:textId="77777777" w:rsidR="00564ED9" w:rsidRDefault="00564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5D71E" w14:textId="77777777" w:rsidR="002249DA" w:rsidRDefault="002249DA">
      <w:r>
        <w:separator/>
      </w:r>
    </w:p>
  </w:footnote>
  <w:footnote w:type="continuationSeparator" w:id="0">
    <w:p w14:paraId="2A8CEB64" w14:textId="77777777" w:rsidR="002249DA" w:rsidRDefault="00224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A9CE" w14:textId="77777777" w:rsidR="00CB0A0E" w:rsidRDefault="00CB0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C559" w14:textId="77777777" w:rsidR="00564ED9" w:rsidRDefault="00CB0A0E">
    <w:pPr>
      <w:pStyle w:val="Header"/>
      <w:jc w:val="right"/>
    </w:pPr>
    <w:r>
      <w:tab/>
      <w:t xml:space="preserve">- </w:t>
    </w:r>
    <w:r>
      <w:fldChar w:fldCharType="begin"/>
    </w:r>
    <w:r>
      <w:instrText xml:space="preserve"> PAGE </w:instrText>
    </w:r>
    <w:r>
      <w:fldChar w:fldCharType="separate"/>
    </w:r>
    <w:r w:rsidR="00F24194">
      <w:rPr>
        <w:noProof/>
      </w:rP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ABE7" w14:textId="77777777" w:rsidR="00564ED9" w:rsidRDefault="00564ED9" w:rsidP="0073708E">
    <w:pPr>
      <w:pStyle w:val="Header"/>
      <w:ind w:left="2880" w:firstLine="3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5D32"/>
    <w:multiLevelType w:val="hybridMultilevel"/>
    <w:tmpl w:val="2BB07C7C"/>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F20C8A"/>
    <w:multiLevelType w:val="hybridMultilevel"/>
    <w:tmpl w:val="BC4AE35A"/>
    <w:lvl w:ilvl="0" w:tplc="FFFFFFFF">
      <w:start w:val="1"/>
      <w:numFmt w:val="lowerRoman"/>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2035156033">
    <w:abstractNumId w:val="1"/>
  </w:num>
  <w:num w:numId="2" w16cid:durableId="179706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11"/>
    <w:rsid w:val="000100C9"/>
    <w:rsid w:val="000B7C20"/>
    <w:rsid w:val="000E16A4"/>
    <w:rsid w:val="000F77E1"/>
    <w:rsid w:val="0010016E"/>
    <w:rsid w:val="00111043"/>
    <w:rsid w:val="0012082B"/>
    <w:rsid w:val="0014597A"/>
    <w:rsid w:val="00153E16"/>
    <w:rsid w:val="00187B83"/>
    <w:rsid w:val="001926FB"/>
    <w:rsid w:val="001A171B"/>
    <w:rsid w:val="001A770F"/>
    <w:rsid w:val="001B5ACC"/>
    <w:rsid w:val="001C1F60"/>
    <w:rsid w:val="001C2C14"/>
    <w:rsid w:val="002249DA"/>
    <w:rsid w:val="00255581"/>
    <w:rsid w:val="00287FF3"/>
    <w:rsid w:val="00294E0F"/>
    <w:rsid w:val="002A4F49"/>
    <w:rsid w:val="002C6075"/>
    <w:rsid w:val="002F1E58"/>
    <w:rsid w:val="003F1C66"/>
    <w:rsid w:val="003F4079"/>
    <w:rsid w:val="004C178F"/>
    <w:rsid w:val="004C32D9"/>
    <w:rsid w:val="00564ED9"/>
    <w:rsid w:val="005822F5"/>
    <w:rsid w:val="006809CC"/>
    <w:rsid w:val="006844DC"/>
    <w:rsid w:val="00690B45"/>
    <w:rsid w:val="006C718B"/>
    <w:rsid w:val="007265D3"/>
    <w:rsid w:val="0073708E"/>
    <w:rsid w:val="00770941"/>
    <w:rsid w:val="00805FBF"/>
    <w:rsid w:val="00842867"/>
    <w:rsid w:val="008D7009"/>
    <w:rsid w:val="009307C1"/>
    <w:rsid w:val="009437A7"/>
    <w:rsid w:val="00961C5C"/>
    <w:rsid w:val="00975EE4"/>
    <w:rsid w:val="009A1AEF"/>
    <w:rsid w:val="009F2611"/>
    <w:rsid w:val="00A02DC4"/>
    <w:rsid w:val="00A1792A"/>
    <w:rsid w:val="00AD6C59"/>
    <w:rsid w:val="00B94B51"/>
    <w:rsid w:val="00B9550A"/>
    <w:rsid w:val="00BB4E4C"/>
    <w:rsid w:val="00C43076"/>
    <w:rsid w:val="00CB0A0E"/>
    <w:rsid w:val="00CF7CDE"/>
    <w:rsid w:val="00D05190"/>
    <w:rsid w:val="00D75406"/>
    <w:rsid w:val="00E32584"/>
    <w:rsid w:val="00EA1D05"/>
    <w:rsid w:val="00EB3458"/>
    <w:rsid w:val="00F24194"/>
    <w:rsid w:val="00F6422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5849C42"/>
  <w15:chartTrackingRefBased/>
  <w15:docId w15:val="{5B22C306-F39A-4921-9FD3-35D1E3E9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611"/>
    <w:rPr>
      <w:rFonts w:eastAsia="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2611"/>
    <w:pPr>
      <w:tabs>
        <w:tab w:val="center" w:pos="4320"/>
        <w:tab w:val="right" w:pos="8640"/>
      </w:tabs>
    </w:pPr>
  </w:style>
  <w:style w:type="paragraph" w:styleId="Footer">
    <w:name w:val="footer"/>
    <w:basedOn w:val="Normal"/>
    <w:rsid w:val="009F2611"/>
    <w:pPr>
      <w:tabs>
        <w:tab w:val="center" w:pos="4320"/>
        <w:tab w:val="right" w:pos="8640"/>
      </w:tabs>
    </w:pPr>
  </w:style>
  <w:style w:type="character" w:styleId="PageNumber">
    <w:name w:val="page number"/>
    <w:basedOn w:val="DefaultParagraphFont"/>
    <w:rsid w:val="009F2611"/>
  </w:style>
  <w:style w:type="paragraph" w:styleId="Revision">
    <w:name w:val="Revision"/>
    <w:hidden/>
    <w:uiPriority w:val="99"/>
    <w:semiHidden/>
    <w:rsid w:val="00CB0A0E"/>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443936">
      <w:bodyDiv w:val="1"/>
      <w:marLeft w:val="0"/>
      <w:marRight w:val="0"/>
      <w:marTop w:val="0"/>
      <w:marBottom w:val="0"/>
      <w:divBdr>
        <w:top w:val="none" w:sz="0" w:space="0" w:color="auto"/>
        <w:left w:val="none" w:sz="0" w:space="0" w:color="auto"/>
        <w:bottom w:val="none" w:sz="0" w:space="0" w:color="auto"/>
        <w:right w:val="none" w:sz="0" w:space="0" w:color="auto"/>
      </w:divBdr>
    </w:div>
    <w:div w:id="2039549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arks xmlns="563c86b4-7be9-49d1-9c64-c644624ee586" xsi:nil="true"/>
    <lcf76f155ced4ddcb4097134ff3c332f xmlns="563c86b4-7be9-49d1-9c64-c644624ee586">
      <Terms xmlns="http://schemas.microsoft.com/office/infopath/2007/PartnerControls"/>
    </lcf76f155ced4ddcb4097134ff3c332f>
    <TaxCatchAll xmlns="ae192faf-70fa-4ff2-b11e-7a8efaaf28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A4B4F6AF5BCD4E9C9CE337BF9002EA" ma:contentTypeVersion="14" ma:contentTypeDescription="Create a new document." ma:contentTypeScope="" ma:versionID="0bb957737984050bbb4339d42b4f3685">
  <xsd:schema xmlns:xsd="http://www.w3.org/2001/XMLSchema" xmlns:xs="http://www.w3.org/2001/XMLSchema" xmlns:p="http://schemas.microsoft.com/office/2006/metadata/properties" xmlns:ns2="563c86b4-7be9-49d1-9c64-c644624ee586" xmlns:ns3="ae192faf-70fa-4ff2-b11e-7a8efaaf2886" targetNamespace="http://schemas.microsoft.com/office/2006/metadata/properties" ma:root="true" ma:fieldsID="91c802c3ed0e1ca100b94242c1199e5c" ns2:_="" ns3:_="">
    <xsd:import namespace="563c86b4-7be9-49d1-9c64-c644624ee586"/>
    <xsd:import namespace="ae192faf-70fa-4ff2-b11e-7a8efaaf2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Remar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c86b4-7be9-49d1-9c64-c644624ee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Remarks" ma:index="21" nillable="true" ma:displayName="Remarks" ma:format="Dropdown" ma:internalName="Remark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92faf-70fa-4ff2-b11e-7a8efaaf288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a2c4ed-3704-4c01-b941-312c593220d5}" ma:internalName="TaxCatchAll" ma:showField="CatchAllData" ma:web="ae192faf-70fa-4ff2-b11e-7a8efaaf2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1DC39-E150-468B-AD5C-F7809A2F7A4B}">
  <ds:schemaRefs>
    <ds:schemaRef ds:uri="http://schemas.microsoft.com/sharepoint/v3/contenttype/forms"/>
  </ds:schemaRefs>
</ds:datastoreItem>
</file>

<file path=customXml/itemProps2.xml><?xml version="1.0" encoding="utf-8"?>
<ds:datastoreItem xmlns:ds="http://schemas.openxmlformats.org/officeDocument/2006/customXml" ds:itemID="{56CF2CE9-A23F-4E4C-8234-0D40B40BF344}">
  <ds:schemaRefs>
    <ds:schemaRef ds:uri="http://schemas.microsoft.com/office/2006/metadata/properties"/>
    <ds:schemaRef ds:uri="http://schemas.microsoft.com/office/infopath/2007/PartnerControls"/>
    <ds:schemaRef ds:uri="563c86b4-7be9-49d1-9c64-c644624ee586"/>
    <ds:schemaRef ds:uri="ae192faf-70fa-4ff2-b11e-7a8efaaf2886"/>
  </ds:schemaRefs>
</ds:datastoreItem>
</file>

<file path=customXml/itemProps3.xml><?xml version="1.0" encoding="utf-8"?>
<ds:datastoreItem xmlns:ds="http://schemas.openxmlformats.org/officeDocument/2006/customXml" ds:itemID="{46DA2687-106D-470B-8FA2-EA95B11C2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c86b4-7be9-49d1-9c64-c644624ee586"/>
    <ds:schemaRef ds:uri="ae192faf-70fa-4ff2-b11e-7a8efaaf2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By –Laws Lodgment</vt:lpstr>
    </vt:vector>
  </TitlesOfParts>
  <Company>BCA</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–Laws Lodgment</dc:title>
  <dc:subject/>
  <dc:creator>bca</dc:creator>
  <cp:keywords/>
  <cp:lastModifiedBy>Ee Peng</cp:lastModifiedBy>
  <cp:revision>3</cp:revision>
  <cp:lastPrinted>1899-12-31T16:00:00Z</cp:lastPrinted>
  <dcterms:created xsi:type="dcterms:W3CDTF">2025-12-26T08:11:00Z</dcterms:created>
  <dcterms:modified xsi:type="dcterms:W3CDTF">2026-02-27T02:22:00Z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2025-11-12T01:08:25Z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abc1ae6d-3505-4427-ac1f-03f514f71a04</vt:lpwstr>
  </property>
  <property fmtid="{D5CDD505-2E9C-101B-9397-08002B2CF9AE}" pid="8" name="MSIP_Label_54803508-8490-4252-b331-d9b72689e942_ContentBits">
    <vt:lpwstr>0</vt:lpwstr>
  </property>
  <property fmtid="{D5CDD505-2E9C-101B-9397-08002B2CF9AE}" pid="9" name="ContentTypeId">
    <vt:lpwstr>0x010100D2A4B4F6AF5BCD4E9C9CE337BF9002EA</vt:lpwstr>
  </property>
</Properties>
</file>