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15BC" w14:textId="685A1E29" w:rsidR="004C40C2" w:rsidRPr="004C40C2" w:rsidRDefault="004C40C2" w:rsidP="004C40C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Form</w:t>
      </w:r>
      <w:r w:rsidRPr="004C40C2">
        <w:rPr>
          <w:rFonts w:ascii="Arial" w:hAnsi="Arial" w:cs="Arial"/>
          <w:b/>
          <w:sz w:val="28"/>
          <w:szCs w:val="28"/>
          <w:lang w:val="en-US"/>
        </w:rPr>
        <w:t xml:space="preserve"> B – Details of Performance Indicators Values (Past 6 months)</w:t>
      </w:r>
    </w:p>
    <w:tbl>
      <w:tblPr>
        <w:tblW w:w="1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6"/>
      </w:tblGrid>
      <w:tr w:rsidR="004C40C2" w:rsidRPr="00050675" w14:paraId="7973EDB1" w14:textId="77777777" w:rsidTr="004C40C2">
        <w:trPr>
          <w:trHeight w:val="254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AB7D504" w14:textId="77777777" w:rsidR="004C40C2" w:rsidRPr="00050675" w:rsidRDefault="004C40C2" w:rsidP="004C40C2">
            <w:pPr>
              <w:jc w:val="center"/>
              <w:rPr>
                <w:rFonts w:ascii="Arial" w:hAnsi="Arial" w:cs="Arial"/>
              </w:rPr>
            </w:pPr>
            <w:r w:rsidRPr="00050675">
              <w:rPr>
                <w:rFonts w:ascii="Arial" w:hAnsi="Arial" w:cs="Arial"/>
              </w:rPr>
              <w:t>Equipment Availability</w:t>
            </w:r>
          </w:p>
        </w:tc>
      </w:tr>
      <w:tr w:rsidR="004C40C2" w:rsidRPr="00050675" w14:paraId="7DC34EAC" w14:textId="77777777" w:rsidTr="004C40C2">
        <w:trPr>
          <w:trHeight w:val="2563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739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2644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1653"/>
              <w:gridCol w:w="1652"/>
              <w:gridCol w:w="1653"/>
              <w:gridCol w:w="1652"/>
              <w:gridCol w:w="1653"/>
              <w:gridCol w:w="1653"/>
            </w:tblGrid>
            <w:tr w:rsidR="004C40C2" w:rsidRPr="00050675" w14:paraId="4C6231DF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17BA9384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Month</w:t>
                  </w:r>
                </w:p>
              </w:tc>
              <w:tc>
                <w:tcPr>
                  <w:tcW w:w="1653" w:type="dxa"/>
                  <w:noWrap/>
                </w:tcPr>
                <w:p w14:paraId="6BB9E187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550DE92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11B794B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4AD0950E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3EF327DB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114CDA5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C40C2" w:rsidRPr="00050675" w14:paraId="1BFF967A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6E201D2A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Numbers</w:t>
                  </w:r>
                  <w:r w:rsidRPr="00050675">
                    <w:rPr>
                      <w:rFonts w:ascii="Arial" w:hAnsi="Arial" w:cs="Arial"/>
                      <w:color w:val="000000"/>
                    </w:rPr>
                    <w:t xml:space="preserve"> of days in the month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610BB656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195EF89B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6B741358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5F170A48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11F25AFA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1998F51A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C40C2" w:rsidRPr="00050675" w14:paraId="6A04674B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373C8A5B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Maximum</w:t>
                  </w:r>
                  <w:r w:rsidRPr="00050675">
                    <w:rPr>
                      <w:rFonts w:ascii="Arial" w:hAnsi="Arial" w:cs="Arial"/>
                      <w:color w:val="000000"/>
                    </w:rPr>
                    <w:t xml:space="preserve"> possible hours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per day (hr)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28949C34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683933E1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7588396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60EBECC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7EBA492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4B968F4D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C40C2" w:rsidRPr="00050675" w14:paraId="1576A8F7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45FB9EC8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 w:rsidRPr="00050675">
                    <w:rPr>
                      <w:rFonts w:ascii="Arial" w:hAnsi="Arial" w:cs="Arial"/>
                      <w:color w:val="000000"/>
                    </w:rPr>
                    <w:t>um of hours on repairs in the month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(hr)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61074621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6F1A5A4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6105F3B0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3C62930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2CB08469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0AD48172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C40C2" w:rsidRPr="00050675" w14:paraId="3A7F82B6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043CC834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Equipment Availability (%)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2AD91669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653D715D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0132F7F9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1B5FB040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40F941D8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355FE27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8C662A6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40C2" w:rsidRPr="00050675" w14:paraId="57D7BCFB" w14:textId="77777777" w:rsidTr="004C40C2">
        <w:trPr>
          <w:trHeight w:val="244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AE0A8E" w14:textId="77777777" w:rsidR="004C40C2" w:rsidRPr="00050675" w:rsidRDefault="004C40C2" w:rsidP="004C40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675">
              <w:rPr>
                <w:rFonts w:ascii="Arial" w:hAnsi="Arial" w:cs="Arial"/>
              </w:rPr>
              <w:t>Faults per Equipment</w:t>
            </w:r>
          </w:p>
        </w:tc>
      </w:tr>
      <w:tr w:rsidR="004C40C2" w:rsidRPr="00050675" w14:paraId="10183296" w14:textId="77777777" w:rsidTr="004C40C2">
        <w:trPr>
          <w:trHeight w:val="1526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965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2644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1653"/>
              <w:gridCol w:w="1652"/>
              <w:gridCol w:w="1653"/>
              <w:gridCol w:w="1652"/>
              <w:gridCol w:w="1653"/>
              <w:gridCol w:w="1653"/>
            </w:tblGrid>
            <w:tr w:rsidR="004C40C2" w:rsidRPr="00050675" w14:paraId="6FE64DD3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7D2FE3DB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Month</w:t>
                  </w:r>
                </w:p>
              </w:tc>
              <w:tc>
                <w:tcPr>
                  <w:tcW w:w="1653" w:type="dxa"/>
                  <w:noWrap/>
                </w:tcPr>
                <w:p w14:paraId="3145434B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49335C1A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526132B4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75E2F463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1EC6615E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3B92201A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C40C2" w:rsidRPr="00050675" w14:paraId="34D796D6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71448352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color w:val="000000"/>
                    </w:rPr>
                    <w:t>Total Number of Faults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6C6EE1BD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74D700B9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7743BD27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7CBC7C6C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65FE33CB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6415D6A0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C40C2" w:rsidRPr="00050675" w14:paraId="03725FE9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4DC259FF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Faults per Equipment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340365B4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1616A9C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11438957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66F87797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6510CEE8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50DE83C8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55D60F5C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40C2" w:rsidRPr="00050675" w14:paraId="0022D927" w14:textId="77777777" w:rsidTr="004C40C2">
        <w:trPr>
          <w:trHeight w:val="244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596921" w14:textId="77777777" w:rsidR="004C40C2" w:rsidRPr="00050675" w:rsidRDefault="004C40C2" w:rsidP="004C40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675">
              <w:rPr>
                <w:rFonts w:ascii="Arial" w:hAnsi="Arial" w:cs="Arial"/>
              </w:rPr>
              <w:t>Technical Faults per Equipment</w:t>
            </w:r>
          </w:p>
        </w:tc>
      </w:tr>
      <w:tr w:rsidR="004C40C2" w:rsidRPr="00050675" w14:paraId="2AEBC953" w14:textId="77777777" w:rsidTr="004C40C2">
        <w:trPr>
          <w:trHeight w:val="1915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F8E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2644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1653"/>
              <w:gridCol w:w="1652"/>
              <w:gridCol w:w="1653"/>
              <w:gridCol w:w="1652"/>
              <w:gridCol w:w="1653"/>
              <w:gridCol w:w="1653"/>
            </w:tblGrid>
            <w:tr w:rsidR="004C40C2" w:rsidRPr="00050675" w14:paraId="3EE19719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705171E0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Month</w:t>
                  </w:r>
                </w:p>
              </w:tc>
              <w:tc>
                <w:tcPr>
                  <w:tcW w:w="1653" w:type="dxa"/>
                  <w:noWrap/>
                </w:tcPr>
                <w:p w14:paraId="7F8A9E0D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3DE4659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013D6DEC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2CAEA2F2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42ADD7D6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223DFB62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C40C2" w:rsidRPr="00050675" w14:paraId="6C59CF07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6F6E7245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color w:val="000000"/>
                    </w:rPr>
                    <w:t>Total Number of Technical Faults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7B22B940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7E29B393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20DAFAD3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BD54433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0FA62050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733250FC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C40C2" w:rsidRPr="00050675" w14:paraId="372B3A25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4C682692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Technical Faults per Equipment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529C7F96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58D78172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5E8DD817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2A7D6DB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7BEA43A1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53" w:type="dxa"/>
                </w:tcPr>
                <w:p w14:paraId="653180E8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10626C92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5E9D8C" w14:textId="77777777" w:rsidR="004C40C2" w:rsidRPr="004C40C2" w:rsidRDefault="004C40C2" w:rsidP="004C40C2">
      <w:pPr>
        <w:rPr>
          <w:b/>
          <w:lang w:val="en-US"/>
        </w:rPr>
      </w:pPr>
    </w:p>
    <w:p w14:paraId="4A67F480" w14:textId="77777777" w:rsidR="004C40C2" w:rsidRPr="004C40C2" w:rsidRDefault="004C40C2" w:rsidP="004C40C2">
      <w:pPr>
        <w:rPr>
          <w:rFonts w:ascii="Arial" w:hAnsi="Arial" w:cs="Arial"/>
          <w:lang w:val="en-US"/>
        </w:rPr>
      </w:pPr>
    </w:p>
    <w:p w14:paraId="111BA0E1" w14:textId="3736A8C1" w:rsidR="004C40C2" w:rsidRPr="004C40C2" w:rsidRDefault="004C40C2" w:rsidP="004C40C2">
      <w:pPr>
        <w:tabs>
          <w:tab w:val="left" w:pos="600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</w:p>
    <w:tbl>
      <w:tblPr>
        <w:tblW w:w="1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6"/>
      </w:tblGrid>
      <w:tr w:rsidR="004C40C2" w:rsidRPr="00050675" w14:paraId="4BE9E56F" w14:textId="77777777" w:rsidTr="004C40C2">
        <w:trPr>
          <w:trHeight w:val="254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B9FC8DF" w14:textId="77777777" w:rsidR="004C40C2" w:rsidRPr="00050675" w:rsidRDefault="004C40C2" w:rsidP="004C40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675">
              <w:rPr>
                <w:rFonts w:ascii="Arial" w:hAnsi="Arial" w:cs="Arial"/>
                <w:b/>
                <w:bCs/>
              </w:rPr>
              <w:t xml:space="preserve">First Time Fix Rate </w:t>
            </w:r>
          </w:p>
        </w:tc>
      </w:tr>
      <w:tr w:rsidR="004C40C2" w:rsidRPr="00050675" w14:paraId="1C22BF6A" w14:textId="77777777" w:rsidTr="004C40C2">
        <w:trPr>
          <w:trHeight w:val="1011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5AB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2644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1653"/>
              <w:gridCol w:w="1652"/>
              <w:gridCol w:w="1653"/>
              <w:gridCol w:w="1652"/>
              <w:gridCol w:w="1653"/>
              <w:gridCol w:w="1653"/>
            </w:tblGrid>
            <w:tr w:rsidR="004C40C2" w:rsidRPr="00050675" w14:paraId="693C9AF6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77C782DC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Month</w:t>
                  </w:r>
                </w:p>
              </w:tc>
              <w:tc>
                <w:tcPr>
                  <w:tcW w:w="1653" w:type="dxa"/>
                  <w:noWrap/>
                </w:tcPr>
                <w:p w14:paraId="3BF427C9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20A71939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457F52F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409E6422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1774521B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647EA2E8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66F0DFE9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5511B2CC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B689E">
                    <w:rPr>
                      <w:rFonts w:ascii="Arial" w:hAnsi="Arial" w:cs="Arial"/>
                      <w:b/>
                      <w:bCs/>
                      <w:color w:val="000000"/>
                    </w:rPr>
                    <w:t>First Time Fix Rate</w:t>
                  </w: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23051760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155E7A7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648E0B96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385F7533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411FFB19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02F0B232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1CACCE2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40C2" w:rsidRPr="00050675" w14:paraId="72178C0D" w14:textId="77777777" w:rsidTr="004C40C2">
        <w:trPr>
          <w:trHeight w:val="244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15F9A8" w14:textId="77777777" w:rsidR="004C40C2" w:rsidRPr="00050675" w:rsidRDefault="004C40C2" w:rsidP="004C40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675">
              <w:rPr>
                <w:rFonts w:ascii="Arial" w:hAnsi="Arial" w:cs="Arial"/>
                <w:b/>
                <w:bCs/>
              </w:rPr>
              <w:t>Mean Time To Repair</w:t>
            </w:r>
          </w:p>
        </w:tc>
      </w:tr>
      <w:tr w:rsidR="004C40C2" w:rsidRPr="00050675" w14:paraId="295BE03F" w14:textId="77777777" w:rsidTr="004C40C2">
        <w:trPr>
          <w:trHeight w:val="1853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FD4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2620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53"/>
              <w:gridCol w:w="1652"/>
              <w:gridCol w:w="1653"/>
              <w:gridCol w:w="1652"/>
              <w:gridCol w:w="1653"/>
              <w:gridCol w:w="1664"/>
            </w:tblGrid>
            <w:tr w:rsidR="004C40C2" w:rsidRPr="00050675" w14:paraId="5AD851F9" w14:textId="77777777" w:rsidTr="00B94396">
              <w:trPr>
                <w:trHeight w:val="268"/>
              </w:trPr>
              <w:tc>
                <w:tcPr>
                  <w:tcW w:w="2693" w:type="dxa"/>
                  <w:noWrap/>
                  <w:hideMark/>
                </w:tcPr>
                <w:p w14:paraId="1285AA4C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Month</w:t>
                  </w:r>
                </w:p>
              </w:tc>
              <w:tc>
                <w:tcPr>
                  <w:tcW w:w="1653" w:type="dxa"/>
                  <w:noWrap/>
                </w:tcPr>
                <w:p w14:paraId="2CE2D484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14FF9A8E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2CD901D1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1C278CAA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344C1227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</w:tcPr>
                <w:p w14:paraId="65612514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1515682E" w14:textId="77777777" w:rsidTr="00B94396">
              <w:trPr>
                <w:trHeight w:val="268"/>
              </w:trPr>
              <w:tc>
                <w:tcPr>
                  <w:tcW w:w="2693" w:type="dxa"/>
                  <w:noWrap/>
                  <w:hideMark/>
                </w:tcPr>
                <w:p w14:paraId="37CD91E7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color w:val="000000"/>
                    </w:rPr>
                    <w:t>Total Number of Technical Faults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64631997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48D9AB6B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6192017C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394FD52E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46B2051A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</w:tcPr>
                <w:p w14:paraId="367A838C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795BDD4F" w14:textId="77777777" w:rsidTr="00B94396">
              <w:trPr>
                <w:trHeight w:val="268"/>
              </w:trPr>
              <w:tc>
                <w:tcPr>
                  <w:tcW w:w="2693" w:type="dxa"/>
                  <w:noWrap/>
                </w:tcPr>
                <w:p w14:paraId="714A69C6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color w:val="000000"/>
                    </w:rPr>
                    <w:t>Total Downtime of Technical Faults</w:t>
                  </w:r>
                </w:p>
              </w:tc>
              <w:tc>
                <w:tcPr>
                  <w:tcW w:w="1653" w:type="dxa"/>
                  <w:noWrap/>
                </w:tcPr>
                <w:p w14:paraId="4EC8D28E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94274B8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5584763B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55B8A8E6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283455E0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</w:tcPr>
                <w:p w14:paraId="7ACF2F70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07142A03" w14:textId="77777777" w:rsidTr="00B94396">
              <w:trPr>
                <w:trHeight w:val="268"/>
              </w:trPr>
              <w:tc>
                <w:tcPr>
                  <w:tcW w:w="2693" w:type="dxa"/>
                  <w:noWrap/>
                  <w:hideMark/>
                </w:tcPr>
                <w:p w14:paraId="54462931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Mean Time To Repair 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22A722A1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0E84E90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6B1A962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75FEED3E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4FE06D2B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</w:tcPr>
                <w:p w14:paraId="6FC8D80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B9C61AC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40C2" w:rsidRPr="00050675" w14:paraId="2E02BBC7" w14:textId="77777777" w:rsidTr="004C40C2">
        <w:trPr>
          <w:trHeight w:val="244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B6A5C8" w14:textId="77777777" w:rsidR="004C40C2" w:rsidRPr="00050675" w:rsidRDefault="004C40C2" w:rsidP="004C40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675">
              <w:rPr>
                <w:rFonts w:ascii="Arial" w:hAnsi="Arial" w:cs="Arial"/>
                <w:b/>
                <w:bCs/>
                <w:color w:val="000000"/>
                <w:lang w:eastAsia="en-SG"/>
              </w:rPr>
              <w:t>Prediction Accuracy (%)</w:t>
            </w:r>
          </w:p>
        </w:tc>
      </w:tr>
      <w:tr w:rsidR="004C40C2" w:rsidRPr="00050675" w14:paraId="789308C3" w14:textId="77777777" w:rsidTr="004C40C2">
        <w:trPr>
          <w:trHeight w:val="1854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E21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2644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1653"/>
              <w:gridCol w:w="1652"/>
              <w:gridCol w:w="1653"/>
              <w:gridCol w:w="1652"/>
              <w:gridCol w:w="1653"/>
              <w:gridCol w:w="1653"/>
            </w:tblGrid>
            <w:tr w:rsidR="004C40C2" w:rsidRPr="00050675" w14:paraId="5F7D9984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78C133D9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Month</w:t>
                  </w:r>
                </w:p>
              </w:tc>
              <w:tc>
                <w:tcPr>
                  <w:tcW w:w="1653" w:type="dxa"/>
                  <w:noWrap/>
                </w:tcPr>
                <w:p w14:paraId="26EF0033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39E75B73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7BAC2A1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16D769A2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60FC250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4425215C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0DEBEFE3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707747A6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color w:val="000000"/>
                    </w:rPr>
                    <w:t>Number of Cases marked as True (T)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2B049E52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6B3A82BB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3EB6430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71376B7D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7623A0D4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4FDDE01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3AF3167D" w14:textId="77777777" w:rsidTr="00B94396">
              <w:trPr>
                <w:trHeight w:val="268"/>
              </w:trPr>
              <w:tc>
                <w:tcPr>
                  <w:tcW w:w="2728" w:type="dxa"/>
                  <w:noWrap/>
                </w:tcPr>
                <w:p w14:paraId="2F5E9D26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color w:val="000000"/>
                    </w:rPr>
                    <w:t>Total Number of Intervention Case</w:t>
                  </w:r>
                </w:p>
              </w:tc>
              <w:tc>
                <w:tcPr>
                  <w:tcW w:w="1653" w:type="dxa"/>
                  <w:noWrap/>
                </w:tcPr>
                <w:p w14:paraId="5BBF91CC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5F491487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11A55B9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FB7231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7FCB1461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2CD9CF51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7884B4BC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1AB29EDE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Prediction Accuracy (%)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51855BE0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422872E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3BA8AB48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50BFAC24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643BC9C0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64B7C16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168257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40C2" w:rsidRPr="00050675" w14:paraId="6C37ABB5" w14:textId="77777777" w:rsidTr="004C40C2">
        <w:trPr>
          <w:trHeight w:val="244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C413C8" w14:textId="77777777" w:rsidR="004C40C2" w:rsidRPr="00050675" w:rsidRDefault="004C40C2" w:rsidP="004C40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SG"/>
              </w:rPr>
              <w:t>Device Availability</w:t>
            </w:r>
            <w:r w:rsidRPr="00050675">
              <w:rPr>
                <w:rFonts w:ascii="Arial" w:hAnsi="Arial" w:cs="Arial"/>
                <w:b/>
                <w:bCs/>
                <w:color w:val="000000"/>
                <w:lang w:eastAsia="en-SG"/>
              </w:rPr>
              <w:t xml:space="preserve"> (%)</w:t>
            </w:r>
          </w:p>
        </w:tc>
      </w:tr>
      <w:tr w:rsidR="004C40C2" w:rsidRPr="00050675" w14:paraId="3CEB648D" w14:textId="77777777" w:rsidTr="004C40C2">
        <w:trPr>
          <w:trHeight w:val="2140"/>
        </w:trPr>
        <w:tc>
          <w:tcPr>
            <w:tcW w:w="1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69B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2644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1653"/>
              <w:gridCol w:w="1652"/>
              <w:gridCol w:w="1653"/>
              <w:gridCol w:w="1652"/>
              <w:gridCol w:w="1653"/>
              <w:gridCol w:w="1653"/>
            </w:tblGrid>
            <w:tr w:rsidR="004C40C2" w:rsidRPr="00050675" w14:paraId="50F1896D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0FACD8DC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>Month</w:t>
                  </w:r>
                </w:p>
              </w:tc>
              <w:tc>
                <w:tcPr>
                  <w:tcW w:w="1653" w:type="dxa"/>
                  <w:noWrap/>
                </w:tcPr>
                <w:p w14:paraId="75082D83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55C6E044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49967D46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2D50C7D7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0F0F3BAE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56713B01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4FCBC15E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5D32024C" w14:textId="77777777" w:rsidR="004C40C2" w:rsidRPr="00050675" w:rsidRDefault="004C40C2" w:rsidP="004C40C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Number of days in months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628F066F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23F6AE96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4994774D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5FB19166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3A23DA62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0C7DC3C3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46B69B9F" w14:textId="77777777" w:rsidTr="00B94396">
              <w:trPr>
                <w:trHeight w:val="268"/>
              </w:trPr>
              <w:tc>
                <w:tcPr>
                  <w:tcW w:w="2728" w:type="dxa"/>
                  <w:noWrap/>
                </w:tcPr>
                <w:p w14:paraId="56C60F76" w14:textId="77777777" w:rsidR="004C40C2" w:rsidRPr="00E51DBE" w:rsidRDefault="004C40C2" w:rsidP="004C40C2">
                  <w:pPr>
                    <w:rPr>
                      <w:rFonts w:ascii="Arial" w:hAnsi="Arial" w:cs="Arial"/>
                      <w:color w:val="000000"/>
                      <w:szCs w:val="16"/>
                    </w:rPr>
                  </w:pPr>
                  <w:r w:rsidRPr="00E51DBE">
                    <w:rPr>
                      <w:rFonts w:ascii="Arial" w:hAnsi="Arial" w:cs="Arial"/>
                      <w:szCs w:val="16"/>
                    </w:rPr>
                    <w:t>Sum of daily offline units in month</w:t>
                  </w:r>
                </w:p>
              </w:tc>
              <w:tc>
                <w:tcPr>
                  <w:tcW w:w="1653" w:type="dxa"/>
                  <w:noWrap/>
                </w:tcPr>
                <w:p w14:paraId="074BF351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07C22EEA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3F8E7B3C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581A776D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0A646725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48D5A20D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768AD65F" w14:textId="77777777" w:rsidTr="00B94396">
              <w:trPr>
                <w:trHeight w:val="268"/>
              </w:trPr>
              <w:tc>
                <w:tcPr>
                  <w:tcW w:w="2728" w:type="dxa"/>
                  <w:noWrap/>
                </w:tcPr>
                <w:p w14:paraId="667D06DD" w14:textId="77777777" w:rsidR="004C40C2" w:rsidRPr="00E51DBE" w:rsidRDefault="004C40C2" w:rsidP="004C40C2">
                  <w:pPr>
                    <w:rPr>
                      <w:rFonts w:ascii="Arial" w:hAnsi="Arial" w:cs="Arial"/>
                      <w:color w:val="000000"/>
                      <w:szCs w:val="16"/>
                    </w:rPr>
                  </w:pPr>
                  <w:r w:rsidRPr="00E51DBE">
                    <w:rPr>
                      <w:rFonts w:ascii="Arial" w:hAnsi="Arial" w:cs="Arial"/>
                      <w:szCs w:val="16"/>
                    </w:rPr>
                    <w:t>Sum of daily online units in month</w:t>
                  </w:r>
                </w:p>
              </w:tc>
              <w:tc>
                <w:tcPr>
                  <w:tcW w:w="1653" w:type="dxa"/>
                  <w:noWrap/>
                </w:tcPr>
                <w:p w14:paraId="657D3FE6" w14:textId="77777777" w:rsidR="004C40C2" w:rsidRPr="00050675" w:rsidRDefault="004C40C2" w:rsidP="004C40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11093ED0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2ABB6663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7253BFF9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11F8B5C3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0D61A886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C40C2" w:rsidRPr="00050675" w14:paraId="3214AEF5" w14:textId="77777777" w:rsidTr="00B94396">
              <w:trPr>
                <w:trHeight w:val="268"/>
              </w:trPr>
              <w:tc>
                <w:tcPr>
                  <w:tcW w:w="2728" w:type="dxa"/>
                  <w:noWrap/>
                  <w:hideMark/>
                </w:tcPr>
                <w:p w14:paraId="474EF578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Device</w:t>
                  </w:r>
                  <w:r w:rsidRPr="0005067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Accuracy (%)</w:t>
                  </w:r>
                </w:p>
              </w:tc>
              <w:tc>
                <w:tcPr>
                  <w:tcW w:w="1653" w:type="dxa"/>
                  <w:noWrap/>
                  <w:hideMark/>
                </w:tcPr>
                <w:p w14:paraId="3B2BD948" w14:textId="77777777" w:rsidR="004C40C2" w:rsidRPr="00050675" w:rsidRDefault="004C40C2" w:rsidP="004C40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1C3B6D16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2ED494DF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noWrap/>
                </w:tcPr>
                <w:p w14:paraId="2C600B7A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noWrap/>
                </w:tcPr>
                <w:p w14:paraId="7BA50056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</w:tcPr>
                <w:p w14:paraId="040AEC37" w14:textId="77777777" w:rsidR="004C40C2" w:rsidRPr="00050675" w:rsidRDefault="004C40C2" w:rsidP="004C40C2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E88B096" w14:textId="77777777" w:rsidR="004C40C2" w:rsidRPr="00050675" w:rsidRDefault="004C40C2" w:rsidP="004C40C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827EB9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7F15E7A6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6133EAC0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669C9EC5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5A0A77FE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4083F987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3A45AFCE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380902A3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22A4F3CA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22640E05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3FEBE8AB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1E97A394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3CA73080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16959CC7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5EB31094" w14:textId="77777777" w:rsidR="002D4172" w:rsidRDefault="002D4172" w:rsidP="004C40C2">
      <w:pPr>
        <w:rPr>
          <w:rFonts w:ascii="Arial" w:hAnsi="Arial" w:cs="Arial"/>
          <w:b/>
          <w:u w:val="single"/>
        </w:rPr>
      </w:pPr>
    </w:p>
    <w:p w14:paraId="102C4F3D" w14:textId="168FF0EF" w:rsidR="004C40C2" w:rsidRPr="004C40C2" w:rsidRDefault="004C40C2" w:rsidP="004C40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</w:t>
      </w:r>
      <w:r w:rsidRPr="0067211F">
        <w:rPr>
          <w:rFonts w:ascii="Arial" w:hAnsi="Arial" w:cs="Arial"/>
          <w:b/>
          <w:u w:val="single"/>
        </w:rPr>
        <w:t>xplanatory Notes</w:t>
      </w:r>
    </w:p>
    <w:p w14:paraId="0643BFA0" w14:textId="1147F26F" w:rsidR="004C40C2" w:rsidRPr="00E51DBE" w:rsidRDefault="004C40C2" w:rsidP="004C40C2">
      <w:pPr>
        <w:pStyle w:val="ListParagraph"/>
        <w:numPr>
          <w:ilvl w:val="0"/>
          <w:numId w:val="1"/>
        </w:numPr>
        <w:rPr>
          <w:lang w:val="en-GB"/>
        </w:rPr>
      </w:pPr>
      <w:r w:rsidRPr="00E51DBE">
        <w:rPr>
          <w:rFonts w:ascii="Arial" w:hAnsi="Arial" w:cs="Arial"/>
          <w:sz w:val="22"/>
        </w:rPr>
        <w:t xml:space="preserve">Below is </w:t>
      </w:r>
      <w:r>
        <w:rPr>
          <w:rFonts w:ascii="Arial" w:hAnsi="Arial" w:cs="Arial"/>
          <w:sz w:val="22"/>
        </w:rPr>
        <w:t>the list of RM&amp;D indicators:</w:t>
      </w:r>
    </w:p>
    <w:p w14:paraId="701B0F06" w14:textId="77777777" w:rsidR="004C40C2" w:rsidRDefault="004C40C2" w:rsidP="004C40C2">
      <w:pPr>
        <w:rPr>
          <w:lang w:val="en-GB"/>
        </w:rPr>
      </w:pP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418"/>
        <w:gridCol w:w="7512"/>
        <w:gridCol w:w="1985"/>
      </w:tblGrid>
      <w:tr w:rsidR="004C40C2" w:rsidRPr="00870E0C" w14:paraId="61E3DB69" w14:textId="77777777" w:rsidTr="00B94396">
        <w:tc>
          <w:tcPr>
            <w:tcW w:w="550" w:type="dxa"/>
          </w:tcPr>
          <w:p w14:paraId="591C5855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S/N</w:t>
            </w:r>
          </w:p>
        </w:tc>
        <w:tc>
          <w:tcPr>
            <w:tcW w:w="1288" w:type="dxa"/>
          </w:tcPr>
          <w:p w14:paraId="2F759829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Type of Indicators</w:t>
            </w:r>
          </w:p>
        </w:tc>
        <w:tc>
          <w:tcPr>
            <w:tcW w:w="1418" w:type="dxa"/>
          </w:tcPr>
          <w:p w14:paraId="4D5B2A38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Abbreviation</w:t>
            </w:r>
          </w:p>
        </w:tc>
        <w:tc>
          <w:tcPr>
            <w:tcW w:w="7512" w:type="dxa"/>
          </w:tcPr>
          <w:p w14:paraId="3D6F9191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Formula</w:t>
            </w:r>
          </w:p>
        </w:tc>
        <w:tc>
          <w:tcPr>
            <w:tcW w:w="1985" w:type="dxa"/>
          </w:tcPr>
          <w:p w14:paraId="7C303EBD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Units</w:t>
            </w:r>
          </w:p>
        </w:tc>
      </w:tr>
      <w:tr w:rsidR="004C40C2" w:rsidRPr="00870E0C" w14:paraId="7836E212" w14:textId="77777777" w:rsidTr="00B94396">
        <w:tc>
          <w:tcPr>
            <w:tcW w:w="550" w:type="dxa"/>
          </w:tcPr>
          <w:p w14:paraId="7D6523A2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14:paraId="2C14EB8C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Technical Faults per Equipment</w:t>
            </w:r>
          </w:p>
        </w:tc>
        <w:tc>
          <w:tcPr>
            <w:tcW w:w="1418" w:type="dxa"/>
          </w:tcPr>
          <w:p w14:paraId="399D30B4" w14:textId="77777777" w:rsidR="004C40C2" w:rsidRPr="00E51DBE" w:rsidRDefault="004C40C2" w:rsidP="00B94396">
            <w:pPr>
              <w:jc w:val="center"/>
              <w:rPr>
                <w:rFonts w:ascii="Arial" w:eastAsia="Calibri" w:hAnsi="Arial" w:cs="Arial"/>
              </w:rPr>
            </w:pPr>
            <w:r w:rsidRPr="00E51DBE">
              <w:rPr>
                <w:rFonts w:ascii="Arial" w:eastAsia="Calibri" w:hAnsi="Arial" w:cs="Arial"/>
              </w:rPr>
              <w:t>TFPE</w:t>
            </w:r>
          </w:p>
        </w:tc>
        <w:tc>
          <w:tcPr>
            <w:tcW w:w="7512" w:type="dxa"/>
          </w:tcPr>
          <w:p w14:paraId="5E6230DF" w14:textId="77777777" w:rsidR="004C40C2" w:rsidRPr="00E51DBE" w:rsidRDefault="004C40C2" w:rsidP="00B94396">
            <w:pPr>
              <w:jc w:val="center"/>
              <w:rPr>
                <w:rFonts w:ascii="Arial" w:eastAsiaTheme="minorEastAsia" w:hAnsi="Arial" w:cs="Arial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TFPE=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</w:rPr>
                          <m:t>Total Number of Technical Faults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NOTE(1)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Total Number of Equipment</m:t>
                    </m:r>
                  </m:den>
                </m:f>
              </m:oMath>
            </m:oMathPara>
          </w:p>
          <w:p w14:paraId="77F9BFCA" w14:textId="77777777" w:rsidR="004C40C2" w:rsidRPr="00E51DBE" w:rsidRDefault="004C40C2" w:rsidP="00B9439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33F8DFC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Technical Faults per lift per month</w:t>
            </w:r>
          </w:p>
        </w:tc>
      </w:tr>
      <w:tr w:rsidR="004C40C2" w:rsidRPr="00870E0C" w14:paraId="4E007EF4" w14:textId="77777777" w:rsidTr="00B94396">
        <w:tc>
          <w:tcPr>
            <w:tcW w:w="550" w:type="dxa"/>
          </w:tcPr>
          <w:p w14:paraId="6C8BD176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</w:tcPr>
          <w:p w14:paraId="4AEF7EB3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Faults per Equipment</w:t>
            </w:r>
          </w:p>
        </w:tc>
        <w:tc>
          <w:tcPr>
            <w:tcW w:w="1418" w:type="dxa"/>
          </w:tcPr>
          <w:p w14:paraId="60DC62FB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FPE</w:t>
            </w:r>
          </w:p>
        </w:tc>
        <w:tc>
          <w:tcPr>
            <w:tcW w:w="7512" w:type="dxa"/>
          </w:tcPr>
          <w:p w14:paraId="01CE1BBE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FPE= 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</w:rPr>
                          <m:t>Total Number of Faults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</w:rPr>
                          <m:t>NOTE(2)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Total Number of Equipment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5B0AF25B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Faults per lift per month</w:t>
            </w:r>
          </w:p>
        </w:tc>
      </w:tr>
      <w:tr w:rsidR="004C40C2" w:rsidRPr="00870E0C" w14:paraId="029D2292" w14:textId="77777777" w:rsidTr="00B94396">
        <w:trPr>
          <w:trHeight w:val="528"/>
        </w:trPr>
        <w:tc>
          <w:tcPr>
            <w:tcW w:w="550" w:type="dxa"/>
          </w:tcPr>
          <w:p w14:paraId="041324B8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3</w:t>
            </w:r>
          </w:p>
        </w:tc>
        <w:tc>
          <w:tcPr>
            <w:tcW w:w="1288" w:type="dxa"/>
          </w:tcPr>
          <w:p w14:paraId="6D7464A8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First Time Fix Rate</w:t>
            </w:r>
          </w:p>
        </w:tc>
        <w:tc>
          <w:tcPr>
            <w:tcW w:w="1418" w:type="dxa"/>
          </w:tcPr>
          <w:p w14:paraId="25467B9E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FTTR</w:t>
            </w:r>
          </w:p>
        </w:tc>
        <w:tc>
          <w:tcPr>
            <w:tcW w:w="7512" w:type="dxa"/>
          </w:tcPr>
          <w:p w14:paraId="1C01162C" w14:textId="77777777" w:rsidR="004C40C2" w:rsidRPr="00E51DBE" w:rsidRDefault="002D4172" w:rsidP="00B94396">
            <w:pPr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FTTR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NOTE(3)</m:t>
                    </m:r>
                  </m:sup>
                </m:sSup>
                <m:r>
                  <m:rPr>
                    <m:nor/>
                  </m:rPr>
                  <w:rPr>
                    <w:rFonts w:ascii="Arial" w:hAnsi="Arial" w:cs="Arial"/>
                  </w:rPr>
                  <m:t>= 1-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 xml:space="preserve">Total Number of the Repeated Technical Faults 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Total Number of Technical Faults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70BC4B2E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% (per lift per month)</w:t>
            </w:r>
          </w:p>
        </w:tc>
      </w:tr>
      <w:tr w:rsidR="004C40C2" w:rsidRPr="00870E0C" w14:paraId="5063786B" w14:textId="77777777" w:rsidTr="00B94396">
        <w:trPr>
          <w:trHeight w:val="550"/>
        </w:trPr>
        <w:tc>
          <w:tcPr>
            <w:tcW w:w="550" w:type="dxa"/>
          </w:tcPr>
          <w:p w14:paraId="6143DC15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4</w:t>
            </w:r>
          </w:p>
        </w:tc>
        <w:tc>
          <w:tcPr>
            <w:tcW w:w="1288" w:type="dxa"/>
          </w:tcPr>
          <w:p w14:paraId="035EEF72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Mean Time To Repair</w:t>
            </w:r>
          </w:p>
        </w:tc>
        <w:tc>
          <w:tcPr>
            <w:tcW w:w="1418" w:type="dxa"/>
          </w:tcPr>
          <w:p w14:paraId="6C149C69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MTTR</w:t>
            </w:r>
          </w:p>
        </w:tc>
        <w:tc>
          <w:tcPr>
            <w:tcW w:w="7512" w:type="dxa"/>
          </w:tcPr>
          <w:p w14:paraId="6DC16A98" w14:textId="77777777" w:rsidR="004C40C2" w:rsidRPr="00E51DBE" w:rsidRDefault="002D4172" w:rsidP="00B94396">
            <w:pPr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MTTR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NOTE(4)</m:t>
                    </m:r>
                  </m:sup>
                </m:sSup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Cs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Cs/>
                          </w:rPr>
                          <m:t>Total Downtime of Technical Faults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Cs/>
                          </w:rPr>
                          <m:t>NOTE(5)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Cs/>
                      </w:rPr>
                      <m:t>Total Number of Technical Faults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30232C33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Hours/failure (per lift per month)</w:t>
            </w:r>
          </w:p>
        </w:tc>
      </w:tr>
      <w:tr w:rsidR="004C40C2" w:rsidRPr="00870E0C" w14:paraId="5F18B2CC" w14:textId="77777777" w:rsidTr="00B94396">
        <w:tc>
          <w:tcPr>
            <w:tcW w:w="550" w:type="dxa"/>
          </w:tcPr>
          <w:p w14:paraId="130F7D30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</w:tcPr>
          <w:p w14:paraId="54424585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Average Monthly Uptime</w:t>
            </w:r>
          </w:p>
        </w:tc>
        <w:tc>
          <w:tcPr>
            <w:tcW w:w="1418" w:type="dxa"/>
          </w:tcPr>
          <w:p w14:paraId="0D71EA2B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UT</w:t>
            </w:r>
          </w:p>
        </w:tc>
        <w:tc>
          <w:tcPr>
            <w:tcW w:w="7512" w:type="dxa"/>
          </w:tcPr>
          <w:p w14:paraId="663127D8" w14:textId="77777777" w:rsidR="004C40C2" w:rsidRPr="00E51DBE" w:rsidRDefault="004C40C2" w:rsidP="00B94396">
            <w:pPr>
              <w:jc w:val="center"/>
              <w:rPr>
                <w:rFonts w:ascii="Arial" w:eastAsiaTheme="minorEastAsia" w:hAnsi="Arial" w:cs="Arial"/>
              </w:rPr>
            </w:pPr>
          </w:p>
          <w:p w14:paraId="06D27A77" w14:textId="77777777" w:rsidR="004C40C2" w:rsidRPr="00E51DBE" w:rsidRDefault="002D4172" w:rsidP="00B94396">
            <w:pPr>
              <w:jc w:val="center"/>
              <w:rPr>
                <w:rFonts w:ascii="Arial" w:hAnsi="Arial" w:cs="Arial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Cs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</w:rPr>
                          <m:t>Maximum Possible Running Hours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</w:rPr>
                          <m:t>NOTE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</w:rPr>
                              <m:t>6</m:t>
                            </m:r>
                          </m:e>
                        </m:d>
                      </m:sup>
                    </m:sSup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-Total Downtime of Technical Faults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Maximum Possible Running Hours</m:t>
                    </m:r>
                  </m:den>
                </m:f>
              </m:oMath>
            </m:oMathPara>
          </w:p>
          <w:p w14:paraId="53B0D769" w14:textId="77777777" w:rsidR="004C40C2" w:rsidRPr="00E51DBE" w:rsidRDefault="004C40C2" w:rsidP="00B9439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244A91E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% (per lift per month)</w:t>
            </w:r>
          </w:p>
        </w:tc>
      </w:tr>
      <w:tr w:rsidR="004C40C2" w:rsidRPr="00870E0C" w14:paraId="1E147224" w14:textId="77777777" w:rsidTr="00B94396">
        <w:tc>
          <w:tcPr>
            <w:tcW w:w="550" w:type="dxa"/>
          </w:tcPr>
          <w:p w14:paraId="51902036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6</w:t>
            </w:r>
          </w:p>
        </w:tc>
        <w:tc>
          <w:tcPr>
            <w:tcW w:w="1288" w:type="dxa"/>
          </w:tcPr>
          <w:p w14:paraId="2130AB3C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Diagnostics Accuracy</w:t>
            </w:r>
          </w:p>
        </w:tc>
        <w:tc>
          <w:tcPr>
            <w:tcW w:w="1418" w:type="dxa"/>
          </w:tcPr>
          <w:p w14:paraId="6325DAB0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DiA</w:t>
            </w:r>
          </w:p>
        </w:tc>
        <w:tc>
          <w:tcPr>
            <w:tcW w:w="7512" w:type="dxa"/>
          </w:tcPr>
          <w:p w14:paraId="3E436D20" w14:textId="77777777" w:rsidR="004C40C2" w:rsidRPr="00E51DBE" w:rsidRDefault="002D4172" w:rsidP="00B94396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Arial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</w:rPr>
                          <m:t>Total Number of Intervention Cases marked as True (T)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</w:rPr>
                          <m:t>NOTE(7)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</w:rPr>
                          <m:t>Total Number of Intervention Cases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</w:rPr>
                          <m:t>NOTE(8)</m:t>
                        </m:r>
                      </m:sup>
                    </m:sSup>
                  </m:den>
                </m:f>
              </m:oMath>
            </m:oMathPara>
          </w:p>
          <w:p w14:paraId="3BBE40A3" w14:textId="77777777" w:rsidR="004C40C2" w:rsidRPr="00E51DBE" w:rsidRDefault="004C40C2" w:rsidP="00B9439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Align w:val="center"/>
          </w:tcPr>
          <w:p w14:paraId="0CC28928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% (per month)</w:t>
            </w:r>
          </w:p>
        </w:tc>
      </w:tr>
      <w:tr w:rsidR="004C40C2" w:rsidRPr="00870E0C" w14:paraId="68497D66" w14:textId="77777777" w:rsidTr="00B94396">
        <w:tc>
          <w:tcPr>
            <w:tcW w:w="550" w:type="dxa"/>
          </w:tcPr>
          <w:p w14:paraId="116B81CF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7</w:t>
            </w:r>
          </w:p>
        </w:tc>
        <w:tc>
          <w:tcPr>
            <w:tcW w:w="1288" w:type="dxa"/>
          </w:tcPr>
          <w:p w14:paraId="645F948D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RM&amp;D Device Availability</w:t>
            </w:r>
          </w:p>
        </w:tc>
        <w:tc>
          <w:tcPr>
            <w:tcW w:w="1418" w:type="dxa"/>
          </w:tcPr>
          <w:p w14:paraId="41D2C176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DA</w:t>
            </w:r>
          </w:p>
        </w:tc>
        <w:tc>
          <w:tcPr>
            <w:tcW w:w="7512" w:type="dxa"/>
          </w:tcPr>
          <w:p w14:paraId="4D549658" w14:textId="77777777" w:rsidR="004C40C2" w:rsidRPr="00E51DBE" w:rsidRDefault="002D4172" w:rsidP="00B94396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iCs/>
                      </w:rPr>
                      <m:t>Total number of RM&amp;D units that are online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Cs/>
                      </w:rPr>
                      <m:t>Total number of RM&amp;D units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41189CF0" w14:textId="77777777" w:rsidR="004C40C2" w:rsidRPr="00E51DBE" w:rsidRDefault="004C40C2" w:rsidP="00B94396">
            <w:pPr>
              <w:jc w:val="center"/>
              <w:rPr>
                <w:rFonts w:ascii="Arial" w:hAnsi="Arial" w:cs="Arial"/>
              </w:rPr>
            </w:pPr>
            <w:r w:rsidRPr="00E51DBE">
              <w:rPr>
                <w:rFonts w:ascii="Arial" w:hAnsi="Arial" w:cs="Arial"/>
              </w:rPr>
              <w:t>% (per lift per month)</w:t>
            </w:r>
          </w:p>
        </w:tc>
      </w:tr>
    </w:tbl>
    <w:p w14:paraId="665CA691" w14:textId="77777777" w:rsidR="004C40C2" w:rsidRPr="00E51DBE" w:rsidRDefault="004C40C2" w:rsidP="004C40C2">
      <w:pPr>
        <w:rPr>
          <w:lang w:val="en-GB"/>
        </w:rPr>
      </w:pPr>
    </w:p>
    <w:p w14:paraId="0B6EF3D4" w14:textId="77777777" w:rsidR="004C40C2" w:rsidRDefault="004C40C2" w:rsidP="004C40C2">
      <w:pPr>
        <w:spacing w:line="276" w:lineRule="auto"/>
        <w:contextualSpacing/>
        <w:rPr>
          <w:rFonts w:ascii="Arial" w:hAnsi="Arial" w:cs="Arial"/>
          <w:i/>
          <w:iCs/>
          <w:sz w:val="16"/>
          <w:szCs w:val="16"/>
        </w:rPr>
      </w:pPr>
    </w:p>
    <w:p w14:paraId="3A8CB5C0" w14:textId="23B54D74" w:rsidR="004C40C2" w:rsidRPr="00E51DBE" w:rsidRDefault="004C40C2" w:rsidP="004C40C2">
      <w:pPr>
        <w:rPr>
          <w:i/>
          <w:iCs/>
          <w:sz w:val="20"/>
          <w:szCs w:val="16"/>
        </w:rPr>
      </w:pPr>
      <w:r w:rsidRPr="00E51DBE">
        <w:rPr>
          <w:rFonts w:ascii="Arial" w:hAnsi="Arial" w:cs="Arial"/>
          <w:i/>
          <w:iCs/>
          <w:sz w:val="16"/>
          <w:szCs w:val="16"/>
        </w:rPr>
        <w:t>NOTE</w:t>
      </w:r>
      <w:r>
        <w:rPr>
          <w:rFonts w:ascii="Arial" w:hAnsi="Arial" w:cs="Arial"/>
          <w:i/>
          <w:iCs/>
          <w:sz w:val="16"/>
          <w:szCs w:val="16"/>
        </w:rPr>
        <w:t xml:space="preserve"> (</w:t>
      </w:r>
      <w:r w:rsidRPr="00E51DBE">
        <w:rPr>
          <w:rFonts w:ascii="Arial" w:hAnsi="Arial" w:cs="Arial"/>
          <w:i/>
          <w:iCs/>
          <w:sz w:val="16"/>
          <w:szCs w:val="16"/>
        </w:rPr>
        <w:t xml:space="preserve">1) A list of technical faults is given in </w:t>
      </w:r>
      <w:r>
        <w:rPr>
          <w:rFonts w:ascii="Arial" w:hAnsi="Arial" w:cs="Arial"/>
          <w:i/>
          <w:iCs/>
          <w:sz w:val="16"/>
          <w:szCs w:val="16"/>
        </w:rPr>
        <w:t>Explanatory Note (</w:t>
      </w:r>
      <w:r w:rsidR="00483967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E51DBE">
        <w:rPr>
          <w:rFonts w:ascii="Arial" w:hAnsi="Arial" w:cs="Arial"/>
          <w:i/>
          <w:iCs/>
          <w:sz w:val="16"/>
          <w:szCs w:val="16"/>
        </w:rPr>
        <w:t>.</w:t>
      </w:r>
    </w:p>
    <w:p w14:paraId="43256742" w14:textId="452B74FF" w:rsidR="004C40C2" w:rsidRPr="00E51DBE" w:rsidRDefault="004C40C2" w:rsidP="004C40C2">
      <w:pPr>
        <w:rPr>
          <w:i/>
          <w:iCs/>
          <w:sz w:val="20"/>
          <w:szCs w:val="16"/>
        </w:rPr>
      </w:pPr>
      <w:r w:rsidRPr="00E51DBE">
        <w:rPr>
          <w:rFonts w:ascii="Arial" w:hAnsi="Arial" w:cs="Arial"/>
          <w:i/>
          <w:iCs/>
          <w:sz w:val="16"/>
          <w:szCs w:val="16"/>
        </w:rPr>
        <w:t>NOTE</w:t>
      </w:r>
      <w:r>
        <w:rPr>
          <w:rFonts w:ascii="Arial" w:hAnsi="Arial" w:cs="Arial"/>
          <w:i/>
          <w:iCs/>
          <w:sz w:val="16"/>
          <w:szCs w:val="16"/>
        </w:rPr>
        <w:t xml:space="preserve"> (</w:t>
      </w:r>
      <w:r w:rsidRPr="00E51DBE">
        <w:rPr>
          <w:rFonts w:ascii="Arial" w:hAnsi="Arial" w:cs="Arial"/>
          <w:i/>
          <w:iCs/>
          <w:sz w:val="16"/>
          <w:szCs w:val="16"/>
        </w:rPr>
        <w:t xml:space="preserve">2) Faults is sum of technical faults and non-technical faults. A list of non-technical faults is given in </w:t>
      </w:r>
      <w:r>
        <w:rPr>
          <w:rFonts w:ascii="Arial" w:hAnsi="Arial" w:cs="Arial"/>
          <w:i/>
          <w:iCs/>
          <w:sz w:val="16"/>
          <w:szCs w:val="16"/>
        </w:rPr>
        <w:t>Explanatory Note (</w:t>
      </w:r>
      <w:r w:rsidR="00483967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E51DBE">
        <w:rPr>
          <w:rFonts w:ascii="Arial" w:hAnsi="Arial" w:cs="Arial"/>
          <w:i/>
          <w:iCs/>
          <w:sz w:val="16"/>
          <w:szCs w:val="16"/>
        </w:rPr>
        <w:t>.</w:t>
      </w:r>
    </w:p>
    <w:p w14:paraId="0CF72705" w14:textId="77777777" w:rsidR="004C40C2" w:rsidRPr="00E51DBE" w:rsidRDefault="004C40C2" w:rsidP="004C40C2">
      <w:pPr>
        <w:rPr>
          <w:i/>
          <w:iCs/>
          <w:sz w:val="20"/>
          <w:szCs w:val="16"/>
        </w:rPr>
      </w:pPr>
      <w:r w:rsidRPr="00E51DBE">
        <w:rPr>
          <w:rFonts w:ascii="Arial" w:hAnsi="Arial" w:cs="Arial"/>
          <w:i/>
          <w:iCs/>
          <w:sz w:val="16"/>
          <w:szCs w:val="16"/>
        </w:rPr>
        <w:t>NOTE</w:t>
      </w:r>
      <w:r>
        <w:rPr>
          <w:rFonts w:ascii="Arial" w:hAnsi="Arial" w:cs="Arial"/>
          <w:i/>
          <w:iCs/>
          <w:sz w:val="16"/>
          <w:szCs w:val="16"/>
        </w:rPr>
        <w:t xml:space="preserve"> (</w:t>
      </w:r>
      <w:r w:rsidRPr="00E51DBE">
        <w:rPr>
          <w:rFonts w:ascii="Arial" w:hAnsi="Arial" w:cs="Arial"/>
          <w:i/>
          <w:iCs/>
          <w:sz w:val="16"/>
          <w:szCs w:val="16"/>
        </w:rPr>
        <w:t>3) Technical faults that happen within the next 30 days after they have been rectified are to be considered for the calculations.</w:t>
      </w:r>
    </w:p>
    <w:p w14:paraId="00A0AEB5" w14:textId="77777777" w:rsidR="004C40C2" w:rsidRPr="00E51DBE" w:rsidRDefault="004C40C2" w:rsidP="004C40C2">
      <w:pPr>
        <w:rPr>
          <w:rFonts w:ascii="Arial" w:hAnsi="Arial" w:cs="Arial"/>
          <w:i/>
          <w:iCs/>
          <w:sz w:val="16"/>
          <w:szCs w:val="16"/>
        </w:rPr>
      </w:pPr>
      <w:r w:rsidRPr="00E51DBE">
        <w:rPr>
          <w:rFonts w:ascii="Arial" w:hAnsi="Arial" w:cs="Arial"/>
          <w:i/>
          <w:iCs/>
          <w:sz w:val="16"/>
          <w:szCs w:val="16"/>
        </w:rPr>
        <w:t>NOTE (4) MTTR exclude the following: (1) major repair/overhaul that takes more than 1 day (refer to the list of exclusion cases below for more details); (2) waiting time for spare parts arrival; and (3) additional time needed to do hot-testing.</w:t>
      </w:r>
    </w:p>
    <w:p w14:paraId="2F5AF899" w14:textId="77777777" w:rsidR="004C40C2" w:rsidRPr="00E51DBE" w:rsidRDefault="004C40C2" w:rsidP="004C40C2">
      <w:pPr>
        <w:rPr>
          <w:rFonts w:ascii="Arial" w:hAnsi="Arial" w:cs="Arial"/>
          <w:i/>
          <w:iCs/>
          <w:sz w:val="16"/>
          <w:szCs w:val="16"/>
        </w:rPr>
      </w:pPr>
      <w:r w:rsidRPr="00E51DBE">
        <w:rPr>
          <w:rFonts w:ascii="Arial" w:hAnsi="Arial" w:cs="Arial"/>
          <w:i/>
          <w:iCs/>
          <w:sz w:val="16"/>
          <w:szCs w:val="16"/>
        </w:rPr>
        <w:lastRenderedPageBreak/>
        <w:t>NOTE (5) Total downtime of technical faults is the sum of all time spent to rectify all technical faults in hours.</w:t>
      </w:r>
    </w:p>
    <w:p w14:paraId="4FFFCAD1" w14:textId="77777777" w:rsidR="004C40C2" w:rsidRPr="00E51DBE" w:rsidRDefault="004C40C2" w:rsidP="004C40C2">
      <w:pPr>
        <w:rPr>
          <w:rFonts w:ascii="Arial" w:hAnsi="Arial" w:cs="Arial"/>
          <w:i/>
          <w:iCs/>
          <w:sz w:val="16"/>
          <w:szCs w:val="16"/>
        </w:rPr>
      </w:pPr>
      <w:r w:rsidRPr="00E51DBE">
        <w:rPr>
          <w:rFonts w:ascii="Arial" w:hAnsi="Arial" w:cs="Arial"/>
          <w:i/>
          <w:iCs/>
          <w:sz w:val="16"/>
          <w:szCs w:val="16"/>
        </w:rPr>
        <w:t>NOTE (6) Maximum possible running hours is the number of days in the month multiplied by 24 hours for each lift.</w:t>
      </w:r>
    </w:p>
    <w:p w14:paraId="231492F9" w14:textId="77777777" w:rsidR="004C40C2" w:rsidRPr="00E51DBE" w:rsidRDefault="004C40C2" w:rsidP="004C40C2">
      <w:pPr>
        <w:rPr>
          <w:rFonts w:ascii="Arial" w:hAnsi="Arial" w:cs="Arial"/>
          <w:i/>
          <w:iCs/>
          <w:sz w:val="16"/>
          <w:szCs w:val="16"/>
        </w:rPr>
      </w:pPr>
      <w:r w:rsidRPr="00E51DBE">
        <w:rPr>
          <w:rFonts w:ascii="Arial" w:hAnsi="Arial" w:cs="Arial"/>
          <w:i/>
          <w:iCs/>
          <w:sz w:val="16"/>
          <w:szCs w:val="16"/>
        </w:rPr>
        <w:t>NOTE (7) A True (T) Intervention Case is when the RM&amp;D prediction matches diagnosis/faulty component on site.</w:t>
      </w:r>
      <w:r w:rsidRPr="00E51DBE" w:rsidDel="00C6655B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75730EC" w14:textId="77777777" w:rsidR="004C40C2" w:rsidRPr="00E51DBE" w:rsidRDefault="004C40C2" w:rsidP="004C40C2">
      <w:pPr>
        <w:rPr>
          <w:rFonts w:ascii="Arial" w:hAnsi="Arial" w:cs="Arial"/>
          <w:i/>
          <w:iCs/>
          <w:sz w:val="16"/>
          <w:szCs w:val="16"/>
        </w:rPr>
      </w:pPr>
      <w:r w:rsidRPr="00E51DBE">
        <w:rPr>
          <w:rFonts w:ascii="Arial" w:hAnsi="Arial" w:cs="Arial"/>
          <w:i/>
          <w:iCs/>
          <w:sz w:val="16"/>
          <w:szCs w:val="16"/>
        </w:rPr>
        <w:t>NOTE (8) Intervention cases are defined as cases prompted by RM&amp;D system whereby a visit to lift by maintenance personnel is required.</w:t>
      </w:r>
    </w:p>
    <w:p w14:paraId="16FCBF1B" w14:textId="77777777" w:rsidR="004C40C2" w:rsidRPr="00870E0C" w:rsidRDefault="004C40C2" w:rsidP="004C40C2"/>
    <w:p w14:paraId="793C1B76" w14:textId="77777777" w:rsidR="004C40C2" w:rsidRPr="00E51DBE" w:rsidRDefault="004C40C2" w:rsidP="004C40C2">
      <w:pPr>
        <w:jc w:val="center"/>
        <w:rPr>
          <w:rFonts w:ascii="Arial" w:hAnsi="Arial" w:cs="Arial"/>
          <w:b/>
          <w:bCs/>
        </w:rPr>
      </w:pPr>
      <w:r w:rsidRPr="00E51DBE">
        <w:rPr>
          <w:rFonts w:ascii="Arial" w:hAnsi="Arial" w:cs="Arial"/>
          <w:b/>
          <w:bCs/>
        </w:rPr>
        <w:t>List of Exclusion Cases</w:t>
      </w:r>
    </w:p>
    <w:tbl>
      <w:tblPr>
        <w:tblStyle w:val="TableGrid"/>
        <w:tblW w:w="6684" w:type="dxa"/>
        <w:jc w:val="center"/>
        <w:tblLook w:val="0420" w:firstRow="1" w:lastRow="0" w:firstColumn="0" w:lastColumn="0" w:noHBand="0" w:noVBand="1"/>
      </w:tblPr>
      <w:tblGrid>
        <w:gridCol w:w="711"/>
        <w:gridCol w:w="5973"/>
      </w:tblGrid>
      <w:tr w:rsidR="004C40C2" w:rsidRPr="00E51DBE" w14:paraId="31304C72" w14:textId="77777777" w:rsidTr="00B94396">
        <w:trPr>
          <w:trHeight w:val="336"/>
          <w:jc w:val="center"/>
        </w:trPr>
        <w:tc>
          <w:tcPr>
            <w:tcW w:w="711" w:type="dxa"/>
            <w:hideMark/>
          </w:tcPr>
          <w:p w14:paraId="11F687F7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zh-CN"/>
              </w:rPr>
              <w:t>S/N</w:t>
            </w:r>
          </w:p>
        </w:tc>
        <w:tc>
          <w:tcPr>
            <w:tcW w:w="5973" w:type="dxa"/>
            <w:hideMark/>
          </w:tcPr>
          <w:p w14:paraId="39CAB937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eastAsia="zh-CN"/>
              </w:rPr>
              <w:t>Examples of MTTR Exclusion Cases (non-exhaustive)</w:t>
            </w:r>
          </w:p>
        </w:tc>
      </w:tr>
      <w:tr w:rsidR="004C40C2" w:rsidRPr="00E51DBE" w14:paraId="49C74F4C" w14:textId="77777777" w:rsidTr="00B94396">
        <w:trPr>
          <w:trHeight w:val="510"/>
          <w:jc w:val="center"/>
        </w:trPr>
        <w:tc>
          <w:tcPr>
            <w:tcW w:w="711" w:type="dxa"/>
            <w:hideMark/>
          </w:tcPr>
          <w:p w14:paraId="24F1869C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1</w:t>
            </w:r>
          </w:p>
          <w:p w14:paraId="60C5D64D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973" w:type="dxa"/>
            <w:hideMark/>
          </w:tcPr>
          <w:p w14:paraId="20BB3AB1" w14:textId="77777777" w:rsidR="004C40C2" w:rsidRPr="00E51DBE" w:rsidRDefault="004C40C2" w:rsidP="00B9439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Hoisting motor replacement/repair</w:t>
            </w:r>
          </w:p>
        </w:tc>
      </w:tr>
      <w:tr w:rsidR="004C40C2" w:rsidRPr="00E51DBE" w14:paraId="5E4CE804" w14:textId="77777777" w:rsidTr="00B94396">
        <w:trPr>
          <w:trHeight w:val="510"/>
          <w:jc w:val="center"/>
        </w:trPr>
        <w:tc>
          <w:tcPr>
            <w:tcW w:w="711" w:type="dxa"/>
            <w:hideMark/>
          </w:tcPr>
          <w:p w14:paraId="7E39FCE2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973" w:type="dxa"/>
            <w:hideMark/>
          </w:tcPr>
          <w:p w14:paraId="11A767FC" w14:textId="77777777" w:rsidR="004C40C2" w:rsidRPr="00E51DBE" w:rsidRDefault="004C40C2" w:rsidP="00B9439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Ropes replacement</w:t>
            </w:r>
          </w:p>
        </w:tc>
      </w:tr>
      <w:tr w:rsidR="004C40C2" w:rsidRPr="00E51DBE" w14:paraId="590D65F0" w14:textId="77777777" w:rsidTr="00B94396">
        <w:trPr>
          <w:trHeight w:val="522"/>
          <w:jc w:val="center"/>
        </w:trPr>
        <w:tc>
          <w:tcPr>
            <w:tcW w:w="711" w:type="dxa"/>
            <w:hideMark/>
          </w:tcPr>
          <w:p w14:paraId="476DC781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973" w:type="dxa"/>
            <w:hideMark/>
          </w:tcPr>
          <w:p w14:paraId="598B88D6" w14:textId="77777777" w:rsidR="004C40C2" w:rsidRPr="00E51DBE" w:rsidRDefault="004C40C2" w:rsidP="00B9439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Main/Diverting sheave replacement/repair</w:t>
            </w:r>
          </w:p>
        </w:tc>
      </w:tr>
      <w:tr w:rsidR="004C40C2" w:rsidRPr="00E51DBE" w14:paraId="04940758" w14:textId="77777777" w:rsidTr="00B94396">
        <w:trPr>
          <w:trHeight w:val="512"/>
          <w:jc w:val="center"/>
        </w:trPr>
        <w:tc>
          <w:tcPr>
            <w:tcW w:w="711" w:type="dxa"/>
            <w:hideMark/>
          </w:tcPr>
          <w:p w14:paraId="720C8D1D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973" w:type="dxa"/>
            <w:hideMark/>
          </w:tcPr>
          <w:p w14:paraId="668E8513" w14:textId="77777777" w:rsidR="004C40C2" w:rsidRPr="00E51DBE" w:rsidRDefault="004C40C2" w:rsidP="00B9439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Major lift components, e.g. governor, safety gear</w:t>
            </w:r>
          </w:p>
        </w:tc>
      </w:tr>
      <w:tr w:rsidR="004C40C2" w:rsidRPr="00E51DBE" w14:paraId="2BE6C80C" w14:textId="77777777" w:rsidTr="00B94396">
        <w:trPr>
          <w:trHeight w:val="510"/>
          <w:jc w:val="center"/>
        </w:trPr>
        <w:tc>
          <w:tcPr>
            <w:tcW w:w="711" w:type="dxa"/>
            <w:hideMark/>
          </w:tcPr>
          <w:p w14:paraId="3DEA5B7D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973" w:type="dxa"/>
            <w:hideMark/>
          </w:tcPr>
          <w:p w14:paraId="62C49DCE" w14:textId="77777777" w:rsidR="004C40C2" w:rsidRPr="00E51DBE" w:rsidRDefault="004C40C2" w:rsidP="00B9439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Total failure of Frequency Inverter</w:t>
            </w:r>
          </w:p>
        </w:tc>
      </w:tr>
      <w:tr w:rsidR="004C40C2" w:rsidRPr="00E51DBE" w14:paraId="4EEBCD37" w14:textId="77777777" w:rsidTr="00B94396">
        <w:trPr>
          <w:trHeight w:val="510"/>
          <w:jc w:val="center"/>
        </w:trPr>
        <w:tc>
          <w:tcPr>
            <w:tcW w:w="711" w:type="dxa"/>
            <w:hideMark/>
          </w:tcPr>
          <w:p w14:paraId="4F953087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973" w:type="dxa"/>
            <w:hideMark/>
          </w:tcPr>
          <w:p w14:paraId="29737F6A" w14:textId="77777777" w:rsidR="004C40C2" w:rsidRPr="00E51DBE" w:rsidRDefault="004C40C2" w:rsidP="00B9439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Water ingress situation</w:t>
            </w:r>
          </w:p>
        </w:tc>
      </w:tr>
      <w:tr w:rsidR="004C40C2" w:rsidRPr="00E51DBE" w14:paraId="4B7D4F45" w14:textId="77777777" w:rsidTr="00B94396">
        <w:trPr>
          <w:trHeight w:val="510"/>
          <w:jc w:val="center"/>
        </w:trPr>
        <w:tc>
          <w:tcPr>
            <w:tcW w:w="711" w:type="dxa"/>
            <w:hideMark/>
          </w:tcPr>
          <w:p w14:paraId="472C8A4D" w14:textId="77777777" w:rsidR="004C40C2" w:rsidRPr="00E51DBE" w:rsidRDefault="004C40C2" w:rsidP="00B9439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973" w:type="dxa"/>
            <w:hideMark/>
          </w:tcPr>
          <w:p w14:paraId="12C28537" w14:textId="77777777" w:rsidR="004C40C2" w:rsidRPr="00E51DBE" w:rsidRDefault="004C40C2" w:rsidP="00B9439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51DBE">
              <w:rPr>
                <w:rFonts w:ascii="Arial" w:hAnsi="Arial" w:cs="Arial"/>
                <w:kern w:val="24"/>
                <w:sz w:val="22"/>
                <w:szCs w:val="22"/>
                <w:lang w:eastAsia="zh-CN"/>
              </w:rPr>
              <w:t>Building power failure</w:t>
            </w:r>
          </w:p>
        </w:tc>
      </w:tr>
    </w:tbl>
    <w:p w14:paraId="2156DE10" w14:textId="77777777" w:rsidR="004C40C2" w:rsidRPr="00E51DBE" w:rsidRDefault="004C40C2" w:rsidP="004C40C2">
      <w:pPr>
        <w:contextualSpacing/>
        <w:rPr>
          <w:rFonts w:ascii="Arial" w:hAnsi="Arial" w:cs="Arial"/>
          <w:i/>
          <w:iCs/>
          <w:sz w:val="16"/>
          <w:szCs w:val="16"/>
        </w:rPr>
      </w:pPr>
    </w:p>
    <w:p w14:paraId="1C91D70B" w14:textId="77777777" w:rsidR="004C40C2" w:rsidRPr="00E51DBE" w:rsidRDefault="004C40C2" w:rsidP="004C40C2">
      <w:pPr>
        <w:pStyle w:val="ListParagraph"/>
        <w:ind w:left="360"/>
        <w:rPr>
          <w:lang w:val="en-GB"/>
        </w:rPr>
      </w:pPr>
    </w:p>
    <w:p w14:paraId="21F3828F" w14:textId="77777777" w:rsidR="004C40C2" w:rsidRDefault="004C40C2" w:rsidP="004C40C2">
      <w:pPr>
        <w:rPr>
          <w:lang w:val="en-GB"/>
        </w:rPr>
      </w:pPr>
    </w:p>
    <w:p w14:paraId="15E47F52" w14:textId="77777777" w:rsidR="004C40C2" w:rsidRDefault="004C40C2" w:rsidP="004C40C2">
      <w:pPr>
        <w:rPr>
          <w:lang w:val="en-GB"/>
        </w:rPr>
      </w:pPr>
    </w:p>
    <w:p w14:paraId="79F51852" w14:textId="77777777" w:rsidR="004C40C2" w:rsidRDefault="004C40C2" w:rsidP="004C40C2">
      <w:pPr>
        <w:rPr>
          <w:lang w:val="en-GB"/>
        </w:rPr>
      </w:pPr>
    </w:p>
    <w:p w14:paraId="01064118" w14:textId="0AC19103" w:rsidR="004C40C2" w:rsidRDefault="004C40C2" w:rsidP="004C40C2">
      <w:pPr>
        <w:rPr>
          <w:lang w:val="en-GB"/>
        </w:rPr>
      </w:pPr>
    </w:p>
    <w:p w14:paraId="3EE4D4C4" w14:textId="77777777" w:rsidR="004C40C2" w:rsidRDefault="004C40C2" w:rsidP="004C40C2">
      <w:pPr>
        <w:rPr>
          <w:lang w:val="en-GB"/>
        </w:rPr>
      </w:pPr>
    </w:p>
    <w:p w14:paraId="67FBE05A" w14:textId="77777777" w:rsidR="004C40C2" w:rsidRPr="00E51DBE" w:rsidRDefault="004C40C2" w:rsidP="004C40C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ascii="Arial" w:hAnsi="Arial" w:cs="Arial"/>
          <w:sz w:val="22"/>
        </w:rPr>
        <w:t>List of Technical Faults and Non-Technical Faults</w:t>
      </w:r>
    </w:p>
    <w:p w14:paraId="44DAC419" w14:textId="77777777" w:rsidR="004C40C2" w:rsidRPr="00E51DBE" w:rsidRDefault="004C40C2" w:rsidP="004C40C2">
      <w:pPr>
        <w:rPr>
          <w:lang w:val="en-GB"/>
        </w:rPr>
      </w:pPr>
    </w:p>
    <w:p w14:paraId="17A1CB80" w14:textId="77777777" w:rsidR="004C40C2" w:rsidRDefault="004C40C2" w:rsidP="004C40C2">
      <w:pPr>
        <w:contextualSpacing/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12477" w:type="dxa"/>
        <w:jc w:val="center"/>
        <w:tblLook w:val="0420" w:firstRow="1" w:lastRow="0" w:firstColumn="0" w:lastColumn="0" w:noHBand="0" w:noVBand="1"/>
      </w:tblPr>
      <w:tblGrid>
        <w:gridCol w:w="711"/>
        <w:gridCol w:w="5908"/>
        <w:gridCol w:w="5858"/>
      </w:tblGrid>
      <w:tr w:rsidR="004C40C2" w:rsidRPr="00586BA0" w14:paraId="3A6F935C" w14:textId="77777777" w:rsidTr="00B94396">
        <w:trPr>
          <w:trHeight w:val="431"/>
          <w:jc w:val="center"/>
        </w:trPr>
        <w:tc>
          <w:tcPr>
            <w:tcW w:w="711" w:type="dxa"/>
            <w:hideMark/>
          </w:tcPr>
          <w:p w14:paraId="3508ADDD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b/>
                <w:bCs/>
                <w:kern w:val="24"/>
                <w:lang w:eastAsia="zh-CN"/>
              </w:rPr>
              <w:t>S/N</w:t>
            </w:r>
          </w:p>
        </w:tc>
        <w:tc>
          <w:tcPr>
            <w:tcW w:w="5908" w:type="dxa"/>
            <w:hideMark/>
          </w:tcPr>
          <w:p w14:paraId="2902D240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b/>
                <w:bCs/>
                <w:kern w:val="24"/>
                <w:lang w:eastAsia="zh-CN"/>
              </w:rPr>
              <w:t>Technical F</w:t>
            </w:r>
            <w:r>
              <w:rPr>
                <w:rFonts w:ascii="Arial" w:hAnsi="Arial" w:cs="Arial"/>
                <w:b/>
                <w:bCs/>
                <w:kern w:val="24"/>
                <w:lang w:eastAsia="zh-CN"/>
              </w:rPr>
              <w:t>aults</w:t>
            </w:r>
          </w:p>
        </w:tc>
        <w:tc>
          <w:tcPr>
            <w:tcW w:w="5858" w:type="dxa"/>
            <w:hideMark/>
          </w:tcPr>
          <w:p w14:paraId="6C48A85B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b/>
                <w:bCs/>
                <w:kern w:val="24"/>
                <w:lang w:eastAsia="zh-CN"/>
              </w:rPr>
              <w:t xml:space="preserve">Non-Technical </w:t>
            </w:r>
            <w:r>
              <w:rPr>
                <w:rFonts w:ascii="Arial" w:hAnsi="Arial" w:cs="Arial"/>
                <w:b/>
                <w:bCs/>
                <w:kern w:val="24"/>
                <w:lang w:eastAsia="zh-CN"/>
              </w:rPr>
              <w:t>Faults</w:t>
            </w:r>
          </w:p>
        </w:tc>
      </w:tr>
      <w:tr w:rsidR="004C40C2" w:rsidRPr="00586BA0" w14:paraId="52DAB6B0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65750444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1</w:t>
            </w:r>
          </w:p>
        </w:tc>
        <w:tc>
          <w:tcPr>
            <w:tcW w:w="5908" w:type="dxa"/>
            <w:hideMark/>
          </w:tcPr>
          <w:p w14:paraId="5531885B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Motor [Thermal/Voltage/Current]</w:t>
            </w:r>
          </w:p>
        </w:tc>
        <w:tc>
          <w:tcPr>
            <w:tcW w:w="5858" w:type="dxa"/>
            <w:hideMark/>
          </w:tcPr>
          <w:p w14:paraId="6848FB39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Noise</w:t>
            </w:r>
          </w:p>
        </w:tc>
      </w:tr>
      <w:tr w:rsidR="004C40C2" w:rsidRPr="00586BA0" w14:paraId="324EA80E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2B9F56E1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2</w:t>
            </w:r>
          </w:p>
        </w:tc>
        <w:tc>
          <w:tcPr>
            <w:tcW w:w="5908" w:type="dxa"/>
            <w:hideMark/>
          </w:tcPr>
          <w:p w14:paraId="1AD4C085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Machine brake [Brake Switch]</w:t>
            </w:r>
          </w:p>
        </w:tc>
        <w:tc>
          <w:tcPr>
            <w:tcW w:w="5858" w:type="dxa"/>
          </w:tcPr>
          <w:p w14:paraId="6EEA6C6E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Display Indicators/LCD</w:t>
            </w:r>
          </w:p>
        </w:tc>
      </w:tr>
      <w:tr w:rsidR="004C40C2" w:rsidRPr="00586BA0" w14:paraId="57DCAEA7" w14:textId="77777777" w:rsidTr="00B94396">
        <w:trPr>
          <w:trHeight w:val="367"/>
          <w:jc w:val="center"/>
        </w:trPr>
        <w:tc>
          <w:tcPr>
            <w:tcW w:w="711" w:type="dxa"/>
            <w:hideMark/>
          </w:tcPr>
          <w:p w14:paraId="0E91F0BD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3</w:t>
            </w:r>
          </w:p>
        </w:tc>
        <w:tc>
          <w:tcPr>
            <w:tcW w:w="5908" w:type="dxa"/>
            <w:hideMark/>
          </w:tcPr>
          <w:p w14:paraId="0FCD395C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Electrical Components [Switches/Contactors/Relays/PCBs]</w:t>
            </w:r>
          </w:p>
        </w:tc>
        <w:tc>
          <w:tcPr>
            <w:tcW w:w="5858" w:type="dxa"/>
          </w:tcPr>
          <w:p w14:paraId="4F1E48D3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Faulty buttons [Car/Landing]</w:t>
            </w:r>
          </w:p>
        </w:tc>
      </w:tr>
      <w:tr w:rsidR="004C40C2" w:rsidRPr="00586BA0" w14:paraId="2385084F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48251B01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4</w:t>
            </w:r>
          </w:p>
        </w:tc>
        <w:tc>
          <w:tcPr>
            <w:tcW w:w="5908" w:type="dxa"/>
            <w:hideMark/>
          </w:tcPr>
          <w:p w14:paraId="5289C323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Main Drive Unit/Frequency Inverter</w:t>
            </w:r>
          </w:p>
        </w:tc>
        <w:tc>
          <w:tcPr>
            <w:tcW w:w="5858" w:type="dxa"/>
          </w:tcPr>
          <w:p w14:paraId="0A100463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Card reader</w:t>
            </w:r>
          </w:p>
        </w:tc>
      </w:tr>
      <w:tr w:rsidR="004C40C2" w:rsidRPr="00586BA0" w14:paraId="6199AB74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419C76F8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5</w:t>
            </w:r>
          </w:p>
        </w:tc>
        <w:tc>
          <w:tcPr>
            <w:tcW w:w="5908" w:type="dxa"/>
            <w:hideMark/>
          </w:tcPr>
          <w:p w14:paraId="2A8CF1BF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 xml:space="preserve">Landing Doors </w:t>
            </w:r>
          </w:p>
        </w:tc>
        <w:tc>
          <w:tcPr>
            <w:tcW w:w="5858" w:type="dxa"/>
          </w:tcPr>
          <w:p w14:paraId="7C22E434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External Element Blocking Doors [Object/Human]</w:t>
            </w:r>
          </w:p>
        </w:tc>
      </w:tr>
      <w:tr w:rsidR="004C40C2" w:rsidRPr="00586BA0" w14:paraId="126CA92E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5F53780D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6</w:t>
            </w:r>
          </w:p>
        </w:tc>
        <w:tc>
          <w:tcPr>
            <w:tcW w:w="5908" w:type="dxa"/>
            <w:hideMark/>
          </w:tcPr>
          <w:p w14:paraId="20316EAE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 xml:space="preserve">Car Door </w:t>
            </w:r>
          </w:p>
        </w:tc>
        <w:tc>
          <w:tcPr>
            <w:tcW w:w="5858" w:type="dxa"/>
          </w:tcPr>
          <w:p w14:paraId="236FC887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Car Interior [False Ceiling/Cladding]</w:t>
            </w:r>
          </w:p>
        </w:tc>
      </w:tr>
      <w:tr w:rsidR="004C40C2" w:rsidRPr="00586BA0" w14:paraId="5921EEE6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6DA2FDC9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7</w:t>
            </w:r>
          </w:p>
        </w:tc>
        <w:tc>
          <w:tcPr>
            <w:tcW w:w="5908" w:type="dxa"/>
            <w:hideMark/>
          </w:tcPr>
          <w:p w14:paraId="20EEEB14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 xml:space="preserve">Buffers </w:t>
            </w:r>
          </w:p>
        </w:tc>
        <w:tc>
          <w:tcPr>
            <w:tcW w:w="5858" w:type="dxa"/>
            <w:hideMark/>
          </w:tcPr>
          <w:p w14:paraId="08BD16D7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Fire Homing/Power Failure Mode</w:t>
            </w:r>
          </w:p>
        </w:tc>
      </w:tr>
      <w:tr w:rsidR="004C40C2" w:rsidRPr="00586BA0" w14:paraId="55BAAF8A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05D6E19F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8</w:t>
            </w:r>
          </w:p>
        </w:tc>
        <w:tc>
          <w:tcPr>
            <w:tcW w:w="5908" w:type="dxa"/>
            <w:hideMark/>
          </w:tcPr>
          <w:p w14:paraId="1F9A521A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Speed Control System [Shaft/Motor Encoder]</w:t>
            </w:r>
          </w:p>
        </w:tc>
        <w:tc>
          <w:tcPr>
            <w:tcW w:w="5858" w:type="dxa"/>
          </w:tcPr>
          <w:p w14:paraId="7E4C71E7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Natural Disaster/Incident leading to component failure [Water ingress]</w:t>
            </w:r>
          </w:p>
        </w:tc>
      </w:tr>
      <w:tr w:rsidR="004C40C2" w:rsidRPr="00586BA0" w14:paraId="21A37EED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75ED2E73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9</w:t>
            </w:r>
          </w:p>
        </w:tc>
        <w:tc>
          <w:tcPr>
            <w:tcW w:w="5908" w:type="dxa"/>
            <w:hideMark/>
          </w:tcPr>
          <w:p w14:paraId="271BF282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Overspeed Governor &amp; Governor Rope</w:t>
            </w:r>
          </w:p>
        </w:tc>
        <w:tc>
          <w:tcPr>
            <w:tcW w:w="5858" w:type="dxa"/>
          </w:tcPr>
          <w:p w14:paraId="76331B19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Oil Pots Leakage</w:t>
            </w:r>
          </w:p>
        </w:tc>
      </w:tr>
      <w:tr w:rsidR="004C40C2" w:rsidRPr="00586BA0" w14:paraId="6287010E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184912DB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10</w:t>
            </w:r>
          </w:p>
        </w:tc>
        <w:tc>
          <w:tcPr>
            <w:tcW w:w="5908" w:type="dxa"/>
            <w:hideMark/>
          </w:tcPr>
          <w:p w14:paraId="46651D58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Levelling Accuracy</w:t>
            </w:r>
          </w:p>
        </w:tc>
        <w:tc>
          <w:tcPr>
            <w:tcW w:w="5858" w:type="dxa"/>
            <w:vMerge w:val="restart"/>
            <w:shd w:val="clear" w:color="auto" w:fill="E7E6E6" w:themeFill="background2"/>
          </w:tcPr>
          <w:p w14:paraId="3023A53E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4C40C2" w:rsidRPr="00586BA0" w14:paraId="7816ED70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70406580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11</w:t>
            </w:r>
          </w:p>
        </w:tc>
        <w:tc>
          <w:tcPr>
            <w:tcW w:w="5908" w:type="dxa"/>
            <w:hideMark/>
          </w:tcPr>
          <w:p w14:paraId="7182E385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ACOP/UCMP/Rope gripper</w:t>
            </w:r>
          </w:p>
        </w:tc>
        <w:tc>
          <w:tcPr>
            <w:tcW w:w="5858" w:type="dxa"/>
            <w:vMerge/>
            <w:shd w:val="clear" w:color="auto" w:fill="E7E6E6" w:themeFill="background2"/>
          </w:tcPr>
          <w:p w14:paraId="455F679E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4C40C2" w:rsidRPr="00586BA0" w14:paraId="38FD99D1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229FE81C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12</w:t>
            </w:r>
          </w:p>
        </w:tc>
        <w:tc>
          <w:tcPr>
            <w:tcW w:w="5908" w:type="dxa"/>
            <w:hideMark/>
          </w:tcPr>
          <w:p w14:paraId="6B984EEA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 xml:space="preserve">Batteries </w:t>
            </w:r>
            <w:r>
              <w:rPr>
                <w:rFonts w:ascii="Arial" w:hAnsi="Arial" w:cs="Arial"/>
                <w:kern w:val="24"/>
                <w:lang w:eastAsia="zh-CN"/>
              </w:rPr>
              <w:t>Failure</w:t>
            </w:r>
            <w:r w:rsidRPr="00586BA0">
              <w:rPr>
                <w:rFonts w:ascii="Arial" w:hAnsi="Arial" w:cs="Arial"/>
                <w:kern w:val="24"/>
                <w:lang w:eastAsia="zh-CN"/>
              </w:rPr>
              <w:t xml:space="preserve"> [ARD/EBOPS]</w:t>
            </w:r>
          </w:p>
        </w:tc>
        <w:tc>
          <w:tcPr>
            <w:tcW w:w="5858" w:type="dxa"/>
            <w:vMerge/>
            <w:shd w:val="clear" w:color="auto" w:fill="E7E6E6" w:themeFill="background2"/>
            <w:hideMark/>
          </w:tcPr>
          <w:p w14:paraId="4D18518E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4C40C2" w:rsidRPr="00586BA0" w14:paraId="574630A5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7402A99C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13</w:t>
            </w:r>
          </w:p>
        </w:tc>
        <w:tc>
          <w:tcPr>
            <w:tcW w:w="5908" w:type="dxa"/>
            <w:hideMark/>
          </w:tcPr>
          <w:p w14:paraId="2531B8D7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Suspension Ropes [Elongation Switch/Sensor]</w:t>
            </w:r>
          </w:p>
        </w:tc>
        <w:tc>
          <w:tcPr>
            <w:tcW w:w="5858" w:type="dxa"/>
            <w:vMerge/>
            <w:shd w:val="clear" w:color="auto" w:fill="E7E6E6" w:themeFill="background2"/>
            <w:hideMark/>
          </w:tcPr>
          <w:p w14:paraId="7F8CCA9F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4C40C2" w:rsidRPr="00586BA0" w14:paraId="2C210327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3AC4FF96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14</w:t>
            </w:r>
          </w:p>
        </w:tc>
        <w:tc>
          <w:tcPr>
            <w:tcW w:w="5908" w:type="dxa"/>
            <w:hideMark/>
          </w:tcPr>
          <w:p w14:paraId="328DE892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Bearings Worn-out</w:t>
            </w:r>
          </w:p>
        </w:tc>
        <w:tc>
          <w:tcPr>
            <w:tcW w:w="5858" w:type="dxa"/>
            <w:vMerge/>
            <w:shd w:val="clear" w:color="auto" w:fill="E7E6E6" w:themeFill="background2"/>
            <w:hideMark/>
          </w:tcPr>
          <w:p w14:paraId="09200308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4C40C2" w:rsidRPr="00586BA0" w14:paraId="78D66131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0982C052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15</w:t>
            </w:r>
          </w:p>
        </w:tc>
        <w:tc>
          <w:tcPr>
            <w:tcW w:w="5908" w:type="dxa"/>
            <w:hideMark/>
          </w:tcPr>
          <w:p w14:paraId="7818B266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Load Measuring Devices [Overload Signal]</w:t>
            </w:r>
          </w:p>
        </w:tc>
        <w:tc>
          <w:tcPr>
            <w:tcW w:w="5858" w:type="dxa"/>
            <w:vMerge/>
            <w:shd w:val="clear" w:color="auto" w:fill="E7E6E6" w:themeFill="background2"/>
            <w:hideMark/>
          </w:tcPr>
          <w:p w14:paraId="6680DE20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4C40C2" w:rsidRPr="00586BA0" w14:paraId="5438C502" w14:textId="77777777" w:rsidTr="00B94396">
        <w:trPr>
          <w:trHeight w:val="358"/>
          <w:jc w:val="center"/>
        </w:trPr>
        <w:tc>
          <w:tcPr>
            <w:tcW w:w="711" w:type="dxa"/>
            <w:hideMark/>
          </w:tcPr>
          <w:p w14:paraId="535B8066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16</w:t>
            </w:r>
          </w:p>
        </w:tc>
        <w:tc>
          <w:tcPr>
            <w:tcW w:w="5908" w:type="dxa"/>
            <w:hideMark/>
          </w:tcPr>
          <w:p w14:paraId="78599C99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586BA0">
              <w:rPr>
                <w:rFonts w:ascii="Arial" w:hAnsi="Arial" w:cs="Arial"/>
                <w:kern w:val="24"/>
                <w:lang w:eastAsia="zh-CN"/>
              </w:rPr>
              <w:t>Compensation Devices [Chain/Rope] – [Elongation Switch/Sensor]</w:t>
            </w:r>
          </w:p>
        </w:tc>
        <w:tc>
          <w:tcPr>
            <w:tcW w:w="5858" w:type="dxa"/>
            <w:vMerge/>
            <w:shd w:val="clear" w:color="auto" w:fill="E7E6E6" w:themeFill="background2"/>
            <w:hideMark/>
          </w:tcPr>
          <w:p w14:paraId="20D987BB" w14:textId="77777777" w:rsidR="004C40C2" w:rsidRPr="00586BA0" w:rsidRDefault="004C40C2" w:rsidP="00B94396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20EAC0C9" w14:textId="77777777" w:rsidR="004C40C2" w:rsidRDefault="004C40C2" w:rsidP="004C40C2">
      <w:pPr>
        <w:tabs>
          <w:tab w:val="left" w:pos="2347"/>
        </w:tabs>
        <w:rPr>
          <w:lang w:val="en-GB"/>
        </w:rPr>
      </w:pPr>
    </w:p>
    <w:p w14:paraId="0B3F8ADE" w14:textId="6BC33147" w:rsidR="006C02A3" w:rsidRDefault="006C02A3" w:rsidP="004C40C2"/>
    <w:sectPr w:rsidR="006C02A3" w:rsidSect="004C40C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CB49" w14:textId="77777777" w:rsidR="008710BD" w:rsidRDefault="008710BD" w:rsidP="004C40C2">
      <w:pPr>
        <w:spacing w:after="0" w:line="240" w:lineRule="auto"/>
      </w:pPr>
      <w:r>
        <w:separator/>
      </w:r>
    </w:p>
  </w:endnote>
  <w:endnote w:type="continuationSeparator" w:id="0">
    <w:p w14:paraId="00516774" w14:textId="77777777" w:rsidR="008710BD" w:rsidRDefault="008710BD" w:rsidP="004C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6295" w14:textId="62EE6C96" w:rsidR="005066DF" w:rsidRPr="005066DF" w:rsidRDefault="004C40C2" w:rsidP="004C40C2">
    <w:pPr>
      <w:numPr>
        <w:ilvl w:val="0"/>
        <w:numId w:val="2"/>
      </w:numPr>
      <w:spacing w:after="0" w:line="240" w:lineRule="auto"/>
      <w:rPr>
        <w:rFonts w:ascii="Arial" w:eastAsia="Times New Roman" w:hAnsi="Arial" w:cs="Arial"/>
        <w:sz w:val="24"/>
        <w:szCs w:val="20"/>
        <w:lang w:val="en-US"/>
      </w:rPr>
    </w:pPr>
    <w:r w:rsidRPr="004C40C2">
      <w:rPr>
        <w:rFonts w:ascii="Arial" w:eastAsia="Times New Roman" w:hAnsi="Arial" w:cs="Arial"/>
        <w:sz w:val="18"/>
        <w:szCs w:val="20"/>
        <w:lang w:val="en-US"/>
      </w:rPr>
      <w:t xml:space="preserve">Please submit the completed form together with EMEG-RM&amp;D1 in PDF format to </w:t>
    </w:r>
    <w:hyperlink r:id="rId1" w:history="1">
      <w:r w:rsidR="005066DF" w:rsidRPr="00C00684">
        <w:rPr>
          <w:rStyle w:val="Hyperlink"/>
        </w:rPr>
        <w:t>https://www.bca.gov.sg/feedbackform</w:t>
      </w:r>
    </w:hyperlink>
  </w:p>
  <w:p w14:paraId="4EBC0F1E" w14:textId="25BE4FA6" w:rsidR="004C40C2" w:rsidRPr="004C40C2" w:rsidRDefault="004C40C2" w:rsidP="005066DF">
    <w:pPr>
      <w:spacing w:after="0" w:line="240" w:lineRule="auto"/>
      <w:ind w:left="360"/>
      <w:rPr>
        <w:rFonts w:ascii="Arial" w:eastAsia="Times New Roman" w:hAnsi="Arial" w:cs="Arial"/>
        <w:sz w:val="24"/>
        <w:szCs w:val="20"/>
        <w:lang w:val="en-US"/>
      </w:rPr>
    </w:pPr>
    <w:r w:rsidRPr="004C40C2">
      <w:rPr>
        <w:rFonts w:ascii="Arial" w:eastAsia="Times New Roman" w:hAnsi="Arial" w:cs="Arial"/>
        <w:sz w:val="18"/>
        <w:szCs w:val="20"/>
        <w:lang w:val="en-US"/>
      </w:rPr>
      <w:t xml:space="preserve">  </w:t>
    </w:r>
  </w:p>
  <w:p w14:paraId="49D2C42C" w14:textId="0E438117" w:rsidR="004C40C2" w:rsidRDefault="004C4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D801" w14:textId="77777777" w:rsidR="008710BD" w:rsidRDefault="008710BD" w:rsidP="004C40C2">
      <w:pPr>
        <w:spacing w:after="0" w:line="240" w:lineRule="auto"/>
      </w:pPr>
      <w:r>
        <w:separator/>
      </w:r>
    </w:p>
  </w:footnote>
  <w:footnote w:type="continuationSeparator" w:id="0">
    <w:p w14:paraId="5753FA83" w14:textId="77777777" w:rsidR="008710BD" w:rsidRDefault="008710BD" w:rsidP="004C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0DF6" w14:textId="77777777" w:rsidR="004C40C2" w:rsidRPr="004C40C2" w:rsidRDefault="004C40C2" w:rsidP="004C40C2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sz w:val="24"/>
        <w:szCs w:val="20"/>
        <w:lang w:val="en-US"/>
      </w:rPr>
    </w:pPr>
    <w:r w:rsidRPr="004C40C2">
      <w:rPr>
        <w:rFonts w:ascii="Arial" w:eastAsia="Times New Roman" w:hAnsi="Arial" w:cs="Arial"/>
        <w:sz w:val="24"/>
        <w:szCs w:val="20"/>
        <w:lang w:val="en-US"/>
      </w:rPr>
      <w:t>Supporting document for EMEG-RM&amp;D1</w:t>
    </w:r>
  </w:p>
  <w:p w14:paraId="04D9F6EC" w14:textId="54D9959A" w:rsidR="004C40C2" w:rsidRDefault="004C4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F3B"/>
    <w:multiLevelType w:val="hybridMultilevel"/>
    <w:tmpl w:val="12B866FE"/>
    <w:lvl w:ilvl="0" w:tplc="90F6A45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18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2232"/>
    <w:multiLevelType w:val="singleLevel"/>
    <w:tmpl w:val="5B0EAD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 w16cid:durableId="1641812820">
    <w:abstractNumId w:val="0"/>
  </w:num>
  <w:num w:numId="2" w16cid:durableId="8593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C2"/>
    <w:rsid w:val="002D4172"/>
    <w:rsid w:val="00483967"/>
    <w:rsid w:val="004C40C2"/>
    <w:rsid w:val="005066DF"/>
    <w:rsid w:val="0067777E"/>
    <w:rsid w:val="006C02A3"/>
    <w:rsid w:val="008710BD"/>
    <w:rsid w:val="00C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58460"/>
  <w15:chartTrackingRefBased/>
  <w15:docId w15:val="{AE395AE0-4215-4556-8F62-437C620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US List,Noise heading,Text,Cell bullets,Bullet List,FooterText,numbered,Paragraphe de liste1,Bulletr List Paragraph,列出段落,列出段落1,List Paragraph2,List Paragraph21,Párrafo de lista1,Parágrafo da Lista1,リスト段落1,Listeafsnit1,פיסקת רשימה,F,Cred"/>
    <w:basedOn w:val="Normal"/>
    <w:link w:val="ListParagraphChar"/>
    <w:uiPriority w:val="34"/>
    <w:qFormat/>
    <w:rsid w:val="004C4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ListParagraphChar">
    <w:name w:val="List Paragraph Char"/>
    <w:aliases w:val="RUS List Char,Noise heading Char,Text Char,Cell bullets Char,Bullet List Char,FooterText Char,numbered Char,Paragraphe de liste1 Char,Bulletr List Paragraph Char,列出段落 Char,列出段落1 Char,List Paragraph2 Char,List Paragraph21 Char,F Char"/>
    <w:basedOn w:val="DefaultParagraphFont"/>
    <w:link w:val="ListParagraph"/>
    <w:uiPriority w:val="34"/>
    <w:locked/>
    <w:rsid w:val="004C40C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C2"/>
  </w:style>
  <w:style w:type="paragraph" w:styleId="Footer">
    <w:name w:val="footer"/>
    <w:basedOn w:val="Normal"/>
    <w:link w:val="FooterChar"/>
    <w:uiPriority w:val="99"/>
    <w:unhideWhenUsed/>
    <w:rsid w:val="004C4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C2"/>
  </w:style>
  <w:style w:type="character" w:styleId="Hyperlink">
    <w:name w:val="Hyperlink"/>
    <w:basedOn w:val="DefaultParagraphFont"/>
    <w:uiPriority w:val="99"/>
    <w:unhideWhenUsed/>
    <w:rsid w:val="00506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a.gov.sg/feedback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3855</Characters>
  <Application>Microsoft Office Word</Application>
  <DocSecurity>4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Hui CHEE (BCA)</dc:creator>
  <cp:keywords/>
  <dc:description/>
  <cp:lastModifiedBy>Yao Hui CHEE (BCA)</cp:lastModifiedBy>
  <cp:revision>2</cp:revision>
  <dcterms:created xsi:type="dcterms:W3CDTF">2022-08-03T03:36:00Z</dcterms:created>
  <dcterms:modified xsi:type="dcterms:W3CDTF">2022-08-03T03:36:00Z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2022-06-20T08:57:24Z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3b094fcd-c4af-4b50-9ec8-55b2622f0d9b</vt:lpwstr>
  </property>
  <property fmtid="{D5CDD505-2E9C-101B-9397-08002B2CF9AE}" pid="8" name="MSIP_Label_153db910-0838-4c35-bb3a-1ee21aa199ac_ContentBits">
    <vt:lpwstr>0</vt:lpwstr>
  </property>
</Properties>
</file>