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9C1B" w14:textId="77777777" w:rsidR="00917B26" w:rsidRPr="00D13003" w:rsidRDefault="00917B26" w:rsidP="00917B26">
      <w:pPr>
        <w:pStyle w:val="Header"/>
        <w:jc w:val="right"/>
      </w:pPr>
      <w:r w:rsidRPr="00D13003">
        <w:rPr>
          <w:rFonts w:ascii="Arial" w:hAnsi="Arial"/>
          <w:color w:val="000000"/>
          <w:sz w:val="22"/>
        </w:rPr>
        <w:t>BCA-EME-AS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3330"/>
        <w:gridCol w:w="1949"/>
      </w:tblGrid>
      <w:tr w:rsidR="00917B26" w:rsidRPr="00D13003" w14:paraId="1259B05F" w14:textId="77777777" w:rsidTr="00165FE8">
        <w:tc>
          <w:tcPr>
            <w:tcW w:w="8897" w:type="dxa"/>
            <w:gridSpan w:val="3"/>
            <w:shd w:val="pct25" w:color="auto" w:fill="FFFFFF"/>
          </w:tcPr>
          <w:p w14:paraId="43709864" w14:textId="77777777" w:rsidR="00917B26" w:rsidRPr="00D13003" w:rsidRDefault="00917B26" w:rsidP="00165FE8">
            <w:pPr>
              <w:pStyle w:val="Heading5"/>
              <w:tabs>
                <w:tab w:val="left" w:pos="269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D13003">
              <w:rPr>
                <w:rFonts w:ascii="Arial" w:hAnsi="Arial" w:cs="Arial"/>
                <w:color w:val="auto"/>
                <w:sz w:val="20"/>
              </w:rPr>
              <w:t>SCHEDULE OF ALTERNATIVE SOLUTIONS</w:t>
            </w:r>
          </w:p>
          <w:p w14:paraId="51931356" w14:textId="77777777" w:rsidR="00917B26" w:rsidRPr="00D13003" w:rsidRDefault="00917B26" w:rsidP="00165FE8">
            <w:pPr>
              <w:jc w:val="center"/>
              <w:rPr>
                <w:rFonts w:ascii="Arial" w:hAnsi="Arial" w:cs="Arial"/>
                <w:sz w:val="20"/>
              </w:rPr>
            </w:pPr>
            <w:r w:rsidRPr="00D13003">
              <w:rPr>
                <w:rFonts w:ascii="Arial" w:hAnsi="Arial" w:cs="Arial"/>
                <w:sz w:val="20"/>
              </w:rPr>
              <w:t>[</w:t>
            </w:r>
            <w:r>
              <w:rPr>
                <w:rFonts w:ascii="Arial" w:hAnsi="Arial" w:cs="Arial"/>
                <w:sz w:val="20"/>
              </w:rPr>
              <w:t>Regulation</w:t>
            </w:r>
            <w:r w:rsidRPr="00D13003">
              <w:rPr>
                <w:rFonts w:ascii="Arial" w:hAnsi="Arial" w:cs="Arial"/>
                <w:sz w:val="20"/>
              </w:rPr>
              <w:t xml:space="preserve"> 21(2)</w:t>
            </w:r>
            <w:r>
              <w:rPr>
                <w:rFonts w:ascii="Arial" w:hAnsi="Arial" w:cs="Arial"/>
                <w:sz w:val="20"/>
              </w:rPr>
              <w:t>(b)</w:t>
            </w:r>
            <w:r w:rsidRPr="00D13003">
              <w:rPr>
                <w:rFonts w:ascii="Arial" w:hAnsi="Arial" w:cs="Arial"/>
                <w:sz w:val="20"/>
              </w:rPr>
              <w:t xml:space="preserve"> of the Building Control (Fixed Installations) Regulations 2025]</w:t>
            </w:r>
          </w:p>
        </w:tc>
      </w:tr>
      <w:tr w:rsidR="00917B26" w:rsidRPr="00D13003" w14:paraId="6620B86E" w14:textId="77777777" w:rsidTr="00165FE8">
        <w:tc>
          <w:tcPr>
            <w:tcW w:w="8897" w:type="dxa"/>
            <w:gridSpan w:val="3"/>
          </w:tcPr>
          <w:p w14:paraId="15CFF618" w14:textId="118F8FAA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  <w:r w:rsidRPr="00D13003">
              <w:rPr>
                <w:rFonts w:ascii="Arial" w:hAnsi="Arial" w:cs="Arial"/>
                <w:b/>
                <w:bCs/>
                <w:sz w:val="20"/>
              </w:rPr>
              <w:t>Project Reference No.</w:t>
            </w:r>
            <w:r w:rsidRPr="00D13003">
              <w:rPr>
                <w:rFonts w:ascii="Arial" w:hAnsi="Arial" w:cs="Arial"/>
                <w:b/>
                <w:bCs/>
                <w:sz w:val="20"/>
              </w:rPr>
              <w:tab/>
              <w:t>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ermStart w:id="76947911" w:edGrp="everyone"/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</w:t>
            </w:r>
            <w:permEnd w:id="76947911"/>
          </w:p>
        </w:tc>
      </w:tr>
      <w:tr w:rsidR="00917B26" w:rsidRPr="00D13003" w14:paraId="6BA1251A" w14:textId="77777777" w:rsidTr="00165FE8">
        <w:tc>
          <w:tcPr>
            <w:tcW w:w="8897" w:type="dxa"/>
            <w:gridSpan w:val="3"/>
          </w:tcPr>
          <w:p w14:paraId="10503944" w14:textId="22A56750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  <w:r w:rsidRPr="00D13003">
              <w:rPr>
                <w:rFonts w:ascii="Arial" w:hAnsi="Arial" w:cs="Arial"/>
                <w:b/>
                <w:bCs/>
                <w:sz w:val="20"/>
              </w:rPr>
              <w:t xml:space="preserve">Project Title </w:t>
            </w:r>
            <w:r w:rsidRPr="00D13003">
              <w:rPr>
                <w:rFonts w:ascii="Arial" w:hAnsi="Arial" w:cs="Arial"/>
                <w:b/>
                <w:bCs/>
                <w:sz w:val="20"/>
              </w:rPr>
              <w:tab/>
              <w:t>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ermStart w:id="1297685587" w:edGrp="everyone"/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                                                          </w:t>
            </w:r>
            <w:permEnd w:id="1297685587"/>
          </w:p>
          <w:p w14:paraId="70B1AF5B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7B26" w:rsidRPr="00D13003" w14:paraId="40C6B6E6" w14:textId="77777777" w:rsidTr="00165FE8">
        <w:trPr>
          <w:cantSplit/>
          <w:trHeight w:val="525"/>
        </w:trPr>
        <w:tc>
          <w:tcPr>
            <w:tcW w:w="3618" w:type="dxa"/>
          </w:tcPr>
          <w:p w14:paraId="201937C8" w14:textId="77777777" w:rsidR="00917B26" w:rsidRPr="00D13003" w:rsidRDefault="00917B26" w:rsidP="00165FE8">
            <w:pPr>
              <w:jc w:val="center"/>
              <w:rPr>
                <w:rFonts w:ascii="Arial" w:hAnsi="Arial" w:cs="Arial"/>
                <w:sz w:val="20"/>
              </w:rPr>
            </w:pPr>
            <w:r w:rsidRPr="00D13003">
              <w:rPr>
                <w:rFonts w:ascii="Arial" w:hAnsi="Arial" w:cs="Arial"/>
                <w:b/>
                <w:sz w:val="20"/>
              </w:rPr>
              <w:t>Acceptable Solution in</w:t>
            </w:r>
            <w:r w:rsidRPr="00D13003">
              <w:rPr>
                <w:rFonts w:ascii="Arial" w:hAnsi="Arial" w:cs="Arial"/>
                <w:sz w:val="20"/>
              </w:rPr>
              <w:t xml:space="preserve"> </w:t>
            </w:r>
          </w:p>
          <w:p w14:paraId="027DA556" w14:textId="77777777" w:rsidR="00917B26" w:rsidRPr="00D13003" w:rsidRDefault="00917B26" w:rsidP="00165FE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13003">
              <w:rPr>
                <w:rFonts w:ascii="Arial" w:hAnsi="Arial" w:cs="Arial"/>
                <w:b/>
                <w:sz w:val="20"/>
              </w:rPr>
              <w:t>Approved Document</w:t>
            </w:r>
          </w:p>
        </w:tc>
        <w:tc>
          <w:tcPr>
            <w:tcW w:w="3330" w:type="dxa"/>
          </w:tcPr>
          <w:p w14:paraId="293C9821" w14:textId="77777777" w:rsidR="00917B26" w:rsidRPr="00D13003" w:rsidRDefault="00917B26" w:rsidP="00165FE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13003">
              <w:rPr>
                <w:rFonts w:ascii="Arial" w:hAnsi="Arial" w:cs="Arial"/>
                <w:b/>
                <w:sz w:val="20"/>
              </w:rPr>
              <w:t>Alternative Solution</w:t>
            </w:r>
          </w:p>
        </w:tc>
        <w:tc>
          <w:tcPr>
            <w:tcW w:w="1949" w:type="dxa"/>
          </w:tcPr>
          <w:p w14:paraId="14A4F333" w14:textId="77777777" w:rsidR="00917B26" w:rsidRPr="00D13003" w:rsidRDefault="00917B26" w:rsidP="00165FE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13003">
              <w:rPr>
                <w:rFonts w:ascii="Arial" w:hAnsi="Arial" w:cs="Arial"/>
                <w:b/>
                <w:sz w:val="20"/>
              </w:rPr>
              <w:t>Location</w:t>
            </w:r>
          </w:p>
          <w:p w14:paraId="1712A167" w14:textId="77777777" w:rsidR="00917B26" w:rsidRPr="00D13003" w:rsidRDefault="00917B26" w:rsidP="00165FE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17B26" w:rsidRPr="00D13003" w14:paraId="204C6496" w14:textId="77777777" w:rsidTr="00165FE8">
        <w:trPr>
          <w:cantSplit/>
          <w:trHeight w:val="3807"/>
        </w:trPr>
        <w:tc>
          <w:tcPr>
            <w:tcW w:w="3618" w:type="dxa"/>
          </w:tcPr>
          <w:p w14:paraId="22635E2A" w14:textId="50426FF3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  <w:permStart w:id="1282096760" w:edGrp="everyone"/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</w:t>
            </w:r>
            <w:permEnd w:id="1282096760"/>
          </w:p>
          <w:p w14:paraId="5920251B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413C7153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46D441F0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57F26449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08FE2508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18DF5596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4AE31F60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06379572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1D6CFBA6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78FEE2D9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65518CFA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049A2D43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29C72009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5724B1B0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35C1A486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60D17E9F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5FF380B6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1B9DB5FD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0C5B65A8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2957A118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21CBDF00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30" w:type="dxa"/>
          </w:tcPr>
          <w:p w14:paraId="2536CF34" w14:textId="52E98EF4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  <w:permStart w:id="769269709" w:edGrp="everyone"/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</w:t>
            </w:r>
            <w:permEnd w:id="769269709"/>
          </w:p>
        </w:tc>
        <w:tc>
          <w:tcPr>
            <w:tcW w:w="1949" w:type="dxa"/>
          </w:tcPr>
          <w:p w14:paraId="42B7CD51" w14:textId="2B6D0C05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  <w:permStart w:id="1280271645" w:edGrp="everyone"/>
            <w:r>
              <w:rPr>
                <w:rFonts w:ascii="Arial" w:hAnsi="Arial" w:cs="Arial"/>
                <w:b/>
                <w:sz w:val="20"/>
              </w:rPr>
              <w:t xml:space="preserve">                               </w:t>
            </w:r>
            <w:permEnd w:id="1280271645"/>
          </w:p>
        </w:tc>
      </w:tr>
      <w:tr w:rsidR="00917B26" w:rsidRPr="00D13003" w14:paraId="7D13F5D3" w14:textId="77777777" w:rsidTr="00917B26">
        <w:trPr>
          <w:cantSplit/>
          <w:trHeight w:val="5860"/>
        </w:trPr>
        <w:tc>
          <w:tcPr>
            <w:tcW w:w="8897" w:type="dxa"/>
            <w:gridSpan w:val="3"/>
            <w:tcBorders>
              <w:bottom w:val="single" w:sz="4" w:space="0" w:color="auto"/>
            </w:tcBorders>
          </w:tcPr>
          <w:p w14:paraId="2DBB7EE6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  <w:r w:rsidRPr="00D13003">
              <w:rPr>
                <w:rFonts w:ascii="Arial" w:hAnsi="Arial" w:cs="Arial"/>
                <w:b/>
                <w:sz w:val="20"/>
              </w:rPr>
              <w:t xml:space="preserve">DECLARATION BY PLAN SUBMISSION QP, APPOINTED UNDER REGULATION 20(1)(a) OR 22(1)(b) OF THE </w:t>
            </w:r>
            <w:r>
              <w:rPr>
                <w:rFonts w:ascii="Arial" w:hAnsi="Arial" w:cs="Arial"/>
                <w:b/>
                <w:sz w:val="20"/>
              </w:rPr>
              <w:t xml:space="preserve">FI REGULATIONS </w:t>
            </w:r>
          </w:p>
          <w:p w14:paraId="0CFFFE12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53C2BB13" w14:textId="35E744D0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 w:rsidRPr="00D13003">
              <w:rPr>
                <w:rFonts w:ascii="Arial" w:hAnsi="Arial" w:cs="Arial"/>
                <w:b/>
                <w:sz w:val="20"/>
              </w:rPr>
              <w:t>I,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permStart w:id="2094165752" w:edGrp="everyone"/>
            <w:r>
              <w:rPr>
                <w:rFonts w:ascii="Arial" w:hAnsi="Arial" w:cs="Arial"/>
                <w:b/>
                <w:sz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  </w:t>
            </w:r>
            <w:permEnd w:id="2094165752"/>
            <w:r w:rsidRPr="00D13003">
              <w:rPr>
                <w:rFonts w:ascii="Arial" w:hAnsi="Arial" w:cs="Arial"/>
                <w:b/>
                <w:sz w:val="20"/>
              </w:rPr>
              <w:t>,</w:t>
            </w:r>
            <w:proofErr w:type="gramEnd"/>
            <w:r w:rsidRPr="00D13003">
              <w:rPr>
                <w:rFonts w:ascii="Arial" w:hAnsi="Arial" w:cs="Arial"/>
                <w:b/>
                <w:sz w:val="20"/>
              </w:rPr>
              <w:t xml:space="preserve"> being the Qualified Person (“QP”)</w:t>
            </w:r>
          </w:p>
          <w:p w14:paraId="708FAD21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52F1B409" w14:textId="77777777" w:rsidR="00917B26" w:rsidRPr="00D13003" w:rsidRDefault="00917B26" w:rsidP="00165FE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D13003">
              <w:rPr>
                <w:rFonts w:ascii="Arial" w:hAnsi="Arial" w:cs="Arial"/>
                <w:sz w:val="20"/>
              </w:rPr>
              <w:t xml:space="preserve">in the application of the alternative solution(s) listed in this Schedule, declare that pursuant to </w:t>
            </w:r>
            <w:r w:rsidRPr="00D13003">
              <w:rPr>
                <w:rFonts w:ascii="Arial" w:hAnsi="Arial" w:cs="Arial"/>
                <w:b/>
                <w:sz w:val="20"/>
              </w:rPr>
              <w:t>Regulation 21(2)(b)(</w:t>
            </w:r>
            <w:proofErr w:type="spellStart"/>
            <w:r w:rsidRPr="00D13003">
              <w:rPr>
                <w:rFonts w:ascii="Arial" w:hAnsi="Arial" w:cs="Arial"/>
                <w:b/>
                <w:sz w:val="20"/>
              </w:rPr>
              <w:t>i</w:t>
            </w:r>
            <w:proofErr w:type="spellEnd"/>
            <w:r w:rsidRPr="00D13003">
              <w:rPr>
                <w:rFonts w:ascii="Arial" w:hAnsi="Arial" w:cs="Arial"/>
                <w:b/>
                <w:sz w:val="20"/>
              </w:rPr>
              <w:t>)</w:t>
            </w:r>
            <w:r w:rsidRPr="00D13003">
              <w:rPr>
                <w:rFonts w:ascii="Arial" w:hAnsi="Arial" w:cs="Arial"/>
                <w:sz w:val="20"/>
              </w:rPr>
              <w:t xml:space="preserve">, that every alternative solution listed therein satisfies the objective(s) and performance requirement(s) </w:t>
            </w:r>
            <w:r w:rsidRPr="00F2764D">
              <w:rPr>
                <w:rFonts w:ascii="Arial" w:hAnsi="Arial" w:cs="Arial"/>
                <w:sz w:val="20"/>
                <w:lang w:val="en-GB"/>
              </w:rPr>
              <w:t>set out in the Third Schedule</w:t>
            </w:r>
            <w:r>
              <w:rPr>
                <w:rFonts w:ascii="Arial" w:hAnsi="Arial" w:cs="Arial"/>
                <w:sz w:val="20"/>
              </w:rPr>
              <w:t xml:space="preserve"> to </w:t>
            </w:r>
            <w:r w:rsidRPr="00D13003">
              <w:rPr>
                <w:rFonts w:ascii="Arial" w:hAnsi="Arial" w:cs="Arial"/>
                <w:sz w:val="20"/>
              </w:rPr>
              <w:t>the Building Control (Fixed Installations) Regulations 2025, as detailed in the appendix attached to this Schedule.</w:t>
            </w:r>
          </w:p>
          <w:p w14:paraId="1D94B096" w14:textId="77777777" w:rsidR="00917B26" w:rsidRPr="00D13003" w:rsidRDefault="00917B26" w:rsidP="00165FE8">
            <w:pPr>
              <w:pStyle w:val="ListParagraph"/>
              <w:jc w:val="both"/>
              <w:rPr>
                <w:rFonts w:ascii="Arial" w:hAnsi="Arial" w:cs="Arial"/>
                <w:sz w:val="20"/>
              </w:rPr>
            </w:pPr>
          </w:p>
          <w:p w14:paraId="6C4732DF" w14:textId="6BEE6968" w:rsidR="00917B26" w:rsidRPr="00D13003" w:rsidRDefault="00917B26" w:rsidP="00165FE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D13003">
              <w:rPr>
                <w:rFonts w:ascii="Arial" w:hAnsi="Arial" w:cs="Arial"/>
                <w:sz w:val="20"/>
              </w:rPr>
              <w:t xml:space="preserve">declare </w:t>
            </w:r>
            <w:proofErr w:type="gramStart"/>
            <w:r w:rsidRPr="00D13003">
              <w:rPr>
                <w:rFonts w:ascii="Arial" w:hAnsi="Arial" w:cs="Arial"/>
                <w:sz w:val="20"/>
              </w:rPr>
              <w:t>that,</w:t>
            </w:r>
            <w:proofErr w:type="gramEnd"/>
            <w:r w:rsidRPr="00D13003">
              <w:rPr>
                <w:rFonts w:ascii="Arial" w:hAnsi="Arial" w:cs="Arial"/>
                <w:sz w:val="20"/>
              </w:rPr>
              <w:t xml:space="preserve"> pursuant to </w:t>
            </w:r>
            <w:r w:rsidRPr="00D13003">
              <w:rPr>
                <w:rFonts w:ascii="Arial" w:hAnsi="Arial" w:cs="Arial"/>
                <w:b/>
                <w:sz w:val="20"/>
              </w:rPr>
              <w:t>Regulation 21(2)(b)(ii)</w:t>
            </w:r>
            <w:r w:rsidRPr="00D13003">
              <w:rPr>
                <w:rFonts w:ascii="Arial" w:hAnsi="Arial" w:cs="Arial"/>
                <w:sz w:val="20"/>
              </w:rPr>
              <w:t xml:space="preserve">, have appointed and obtained the certification of </w:t>
            </w:r>
            <w:permStart w:id="1259144263" w:edGrp="everyone"/>
            <w:r>
              <w:rPr>
                <w:rFonts w:ascii="Arial" w:hAnsi="Arial" w:cs="Arial"/>
                <w:sz w:val="20"/>
              </w:rPr>
              <w:t xml:space="preserve">                                                               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  </w:t>
            </w:r>
            <w:permEnd w:id="1259144263"/>
            <w:r w:rsidRPr="00D13003">
              <w:rPr>
                <w:rFonts w:ascii="Arial" w:hAnsi="Arial" w:cs="Arial"/>
                <w:sz w:val="20"/>
              </w:rPr>
              <w:t>,</w:t>
            </w:r>
            <w:proofErr w:type="gramEnd"/>
            <w:r w:rsidRPr="00D13003">
              <w:rPr>
                <w:rFonts w:ascii="Arial" w:hAnsi="Arial" w:cs="Arial"/>
                <w:sz w:val="20"/>
              </w:rPr>
              <w:t xml:space="preserve"> holder of </w:t>
            </w:r>
            <w:r>
              <w:rPr>
                <w:rFonts w:ascii="Arial" w:hAnsi="Arial" w:cs="Arial"/>
                <w:sz w:val="20"/>
              </w:rPr>
              <w:br/>
            </w:r>
            <w:r w:rsidRPr="00D13003">
              <w:rPr>
                <w:rFonts w:ascii="Arial" w:hAnsi="Arial" w:cs="Arial"/>
                <w:sz w:val="20"/>
              </w:rPr>
              <w:t xml:space="preserve">NRIC/Passport* No. </w:t>
            </w:r>
            <w:permStart w:id="1167788063" w:edGrp="everyone"/>
            <w:r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  <w:permEnd w:id="1167788063"/>
            <w:r w:rsidRPr="00D13003">
              <w:rPr>
                <w:rFonts w:ascii="Arial" w:hAnsi="Arial" w:cs="Arial"/>
                <w:sz w:val="20"/>
              </w:rPr>
              <w:t xml:space="preserve"> as being the specialist mentioned therein for the alternative solution(s) listed in this Schedule</w:t>
            </w:r>
            <w:r w:rsidRPr="00D13003">
              <w:rPr>
                <w:rFonts w:ascii="Arial" w:hAnsi="Arial" w:cs="Arial"/>
                <w:sz w:val="20"/>
                <w:vertAlign w:val="superscript"/>
              </w:rPr>
              <w:t>#</w:t>
            </w:r>
            <w:r w:rsidRPr="00D13003">
              <w:rPr>
                <w:rFonts w:ascii="Arial" w:hAnsi="Arial" w:cs="Arial"/>
                <w:sz w:val="20"/>
              </w:rPr>
              <w:t xml:space="preserve">. I further hereby declare that the certification by the said specialist is appended below. </w:t>
            </w:r>
            <w:r w:rsidRPr="00D13003">
              <w:rPr>
                <w:rStyle w:val="FootnoteReference"/>
                <w:rFonts w:ascii="Arial" w:hAnsi="Arial" w:cs="Arial"/>
                <w:sz w:val="20"/>
              </w:rPr>
              <w:footnoteReference w:id="1"/>
            </w:r>
          </w:p>
          <w:p w14:paraId="027780B0" w14:textId="77777777" w:rsidR="00917B26" w:rsidRPr="00D13003" w:rsidRDefault="00917B26" w:rsidP="00165FE8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21AB741B" w14:textId="383529E4" w:rsidR="00917B26" w:rsidRPr="00D13003" w:rsidRDefault="00917B26" w:rsidP="00165FE8">
            <w:pPr>
              <w:rPr>
                <w:rFonts w:ascii="Arial" w:hAnsi="Arial" w:cs="Arial"/>
                <w:bCs/>
                <w:sz w:val="20"/>
              </w:rPr>
            </w:pPr>
            <w:proofErr w:type="gramStart"/>
            <w:r w:rsidRPr="00D13003">
              <w:rPr>
                <w:rFonts w:ascii="Arial" w:hAnsi="Arial" w:cs="Arial"/>
                <w:bCs/>
                <w:sz w:val="20"/>
              </w:rPr>
              <w:t>Date :</w:t>
            </w:r>
            <w:proofErr w:type="gramEnd"/>
            <w:r w:rsidRPr="00D13003">
              <w:rPr>
                <w:rFonts w:ascii="Arial" w:hAnsi="Arial" w:cs="Arial"/>
                <w:bCs/>
                <w:sz w:val="20"/>
              </w:rPr>
              <w:t xml:space="preserve"> </w:t>
            </w:r>
            <w:permStart w:id="1439974983" w:edGrp="everyone"/>
            <w:r>
              <w:rPr>
                <w:rFonts w:ascii="Arial" w:hAnsi="Arial" w:cs="Arial"/>
                <w:bCs/>
                <w:sz w:val="20"/>
              </w:rPr>
              <w:t xml:space="preserve">                                </w:t>
            </w:r>
            <w:permEnd w:id="1439974983"/>
            <w:r w:rsidRPr="00D13003">
              <w:rPr>
                <w:rFonts w:ascii="Arial" w:hAnsi="Arial" w:cs="Arial"/>
                <w:bCs/>
                <w:sz w:val="20"/>
              </w:rPr>
              <w:t xml:space="preserve">                                 Stamp &amp; Signature: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ermStart w:id="982801568" w:edGrp="everyone"/>
            <w:r>
              <w:rPr>
                <w:rFonts w:ascii="Arial" w:hAnsi="Arial" w:cs="Arial"/>
                <w:bCs/>
                <w:sz w:val="20"/>
              </w:rPr>
              <w:t xml:space="preserve">                                 </w:t>
            </w:r>
            <w:permEnd w:id="982801568"/>
          </w:p>
          <w:p w14:paraId="4991E53B" w14:textId="77777777" w:rsidR="00917B26" w:rsidRPr="00D13003" w:rsidRDefault="00917B26" w:rsidP="00165FE8">
            <w:pPr>
              <w:rPr>
                <w:rFonts w:ascii="Arial" w:hAnsi="Arial" w:cs="Arial"/>
                <w:bCs/>
                <w:i/>
                <w:iCs/>
                <w:sz w:val="20"/>
              </w:rPr>
            </w:pPr>
          </w:p>
        </w:tc>
      </w:tr>
    </w:tbl>
    <w:p w14:paraId="01CAA75A" w14:textId="77777777" w:rsidR="00917B26" w:rsidRPr="00D13003" w:rsidRDefault="00917B26" w:rsidP="00917B26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917B26" w:rsidRPr="00D13003" w14:paraId="74D9FBC2" w14:textId="77777777" w:rsidTr="00165FE8">
        <w:trPr>
          <w:cantSplit/>
          <w:trHeight w:val="675"/>
        </w:trPr>
        <w:tc>
          <w:tcPr>
            <w:tcW w:w="8897" w:type="dxa"/>
            <w:tcBorders>
              <w:bottom w:val="single" w:sz="4" w:space="0" w:color="auto"/>
            </w:tcBorders>
          </w:tcPr>
          <w:p w14:paraId="5682D95F" w14:textId="77777777" w:rsidR="00917B26" w:rsidRPr="00D13003" w:rsidRDefault="00917B26" w:rsidP="00165FE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13003">
              <w:rPr>
                <w:rFonts w:ascii="Arial" w:hAnsi="Arial" w:cs="Arial"/>
                <w:b/>
                <w:sz w:val="20"/>
              </w:rPr>
              <w:t>CERTIFICATION BY SPECIALIST APPOINTED UNDER REGULATION 21(2)(b)(ii) OF THE BUILDING CONTROL (FIXED INSTALLATIONS) REGULATIONS 2025</w:t>
            </w:r>
          </w:p>
        </w:tc>
      </w:tr>
      <w:tr w:rsidR="00917B26" w:rsidRPr="00D13003" w14:paraId="1DF31287" w14:textId="77777777" w:rsidTr="00165FE8">
        <w:trPr>
          <w:cantSplit/>
          <w:trHeight w:val="675"/>
        </w:trPr>
        <w:tc>
          <w:tcPr>
            <w:tcW w:w="8897" w:type="dxa"/>
            <w:tcBorders>
              <w:bottom w:val="single" w:sz="4" w:space="0" w:color="auto"/>
            </w:tcBorders>
          </w:tcPr>
          <w:p w14:paraId="699C480C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2B84D6E4" w14:textId="7C07CB14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 w:rsidRPr="00D13003">
              <w:rPr>
                <w:rFonts w:ascii="Arial" w:hAnsi="Arial" w:cs="Arial"/>
                <w:b/>
                <w:sz w:val="20"/>
              </w:rPr>
              <w:t xml:space="preserve">I, </w:t>
            </w:r>
            <w:permStart w:id="102983623" w:edGrp="everyone"/>
            <w:r>
              <w:rPr>
                <w:rFonts w:ascii="Arial" w:hAnsi="Arial" w:cs="Arial"/>
                <w:b/>
                <w:sz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  </w:t>
            </w:r>
            <w:permEnd w:id="102983623"/>
            <w:r w:rsidRPr="00D13003">
              <w:rPr>
                <w:rFonts w:ascii="Arial" w:hAnsi="Arial" w:cs="Arial"/>
                <w:b/>
                <w:sz w:val="20"/>
              </w:rPr>
              <w:t>,</w:t>
            </w:r>
            <w:proofErr w:type="gramEnd"/>
            <w:r w:rsidRPr="00D13003">
              <w:rPr>
                <w:rFonts w:ascii="Arial" w:hAnsi="Arial" w:cs="Arial"/>
                <w:b/>
                <w:sz w:val="20"/>
              </w:rPr>
              <w:t xml:space="preserve"> being a Specialist in the application of the alternative solutions(s) listed in this schedule, certify that every alternative solution listed satisfies the objectives and performance requirements </w:t>
            </w:r>
            <w:r w:rsidRPr="008C6FFD">
              <w:rPr>
                <w:rFonts w:ascii="Arial" w:hAnsi="Arial" w:cs="Arial"/>
                <w:b/>
                <w:bCs/>
                <w:sz w:val="20"/>
                <w:lang w:val="en-GB"/>
              </w:rPr>
              <w:t>set out in the Third Schedule</w:t>
            </w:r>
            <w:r w:rsidRPr="008C6FFD">
              <w:rPr>
                <w:rFonts w:ascii="Arial" w:hAnsi="Arial" w:cs="Arial"/>
                <w:b/>
                <w:bCs/>
                <w:sz w:val="20"/>
              </w:rPr>
              <w:t xml:space="preserve"> to the Building Control (Fixed Installations) Regulations 2025</w:t>
            </w:r>
            <w:r w:rsidRPr="00D13003">
              <w:rPr>
                <w:rFonts w:ascii="Arial" w:hAnsi="Arial" w:cs="Arial"/>
                <w:b/>
                <w:sz w:val="20"/>
              </w:rPr>
              <w:t xml:space="preserve">, as detailed in the appendix attached to this </w:t>
            </w:r>
            <w:proofErr w:type="gramStart"/>
            <w:r w:rsidRPr="00D13003">
              <w:rPr>
                <w:rFonts w:ascii="Arial" w:hAnsi="Arial" w:cs="Arial"/>
                <w:b/>
                <w:sz w:val="20"/>
              </w:rPr>
              <w:t>certificate.  .</w:t>
            </w:r>
            <w:proofErr w:type="gramEnd"/>
          </w:p>
          <w:p w14:paraId="2234BD33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  <w:r w:rsidRPr="001924DA">
              <w:rPr>
                <w:rFonts w:ascii="Arial" w:hAnsi="Arial" w:cs="Arial"/>
                <w:noProof/>
                <w:sz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88D41F" wp14:editId="463E78F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54610</wp:posOffset>
                      </wp:positionV>
                      <wp:extent cx="2699385" cy="1333500"/>
                      <wp:effectExtent l="1905" t="0" r="3810" b="1905"/>
                      <wp:wrapNone/>
                      <wp:docPr id="14720151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9385" cy="133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0AF38C" w14:textId="77777777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D1300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Name &amp; Address of Specialist</w:t>
                                  </w:r>
                                </w:p>
                                <w:p w14:paraId="362E3CF8" w14:textId="2CB790D7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permStart w:id="1680101894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                                                                 </w:t>
                                  </w:r>
                                  <w:permEnd w:id="1680101894"/>
                                </w:p>
                                <w:p w14:paraId="26E5BA48" w14:textId="77777777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14:paraId="56281ADF" w14:textId="77777777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14:paraId="5B9BB820" w14:textId="77777777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14:paraId="7FF378AA" w14:textId="77777777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14:paraId="3A69182E" w14:textId="77777777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14:paraId="6CD17174" w14:textId="456BF8FF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D1300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Tel No.: </w:t>
                                  </w:r>
                                  <w:permStart w:id="965482812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                         </w:t>
                                  </w:r>
                                  <w:permEnd w:id="965482812"/>
                                  <w:r w:rsidRPr="00D1300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8D4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6pt;margin-top:4.3pt;width:212.5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pl9AEAAMsDAAAOAAAAZHJzL2Uyb0RvYy54bWysU8tu2zAQvBfoPxC81/IzjQXLQerARYH0&#10;AaT9AIqiJKIUl13Sltyv75JyHCO9FdWB4HLJ2Z3Z0eZu6Aw7KvQabMFnkylnykqotG0K/uP7/t0t&#10;Zz4IWwkDVhX8pDy/2759s+ldrubQgqkUMgKxPu9dwdsQXJ5lXraqE34CTllK1oCdCBRik1UoekLv&#10;TDafTm+yHrByCFJ5T6cPY5JvE35dKxm+1rVXgZmCU28hrZjWMq7ZdiPyBoVrtTy3If6hi05oS0Uv&#10;UA8iCHZA/RdUpyWChzpMJHQZ1LWWKnEgNrPpKzZPrXAqcSFxvLvI5P8frPxyfHLfkIXhAww0wETC&#10;u0eQPz2zsGuFbdQ9IvStEhUVnkXJst75/Pw0Su1zH0HK/jNUNGRxCJCAhhq7qArxZIROAzhdRFdD&#10;YJIO5zfr9eJ2xZmk3GyxWKymaSyZyJ+fO/Tho4KOxU3Bkaaa4MXx0YfYjsifr8RqHoyu9tqYFGBT&#10;7gyyoyAH7NOXGLy6Zmy8bCE+GxHjSeIZqY0kw1AOlIx8S6hOxBhhdBT9AbRpAX9z1pObCu5/HQQq&#10;zswnS6qtZ8tltF8Klqv3cwrwOlNeZ4SVBFXwwNm43YXRsgeHummp0jgnC/ekdK2TBi9dnfsmxyRp&#10;zu6OlryO062Xf3D7BwAA//8DAFBLAwQUAAYACAAAACEAg3PM6t0AAAAIAQAADwAAAGRycy9kb3du&#10;cmV2LnhtbEyPzW6DMBCE75XyDtZG6qVKDCiFhGKitlKrXvPzAAZvABWvEXYCeftuT+1xdkYz3xb7&#10;2fbihqPvHCmI1xEIpNqZjhoF59PHagvCB01G945QwR097MvFQ6Fz4yY64O0YGsEl5HOtoA1hyKX0&#10;dYtW+7UbkNi7uNHqwHJspBn1xOW2l0kUpdLqjnih1QO+t1h/H69WweVrenreTdVnOGeHTfqmu6xy&#10;d6Uel/PrC4iAc/gLwy8+o0PJTJW7kvGiV7DKEk4q2KYg2N7E2Q5EpSCJ+SLLQv5/oPwBAAD//wMA&#10;UEsBAi0AFAAGAAgAAAAhALaDOJL+AAAA4QEAABMAAAAAAAAAAAAAAAAAAAAAAFtDb250ZW50X1R5&#10;cGVzXS54bWxQSwECLQAUAAYACAAAACEAOP0h/9YAAACUAQAACwAAAAAAAAAAAAAAAAAvAQAAX3Jl&#10;bHMvLnJlbHNQSwECLQAUAAYACAAAACEAuVoKZfQBAADLAwAADgAAAAAAAAAAAAAAAAAuAgAAZHJz&#10;L2Uyb0RvYy54bWxQSwECLQAUAAYACAAAACEAg3PM6t0AAAAIAQAADwAAAAAAAAAAAAAAAABOBAAA&#10;ZHJzL2Rvd25yZXYueG1sUEsFBgAAAAAEAAQA8wAAAFgFAAAAAA==&#10;" stroked="f">
                      <v:textbox>
                        <w:txbxContent>
                          <w:p w14:paraId="630AF38C" w14:textId="77777777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13003">
                              <w:rPr>
                                <w:rFonts w:ascii="Arial" w:hAnsi="Arial" w:cs="Arial"/>
                                <w:sz w:val="20"/>
                              </w:rPr>
                              <w:t>Name &amp; Address of Specialist</w:t>
                            </w:r>
                          </w:p>
                          <w:p w14:paraId="362E3CF8" w14:textId="2CB790D7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ermStart w:id="1680101894" w:edGrp="everyone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                                             </w:t>
                            </w:r>
                            <w:permEnd w:id="1680101894"/>
                          </w:p>
                          <w:p w14:paraId="26E5BA48" w14:textId="77777777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6281ADF" w14:textId="77777777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B9BB820" w14:textId="77777777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FF378AA" w14:textId="77777777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A69182E" w14:textId="77777777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CD17174" w14:textId="456BF8FF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13003">
                              <w:rPr>
                                <w:rFonts w:ascii="Arial" w:hAnsi="Arial" w:cs="Arial"/>
                                <w:sz w:val="20"/>
                              </w:rPr>
                              <w:t xml:space="preserve">Tel No.: </w:t>
                            </w:r>
                            <w:permStart w:id="965482812" w:edGrp="everyone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     </w:t>
                            </w:r>
                            <w:permEnd w:id="965482812"/>
                            <w:r w:rsidRPr="00D1300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6FFD">
              <w:rPr>
                <w:rFonts w:ascii="Arial" w:hAnsi="Arial"/>
                <w:i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B43F93" wp14:editId="4EF7D70C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54610</wp:posOffset>
                      </wp:positionV>
                      <wp:extent cx="2693670" cy="1259840"/>
                      <wp:effectExtent l="3810" t="0" r="0" b="0"/>
                      <wp:wrapNone/>
                      <wp:docPr id="577952644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367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4F9A2A" w14:textId="77777777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14:paraId="0CDA2650" w14:textId="372E6B0A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</w:rPr>
                                    <w:t xml:space="preserve">                   </w:t>
                                  </w:r>
                                  <w:permStart w:id="391141362" w:edGrp="everyone"/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</w:rPr>
                                    <w:t xml:space="preserve">                                </w:t>
                                  </w:r>
                                  <w:permEnd w:id="391141362"/>
                                </w:p>
                                <w:p w14:paraId="27FC7181" w14:textId="77777777" w:rsidR="00917B26" w:rsidRPr="00D13003" w:rsidRDefault="00917B26" w:rsidP="00917B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D1300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_____________________</w:t>
                                  </w:r>
                                </w:p>
                                <w:p w14:paraId="1A9B1C4F" w14:textId="77777777" w:rsidR="00917B26" w:rsidRPr="00D13003" w:rsidRDefault="00917B26" w:rsidP="00917B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D1300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Signature of Specialist</w:t>
                                  </w:r>
                                </w:p>
                                <w:p w14:paraId="4B99D040" w14:textId="77777777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14:paraId="66D70103" w14:textId="2FB8EFC3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D1300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NRIC/ Passport No.: </w:t>
                                  </w:r>
                                  <w:permStart w:id="1355569723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                             </w:t>
                                  </w:r>
                                  <w:permEnd w:id="1355569723"/>
                                  <w:r w:rsidRPr="00D1300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614EC128" w14:textId="77777777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14:paraId="2554F90B" w14:textId="485C905E" w:rsidR="00917B26" w:rsidRPr="00D13003" w:rsidRDefault="00917B26" w:rsidP="00917B2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D1300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Date: </w:t>
                                  </w:r>
                                  <w:permStart w:id="151479506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                        </w:t>
                                  </w:r>
                                  <w:permEnd w:id="15147950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5B43F93" id="Text Box 1" o:spid="_x0000_s1027" type="#_x0000_t202" style="position:absolute;margin-left:220.65pt;margin-top:4.3pt;width:212.1pt;height:99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7z9gEAANIDAAAOAAAAZHJzL2Uyb0RvYy54bWysU9tu2zAMfR+wfxD0vjjJ0rQx4hRdigwD&#10;ugvQ7QNkWbaFyaJGKbGzrx8lJ2nQvQ3TgyCK1CHPIbW+HzrDDgq9Blvw2WTKmbISKm2bgv/4vnt3&#10;x5kPwlbCgFUFPyrP7zdv36x7l6s5tGAqhYxArM97V/A2BJdnmZet6oSfgFOWnDVgJwKZ2GQVip7Q&#10;O5PNp9Nl1gNWDkEq7+n2cXTyTcKvayXD17r2KjBTcKotpB3TXsY926xF3qBwrZanMsQ/VNEJbSnp&#10;BepRBMH2qP+C6rRE8FCHiYQug7rWUiUOxGY2fcXmuRVOJS4kjncXmfz/g5VfDs/uG7IwfICBGphI&#10;ePcE8qdnFratsI16QIS+VaKixLMoWdY7n5+eRql97iNI2X+Gipos9gES0FBjF1UhnozQqQHHi+hq&#10;CEzS5Xy5er+8JZck32x+s7pbpLZkIj8/d+jDRwUdi4eCI3U1wYvDkw+xHJGfQ2I2D0ZXO21MMrAp&#10;twbZQdAE7NJKDF6FGRuDLcRnI2K8STwjtZFkGMqB6eokQqRdQnUk4gjjYNFHoEML+Juznoaq4P7X&#10;XqDizHyyJN5qtiByLCRjcXM7JwOvPeW1R1hJUAUPnI3HbRgnd+9QNy1lOrfrgQTf6STFS1Wn8mlw&#10;kkKnIY+TeW2nqJevuPkDAAD//wMAUEsDBBQABgAIAAAAIQANXd1B3gAAAAkBAAAPAAAAZHJzL2Rv&#10;d25yZXYueG1sTI89T8MwGIR3JP6D9SKxUbulCVGaN1VFxcKAREGioxs7cYS/ZLtp+PeYiY6nO909&#10;12xno8kkQxydRVguGBBpOydGOyB8frw8VEBi4lZw7axE+JERtu3tTcNr4S72XU6HNJBcYmPNEVRK&#10;vqY0dkoaHhfOS5u93gXDU5ZhoCLwSy43mq4YK6nho80Linv5rGT3fTgbhC+jRrEPb8de6Gn/2u8K&#10;PwePeH837zZAkpzTfxj+8DM6tJnp5M5WRKIR1uvlY44iVCWQ7FdlUQA5IazYEwPaNvT6QfsLAAD/&#10;/wMAUEsBAi0AFAAGAAgAAAAhALaDOJL+AAAA4QEAABMAAAAAAAAAAAAAAAAAAAAAAFtDb250ZW50&#10;X1R5cGVzXS54bWxQSwECLQAUAAYACAAAACEAOP0h/9YAAACUAQAACwAAAAAAAAAAAAAAAAAvAQAA&#10;X3JlbHMvLnJlbHNQSwECLQAUAAYACAAAACEAmk8+8/YBAADSAwAADgAAAAAAAAAAAAAAAAAuAgAA&#10;ZHJzL2Uyb0RvYy54bWxQSwECLQAUAAYACAAAACEADV3dQd4AAAAJAQAADwAAAAAAAAAAAAAAAABQ&#10;BAAAZHJzL2Rvd25yZXYueG1sUEsFBgAAAAAEAAQA8wAAAFsFAAAAAA==&#10;" stroked="f">
                      <v:textbox style="mso-fit-shape-to-text:t">
                        <w:txbxContent>
                          <w:p w14:paraId="544F9A2A" w14:textId="77777777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CDA2650" w14:textId="372E6B0A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 xml:space="preserve">                   </w:t>
                            </w:r>
                            <w:permStart w:id="391141362" w:edGrp="everyone"/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 xml:space="preserve">                                </w:t>
                            </w:r>
                            <w:permEnd w:id="391141362"/>
                          </w:p>
                          <w:p w14:paraId="27FC7181" w14:textId="77777777" w:rsidR="00917B26" w:rsidRPr="00D13003" w:rsidRDefault="00917B26" w:rsidP="00917B2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13003">
                              <w:rPr>
                                <w:rFonts w:ascii="Arial" w:hAnsi="Arial" w:cs="Arial"/>
                                <w:sz w:val="20"/>
                              </w:rPr>
                              <w:t>_____________________</w:t>
                            </w:r>
                          </w:p>
                          <w:p w14:paraId="1A9B1C4F" w14:textId="77777777" w:rsidR="00917B26" w:rsidRPr="00D13003" w:rsidRDefault="00917B26" w:rsidP="00917B2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13003">
                              <w:rPr>
                                <w:rFonts w:ascii="Arial" w:hAnsi="Arial" w:cs="Arial"/>
                                <w:sz w:val="20"/>
                              </w:rPr>
                              <w:t>Signature of Specialist</w:t>
                            </w:r>
                          </w:p>
                          <w:p w14:paraId="4B99D040" w14:textId="77777777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6D70103" w14:textId="2FB8EFC3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13003">
                              <w:rPr>
                                <w:rFonts w:ascii="Arial" w:hAnsi="Arial" w:cs="Arial"/>
                                <w:sz w:val="20"/>
                              </w:rPr>
                              <w:t xml:space="preserve">NRIC/ Passport No.: </w:t>
                            </w:r>
                            <w:permStart w:id="1355569723" w:edGrp="everyone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         </w:t>
                            </w:r>
                            <w:permEnd w:id="1355569723"/>
                            <w:r w:rsidRPr="00D1300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614EC128" w14:textId="77777777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554F90B" w14:textId="485C905E" w:rsidR="00917B26" w:rsidRPr="00D13003" w:rsidRDefault="00917B26" w:rsidP="00917B2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13003">
                              <w:rPr>
                                <w:rFonts w:ascii="Arial" w:hAnsi="Arial" w:cs="Arial"/>
                                <w:sz w:val="20"/>
                              </w:rPr>
                              <w:t xml:space="preserve">Date: </w:t>
                            </w:r>
                            <w:permStart w:id="151479506" w:edGrp="everyone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   </w:t>
                            </w:r>
                            <w:permEnd w:id="15147950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4B153B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477A721E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3F78C223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16BC9F5F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5D3AAD24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2F112FAC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  <w:p w14:paraId="415E9B0C" w14:textId="77777777" w:rsidR="00917B26" w:rsidRPr="00D13003" w:rsidRDefault="00917B26" w:rsidP="00165FE8">
            <w:pPr>
              <w:rPr>
                <w:rFonts w:ascii="Arial" w:hAnsi="Arial" w:cs="Arial"/>
                <w:sz w:val="20"/>
              </w:rPr>
            </w:pPr>
          </w:p>
          <w:p w14:paraId="656EF2B9" w14:textId="77777777" w:rsidR="00917B26" w:rsidRPr="00D13003" w:rsidRDefault="00917B26" w:rsidP="00165FE8">
            <w:pPr>
              <w:rPr>
                <w:rFonts w:ascii="Arial" w:hAnsi="Arial" w:cs="Arial"/>
                <w:sz w:val="20"/>
              </w:rPr>
            </w:pPr>
          </w:p>
          <w:p w14:paraId="6C629B77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17B26" w:rsidRPr="00D13003" w14:paraId="64B4A521" w14:textId="77777777" w:rsidTr="00165FE8">
        <w:trPr>
          <w:cantSplit/>
          <w:trHeight w:val="675"/>
        </w:trPr>
        <w:tc>
          <w:tcPr>
            <w:tcW w:w="8897" w:type="dxa"/>
            <w:tcBorders>
              <w:left w:val="nil"/>
              <w:bottom w:val="nil"/>
              <w:right w:val="nil"/>
            </w:tcBorders>
          </w:tcPr>
          <w:p w14:paraId="111A86E8" w14:textId="77777777" w:rsidR="00917B26" w:rsidRPr="00D13003" w:rsidRDefault="00917B26" w:rsidP="00165FE8">
            <w:pPr>
              <w:rPr>
                <w:rFonts w:ascii="Arial" w:hAnsi="Arial"/>
                <w:i/>
                <w:snapToGrid w:val="0"/>
                <w:sz w:val="20"/>
              </w:rPr>
            </w:pPr>
          </w:p>
          <w:p w14:paraId="41B63F28" w14:textId="77777777" w:rsidR="00917B26" w:rsidRPr="00D13003" w:rsidRDefault="00917B26" w:rsidP="00165FE8">
            <w:pPr>
              <w:rPr>
                <w:rFonts w:ascii="Arial" w:hAnsi="Arial"/>
                <w:snapToGrid w:val="0"/>
                <w:sz w:val="20"/>
              </w:rPr>
            </w:pPr>
            <w:r w:rsidRPr="00D13003">
              <w:rPr>
                <w:rFonts w:ascii="Arial" w:hAnsi="Arial"/>
                <w:i/>
                <w:snapToGrid w:val="0"/>
                <w:sz w:val="20"/>
              </w:rPr>
              <w:t xml:space="preserve"># </w:t>
            </w:r>
            <w:r w:rsidRPr="00D13003">
              <w:rPr>
                <w:rFonts w:ascii="Arial" w:hAnsi="Arial" w:cs="Arial"/>
                <w:i/>
                <w:sz w:val="20"/>
              </w:rPr>
              <w:t>Furnish evidence that the certification of the Specialist is from a person who has such requisite specialist knowledge or qualification in the application of the alternative solution.</w:t>
            </w:r>
          </w:p>
          <w:p w14:paraId="07A1C950" w14:textId="77777777" w:rsidR="00917B26" w:rsidRPr="00D13003" w:rsidRDefault="00917B26" w:rsidP="00165FE8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12FBD22" w14:textId="77777777" w:rsidR="00917B26" w:rsidRPr="00D13003" w:rsidRDefault="00917B26" w:rsidP="00917B26">
      <w:pPr>
        <w:outlineLvl w:val="0"/>
        <w:rPr>
          <w:rFonts w:ascii="Arial" w:hAnsi="Arial" w:cs="Arial"/>
          <w:sz w:val="20"/>
        </w:rPr>
        <w:sectPr w:rsidR="00917B26" w:rsidRPr="00D13003" w:rsidSect="00917B26">
          <w:headerReference w:type="default" r:id="rId7"/>
          <w:footerReference w:type="even" r:id="rId8"/>
          <w:footerReference w:type="default" r:id="rId9"/>
          <w:pgSz w:w="12240" w:h="15840"/>
          <w:pgMar w:top="808" w:right="1800" w:bottom="851" w:left="1800" w:header="284" w:footer="499" w:gutter="0"/>
          <w:cols w:space="720"/>
        </w:sectPr>
      </w:pPr>
    </w:p>
    <w:tbl>
      <w:tblPr>
        <w:tblpPr w:leftFromText="180" w:rightFromText="180" w:vertAnchor="text" w:horzAnchor="margin" w:tblpY="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917B26" w:rsidRPr="00D13003" w14:paraId="478ED80E" w14:textId="77777777" w:rsidTr="00165FE8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F77622C" w14:textId="77777777" w:rsidR="00917B26" w:rsidRPr="00D13003" w:rsidRDefault="00917B26" w:rsidP="00165FE8">
            <w:pPr>
              <w:pStyle w:val="Heading5"/>
              <w:tabs>
                <w:tab w:val="left" w:pos="269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D13003">
              <w:rPr>
                <w:rFonts w:ascii="Arial" w:hAnsi="Arial" w:cs="Arial"/>
                <w:color w:val="auto"/>
                <w:sz w:val="20"/>
              </w:rPr>
              <w:lastRenderedPageBreak/>
              <w:t>SCHEDULE OF ALTERNATIVE SOLUTIONS</w:t>
            </w:r>
          </w:p>
          <w:p w14:paraId="41FDFAE4" w14:textId="77777777" w:rsidR="00917B26" w:rsidRPr="00D13003" w:rsidRDefault="00917B26" w:rsidP="00165FE8">
            <w:pPr>
              <w:jc w:val="center"/>
              <w:rPr>
                <w:rFonts w:ascii="Arial" w:hAnsi="Arial" w:cs="Arial"/>
                <w:sz w:val="20"/>
              </w:rPr>
            </w:pPr>
            <w:r w:rsidRPr="00D13003">
              <w:rPr>
                <w:rFonts w:ascii="Arial" w:hAnsi="Arial" w:cs="Arial"/>
                <w:sz w:val="20"/>
              </w:rPr>
              <w:t>[</w:t>
            </w:r>
            <w:r>
              <w:rPr>
                <w:rFonts w:ascii="Arial" w:hAnsi="Arial" w:cs="Arial"/>
                <w:sz w:val="20"/>
              </w:rPr>
              <w:t>Regulation</w:t>
            </w:r>
            <w:r w:rsidRPr="00D13003">
              <w:rPr>
                <w:rFonts w:ascii="Arial" w:hAnsi="Arial" w:cs="Arial"/>
                <w:sz w:val="20"/>
              </w:rPr>
              <w:t xml:space="preserve"> 21(2) of the Building Control (Fixed Installations) Regulations 2025]</w:t>
            </w:r>
          </w:p>
        </w:tc>
      </w:tr>
      <w:tr w:rsidR="00917B26" w:rsidRPr="00D13003" w14:paraId="72218F2D" w14:textId="77777777" w:rsidTr="00165FE8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D5D" w14:textId="279DF0F0" w:rsidR="00917B26" w:rsidRPr="00D13003" w:rsidRDefault="00917B26" w:rsidP="00165F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3003">
              <w:rPr>
                <w:rFonts w:ascii="Arial" w:hAnsi="Arial" w:cs="Arial"/>
                <w:b/>
                <w:bCs/>
                <w:sz w:val="20"/>
              </w:rPr>
              <w:t>Project Reference No.</w:t>
            </w:r>
            <w:r w:rsidRPr="00D13003">
              <w:rPr>
                <w:rFonts w:ascii="Arial" w:hAnsi="Arial" w:cs="Arial"/>
                <w:b/>
                <w:bCs/>
                <w:sz w:val="20"/>
              </w:rPr>
              <w:tab/>
              <w:t>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ermStart w:id="622529440" w:edGrp="everyone"/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</w:t>
            </w:r>
            <w:permEnd w:id="622529440"/>
          </w:p>
        </w:tc>
      </w:tr>
      <w:tr w:rsidR="00917B26" w:rsidRPr="00D13003" w14:paraId="0D8BAF67" w14:textId="77777777" w:rsidTr="00165FE8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9BC0" w14:textId="099D89F6" w:rsidR="00917B26" w:rsidRPr="00D13003" w:rsidRDefault="00917B26" w:rsidP="00165F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3003">
              <w:rPr>
                <w:rFonts w:ascii="Arial" w:hAnsi="Arial" w:cs="Arial"/>
                <w:b/>
                <w:bCs/>
                <w:sz w:val="20"/>
              </w:rPr>
              <w:t xml:space="preserve">Project Title </w:t>
            </w:r>
            <w:r w:rsidRPr="00D13003">
              <w:rPr>
                <w:rFonts w:ascii="Arial" w:hAnsi="Arial" w:cs="Arial"/>
                <w:b/>
                <w:bCs/>
                <w:sz w:val="20"/>
              </w:rPr>
              <w:tab/>
              <w:t>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ermStart w:id="1454079126" w:edGrp="everyone"/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       </w:t>
            </w:r>
            <w:permEnd w:id="1454079126"/>
          </w:p>
          <w:p w14:paraId="7029C587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7B26" w:rsidRPr="00D13003" w14:paraId="3AD55B6C" w14:textId="77777777" w:rsidTr="00165FE8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080" w14:textId="43C6A413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  <w:r w:rsidRPr="00D13003">
              <w:rPr>
                <w:rFonts w:ascii="Arial" w:hAnsi="Arial" w:cs="Arial"/>
                <w:b/>
                <w:bCs/>
                <w:sz w:val="20"/>
              </w:rPr>
              <w:t xml:space="preserve">Third Schedule, </w:t>
            </w:r>
            <w:r>
              <w:rPr>
                <w:rFonts w:ascii="Arial" w:hAnsi="Arial" w:cs="Arial"/>
                <w:b/>
                <w:bCs/>
                <w:sz w:val="20"/>
              </w:rPr>
              <w:t>Paragraph</w:t>
            </w:r>
            <w:r w:rsidRPr="00D13003">
              <w:rPr>
                <w:rFonts w:ascii="Arial" w:hAnsi="Arial" w:cs="Arial"/>
                <w:b/>
                <w:bCs/>
                <w:sz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ermStart w:id="521038765" w:edGrp="everyone"/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                                 </w:t>
            </w:r>
            <w:permEnd w:id="521038765"/>
          </w:p>
          <w:p w14:paraId="7483ED2C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42EA68D" w14:textId="175E33BC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  <w:r w:rsidRPr="00D13003">
              <w:rPr>
                <w:rFonts w:ascii="Arial" w:hAnsi="Arial" w:cs="Arial"/>
                <w:b/>
                <w:bCs/>
                <w:sz w:val="20"/>
              </w:rPr>
              <w:t>Objective: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ermStart w:id="72318854" w:edGrp="everyone"/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                       </w:t>
            </w:r>
            <w:permEnd w:id="72318854"/>
          </w:p>
          <w:p w14:paraId="0CB8228D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F123EF6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A061EA3" w14:textId="58F9C6E8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  <w:r w:rsidRPr="00D13003">
              <w:rPr>
                <w:rFonts w:ascii="Arial" w:hAnsi="Arial" w:cs="Arial"/>
                <w:b/>
                <w:bCs/>
                <w:sz w:val="20"/>
              </w:rPr>
              <w:t>Performance Requirement: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ermStart w:id="2064875204" w:edGrp="everyone"/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            </w:t>
            </w:r>
            <w:permEnd w:id="2064875204"/>
          </w:p>
          <w:p w14:paraId="67D220B0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33CF91A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52D02E8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7B26" w:rsidRPr="00D13003" w14:paraId="0300F1AF" w14:textId="77777777" w:rsidTr="00165FE8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040" w14:textId="6852F2DD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  <w:r w:rsidRPr="00D13003">
              <w:rPr>
                <w:rFonts w:ascii="Arial" w:hAnsi="Arial" w:cs="Arial"/>
                <w:b/>
                <w:bCs/>
                <w:sz w:val="20"/>
              </w:rPr>
              <w:t>Proposed Alternative Solution: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ermStart w:id="1530203695" w:edGrp="everyone"/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                                </w:t>
            </w:r>
            <w:permEnd w:id="1530203695"/>
          </w:p>
          <w:p w14:paraId="5B134BB3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E4BF190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27EEB7F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A1D13DF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8901659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AB620FD" w14:textId="767AACD8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  <w:r w:rsidRPr="00D13003">
              <w:rPr>
                <w:rFonts w:ascii="Arial" w:hAnsi="Arial" w:cs="Arial"/>
                <w:b/>
                <w:bCs/>
                <w:sz w:val="20"/>
              </w:rPr>
              <w:t>Appropriate Measures or Features: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ermStart w:id="491259080" w:edGrp="everyone"/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                              </w:t>
            </w:r>
            <w:permEnd w:id="491259080"/>
          </w:p>
          <w:p w14:paraId="081C366C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D607CAA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99B5EC6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88FA3AE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9870434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BB92F5C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A5AA88C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7B26" w:rsidRPr="00D13003" w14:paraId="72A346FA" w14:textId="77777777" w:rsidTr="00165FE8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C90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A05ADAE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  <w:r w:rsidRPr="00D13003">
              <w:rPr>
                <w:rFonts w:ascii="Arial" w:hAnsi="Arial" w:cs="Arial"/>
                <w:b/>
                <w:bCs/>
                <w:sz w:val="20"/>
              </w:rPr>
              <w:t>Demonstration on how the alternative solution meets the objective and performance requirement of the building regulations:</w:t>
            </w:r>
          </w:p>
          <w:p w14:paraId="66E49CC3" w14:textId="77777777" w:rsidR="00917B26" w:rsidRPr="00D13003" w:rsidRDefault="00917B26" w:rsidP="00165FE8">
            <w:pPr>
              <w:ind w:left="540" w:hanging="540"/>
              <w:rPr>
                <w:rFonts w:ascii="Arial" w:hAnsi="Arial" w:cs="Arial"/>
                <w:i/>
                <w:iCs/>
                <w:sz w:val="20"/>
              </w:rPr>
            </w:pPr>
            <w:r w:rsidRPr="00D13003">
              <w:rPr>
                <w:rFonts w:ascii="Arial" w:hAnsi="Arial" w:cs="Arial"/>
                <w:i/>
                <w:iCs/>
                <w:sz w:val="20"/>
              </w:rPr>
              <w:t xml:space="preserve">Note: Report or computer simulation by specialist can be submitted to support the alternative solution. </w:t>
            </w:r>
          </w:p>
          <w:p w14:paraId="6B5ED9A7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0D0BC54" w14:textId="16EA872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  <w:permStart w:id="550591301" w:edGrp="everyone"/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                                                                                               </w:t>
            </w:r>
            <w:permEnd w:id="550591301"/>
          </w:p>
          <w:p w14:paraId="52D5A247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8BF6DBC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2E1AD60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6C4FAD0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DD6ED94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96535E3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AD10753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012EE64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1505A41" w14:textId="77777777" w:rsidR="00917B26" w:rsidRPr="00D13003" w:rsidRDefault="00917B26" w:rsidP="00165FE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7CE6DD14" w14:textId="77777777" w:rsidR="00917B26" w:rsidRPr="00D13003" w:rsidRDefault="00917B26" w:rsidP="00917B26">
      <w:pPr>
        <w:rPr>
          <w:rFonts w:ascii="Arial" w:hAnsi="Arial" w:cs="Arial"/>
          <w:sz w:val="20"/>
        </w:rPr>
      </w:pPr>
    </w:p>
    <w:p w14:paraId="3FBC36A3" w14:textId="77777777" w:rsidR="00917B26" w:rsidRPr="00413960" w:rsidRDefault="00917B26" w:rsidP="00917B26">
      <w:pPr>
        <w:spacing w:after="160" w:line="278" w:lineRule="auto"/>
      </w:pPr>
    </w:p>
    <w:p w14:paraId="32DA85C8" w14:textId="77777777" w:rsidR="006E792D" w:rsidRDefault="006E792D">
      <w:permStart w:id="1595375526" w:edGrp="everyone"/>
      <w:permEnd w:id="1595375526"/>
    </w:p>
    <w:sectPr w:rsidR="006E792D" w:rsidSect="00917B26">
      <w:type w:val="continuous"/>
      <w:pgSz w:w="11909" w:h="16834" w:code="9"/>
      <w:pgMar w:top="3240" w:right="1469" w:bottom="1440" w:left="180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6E47" w14:textId="77777777" w:rsidR="00D466DD" w:rsidRDefault="00D466DD" w:rsidP="00917B26">
      <w:r>
        <w:separator/>
      </w:r>
    </w:p>
  </w:endnote>
  <w:endnote w:type="continuationSeparator" w:id="0">
    <w:p w14:paraId="456E7F06" w14:textId="77777777" w:rsidR="00D466DD" w:rsidRDefault="00D466DD" w:rsidP="0091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CF63" w14:textId="77777777" w:rsidR="00917B26" w:rsidRPr="00D13003" w:rsidRDefault="00917B26" w:rsidP="00602CF6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 w:rsidRPr="00D13003">
      <w:rPr>
        <w:rStyle w:val="PageNumber"/>
        <w:rFonts w:eastAsiaTheme="majorEastAsia"/>
      </w:rPr>
      <w:fldChar w:fldCharType="begin"/>
    </w:r>
    <w:r w:rsidRPr="00D13003">
      <w:rPr>
        <w:rStyle w:val="PageNumber"/>
        <w:rFonts w:eastAsiaTheme="majorEastAsia"/>
      </w:rPr>
      <w:instrText xml:space="preserve">PAGE  </w:instrText>
    </w:r>
    <w:r w:rsidRPr="00D13003">
      <w:rPr>
        <w:rStyle w:val="PageNumber"/>
        <w:rFonts w:eastAsiaTheme="majorEastAsia"/>
      </w:rPr>
      <w:fldChar w:fldCharType="end"/>
    </w:r>
  </w:p>
  <w:p w14:paraId="3CBDC548" w14:textId="77777777" w:rsidR="00917B26" w:rsidRPr="00D13003" w:rsidRDefault="00917B26" w:rsidP="00602C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BDB2" w14:textId="77777777" w:rsidR="00917B26" w:rsidRPr="00D13003" w:rsidRDefault="00917B26" w:rsidP="00602CF6">
    <w:pPr>
      <w:pStyle w:val="Footer"/>
      <w:ind w:right="360"/>
      <w:rPr>
        <w:rFonts w:ascii="Arial Unicode MS" w:eastAsia="Arial Unicode MS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01EF" w14:textId="77777777" w:rsidR="00D466DD" w:rsidRDefault="00D466DD" w:rsidP="00917B26">
      <w:r>
        <w:separator/>
      </w:r>
    </w:p>
  </w:footnote>
  <w:footnote w:type="continuationSeparator" w:id="0">
    <w:p w14:paraId="1F5ED280" w14:textId="77777777" w:rsidR="00D466DD" w:rsidRDefault="00D466DD" w:rsidP="00917B26">
      <w:r>
        <w:continuationSeparator/>
      </w:r>
    </w:p>
  </w:footnote>
  <w:footnote w:id="1">
    <w:p w14:paraId="1501CFBD" w14:textId="77777777" w:rsidR="00917B26" w:rsidRPr="00942159" w:rsidRDefault="00917B26" w:rsidP="00917B26">
      <w:pPr>
        <w:pStyle w:val="FootnoteText"/>
        <w:rPr>
          <w:rFonts w:ascii="Arial" w:hAnsi="Arial" w:cs="Arial"/>
          <w:lang w:val="en-GB"/>
        </w:rPr>
      </w:pPr>
      <w:r w:rsidRPr="00D13003">
        <w:rPr>
          <w:rStyle w:val="FootnoteReference"/>
          <w:rFonts w:ascii="Arial" w:hAnsi="Arial" w:cs="Arial"/>
        </w:rPr>
        <w:footnoteRef/>
      </w:r>
      <w:r w:rsidRPr="00D13003">
        <w:rPr>
          <w:rFonts w:ascii="Arial" w:hAnsi="Arial" w:cs="Arial"/>
        </w:rPr>
        <w:t xml:space="preserve"> Explanatory notes: </w:t>
      </w:r>
      <w:r w:rsidRPr="008C6FFD">
        <w:rPr>
          <w:rFonts w:ascii="Arial" w:hAnsi="Arial" w:cs="Arial"/>
        </w:rPr>
        <w:t>Please refer to Regulations 21(2)(b)(</w:t>
      </w:r>
      <w:proofErr w:type="spellStart"/>
      <w:r w:rsidRPr="008C6FFD">
        <w:rPr>
          <w:rFonts w:ascii="Arial" w:hAnsi="Arial" w:cs="Arial"/>
        </w:rPr>
        <w:t>i</w:t>
      </w:r>
      <w:proofErr w:type="spellEnd"/>
      <w:r w:rsidRPr="008C6FFD">
        <w:rPr>
          <w:rFonts w:ascii="Arial" w:hAnsi="Arial" w:cs="Arial"/>
        </w:rPr>
        <w:t>) and 21(2)(b)(ii) and delete accordingly. For example, if you as the QP are making this declaration solely under Regulation 21(2)(b)(</w:t>
      </w:r>
      <w:proofErr w:type="spellStart"/>
      <w:r w:rsidRPr="008C6FFD">
        <w:rPr>
          <w:rFonts w:ascii="Arial" w:hAnsi="Arial" w:cs="Arial"/>
        </w:rPr>
        <w:t>i</w:t>
      </w:r>
      <w:proofErr w:type="spellEnd"/>
      <w:r w:rsidRPr="008C6FFD">
        <w:rPr>
          <w:rFonts w:ascii="Arial" w:hAnsi="Arial" w:cs="Arial"/>
        </w:rPr>
        <w:t xml:space="preserve">), please delete paragraph 1(b) and vice versa.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3A1D" w14:textId="77777777" w:rsidR="00917B26" w:rsidRPr="00D13003" w:rsidRDefault="00917B26">
    <w:pPr>
      <w:pStyle w:val="Header"/>
      <w:jc w:val="center"/>
      <w:rPr>
        <w:rFonts w:ascii="Arial" w:hAnsi="Arial"/>
        <w:b/>
        <w:sz w:val="32"/>
      </w:rPr>
    </w:pPr>
  </w:p>
  <w:p w14:paraId="554123B4" w14:textId="77777777" w:rsidR="00917B26" w:rsidRPr="00D13003" w:rsidRDefault="00917B26" w:rsidP="00CD56A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2182"/>
    <w:multiLevelType w:val="hybridMultilevel"/>
    <w:tmpl w:val="AF667316"/>
    <w:lvl w:ilvl="0" w:tplc="30883E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8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7P3oSFO6gQtvbtOZ5zeJNbOoXBGh+wdt93snl3vr1iphmmlF8w67eYVb3h/aCu6mQQjC62+HBfhXaW/vSSs7zA==" w:salt="5PEOI3KzeciQ7llKjK3c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26"/>
    <w:rsid w:val="000142D5"/>
    <w:rsid w:val="00112359"/>
    <w:rsid w:val="001157CC"/>
    <w:rsid w:val="00193940"/>
    <w:rsid w:val="001E370C"/>
    <w:rsid w:val="002C379B"/>
    <w:rsid w:val="0032051A"/>
    <w:rsid w:val="004B3863"/>
    <w:rsid w:val="006E792D"/>
    <w:rsid w:val="00810D96"/>
    <w:rsid w:val="008B46F9"/>
    <w:rsid w:val="008C435B"/>
    <w:rsid w:val="00917B26"/>
    <w:rsid w:val="00990D9C"/>
    <w:rsid w:val="00A21553"/>
    <w:rsid w:val="00A422F2"/>
    <w:rsid w:val="00A818B0"/>
    <w:rsid w:val="00AF5B60"/>
    <w:rsid w:val="00B767B1"/>
    <w:rsid w:val="00B87CA6"/>
    <w:rsid w:val="00D466DD"/>
    <w:rsid w:val="00D5120A"/>
    <w:rsid w:val="00E06125"/>
    <w:rsid w:val="00E547A1"/>
    <w:rsid w:val="00F51CD2"/>
    <w:rsid w:val="00F90EBB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C843"/>
  <w15:chartTrackingRefBased/>
  <w15:docId w15:val="{BECBC886-9977-4BD7-ABE4-A4A46EF5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26"/>
    <w:pPr>
      <w:spacing w:after="0" w:line="240" w:lineRule="auto"/>
    </w:pPr>
    <w:rPr>
      <w:rFonts w:ascii="New York" w:eastAsia="Times New Roman" w:hAnsi="New York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17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B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B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B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B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B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B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J Header,Header1,ho,header odd"/>
    <w:basedOn w:val="Normal"/>
    <w:link w:val="HeaderChar"/>
    <w:rsid w:val="00917B2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J Header Char,Header1 Char,ho Char,header odd Char"/>
    <w:basedOn w:val="DefaultParagraphFont"/>
    <w:link w:val="Header"/>
    <w:rsid w:val="00917B26"/>
    <w:rPr>
      <w:rFonts w:ascii="New York" w:eastAsia="Times New Roman" w:hAnsi="New York" w:cs="Times New Roman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rsid w:val="00917B26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rsid w:val="00917B26"/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character" w:styleId="PageNumber">
    <w:name w:val="page number"/>
    <w:basedOn w:val="DefaultParagraphFont"/>
    <w:rsid w:val="00917B26"/>
  </w:style>
  <w:style w:type="paragraph" w:styleId="FootnoteText">
    <w:name w:val="footnote text"/>
    <w:basedOn w:val="Normal"/>
    <w:link w:val="FootnoteTextChar"/>
    <w:semiHidden/>
    <w:unhideWhenUsed/>
    <w:rsid w:val="00917B26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7B26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FootnoteReference">
    <w:name w:val="footnote reference"/>
    <w:uiPriority w:val="99"/>
    <w:semiHidden/>
    <w:unhideWhenUsed/>
    <w:rsid w:val="00917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560</Words>
  <Characters>3192</Characters>
  <Application>Microsoft Office Word</Application>
  <DocSecurity>8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ANG (BCA)</dc:creator>
  <cp:keywords/>
  <dc:description/>
  <cp:lastModifiedBy>Desmond ANG (BCA)</cp:lastModifiedBy>
  <cp:revision>1</cp:revision>
  <dcterms:created xsi:type="dcterms:W3CDTF">2025-09-09T01:32:00Z</dcterms:created>
  <dcterms:modified xsi:type="dcterms:W3CDTF">2025-09-09T01:46:00Z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2025-09-09T01:46:03Z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9dde17ca-21b4-4631-a47a-6604ce174592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